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436F9" w14:textId="77777777" w:rsidR="00544CD8" w:rsidRDefault="00544CD8" w:rsidP="00544CD8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&gt;</w:t>
      </w:r>
      <w:r>
        <w:rPr>
          <w:rFonts w:ascii="Calibri" w:hAnsi="Calibri" w:cs="Calibri"/>
          <w:color w:val="000000"/>
        </w:rPr>
        <w:t>hochsters@gmail.com</w:t>
      </w:r>
      <w:r>
        <w:rPr>
          <w:rFonts w:ascii="Arial" w:hAnsi="Arial" w:cs="Arial"/>
          <w:color w:val="000000"/>
        </w:rPr>
        <w:t xml:space="preserve">&lt; </w:t>
      </w:r>
      <w:r>
        <w:rPr>
          <w:rFonts w:ascii="Arial" w:hAnsi="Arial" w:cs="Arial"/>
          <w:color w:val="000000"/>
          <w:rtl/>
        </w:rPr>
        <w:t xml:space="preserve">מאת: שמעון </w:t>
      </w:r>
      <w:proofErr w:type="spellStart"/>
      <w:r>
        <w:rPr>
          <w:rFonts w:ascii="Arial" w:hAnsi="Arial" w:cs="Arial"/>
          <w:color w:val="000000"/>
          <w:rtl/>
        </w:rPr>
        <w:t>הכסטר</w:t>
      </w:r>
      <w:proofErr w:type="spellEnd"/>
    </w:p>
    <w:p w14:paraId="115DB245" w14:textId="77777777" w:rsidR="00544CD8" w:rsidRDefault="00544CD8" w:rsidP="00544CD8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proofErr w:type="gramStart"/>
      <w:r>
        <w:rPr>
          <w:rFonts w:ascii="Calibri" w:hAnsi="Calibri" w:cs="Calibri"/>
          <w:color w:val="000000"/>
        </w:rPr>
        <w:t xml:space="preserve">mosheda@csc.gov.il </w:t>
      </w:r>
      <w:r>
        <w:rPr>
          <w:rFonts w:ascii="Arial" w:hAnsi="Arial" w:cs="Arial"/>
          <w:color w:val="000000"/>
        </w:rPr>
        <w:t>:</w:t>
      </w:r>
      <w:proofErr w:type="gram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rtl/>
        </w:rPr>
        <w:t>אל</w:t>
      </w:r>
    </w:p>
    <w:p w14:paraId="528CC34D" w14:textId="77777777" w:rsidR="00544CD8" w:rsidRDefault="00544CD8" w:rsidP="00544CD8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rtl/>
        </w:rPr>
        <w:t>תאריך: 18 בנובמבר 2014 בשעה 13:35</w:t>
      </w:r>
    </w:p>
    <w:p w14:paraId="7D2D50B0" w14:textId="77777777" w:rsidR="00544CD8" w:rsidRDefault="00544CD8" w:rsidP="00544CD8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rtl/>
        </w:rPr>
        <w:t>מימוש זכויות - חוזה בכירים</w:t>
      </w:r>
      <w:r>
        <w:rPr>
          <w:rFonts w:ascii="Arial" w:hAnsi="Arial" w:cs="Arial"/>
          <w:color w:val="000000"/>
        </w:rPr>
        <w:t xml:space="preserve"> :</w:t>
      </w:r>
      <w:r>
        <w:rPr>
          <w:rFonts w:ascii="Calibri" w:hAnsi="Calibri" w:cs="Calibri"/>
          <w:color w:val="000000"/>
        </w:rPr>
        <w:t xml:space="preserve">Re 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  <w:rtl/>
        </w:rPr>
        <w:t>נושא</w:t>
      </w:r>
    </w:p>
    <w:p w14:paraId="4E7D6978" w14:textId="4DABFE03" w:rsidR="00544CD8" w:rsidRDefault="00544CD8" w:rsidP="00544CD8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Arial" w:hAnsi="Arial" w:cs="Arial"/>
          <w:color w:val="000000"/>
          <w:rtl/>
        </w:rPr>
      </w:pPr>
      <w:r>
        <w:rPr>
          <w:rFonts w:ascii="Calibri" w:hAnsi="Calibri" w:cs="Calibri"/>
          <w:color w:val="000000"/>
        </w:rPr>
        <w:t xml:space="preserve"> </w:t>
      </w:r>
      <w:proofErr w:type="gramStart"/>
      <w:r>
        <w:rPr>
          <w:rFonts w:ascii="Calibri" w:hAnsi="Calibri" w:cs="Calibri"/>
          <w:color w:val="000000"/>
        </w:rPr>
        <w:t xml:space="preserve">gmail.com </w:t>
      </w:r>
      <w:r>
        <w:rPr>
          <w:rFonts w:ascii="Arial" w:hAnsi="Arial" w:cs="Arial"/>
          <w:color w:val="000000"/>
        </w:rPr>
        <w:t>:</w:t>
      </w:r>
      <w:proofErr w:type="gram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rtl/>
        </w:rPr>
        <w:t>נשלח על-ידי</w:t>
      </w:r>
    </w:p>
    <w:p w14:paraId="28DCCB4F" w14:textId="77777777" w:rsidR="00544CD8" w:rsidRPr="00544CD8" w:rsidRDefault="00544CD8" w:rsidP="00544CD8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</w:rPr>
      </w:pPr>
    </w:p>
    <w:p w14:paraId="3C441269" w14:textId="4F8E6AC7" w:rsidR="00544CD8" w:rsidRPr="00544CD8" w:rsidRDefault="00544CD8" w:rsidP="00544CD8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Arial" w:hAnsi="Arial" w:cs="Arial" w:hint="cs"/>
          <w:b/>
          <w:bCs/>
          <w:color w:val="500050"/>
          <w:sz w:val="20"/>
          <w:szCs w:val="20"/>
        </w:rPr>
      </w:pPr>
      <w:proofErr w:type="spellStart"/>
      <w:r w:rsidRPr="00544CD8">
        <w:rPr>
          <w:rFonts w:ascii="Arial" w:hAnsi="Arial" w:cs="Arial"/>
          <w:b/>
          <w:bCs/>
          <w:color w:val="500050"/>
          <w:sz w:val="20"/>
          <w:szCs w:val="20"/>
          <w:rtl/>
        </w:rPr>
        <w:t>לכב</w:t>
      </w:r>
      <w:r w:rsidRPr="00544CD8">
        <w:rPr>
          <w:rFonts w:ascii="Arial" w:hAnsi="Arial" w:cs="Arial" w:hint="cs"/>
          <w:b/>
          <w:bCs/>
          <w:color w:val="500050"/>
          <w:sz w:val="20"/>
          <w:szCs w:val="20"/>
          <w:rtl/>
        </w:rPr>
        <w:t>י</w:t>
      </w:r>
      <w:proofErr w:type="spellEnd"/>
    </w:p>
    <w:p w14:paraId="1A831C9D" w14:textId="77777777" w:rsidR="00544CD8" w:rsidRPr="00544CD8" w:rsidRDefault="00544CD8" w:rsidP="00544CD8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500050"/>
          <w:sz w:val="20"/>
          <w:szCs w:val="20"/>
          <w:rtl/>
        </w:rPr>
      </w:pPr>
      <w:r w:rsidRPr="00544CD8">
        <w:rPr>
          <w:rFonts w:ascii="Arial" w:hAnsi="Arial" w:cs="Arial"/>
          <w:b/>
          <w:bCs/>
          <w:color w:val="500050"/>
          <w:sz w:val="20"/>
          <w:szCs w:val="20"/>
          <w:rtl/>
        </w:rPr>
        <w:t>עו"ד משה דיין, נציב שרות המדינה</w:t>
      </w:r>
    </w:p>
    <w:p w14:paraId="277429D4" w14:textId="77777777" w:rsidR="00544CD8" w:rsidRPr="00544CD8" w:rsidRDefault="00544CD8" w:rsidP="00544CD8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500050"/>
          <w:sz w:val="20"/>
          <w:szCs w:val="20"/>
        </w:rPr>
      </w:pPr>
    </w:p>
    <w:p w14:paraId="32ED7E0A" w14:textId="77777777" w:rsidR="00544CD8" w:rsidRPr="00544CD8" w:rsidRDefault="00544CD8" w:rsidP="00544CD8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544CD8">
        <w:rPr>
          <w:rFonts w:ascii="Arial" w:hAnsi="Arial" w:cs="Arial"/>
          <w:b/>
          <w:bCs/>
          <w:color w:val="000000"/>
          <w:sz w:val="20"/>
          <w:szCs w:val="20"/>
          <w:rtl/>
        </w:rPr>
        <w:t>חלפו כ 12- שבועות מאז שפניתי אליך בנושא במכתבי מיום 26.8.2014 -ולמרות מספר פניות טלפוניות</w:t>
      </w:r>
      <w:r w:rsidRPr="00544CD8"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14:paraId="5C0918A7" w14:textId="77777777" w:rsidR="00544CD8" w:rsidRPr="00544CD8" w:rsidRDefault="00544CD8" w:rsidP="00544CD8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544CD8">
        <w:rPr>
          <w:rFonts w:ascii="Arial" w:hAnsi="Arial" w:cs="Arial"/>
          <w:b/>
          <w:bCs/>
          <w:color w:val="000000"/>
          <w:sz w:val="20"/>
          <w:szCs w:val="20"/>
          <w:rtl/>
        </w:rPr>
        <w:t>לא קבלתי עד היום מענה או תגובה כלשהי</w:t>
      </w:r>
      <w:r w:rsidRPr="00544CD8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6403A265" w14:textId="77777777" w:rsidR="00544CD8" w:rsidRPr="00544CD8" w:rsidRDefault="00544CD8" w:rsidP="00544CD8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544CD8">
        <w:rPr>
          <w:rFonts w:ascii="Arial" w:hAnsi="Arial" w:cs="Arial"/>
          <w:b/>
          <w:bCs/>
          <w:color w:val="000000"/>
          <w:sz w:val="20"/>
          <w:szCs w:val="20"/>
          <w:rtl/>
        </w:rPr>
        <w:t>אני מתקשה להבין את ההתעלמות וההתחמקות השיטתית ממתן תשובה</w:t>
      </w:r>
      <w:r w:rsidRPr="00544CD8">
        <w:rPr>
          <w:rFonts w:ascii="Arial" w:hAnsi="Arial" w:cs="Arial"/>
          <w:b/>
          <w:bCs/>
          <w:color w:val="000000"/>
          <w:sz w:val="20"/>
          <w:szCs w:val="20"/>
        </w:rPr>
        <w:t>,</w:t>
      </w:r>
    </w:p>
    <w:p w14:paraId="7A79F3D3" w14:textId="77777777" w:rsidR="00544CD8" w:rsidRPr="00544CD8" w:rsidRDefault="00544CD8" w:rsidP="00544CD8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544CD8">
        <w:rPr>
          <w:rFonts w:ascii="Arial" w:hAnsi="Arial" w:cs="Arial"/>
          <w:b/>
          <w:bCs/>
          <w:color w:val="000000"/>
          <w:sz w:val="20"/>
          <w:szCs w:val="20"/>
          <w:rtl/>
        </w:rPr>
        <w:t>ולו מטעמי נימוס והגינות אלמנטרית, כלפי מי שהיה יותר מארבעה עשורים עמית לעבודה</w:t>
      </w:r>
      <w:r w:rsidRPr="00544CD8">
        <w:rPr>
          <w:rFonts w:ascii="Arial" w:hAnsi="Arial" w:cs="Arial"/>
          <w:b/>
          <w:bCs/>
          <w:color w:val="000000"/>
          <w:sz w:val="20"/>
          <w:szCs w:val="20"/>
        </w:rPr>
        <w:t>,</w:t>
      </w:r>
    </w:p>
    <w:p w14:paraId="338BDE83" w14:textId="77777777" w:rsidR="00544CD8" w:rsidRPr="00544CD8" w:rsidRDefault="00544CD8" w:rsidP="00544CD8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544CD8">
        <w:rPr>
          <w:rFonts w:ascii="Arial" w:hAnsi="Arial" w:cs="Arial"/>
          <w:b/>
          <w:bCs/>
          <w:color w:val="000000"/>
          <w:sz w:val="20"/>
          <w:szCs w:val="20"/>
          <w:rtl/>
        </w:rPr>
        <w:t xml:space="preserve">וזאת כמובן מעבר לעובדה שמדובר בהפרת חוק ברורה ואי עמידה בדרישות </w:t>
      </w:r>
      <w:proofErr w:type="spellStart"/>
      <w:r w:rsidRPr="00544CD8">
        <w:rPr>
          <w:rFonts w:ascii="Arial" w:hAnsi="Arial" w:cs="Arial"/>
          <w:b/>
          <w:bCs/>
          <w:color w:val="000000"/>
          <w:sz w:val="20"/>
          <w:szCs w:val="20"/>
          <w:rtl/>
        </w:rPr>
        <w:t>התקשי"ר</w:t>
      </w:r>
      <w:proofErr w:type="spellEnd"/>
      <w:r w:rsidRPr="00544CD8">
        <w:rPr>
          <w:rFonts w:ascii="Arial" w:hAnsi="Arial" w:cs="Arial"/>
          <w:b/>
          <w:bCs/>
          <w:color w:val="000000"/>
          <w:sz w:val="20"/>
          <w:szCs w:val="20"/>
          <w:rtl/>
        </w:rPr>
        <w:t xml:space="preserve"> של נציבות שרות</w:t>
      </w:r>
    </w:p>
    <w:p w14:paraId="17E420FB" w14:textId="77777777" w:rsidR="00544CD8" w:rsidRPr="00544CD8" w:rsidRDefault="00544CD8" w:rsidP="00544CD8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544CD8">
        <w:rPr>
          <w:rFonts w:ascii="Arial" w:hAnsi="Arial" w:cs="Arial"/>
          <w:b/>
          <w:bCs/>
          <w:color w:val="000000"/>
          <w:sz w:val="20"/>
          <w:szCs w:val="20"/>
          <w:rtl/>
        </w:rPr>
        <w:t>המדינה עצמה</w:t>
      </w:r>
      <w:r w:rsidRPr="00544CD8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25D20B69" w14:textId="77777777" w:rsidR="00544CD8" w:rsidRPr="00544CD8" w:rsidRDefault="00544CD8" w:rsidP="00544CD8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544CD8">
        <w:rPr>
          <w:rFonts w:ascii="Arial" w:hAnsi="Arial" w:cs="Arial"/>
          <w:b/>
          <w:bCs/>
          <w:color w:val="000000"/>
          <w:sz w:val="20"/>
          <w:szCs w:val="20"/>
          <w:rtl/>
        </w:rPr>
        <w:t xml:space="preserve">אני חוזר ומבקש בדחיפות את </w:t>
      </w:r>
      <w:proofErr w:type="spellStart"/>
      <w:r w:rsidRPr="00544CD8">
        <w:rPr>
          <w:rFonts w:ascii="Arial" w:hAnsi="Arial" w:cs="Arial"/>
          <w:b/>
          <w:bCs/>
          <w:color w:val="000000"/>
          <w:sz w:val="20"/>
          <w:szCs w:val="20"/>
          <w:rtl/>
        </w:rPr>
        <w:t>התיחסותך</w:t>
      </w:r>
      <w:proofErr w:type="spellEnd"/>
      <w:r w:rsidRPr="00544CD8">
        <w:rPr>
          <w:rFonts w:ascii="Arial" w:hAnsi="Arial" w:cs="Arial"/>
          <w:b/>
          <w:bCs/>
          <w:color w:val="000000"/>
          <w:sz w:val="20"/>
          <w:szCs w:val="20"/>
          <w:rtl/>
        </w:rPr>
        <w:t xml:space="preserve"> לפנייתי</w:t>
      </w:r>
      <w:r w:rsidRPr="00544CD8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060C86E7" w14:textId="77777777" w:rsidR="00544CD8" w:rsidRDefault="00544CD8" w:rsidP="00544CD8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544CD8">
        <w:rPr>
          <w:rFonts w:ascii="Arial" w:hAnsi="Arial" w:cs="Arial"/>
          <w:b/>
          <w:bCs/>
          <w:color w:val="000000"/>
          <w:sz w:val="24"/>
          <w:szCs w:val="24"/>
          <w:rtl/>
        </w:rPr>
        <w:t>בברכה</w:t>
      </w:r>
    </w:p>
    <w:p w14:paraId="299FF189" w14:textId="77777777" w:rsidR="00544CD8" w:rsidRPr="00544CD8" w:rsidRDefault="00544CD8" w:rsidP="00544CD8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cs="Arial,Bold"/>
          <w:b/>
          <w:bCs/>
          <w:color w:val="888888"/>
          <w:sz w:val="20"/>
          <w:szCs w:val="20"/>
        </w:rPr>
      </w:pPr>
      <w:r>
        <w:rPr>
          <w:rFonts w:ascii="Arial,Bold" w:hAnsi="Arial" w:cs="Arial,Bold" w:hint="cs"/>
          <w:b/>
          <w:bCs/>
          <w:color w:val="888888"/>
          <w:sz w:val="20"/>
          <w:szCs w:val="20"/>
          <w:rtl/>
        </w:rPr>
        <w:t>שמעון</w:t>
      </w:r>
      <w:r>
        <w:rPr>
          <w:rFonts w:ascii="Arial,Bold" w:hAnsi="Arial" w:cs="Arial,Bold"/>
          <w:b/>
          <w:bCs/>
          <w:color w:val="888888"/>
          <w:sz w:val="20"/>
          <w:szCs w:val="20"/>
          <w:rtl/>
        </w:rPr>
        <w:t xml:space="preserve"> </w:t>
      </w:r>
      <w:proofErr w:type="spellStart"/>
      <w:r>
        <w:rPr>
          <w:rFonts w:ascii="Arial,Bold" w:hAnsi="Arial" w:cs="Arial,Bold" w:hint="cs"/>
          <w:b/>
          <w:bCs/>
          <w:color w:val="888888"/>
          <w:sz w:val="20"/>
          <w:szCs w:val="20"/>
          <w:rtl/>
        </w:rPr>
        <w:t>הכסטר</w:t>
      </w:r>
      <w:proofErr w:type="spellEnd"/>
    </w:p>
    <w:p w14:paraId="7801CF49" w14:textId="77777777" w:rsidR="00544CD8" w:rsidRDefault="00544CD8" w:rsidP="00544CD8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Arial,Bold" w:hAnsi="Arial" w:cs="Arial,Bold"/>
          <w:b/>
          <w:bCs/>
          <w:color w:val="888888"/>
          <w:sz w:val="20"/>
          <w:szCs w:val="20"/>
        </w:rPr>
      </w:pPr>
      <w:r>
        <w:rPr>
          <w:rFonts w:ascii="Arial,Bold" w:hAnsi="Arial" w:cs="Arial,Bold" w:hint="cs"/>
          <w:b/>
          <w:bCs/>
          <w:color w:val="888888"/>
          <w:sz w:val="20"/>
          <w:szCs w:val="20"/>
          <w:rtl/>
        </w:rPr>
        <w:t>טל</w:t>
      </w:r>
      <w:r>
        <w:rPr>
          <w:rFonts w:ascii="Arial,Bold" w:hAnsi="Arial" w:cs="Arial,Bold"/>
          <w:b/>
          <w:bCs/>
          <w:color w:val="888888"/>
          <w:sz w:val="20"/>
          <w:szCs w:val="20"/>
          <w:rtl/>
        </w:rPr>
        <w:t>: 053-5318186</w:t>
      </w:r>
    </w:p>
    <w:p w14:paraId="68317533" w14:textId="77777777" w:rsidR="00544CD8" w:rsidRDefault="00544CD8" w:rsidP="00544CD8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14:paraId="2D7EB8D7" w14:textId="77777777" w:rsidR="00544CD8" w:rsidRDefault="00544CD8" w:rsidP="00544CD8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14:paraId="787A1E66" w14:textId="2E7561B0" w:rsidR="00544CD8" w:rsidRDefault="00544CD8" w:rsidP="00544CD8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&gt;</w:t>
      </w:r>
      <w:r>
        <w:rPr>
          <w:rFonts w:ascii="Calibri" w:hAnsi="Calibri" w:cs="Calibri"/>
          <w:color w:val="000000"/>
        </w:rPr>
        <w:t>hochsters@gmail.com</w:t>
      </w:r>
      <w:r>
        <w:rPr>
          <w:rFonts w:ascii="Arial" w:hAnsi="Arial" w:cs="Arial"/>
          <w:color w:val="000000"/>
        </w:rPr>
        <w:t xml:space="preserve">&lt; </w:t>
      </w:r>
      <w:r>
        <w:rPr>
          <w:rFonts w:ascii="Arial" w:hAnsi="Arial" w:cs="Arial"/>
          <w:color w:val="000000"/>
          <w:rtl/>
        </w:rPr>
        <w:t xml:space="preserve">מאת: שמעון </w:t>
      </w:r>
      <w:proofErr w:type="spellStart"/>
      <w:r>
        <w:rPr>
          <w:rFonts w:ascii="Arial" w:hAnsi="Arial" w:cs="Arial"/>
          <w:color w:val="000000"/>
          <w:rtl/>
        </w:rPr>
        <w:t>הכסטר</w:t>
      </w:r>
      <w:proofErr w:type="spellEnd"/>
    </w:p>
    <w:p w14:paraId="7FED2B0F" w14:textId="0CA4DF84" w:rsidR="00544CD8" w:rsidRDefault="003641DB" w:rsidP="00544CD8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>
        <w:rPr>
          <w:rFonts w:ascii="Calibri" w:hAnsi="Calibri" w:cs="Calibri"/>
          <w:color w:val="000000"/>
        </w:rPr>
        <w:t>mosheda@csc.gov.il:</w:t>
      </w:r>
      <w:r w:rsidR="00544CD8">
        <w:rPr>
          <w:rFonts w:ascii="Arial" w:hAnsi="Arial" w:cs="Arial"/>
          <w:color w:val="000000"/>
        </w:rPr>
        <w:t xml:space="preserve"> </w:t>
      </w:r>
      <w:r w:rsidR="00544CD8">
        <w:rPr>
          <w:rFonts w:ascii="Arial" w:hAnsi="Arial" w:cs="Arial"/>
          <w:color w:val="000000"/>
          <w:rtl/>
        </w:rPr>
        <w:t>אל</w:t>
      </w:r>
    </w:p>
    <w:p w14:paraId="4899CFF7" w14:textId="77777777" w:rsidR="00544CD8" w:rsidRDefault="00544CD8" w:rsidP="00544CD8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rtl/>
        </w:rPr>
        <w:t>תאריך: 21 בינואר 2015 בשעה 12:55</w:t>
      </w:r>
    </w:p>
    <w:p w14:paraId="4FCC17C3" w14:textId="77777777" w:rsidR="00544CD8" w:rsidRDefault="00544CD8" w:rsidP="00544CD8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rtl/>
        </w:rPr>
        <w:t>מימוש זכויות - חוזה בכירים</w:t>
      </w:r>
      <w:r>
        <w:rPr>
          <w:rFonts w:ascii="Arial" w:hAnsi="Arial" w:cs="Arial"/>
          <w:color w:val="000000"/>
        </w:rPr>
        <w:t xml:space="preserve"> :</w:t>
      </w:r>
      <w:r>
        <w:rPr>
          <w:rFonts w:ascii="Calibri" w:hAnsi="Calibri" w:cs="Calibri"/>
          <w:color w:val="000000"/>
        </w:rPr>
        <w:t xml:space="preserve">Re 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  <w:rtl/>
        </w:rPr>
        <w:t>נושא</w:t>
      </w:r>
    </w:p>
    <w:p w14:paraId="63B8764B" w14:textId="77777777" w:rsidR="00544CD8" w:rsidRDefault="00544CD8" w:rsidP="00544CD8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Arial" w:hAnsi="Arial" w:cs="Arial"/>
          <w:color w:val="000000"/>
          <w:rtl/>
        </w:rPr>
      </w:pPr>
      <w:proofErr w:type="gramStart"/>
      <w:r>
        <w:rPr>
          <w:rFonts w:ascii="Calibri" w:hAnsi="Calibri" w:cs="Calibri"/>
          <w:color w:val="000000"/>
        </w:rPr>
        <w:t xml:space="preserve">gmail.com </w:t>
      </w:r>
      <w:r>
        <w:rPr>
          <w:rFonts w:ascii="Arial" w:hAnsi="Arial" w:cs="Arial"/>
          <w:color w:val="000000"/>
        </w:rPr>
        <w:t>:</w:t>
      </w:r>
      <w:proofErr w:type="gram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rtl/>
        </w:rPr>
        <w:t>נשלח על-ידי</w:t>
      </w:r>
    </w:p>
    <w:p w14:paraId="1F0E0A6B" w14:textId="77777777" w:rsidR="00544CD8" w:rsidRDefault="00544CD8" w:rsidP="00544CD8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14:paraId="369F0F03" w14:textId="35BDE501" w:rsidR="00544CD8" w:rsidRDefault="00544CD8" w:rsidP="00544CD8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rtl/>
        </w:rPr>
        <w:t>לכב</w:t>
      </w:r>
      <w:r>
        <w:rPr>
          <w:rFonts w:ascii="Arial" w:hAnsi="Arial" w:cs="Arial" w:hint="cs"/>
          <w:color w:val="000000"/>
          <w:rtl/>
        </w:rPr>
        <w:t>'</w:t>
      </w:r>
    </w:p>
    <w:p w14:paraId="0F0FB1EC" w14:textId="77777777" w:rsidR="00544CD8" w:rsidRDefault="00544CD8" w:rsidP="00544CD8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Arial" w:hAnsi="Arial" w:cs="Arial"/>
          <w:color w:val="000000"/>
          <w:rtl/>
        </w:rPr>
      </w:pPr>
      <w:r>
        <w:rPr>
          <w:rFonts w:ascii="Arial" w:hAnsi="Arial" w:cs="Arial"/>
          <w:color w:val="000000"/>
          <w:rtl/>
        </w:rPr>
        <w:t>עו"ד משה דיין, נציב שרות המדינה</w:t>
      </w:r>
    </w:p>
    <w:p w14:paraId="1D44DA90" w14:textId="77777777" w:rsidR="00544CD8" w:rsidRDefault="00544CD8" w:rsidP="00544CD8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14:paraId="68295751" w14:textId="3B3EFBBD" w:rsidR="00544CD8" w:rsidRDefault="00544CD8" w:rsidP="00544CD8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Arial" w:hAnsi="Arial" w:cs="Arial"/>
          <w:color w:val="000000"/>
          <w:rtl/>
        </w:rPr>
      </w:pPr>
      <w:r>
        <w:rPr>
          <w:rFonts w:ascii="Arial" w:hAnsi="Arial" w:cs="Arial"/>
          <w:color w:val="000000"/>
          <w:rtl/>
        </w:rPr>
        <w:t xml:space="preserve">לפני חמישה חודשים </w:t>
      </w:r>
      <w:r w:rsidR="003641DB">
        <w:rPr>
          <w:rFonts w:ascii="Arial" w:hAnsi="Arial" w:cs="Arial" w:hint="cs"/>
          <w:color w:val="000000"/>
          <w:rtl/>
        </w:rPr>
        <w:t>(</w:t>
      </w:r>
      <w:r>
        <w:rPr>
          <w:rFonts w:ascii="Arial" w:hAnsi="Arial" w:cs="Arial"/>
          <w:color w:val="000000"/>
          <w:rtl/>
        </w:rPr>
        <w:t>9.8.14</w:t>
      </w:r>
      <w:r w:rsidR="003641DB">
        <w:rPr>
          <w:rFonts w:ascii="Arial" w:hAnsi="Arial" w:cs="Arial" w:hint="cs"/>
          <w:color w:val="000000"/>
          <w:rtl/>
        </w:rPr>
        <w:t>)</w:t>
      </w:r>
      <w:r>
        <w:rPr>
          <w:rFonts w:ascii="Arial" w:hAnsi="Arial" w:cs="Arial"/>
          <w:color w:val="000000"/>
          <w:rtl/>
        </w:rPr>
        <w:t xml:space="preserve"> פניתי אליך בנושא אך לא קבלתי תגובה כלשהי</w:t>
      </w:r>
      <w:r w:rsidR="003641DB">
        <w:rPr>
          <w:rFonts w:ascii="Arial" w:hAnsi="Arial" w:cs="Arial" w:hint="cs"/>
          <w:color w:val="000000"/>
          <w:rtl/>
        </w:rPr>
        <w:t>.</w:t>
      </w:r>
    </w:p>
    <w:p w14:paraId="5C9323DD" w14:textId="77777777" w:rsidR="003641DB" w:rsidRDefault="003641DB" w:rsidP="003641DB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14:paraId="15079B31" w14:textId="77777777" w:rsidR="00544CD8" w:rsidRDefault="00544CD8" w:rsidP="00544CD8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rtl/>
        </w:rPr>
        <w:t>לאחר כ 3- חודשים, ולאחר שגם תזכורות טלפוניות ללשכתך לא הועילו, על אף הבטחות עובדותיך</w:t>
      </w:r>
    </w:p>
    <w:p w14:paraId="50DE3094" w14:textId="77777777" w:rsidR="003641DB" w:rsidRDefault="00544CD8" w:rsidP="003641DB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Arial" w:hAnsi="Arial" w:cs="Arial"/>
          <w:color w:val="000000"/>
          <w:rtl/>
        </w:rPr>
      </w:pPr>
      <w:r>
        <w:rPr>
          <w:rFonts w:ascii="Arial" w:hAnsi="Arial" w:cs="Arial"/>
          <w:color w:val="000000"/>
          <w:rtl/>
        </w:rPr>
        <w:t>ש</w:t>
      </w:r>
      <w:r w:rsidR="003641DB">
        <w:rPr>
          <w:rFonts w:ascii="Arial" w:hAnsi="Arial" w:cs="Arial" w:hint="cs"/>
          <w:color w:val="000000"/>
          <w:rtl/>
        </w:rPr>
        <w:t>"</w:t>
      </w:r>
      <w:r>
        <w:rPr>
          <w:rFonts w:ascii="Arial" w:hAnsi="Arial" w:cs="Arial"/>
          <w:color w:val="000000"/>
          <w:rtl/>
        </w:rPr>
        <w:t>תשובה תינתן בקרוב</w:t>
      </w:r>
      <w:r w:rsidR="003641DB">
        <w:rPr>
          <w:rFonts w:ascii="Arial" w:hAnsi="Arial" w:cs="Arial" w:hint="cs"/>
          <w:color w:val="000000"/>
          <w:rtl/>
        </w:rPr>
        <w:t xml:space="preserve">" </w:t>
      </w:r>
      <w:r>
        <w:rPr>
          <w:rFonts w:ascii="Arial" w:hAnsi="Arial" w:cs="Arial"/>
          <w:color w:val="000000"/>
          <w:rtl/>
        </w:rPr>
        <w:t xml:space="preserve">חזרתי ופניתי אליך ב 18.11.2014-- באי מייל, </w:t>
      </w:r>
      <w:proofErr w:type="spellStart"/>
      <w:r>
        <w:rPr>
          <w:rFonts w:ascii="Arial" w:hAnsi="Arial" w:cs="Arial"/>
          <w:color w:val="000000"/>
          <w:rtl/>
        </w:rPr>
        <w:t>המצ"ב</w:t>
      </w:r>
      <w:proofErr w:type="spellEnd"/>
      <w:r>
        <w:rPr>
          <w:rFonts w:ascii="Arial" w:hAnsi="Arial" w:cs="Arial"/>
          <w:color w:val="000000"/>
          <w:rtl/>
        </w:rPr>
        <w:t xml:space="preserve"> פעם נוספת לנוחיותך</w:t>
      </w:r>
      <w:r w:rsidR="003641DB">
        <w:rPr>
          <w:rFonts w:ascii="Arial" w:hAnsi="Arial" w:cs="Arial" w:hint="cs"/>
          <w:color w:val="000000"/>
          <w:rtl/>
        </w:rPr>
        <w:t>.</w:t>
      </w:r>
    </w:p>
    <w:p w14:paraId="5EF48CD6" w14:textId="126F29E1" w:rsidR="00544CD8" w:rsidRDefault="00544CD8" w:rsidP="00544CD8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rtl/>
        </w:rPr>
        <w:t>חלפו עתה חודשיים נוספים,</w:t>
      </w:r>
      <w:r>
        <w:rPr>
          <w:rFonts w:ascii="Arial" w:hAnsi="Arial" w:cs="Arial" w:hint="cs"/>
          <w:color w:val="000000"/>
          <w:rtl/>
        </w:rPr>
        <w:t>(</w:t>
      </w:r>
      <w:r>
        <w:rPr>
          <w:rFonts w:ascii="Arial" w:hAnsi="Arial" w:cs="Arial"/>
          <w:color w:val="000000"/>
          <w:rtl/>
        </w:rPr>
        <w:t>5 חודשים!!! מאז פנייתי אליך</w:t>
      </w:r>
      <w:r>
        <w:rPr>
          <w:rFonts w:ascii="Arial" w:hAnsi="Arial" w:cs="Arial" w:hint="cs"/>
          <w:color w:val="000000"/>
          <w:rtl/>
        </w:rPr>
        <w:t>)</w:t>
      </w:r>
      <w:r>
        <w:rPr>
          <w:rFonts w:ascii="Arial" w:hAnsi="Arial" w:cs="Arial"/>
          <w:color w:val="000000"/>
          <w:rtl/>
        </w:rPr>
        <w:t>, ועדיין אין קול ואין עונה, על אף הוראות</w:t>
      </w:r>
    </w:p>
    <w:p w14:paraId="66CBC99A" w14:textId="1CD5034B" w:rsidR="00544CD8" w:rsidRDefault="00544CD8" w:rsidP="00544CD8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  <w:rtl/>
        </w:rPr>
        <w:t>התקשי"ר</w:t>
      </w:r>
      <w:proofErr w:type="spellEnd"/>
      <w:r>
        <w:rPr>
          <w:rFonts w:ascii="Arial" w:hAnsi="Arial" w:cs="Arial"/>
          <w:color w:val="000000"/>
          <w:rtl/>
        </w:rPr>
        <w:t xml:space="preserve"> של נציבות שרות המדינה עצמה </w:t>
      </w:r>
      <w:r>
        <w:rPr>
          <w:rFonts w:ascii="Arial" w:hAnsi="Arial" w:cs="Arial" w:hint="cs"/>
          <w:color w:val="000000"/>
          <w:rtl/>
        </w:rPr>
        <w:t>(</w:t>
      </w:r>
      <w:r>
        <w:rPr>
          <w:rFonts w:ascii="Arial" w:hAnsi="Arial" w:cs="Arial"/>
          <w:color w:val="000000"/>
          <w:rtl/>
        </w:rPr>
        <w:t>מתן תשובה בתוך 14 יום</w:t>
      </w:r>
      <w:r>
        <w:rPr>
          <w:rFonts w:ascii="Arial" w:hAnsi="Arial" w:cs="Arial" w:hint="cs"/>
          <w:color w:val="000000"/>
          <w:rtl/>
        </w:rPr>
        <w:t>)</w:t>
      </w:r>
      <w:r>
        <w:rPr>
          <w:rFonts w:ascii="Arial" w:hAnsi="Arial" w:cs="Arial"/>
          <w:color w:val="000000"/>
          <w:rtl/>
        </w:rPr>
        <w:t>, תוך הפרה בוטה של החוק</w:t>
      </w:r>
    </w:p>
    <w:p w14:paraId="33020D4F" w14:textId="6DD3531C" w:rsidR="00544CD8" w:rsidRDefault="00544CD8" w:rsidP="00544CD8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rtl/>
        </w:rPr>
        <w:t xml:space="preserve">לתיקון סדרי </w:t>
      </w:r>
      <w:proofErr w:type="spellStart"/>
      <w:r>
        <w:rPr>
          <w:rFonts w:ascii="Arial" w:hAnsi="Arial" w:cs="Arial"/>
          <w:color w:val="000000"/>
          <w:rtl/>
        </w:rPr>
        <w:t>המינהל</w:t>
      </w:r>
      <w:proofErr w:type="spellEnd"/>
      <w:r w:rsidR="003641D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 w:hint="cs"/>
          <w:color w:val="000000"/>
          <w:rtl/>
        </w:rPr>
        <w:t xml:space="preserve"> </w:t>
      </w:r>
      <w:r>
        <w:rPr>
          <w:rFonts w:ascii="Arial" w:hAnsi="Arial" w:cs="Arial"/>
          <w:color w:val="000000"/>
          <w:rtl/>
        </w:rPr>
        <w:t>החלטות והנמקות</w:t>
      </w:r>
      <w:r>
        <w:rPr>
          <w:rFonts w:ascii="Arial" w:hAnsi="Arial" w:cs="Arial" w:hint="cs"/>
          <w:color w:val="000000"/>
          <w:rtl/>
        </w:rPr>
        <w:t xml:space="preserve"> </w:t>
      </w:r>
      <w:r>
        <w:rPr>
          <w:rFonts w:ascii="Arial" w:hAnsi="Arial" w:cs="Arial"/>
          <w:color w:val="000000"/>
          <w:rtl/>
        </w:rPr>
        <w:t>(</w:t>
      </w:r>
      <w:proofErr w:type="spellStart"/>
      <w:r>
        <w:rPr>
          <w:rFonts w:ascii="Arial" w:hAnsi="Arial" w:cs="Arial"/>
          <w:color w:val="000000"/>
          <w:rtl/>
        </w:rPr>
        <w:t>התשי"ט</w:t>
      </w:r>
      <w:proofErr w:type="spellEnd"/>
      <w:r>
        <w:rPr>
          <w:rFonts w:ascii="Arial" w:hAnsi="Arial" w:cs="Arial"/>
          <w:color w:val="000000"/>
          <w:rtl/>
        </w:rPr>
        <w:t xml:space="preserve"> </w:t>
      </w:r>
      <w:r>
        <w:rPr>
          <w:rFonts w:ascii="Arial" w:hAnsi="Arial" w:cs="Arial"/>
          <w:color w:val="000000"/>
          <w:rtl/>
        </w:rPr>
        <w:t>–</w:t>
      </w:r>
      <w:r>
        <w:rPr>
          <w:rFonts w:ascii="Arial" w:hAnsi="Arial" w:cs="Arial"/>
          <w:color w:val="000000"/>
          <w:rtl/>
        </w:rPr>
        <w:t xml:space="preserve"> 1958</w:t>
      </w:r>
      <w:r>
        <w:rPr>
          <w:rFonts w:ascii="Arial" w:hAnsi="Arial" w:cs="Arial" w:hint="cs"/>
          <w:color w:val="000000"/>
          <w:rtl/>
        </w:rPr>
        <w:t>)</w:t>
      </w:r>
      <w:r>
        <w:rPr>
          <w:rFonts w:ascii="Arial" w:hAnsi="Arial" w:cs="Arial"/>
          <w:color w:val="000000"/>
          <w:rtl/>
        </w:rPr>
        <w:t>, ובניגוד להנחיות היועץ המשפטי</w:t>
      </w:r>
    </w:p>
    <w:p w14:paraId="70C56CE8" w14:textId="3663A41C" w:rsidR="00544CD8" w:rsidRDefault="00544CD8" w:rsidP="00544CD8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Arial" w:hAnsi="Arial" w:cs="Arial"/>
          <w:color w:val="000000"/>
          <w:rtl/>
        </w:rPr>
      </w:pP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rtl/>
        </w:rPr>
        <w:t xml:space="preserve"> </w:t>
      </w:r>
      <w:r>
        <w:rPr>
          <w:rFonts w:ascii="Arial" w:hAnsi="Arial" w:cs="Arial"/>
          <w:color w:val="000000"/>
          <w:rtl/>
        </w:rPr>
        <w:t>לממשלה מס' 3.1004 מ</w:t>
      </w:r>
      <w:r>
        <w:rPr>
          <w:rFonts w:ascii="Arial" w:hAnsi="Arial" w:cs="Arial" w:hint="cs"/>
          <w:color w:val="000000"/>
          <w:rtl/>
        </w:rPr>
        <w:t>יום</w:t>
      </w:r>
      <w:r>
        <w:rPr>
          <w:rFonts w:ascii="Arial" w:hAnsi="Arial" w:cs="Arial"/>
          <w:color w:val="000000"/>
          <w:rtl/>
        </w:rPr>
        <w:t xml:space="preserve"> 1.9.2002</w:t>
      </w:r>
    </w:p>
    <w:p w14:paraId="593BF678" w14:textId="77777777" w:rsidR="00544CD8" w:rsidRDefault="00544CD8" w:rsidP="00544CD8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14:paraId="60EFFEFC" w14:textId="77777777" w:rsidR="00544CD8" w:rsidRDefault="00544CD8" w:rsidP="00544CD8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rtl/>
        </w:rPr>
        <w:t>לא מיותר לציין כי בהנחיות הנ"ל מדגיש היועץ המשפטי לממשלה במפורש כי גם אילולא קיומו של</w:t>
      </w:r>
    </w:p>
    <w:p w14:paraId="7215E961" w14:textId="178343BC" w:rsidR="00544CD8" w:rsidRDefault="00544CD8" w:rsidP="00544CD8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rtl/>
        </w:rPr>
        <w:t xml:space="preserve">של החוק </w:t>
      </w:r>
      <w:r w:rsidRPr="003641DB">
        <w:rPr>
          <w:rFonts w:ascii="Arial" w:hAnsi="Arial" w:cs="Arial"/>
          <w:color w:val="000000"/>
          <w:highlight w:val="yellow"/>
          <w:rtl/>
        </w:rPr>
        <w:t xml:space="preserve">"חובת ההגינות ותקינות </w:t>
      </w:r>
      <w:proofErr w:type="spellStart"/>
      <w:r w:rsidRPr="003641DB">
        <w:rPr>
          <w:rFonts w:ascii="Arial" w:hAnsi="Arial" w:cs="Arial"/>
          <w:color w:val="000000"/>
          <w:highlight w:val="yellow"/>
          <w:rtl/>
        </w:rPr>
        <w:t>המינהל</w:t>
      </w:r>
      <w:proofErr w:type="spellEnd"/>
      <w:r w:rsidRPr="003641DB">
        <w:rPr>
          <w:rFonts w:ascii="Arial" w:hAnsi="Arial" w:cs="Arial"/>
          <w:color w:val="000000"/>
          <w:highlight w:val="yellow"/>
          <w:rtl/>
        </w:rPr>
        <w:t xml:space="preserve"> מחייבות הנמקתן של החלטות, בחינת פשיטא</w:t>
      </w:r>
      <w:r w:rsidR="003641DB">
        <w:rPr>
          <w:rFonts w:ascii="Arial" w:hAnsi="Arial" w:cs="Arial" w:hint="cs"/>
          <w:color w:val="000000"/>
          <w:rtl/>
        </w:rPr>
        <w:t>".</w:t>
      </w:r>
      <w:r>
        <w:rPr>
          <w:rFonts w:ascii="Arial" w:hAnsi="Arial" w:cs="Arial"/>
          <w:color w:val="000000"/>
        </w:rPr>
        <w:t>".</w:t>
      </w:r>
    </w:p>
    <w:p w14:paraId="4DA7144A" w14:textId="77777777" w:rsidR="00544CD8" w:rsidRDefault="00544CD8" w:rsidP="00544CD8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rtl/>
        </w:rPr>
        <w:t>על רקע זה, וכפי שכבר ציינתי בפנייתי הקודמת אליך, אינני מצליח להבין את ההתעלמות המוחלטת</w:t>
      </w:r>
    </w:p>
    <w:p w14:paraId="1DC24402" w14:textId="77777777" w:rsidR="00544CD8" w:rsidRDefault="00544CD8" w:rsidP="00544CD8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rtl/>
        </w:rPr>
        <w:t>מפניותיי, לאחר 4 עשורים של עבודה בשרות המדינה, ולו מטעמי נימוס והגינות אלמנטרית</w:t>
      </w:r>
      <w:r>
        <w:rPr>
          <w:rFonts w:ascii="Arial" w:hAnsi="Arial" w:cs="Arial"/>
          <w:color w:val="000000"/>
        </w:rPr>
        <w:t>.</w:t>
      </w:r>
    </w:p>
    <w:p w14:paraId="14E9AC36" w14:textId="77777777" w:rsidR="00544CD8" w:rsidRDefault="00544CD8" w:rsidP="00544CD8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Arial" w:hAnsi="Arial" w:cs="Arial"/>
          <w:color w:val="000000"/>
          <w:rtl/>
        </w:rPr>
      </w:pPr>
    </w:p>
    <w:p w14:paraId="40B7D47F" w14:textId="279B8929" w:rsidR="00544CD8" w:rsidRPr="00544CD8" w:rsidRDefault="00544CD8" w:rsidP="00544CD8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Arial" w:hAnsi="Arial" w:cs="Arial"/>
          <w:color w:val="000000"/>
          <w:highlight w:val="yellow"/>
        </w:rPr>
      </w:pPr>
      <w:r>
        <w:rPr>
          <w:rFonts w:ascii="Arial" w:hAnsi="Arial" w:cs="Arial"/>
          <w:color w:val="000000"/>
          <w:rtl/>
        </w:rPr>
        <w:t xml:space="preserve">המשך ההתעלמות מפניותיי </w:t>
      </w:r>
      <w:r w:rsidRPr="00544CD8">
        <w:rPr>
          <w:rFonts w:ascii="Arial" w:hAnsi="Arial" w:cs="Arial"/>
          <w:color w:val="000000"/>
          <w:highlight w:val="yellow"/>
          <w:rtl/>
        </w:rPr>
        <w:t>יאלצו אותי לפנות לערכאות ואני תמה גם על כך שכראש המערכת</w:t>
      </w:r>
    </w:p>
    <w:p w14:paraId="675FE8D2" w14:textId="77777777" w:rsidR="00544CD8" w:rsidRPr="00544CD8" w:rsidRDefault="00544CD8" w:rsidP="00544CD8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Arial" w:hAnsi="Arial" w:cs="Arial"/>
          <w:color w:val="000000"/>
          <w:highlight w:val="yellow"/>
        </w:rPr>
      </w:pPr>
      <w:r w:rsidRPr="00544CD8">
        <w:rPr>
          <w:rFonts w:ascii="Arial" w:hAnsi="Arial" w:cs="Arial"/>
          <w:color w:val="000000"/>
          <w:highlight w:val="yellow"/>
          <w:rtl/>
        </w:rPr>
        <w:t>האחראית לניהול שרות המדינה, אינך משתדל לפחות למנוע את הדיינות משפטית, שבנוסף</w:t>
      </w:r>
    </w:p>
    <w:p w14:paraId="6573B493" w14:textId="77777777" w:rsidR="00544CD8" w:rsidRPr="00544CD8" w:rsidRDefault="00544CD8" w:rsidP="00544CD8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Arial" w:hAnsi="Arial" w:cs="Arial"/>
          <w:color w:val="000000"/>
          <w:highlight w:val="yellow"/>
        </w:rPr>
      </w:pPr>
      <w:r w:rsidRPr="00544CD8">
        <w:rPr>
          <w:rFonts w:ascii="Arial" w:hAnsi="Arial" w:cs="Arial"/>
          <w:color w:val="000000"/>
          <w:highlight w:val="yellow"/>
          <w:rtl/>
        </w:rPr>
        <w:t>לעלויותיה הגבוהות רק תכביד עוד יותר על מערכת המתקשה מאד לתת שרות יעיל ומהיר לאזרח</w:t>
      </w:r>
      <w:r w:rsidRPr="00544CD8">
        <w:rPr>
          <w:rFonts w:ascii="Arial" w:hAnsi="Arial" w:cs="Arial"/>
          <w:color w:val="000000"/>
          <w:highlight w:val="yellow"/>
        </w:rPr>
        <w:t>,</w:t>
      </w:r>
    </w:p>
    <w:p w14:paraId="22E36803" w14:textId="77777777" w:rsidR="00544CD8" w:rsidRDefault="00544CD8" w:rsidP="00544CD8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544CD8">
        <w:rPr>
          <w:rFonts w:ascii="Arial" w:hAnsi="Arial" w:cs="Arial"/>
          <w:color w:val="000000"/>
          <w:highlight w:val="yellow"/>
          <w:rtl/>
        </w:rPr>
        <w:t>שכידוע מתמודדת בין היתר עם עודף דיונים מסוג זה</w:t>
      </w:r>
      <w:r>
        <w:rPr>
          <w:rFonts w:ascii="Arial" w:hAnsi="Arial" w:cs="Arial"/>
          <w:color w:val="000000"/>
          <w:rtl/>
        </w:rPr>
        <w:t>, שניתן לסיימם מחוץ למערכת המשפטית</w:t>
      </w:r>
      <w:r>
        <w:rPr>
          <w:rFonts w:ascii="Arial" w:hAnsi="Arial" w:cs="Arial"/>
          <w:color w:val="000000"/>
        </w:rPr>
        <w:t>.</w:t>
      </w:r>
    </w:p>
    <w:p w14:paraId="0919F131" w14:textId="77777777" w:rsidR="00544CD8" w:rsidRDefault="00544CD8" w:rsidP="00544CD8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rtl/>
        </w:rPr>
        <w:t xml:space="preserve">אני מבקש פעם נוספת את </w:t>
      </w:r>
      <w:proofErr w:type="spellStart"/>
      <w:r>
        <w:rPr>
          <w:rFonts w:ascii="Arial" w:hAnsi="Arial" w:cs="Arial"/>
          <w:color w:val="000000"/>
          <w:rtl/>
        </w:rPr>
        <w:t>התיחסותך</w:t>
      </w:r>
      <w:proofErr w:type="spellEnd"/>
      <w:r>
        <w:rPr>
          <w:rFonts w:ascii="Arial" w:hAnsi="Arial" w:cs="Arial"/>
          <w:color w:val="000000"/>
          <w:rtl/>
        </w:rPr>
        <w:t xml:space="preserve"> הדחופה ולא לאלצני לגלגל את הנושא לערכאות משפטיות</w:t>
      </w:r>
      <w:r>
        <w:rPr>
          <w:rFonts w:ascii="Arial" w:hAnsi="Arial" w:cs="Arial"/>
          <w:color w:val="000000"/>
        </w:rPr>
        <w:t>.</w:t>
      </w:r>
    </w:p>
    <w:p w14:paraId="0B908FDE" w14:textId="77777777" w:rsidR="00544CD8" w:rsidRDefault="00544CD8" w:rsidP="00544CD8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Arial" w:hAnsi="Arial" w:cs="Arial"/>
          <w:color w:val="000000"/>
          <w:rtl/>
        </w:rPr>
      </w:pPr>
    </w:p>
    <w:p w14:paraId="43469DD2" w14:textId="2EEB14FA" w:rsidR="00544CD8" w:rsidRDefault="00544CD8" w:rsidP="00544CD8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Arial" w:hAnsi="Arial" w:cs="Arial" w:hint="cs"/>
          <w:color w:val="000000"/>
        </w:rPr>
      </w:pPr>
      <w:r>
        <w:rPr>
          <w:rFonts w:ascii="Arial" w:hAnsi="Arial" w:cs="Arial"/>
          <w:color w:val="000000"/>
          <w:rtl/>
        </w:rPr>
        <w:t>בברכה</w:t>
      </w:r>
    </w:p>
    <w:p w14:paraId="072163E6" w14:textId="77777777" w:rsidR="00544CD8" w:rsidRDefault="00544CD8" w:rsidP="00544CD8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rtl/>
        </w:rPr>
        <w:t xml:space="preserve">שמעון </w:t>
      </w:r>
      <w:proofErr w:type="spellStart"/>
      <w:r>
        <w:rPr>
          <w:rFonts w:ascii="Arial" w:hAnsi="Arial" w:cs="Arial"/>
          <w:color w:val="000000"/>
          <w:rtl/>
        </w:rPr>
        <w:t>הכסטר</w:t>
      </w:r>
      <w:proofErr w:type="spellEnd"/>
    </w:p>
    <w:p w14:paraId="104F7DF6" w14:textId="27022388" w:rsidR="00651E5A" w:rsidRDefault="00544CD8" w:rsidP="00544CD8">
      <w:r>
        <w:rPr>
          <w:rFonts w:ascii="Arial" w:hAnsi="Arial" w:cs="Arial"/>
          <w:color w:val="000000"/>
          <w:rtl/>
        </w:rPr>
        <w:t>טל: 053-5318186</w:t>
      </w:r>
    </w:p>
    <w:sectPr w:rsidR="00651E5A" w:rsidSect="000121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CD8"/>
    <w:rsid w:val="00012116"/>
    <w:rsid w:val="003641DB"/>
    <w:rsid w:val="00544CD8"/>
    <w:rsid w:val="0065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53637"/>
  <w15:chartTrackingRefBased/>
  <w15:docId w15:val="{43ED107B-4CC5-4DA4-9059-71B12104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שמעון</dc:creator>
  <cp:keywords/>
  <dc:description/>
  <cp:lastModifiedBy>שמעון</cp:lastModifiedBy>
  <cp:revision>1</cp:revision>
  <dcterms:created xsi:type="dcterms:W3CDTF">2023-07-13T16:21:00Z</dcterms:created>
  <dcterms:modified xsi:type="dcterms:W3CDTF">2023-07-13T16:35:00Z</dcterms:modified>
</cp:coreProperties>
</file>