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53771" w14:textId="77777777" w:rsidR="00531CD9" w:rsidRDefault="00531CD9" w:rsidP="00531CD9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39B70CF2" w14:textId="2C4B36E2" w:rsidR="00531CD9" w:rsidRPr="00531CD9" w:rsidRDefault="00531CD9" w:rsidP="00531CD9">
      <w:pPr>
        <w:spacing w:after="0"/>
        <w:jc w:val="center"/>
        <w:rPr>
          <w:rFonts w:ascii="David" w:hAnsi="David" w:cs="David"/>
          <w:b/>
          <w:bCs/>
          <w:sz w:val="36"/>
          <w:szCs w:val="36"/>
          <w:rtl/>
        </w:rPr>
      </w:pPr>
      <w:r w:rsidRPr="00531CD9">
        <w:rPr>
          <w:rFonts w:ascii="David" w:hAnsi="David" w:cs="David"/>
          <w:b/>
          <w:bCs/>
          <w:sz w:val="36"/>
          <w:szCs w:val="36"/>
          <w:rtl/>
        </w:rPr>
        <w:t xml:space="preserve">שמעון </w:t>
      </w:r>
      <w:proofErr w:type="spellStart"/>
      <w:r w:rsidRPr="00531CD9">
        <w:rPr>
          <w:rFonts w:ascii="David" w:hAnsi="David" w:cs="David"/>
          <w:b/>
          <w:bCs/>
          <w:sz w:val="36"/>
          <w:szCs w:val="36"/>
          <w:rtl/>
        </w:rPr>
        <w:t>הכסטר</w:t>
      </w:r>
      <w:proofErr w:type="spellEnd"/>
      <w:r w:rsidRPr="00531CD9">
        <w:rPr>
          <w:rFonts w:ascii="David" w:hAnsi="David" w:cs="David"/>
          <w:b/>
          <w:bCs/>
          <w:sz w:val="36"/>
          <w:szCs w:val="36"/>
          <w:rtl/>
        </w:rPr>
        <w:t xml:space="preserve"> ת.ז.000388587</w:t>
      </w:r>
    </w:p>
    <w:p w14:paraId="3E7876FB" w14:textId="77777777" w:rsidR="00531CD9" w:rsidRPr="00531CD9" w:rsidRDefault="00531CD9" w:rsidP="00531CD9">
      <w:pPr>
        <w:spacing w:after="0"/>
        <w:jc w:val="center"/>
        <w:rPr>
          <w:rFonts w:ascii="David" w:hAnsi="David" w:cs="David"/>
          <w:sz w:val="36"/>
          <w:szCs w:val="36"/>
          <w:rtl/>
        </w:rPr>
      </w:pPr>
      <w:r w:rsidRPr="00531CD9">
        <w:rPr>
          <w:rFonts w:ascii="David" w:hAnsi="David" w:cs="David" w:hint="cs"/>
          <w:sz w:val="36"/>
          <w:szCs w:val="36"/>
          <w:rtl/>
        </w:rPr>
        <w:t xml:space="preserve">רח' צבי </w:t>
      </w:r>
      <w:proofErr w:type="spellStart"/>
      <w:r w:rsidRPr="00531CD9">
        <w:rPr>
          <w:rFonts w:ascii="David" w:hAnsi="David" w:cs="David" w:hint="cs"/>
          <w:sz w:val="36"/>
          <w:szCs w:val="36"/>
          <w:rtl/>
        </w:rPr>
        <w:t>גרץ</w:t>
      </w:r>
      <w:proofErr w:type="spellEnd"/>
      <w:r w:rsidRPr="00531CD9">
        <w:rPr>
          <w:rFonts w:ascii="David" w:hAnsi="David" w:cs="David" w:hint="cs"/>
          <w:sz w:val="36"/>
          <w:szCs w:val="36"/>
          <w:rtl/>
        </w:rPr>
        <w:t xml:space="preserve"> 7 ירושלים, טל 053-5318186</w:t>
      </w:r>
    </w:p>
    <w:p w14:paraId="2A59548A" w14:textId="0492873C" w:rsidR="00531CD9" w:rsidRPr="00EA1828" w:rsidRDefault="00531CD9" w:rsidP="00531CD9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</w:rPr>
      </w:pPr>
      <w:r w:rsidRPr="00531CD9">
        <w:rPr>
          <w:rFonts w:ascii="David" w:hAnsi="David" w:cs="David" w:hint="cs"/>
          <w:sz w:val="36"/>
          <w:szCs w:val="36"/>
          <w:rtl/>
        </w:rPr>
        <w:t xml:space="preserve">דוא"ל: </w:t>
      </w:r>
      <w:r w:rsidR="003C4BA3" w:rsidRPr="003C4BA3">
        <w:rPr>
          <w:rFonts w:ascii="David" w:hAnsi="David" w:cs="David"/>
          <w:sz w:val="36"/>
          <w:szCs w:val="36"/>
          <w:u w:val="single"/>
        </w:rPr>
        <w:t>hochsters@gmail.com</w:t>
      </w:r>
    </w:p>
    <w:p w14:paraId="5C26EEDB" w14:textId="77777777" w:rsidR="00531CD9" w:rsidRDefault="00531CD9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35441F7" w14:textId="34A91CA4" w:rsidR="00531CD9" w:rsidRPr="003C4BA3" w:rsidRDefault="00531CD9" w:rsidP="00531CD9">
      <w:pPr>
        <w:spacing w:after="0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3C4BA3">
        <w:rPr>
          <w:rFonts w:ascii="David" w:hAnsi="David" w:cs="David" w:hint="cs"/>
          <w:b/>
          <w:bCs/>
          <w:sz w:val="28"/>
          <w:szCs w:val="28"/>
          <w:rtl/>
        </w:rPr>
        <w:t xml:space="preserve">התובע בתיק </w:t>
      </w:r>
      <w:proofErr w:type="spellStart"/>
      <w:r w:rsidRPr="003C4BA3">
        <w:rPr>
          <w:rFonts w:ascii="David" w:hAnsi="David" w:cs="David"/>
          <w:b/>
          <w:bCs/>
          <w:sz w:val="28"/>
          <w:szCs w:val="28"/>
          <w:rtl/>
        </w:rPr>
        <w:t>סע"ש</w:t>
      </w:r>
      <w:proofErr w:type="spellEnd"/>
      <w:r w:rsidRPr="003C4BA3">
        <w:rPr>
          <w:rFonts w:ascii="David" w:hAnsi="David" w:cs="David"/>
          <w:b/>
          <w:bCs/>
          <w:sz w:val="28"/>
          <w:szCs w:val="28"/>
          <w:rtl/>
        </w:rPr>
        <w:t xml:space="preserve"> 6928-10-19</w:t>
      </w:r>
    </w:p>
    <w:p w14:paraId="7691FD4C" w14:textId="59AF55E0" w:rsidR="00463382" w:rsidRPr="003C4BA3" w:rsidRDefault="00463382" w:rsidP="00463382">
      <w:pPr>
        <w:spacing w:after="0" w:line="240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3C4BA3">
        <w:rPr>
          <w:rFonts w:ascii="David" w:hAnsi="David" w:cs="David"/>
          <w:b/>
          <w:bCs/>
          <w:sz w:val="28"/>
          <w:szCs w:val="28"/>
          <w:rtl/>
        </w:rPr>
        <w:t xml:space="preserve">בפני כב' השופט עמי </w:t>
      </w:r>
      <w:proofErr w:type="spellStart"/>
      <w:r w:rsidRPr="003C4BA3">
        <w:rPr>
          <w:rFonts w:ascii="David" w:hAnsi="David" w:cs="David"/>
          <w:b/>
          <w:bCs/>
          <w:sz w:val="28"/>
          <w:szCs w:val="28"/>
          <w:rtl/>
        </w:rPr>
        <w:t>רוטמן</w:t>
      </w:r>
      <w:proofErr w:type="spellEnd"/>
    </w:p>
    <w:p w14:paraId="6E6A200F" w14:textId="77777777" w:rsidR="00531CD9" w:rsidRDefault="00531CD9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A22E7B4" w14:textId="77777777" w:rsidR="00531CD9" w:rsidRDefault="00531CD9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E207C2E" w14:textId="77777777" w:rsidR="00531CD9" w:rsidRDefault="00531CD9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28B3756E" w14:textId="481F9192" w:rsidR="00531CD9" w:rsidRDefault="00531CD9" w:rsidP="00EA1828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לכב'</w:t>
      </w:r>
    </w:p>
    <w:p w14:paraId="57FA6485" w14:textId="77777777" w:rsidR="00164783" w:rsidRDefault="00531CD9" w:rsidP="00531CD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מזכירות </w:t>
      </w:r>
      <w:r w:rsidR="00EA1828" w:rsidRPr="00EA1828">
        <w:rPr>
          <w:rFonts w:ascii="David" w:hAnsi="David" w:cs="David"/>
          <w:b/>
          <w:bCs/>
          <w:sz w:val="24"/>
          <w:szCs w:val="24"/>
          <w:rtl/>
        </w:rPr>
        <w:t xml:space="preserve">בית הדין האזורי לעבודה </w:t>
      </w:r>
    </w:p>
    <w:p w14:paraId="5FEE2194" w14:textId="772562AB" w:rsidR="00702934" w:rsidRPr="00EA1828" w:rsidRDefault="00EA1828" w:rsidP="00531CD9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ירושלים                                   </w:t>
      </w:r>
      <w:r w:rsidR="00710936">
        <w:rPr>
          <w:rFonts w:ascii="David" w:hAnsi="David" w:cs="David" w:hint="cs"/>
          <w:b/>
          <w:bCs/>
          <w:sz w:val="24"/>
          <w:szCs w:val="24"/>
          <w:rtl/>
        </w:rPr>
        <w:t xml:space="preserve">         </w:t>
      </w:r>
      <w:r w:rsidR="00164783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                                            </w:t>
      </w:r>
      <w:proofErr w:type="spellStart"/>
      <w:r w:rsidR="00710936">
        <w:rPr>
          <w:rFonts w:ascii="David" w:hAnsi="David" w:cs="David" w:hint="cs"/>
          <w:b/>
          <w:bCs/>
          <w:sz w:val="24"/>
          <w:szCs w:val="24"/>
          <w:rtl/>
        </w:rPr>
        <w:t>ירושלים</w:t>
      </w:r>
      <w:proofErr w:type="spellEnd"/>
      <w:r w:rsidR="00710936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1C39A9">
        <w:rPr>
          <w:rFonts w:ascii="David" w:hAnsi="David" w:cs="David" w:hint="cs"/>
          <w:b/>
          <w:bCs/>
          <w:sz w:val="24"/>
          <w:szCs w:val="24"/>
          <w:rtl/>
        </w:rPr>
        <w:t>1</w:t>
      </w:r>
      <w:r w:rsidR="00710936">
        <w:rPr>
          <w:rFonts w:ascii="David" w:hAnsi="David" w:cs="David" w:hint="cs"/>
          <w:b/>
          <w:bCs/>
          <w:sz w:val="24"/>
          <w:szCs w:val="24"/>
          <w:rtl/>
        </w:rPr>
        <w:t>4.1.2024</w:t>
      </w: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              </w:t>
      </w:r>
    </w:p>
    <w:p w14:paraId="5C56C3EA" w14:textId="77777777" w:rsidR="00EA1828" w:rsidRP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6C633DA9" w14:textId="1C03134C" w:rsidR="00EA1828" w:rsidRDefault="00EA1828" w:rsidP="00EA1828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</w:t>
      </w:r>
      <w:r w:rsidR="00531CD9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35382F7A" w14:textId="657E22C2" w:rsidR="00EA1828" w:rsidRDefault="00EA1828" w:rsidP="00EA1828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14E1028B" w14:textId="3C265F08" w:rsidR="00EA1828" w:rsidRDefault="00531CD9" w:rsidP="00531CD9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הנדון: </w:t>
      </w:r>
      <w:r w:rsidR="001C39A9">
        <w:rPr>
          <w:rFonts w:ascii="David" w:hAnsi="David" w:cs="David" w:hint="cs"/>
          <w:b/>
          <w:bCs/>
          <w:sz w:val="24"/>
          <w:szCs w:val="24"/>
          <w:u w:val="single"/>
          <w:rtl/>
        </w:rPr>
        <w:t>עדכון כתובת התובע</w:t>
      </w:r>
    </w:p>
    <w:p w14:paraId="2FF841CE" w14:textId="77777777" w:rsidR="00463382" w:rsidRDefault="00463382" w:rsidP="00531CD9">
      <w:pPr>
        <w:tabs>
          <w:tab w:val="left" w:pos="5471"/>
        </w:tabs>
        <w:spacing w:after="0" w:line="24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1AD952B4" w14:textId="0F74CFEC" w:rsidR="005C18CB" w:rsidRDefault="005C18CB" w:rsidP="00710936">
      <w:pPr>
        <w:pStyle w:val="a3"/>
        <w:numPr>
          <w:ilvl w:val="0"/>
          <w:numId w:val="8"/>
        </w:numPr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</w:rPr>
      </w:pPr>
      <w:r w:rsidRPr="005C18CB">
        <w:rPr>
          <w:rFonts w:ascii="David" w:hAnsi="David" w:cs="David" w:hint="cs"/>
          <w:sz w:val="24"/>
          <w:szCs w:val="24"/>
          <w:rtl/>
        </w:rPr>
        <w:t>כיום אינני מיוצג כלל והכתובת שלי, כפי שהיא מופיעה גם על כל המסמכים המוגשים על ידי</w:t>
      </w:r>
      <w:r w:rsidR="00506DA7">
        <w:rPr>
          <w:rFonts w:ascii="David" w:hAnsi="David" w:cs="David" w:hint="cs"/>
          <w:sz w:val="24"/>
          <w:szCs w:val="24"/>
          <w:rtl/>
        </w:rPr>
        <w:t xml:space="preserve"> לבית הדין</w:t>
      </w:r>
      <w:r w:rsidRPr="005C18CB">
        <w:rPr>
          <w:rFonts w:ascii="David" w:hAnsi="David" w:cs="David" w:hint="cs"/>
          <w:sz w:val="24"/>
          <w:szCs w:val="24"/>
          <w:rtl/>
        </w:rPr>
        <w:t>, היא הכתובת שבראש עמוד זה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40EE434F" w14:textId="77777777" w:rsidR="005C18CB" w:rsidRDefault="005C18CB" w:rsidP="00710936">
      <w:pPr>
        <w:pStyle w:val="a3"/>
        <w:numPr>
          <w:ilvl w:val="0"/>
          <w:numId w:val="8"/>
        </w:numPr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</w:rPr>
      </w:pPr>
      <w:r w:rsidRPr="005C18CB">
        <w:rPr>
          <w:rFonts w:ascii="David" w:hAnsi="David" w:cs="David" w:hint="cs"/>
          <w:sz w:val="24"/>
          <w:szCs w:val="24"/>
          <w:rtl/>
        </w:rPr>
        <w:t xml:space="preserve">מזכירות </w:t>
      </w:r>
      <w:r w:rsidR="00574F1F" w:rsidRPr="005C18CB">
        <w:rPr>
          <w:rFonts w:ascii="David" w:hAnsi="David" w:cs="David" w:hint="cs"/>
          <w:sz w:val="24"/>
          <w:szCs w:val="24"/>
          <w:rtl/>
        </w:rPr>
        <w:t xml:space="preserve">בית הדין </w:t>
      </w:r>
      <w:r>
        <w:rPr>
          <w:rFonts w:ascii="David" w:hAnsi="David" w:cs="David" w:hint="cs"/>
          <w:sz w:val="24"/>
          <w:szCs w:val="24"/>
          <w:rtl/>
        </w:rPr>
        <w:t xml:space="preserve">אכן </w:t>
      </w:r>
      <w:r w:rsidR="00574F1F" w:rsidRPr="005C18CB">
        <w:rPr>
          <w:rFonts w:ascii="David" w:hAnsi="David" w:cs="David" w:hint="cs"/>
          <w:sz w:val="24"/>
          <w:szCs w:val="24"/>
          <w:rtl/>
        </w:rPr>
        <w:t xml:space="preserve">העבירה אלי </w:t>
      </w:r>
      <w:r w:rsidRPr="005C18CB">
        <w:rPr>
          <w:rFonts w:ascii="David" w:hAnsi="David" w:cs="David" w:hint="cs"/>
          <w:sz w:val="24"/>
          <w:szCs w:val="24"/>
          <w:rtl/>
        </w:rPr>
        <w:t xml:space="preserve">את </w:t>
      </w:r>
      <w:r>
        <w:rPr>
          <w:rFonts w:ascii="David" w:hAnsi="David" w:cs="David" w:hint="cs"/>
          <w:sz w:val="24"/>
          <w:szCs w:val="24"/>
          <w:rtl/>
        </w:rPr>
        <w:t>כל ה</w:t>
      </w:r>
      <w:r w:rsidRPr="005C18CB">
        <w:rPr>
          <w:rFonts w:ascii="David" w:hAnsi="David" w:cs="David" w:hint="cs"/>
          <w:sz w:val="24"/>
          <w:szCs w:val="24"/>
          <w:rtl/>
        </w:rPr>
        <w:t>החלט</w:t>
      </w:r>
      <w:r>
        <w:rPr>
          <w:rFonts w:ascii="David" w:hAnsi="David" w:cs="David" w:hint="cs"/>
          <w:sz w:val="24"/>
          <w:szCs w:val="24"/>
          <w:rtl/>
        </w:rPr>
        <w:t>ו</w:t>
      </w:r>
      <w:r w:rsidRPr="005C18CB">
        <w:rPr>
          <w:rFonts w:ascii="David" w:hAnsi="David" w:cs="David" w:hint="cs"/>
          <w:sz w:val="24"/>
          <w:szCs w:val="24"/>
          <w:rtl/>
        </w:rPr>
        <w:t xml:space="preserve">ת כב' השופט </w:t>
      </w:r>
      <w:proofErr w:type="spellStart"/>
      <w:r w:rsidRPr="005C18CB">
        <w:rPr>
          <w:rFonts w:ascii="David" w:hAnsi="David" w:cs="David" w:hint="cs"/>
          <w:sz w:val="24"/>
          <w:szCs w:val="24"/>
          <w:rtl/>
        </w:rPr>
        <w:t>רוטמן</w:t>
      </w:r>
      <w:proofErr w:type="spellEnd"/>
      <w:r w:rsidRPr="005C18CB">
        <w:rPr>
          <w:rFonts w:ascii="David" w:hAnsi="David" w:cs="David" w:hint="cs"/>
          <w:sz w:val="24"/>
          <w:szCs w:val="24"/>
          <w:rtl/>
        </w:rPr>
        <w:t xml:space="preserve">, לכתובת האינטרנט </w:t>
      </w:r>
      <w:r>
        <w:rPr>
          <w:rFonts w:ascii="David" w:hAnsi="David" w:cs="David" w:hint="cs"/>
          <w:sz w:val="24"/>
          <w:szCs w:val="24"/>
          <w:rtl/>
        </w:rPr>
        <w:t>הנ"ל.</w:t>
      </w:r>
    </w:p>
    <w:p w14:paraId="70192949" w14:textId="3FDD28BA" w:rsidR="00574F1F" w:rsidRPr="005C18CB" w:rsidRDefault="005C18CB" w:rsidP="00710936">
      <w:pPr>
        <w:pStyle w:val="a3"/>
        <w:numPr>
          <w:ilvl w:val="0"/>
          <w:numId w:val="8"/>
        </w:numPr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</w:rPr>
      </w:pPr>
      <w:r w:rsidRPr="005C18CB">
        <w:rPr>
          <w:rFonts w:ascii="David" w:hAnsi="David" w:cs="David" w:hint="cs"/>
          <w:sz w:val="24"/>
          <w:szCs w:val="24"/>
          <w:rtl/>
        </w:rPr>
        <w:t xml:space="preserve">מסיבה לא ברורה, </w:t>
      </w:r>
      <w:r w:rsidR="00574F1F" w:rsidRPr="005C18CB">
        <w:rPr>
          <w:rFonts w:ascii="David" w:hAnsi="David" w:cs="David" w:hint="cs"/>
          <w:sz w:val="24"/>
          <w:szCs w:val="24"/>
          <w:rtl/>
        </w:rPr>
        <w:t xml:space="preserve">מזכירות בית המשפט </w:t>
      </w:r>
      <w:r w:rsidRPr="005C18CB">
        <w:rPr>
          <w:rFonts w:ascii="David" w:hAnsi="David" w:cs="David" w:hint="cs"/>
          <w:sz w:val="24"/>
          <w:szCs w:val="24"/>
          <w:rtl/>
        </w:rPr>
        <w:t xml:space="preserve">שלחה </w:t>
      </w:r>
      <w:r w:rsidR="00164783">
        <w:rPr>
          <w:rFonts w:ascii="David" w:hAnsi="David" w:cs="David" w:hint="cs"/>
          <w:sz w:val="24"/>
          <w:szCs w:val="24"/>
          <w:rtl/>
        </w:rPr>
        <w:t xml:space="preserve">לפתע, </w:t>
      </w:r>
      <w:r w:rsidRPr="005C18CB">
        <w:rPr>
          <w:rFonts w:ascii="David" w:hAnsi="David" w:cs="David" w:hint="cs"/>
          <w:sz w:val="24"/>
          <w:szCs w:val="24"/>
          <w:rtl/>
        </w:rPr>
        <w:t>ביום 2.4.2024</w:t>
      </w:r>
      <w:r w:rsidR="00164783">
        <w:rPr>
          <w:rFonts w:ascii="David" w:hAnsi="David" w:cs="David" w:hint="cs"/>
          <w:sz w:val="24"/>
          <w:szCs w:val="24"/>
          <w:rtl/>
        </w:rPr>
        <w:t>,</w:t>
      </w:r>
      <w:r w:rsidRPr="005C18CB">
        <w:rPr>
          <w:rFonts w:ascii="David" w:hAnsi="David" w:cs="David" w:hint="cs"/>
          <w:sz w:val="24"/>
          <w:szCs w:val="24"/>
          <w:rtl/>
        </w:rPr>
        <w:t xml:space="preserve"> את החלטת כב' השופט </w:t>
      </w:r>
      <w:proofErr w:type="spellStart"/>
      <w:r w:rsidRPr="005C18CB">
        <w:rPr>
          <w:rFonts w:ascii="David" w:hAnsi="David" w:cs="David" w:hint="cs"/>
          <w:sz w:val="24"/>
          <w:szCs w:val="24"/>
          <w:rtl/>
        </w:rPr>
        <w:t>רוטמן</w:t>
      </w:r>
      <w:proofErr w:type="spellEnd"/>
      <w:r w:rsidRPr="005C18CB">
        <w:rPr>
          <w:rFonts w:ascii="David" w:hAnsi="David" w:cs="David" w:hint="cs"/>
          <w:sz w:val="24"/>
          <w:szCs w:val="24"/>
          <w:rtl/>
        </w:rPr>
        <w:t xml:space="preserve"> מיום 25.3.2024 </w:t>
      </w:r>
      <w:r w:rsidR="00574F1F" w:rsidRPr="005C18CB">
        <w:rPr>
          <w:rFonts w:ascii="David" w:hAnsi="David" w:cs="David" w:hint="cs"/>
          <w:sz w:val="24"/>
          <w:szCs w:val="24"/>
          <w:rtl/>
        </w:rPr>
        <w:t xml:space="preserve">בדואר </w:t>
      </w:r>
      <w:r>
        <w:rPr>
          <w:rFonts w:ascii="David" w:hAnsi="David" w:cs="David" w:hint="cs"/>
          <w:sz w:val="24"/>
          <w:szCs w:val="24"/>
          <w:rtl/>
        </w:rPr>
        <w:t>לכתובתו של עו"ד אופיר טל</w:t>
      </w:r>
      <w:r w:rsidR="00574F1F" w:rsidRPr="005C18CB">
        <w:rPr>
          <w:rFonts w:ascii="David" w:hAnsi="David" w:cs="David" w:hint="cs"/>
          <w:sz w:val="24"/>
          <w:szCs w:val="24"/>
          <w:rtl/>
        </w:rPr>
        <w:t xml:space="preserve"> (רח' וושינגטון 4) שבעבר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5C18CB">
        <w:rPr>
          <w:rFonts w:ascii="David" w:hAnsi="David" w:cs="David" w:hint="cs"/>
          <w:sz w:val="24"/>
          <w:szCs w:val="24"/>
          <w:rtl/>
        </w:rPr>
        <w:t xml:space="preserve">(לפני מספר שנים) </w:t>
      </w:r>
      <w:r>
        <w:rPr>
          <w:rFonts w:ascii="David" w:hAnsi="David" w:cs="David" w:hint="cs"/>
          <w:sz w:val="24"/>
          <w:szCs w:val="24"/>
          <w:rtl/>
        </w:rPr>
        <w:t xml:space="preserve">אמנם </w:t>
      </w:r>
      <w:r w:rsidR="00574F1F" w:rsidRPr="005C18CB">
        <w:rPr>
          <w:rFonts w:ascii="David" w:hAnsi="David" w:cs="David" w:hint="cs"/>
          <w:sz w:val="24"/>
          <w:szCs w:val="24"/>
          <w:rtl/>
        </w:rPr>
        <w:t>היה בא כוחי אך כבר זמן רב שאיננו מיצג אותי.</w:t>
      </w:r>
      <w:r w:rsidR="00164783">
        <w:rPr>
          <w:rFonts w:ascii="David" w:hAnsi="David" w:cs="David" w:hint="cs"/>
          <w:sz w:val="24"/>
          <w:szCs w:val="24"/>
          <w:rtl/>
        </w:rPr>
        <w:t xml:space="preserve"> נגרמה לי טרחה גדולה להגיע אליו ולאסוף את המכתב שבדיעבד התברר שכבר קבלתי </w:t>
      </w:r>
      <w:r w:rsidR="00506DA7">
        <w:rPr>
          <w:rFonts w:ascii="David" w:hAnsi="David" w:cs="David" w:hint="cs"/>
          <w:sz w:val="24"/>
          <w:szCs w:val="24"/>
          <w:rtl/>
        </w:rPr>
        <w:t xml:space="preserve">את המסמך ישירות </w:t>
      </w:r>
      <w:r w:rsidR="00164783">
        <w:rPr>
          <w:rFonts w:ascii="David" w:hAnsi="David" w:cs="David" w:hint="cs"/>
          <w:sz w:val="24"/>
          <w:szCs w:val="24"/>
          <w:rtl/>
        </w:rPr>
        <w:t>מכם</w:t>
      </w:r>
      <w:r w:rsidR="00506DA7">
        <w:rPr>
          <w:rFonts w:ascii="David" w:hAnsi="David" w:cs="David" w:hint="cs"/>
          <w:sz w:val="24"/>
          <w:szCs w:val="24"/>
          <w:rtl/>
        </w:rPr>
        <w:t>,</w:t>
      </w:r>
      <w:r w:rsidR="00164783">
        <w:rPr>
          <w:rFonts w:ascii="David" w:hAnsi="David" w:cs="David" w:hint="cs"/>
          <w:sz w:val="24"/>
          <w:szCs w:val="24"/>
          <w:rtl/>
        </w:rPr>
        <w:t xml:space="preserve"> באינטרנט.</w:t>
      </w:r>
    </w:p>
    <w:p w14:paraId="03525D81" w14:textId="4EF8AFCF" w:rsidR="00164783" w:rsidRDefault="00164783" w:rsidP="00710936">
      <w:pPr>
        <w:pStyle w:val="a3"/>
        <w:numPr>
          <w:ilvl w:val="0"/>
          <w:numId w:val="8"/>
        </w:numPr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</w:rPr>
      </w:pPr>
      <w:r w:rsidRPr="00164783">
        <w:rPr>
          <w:rFonts w:ascii="David" w:hAnsi="David" w:cs="David" w:hint="cs"/>
          <w:b/>
          <w:bCs/>
          <w:sz w:val="24"/>
          <w:szCs w:val="24"/>
          <w:rtl/>
        </w:rPr>
        <w:t>אני מבקש</w:t>
      </w:r>
      <w:r w:rsidR="00506DA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164783">
        <w:rPr>
          <w:rFonts w:ascii="David" w:hAnsi="David" w:cs="David" w:hint="cs"/>
          <w:b/>
          <w:bCs/>
          <w:sz w:val="24"/>
          <w:szCs w:val="24"/>
          <w:rtl/>
        </w:rPr>
        <w:t>שהמזכירות תקפיד להעביר את כל המסמכים וכל ההתכתבויות הנשלחים אלי אך ורק לפי הכתובת שבראש עמוד זה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0526BDF0" w14:textId="77777777" w:rsidR="00164783" w:rsidRDefault="00164783" w:rsidP="00164783">
      <w:pPr>
        <w:pStyle w:val="a3"/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</w:rPr>
      </w:pPr>
    </w:p>
    <w:p w14:paraId="1B9AB788" w14:textId="77777777" w:rsidR="00177819" w:rsidRPr="00177819" w:rsidRDefault="00177819" w:rsidP="00177819">
      <w:pPr>
        <w:pStyle w:val="a3"/>
        <w:rPr>
          <w:rFonts w:ascii="David" w:hAnsi="David" w:cs="David"/>
          <w:sz w:val="24"/>
          <w:szCs w:val="24"/>
          <w:rtl/>
        </w:rPr>
      </w:pPr>
    </w:p>
    <w:p w14:paraId="634DDDDC" w14:textId="77777777" w:rsidR="00177819" w:rsidRDefault="00177819" w:rsidP="00177819">
      <w:pPr>
        <w:pStyle w:val="a3"/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</w:t>
      </w:r>
    </w:p>
    <w:p w14:paraId="573C819D" w14:textId="39667ABE" w:rsidR="00F90AF5" w:rsidRDefault="00177819" w:rsidP="00177819">
      <w:pPr>
        <w:pStyle w:val="a3"/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בכבוד רב</w:t>
      </w:r>
    </w:p>
    <w:p w14:paraId="1751B55B" w14:textId="792A3C37" w:rsidR="00177819" w:rsidRDefault="00177819" w:rsidP="00177819">
      <w:pPr>
        <w:pStyle w:val="a3"/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</w:t>
      </w:r>
    </w:p>
    <w:p w14:paraId="761FF625" w14:textId="01070878" w:rsidR="00177819" w:rsidRDefault="00177819" w:rsidP="003C4BA3">
      <w:pPr>
        <w:pStyle w:val="a3"/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שמעון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הכסטר</w:t>
      </w:r>
      <w:proofErr w:type="spellEnd"/>
    </w:p>
    <w:p w14:paraId="450BB2EC" w14:textId="77777777" w:rsidR="00164783" w:rsidRDefault="00164783" w:rsidP="003C4BA3">
      <w:pPr>
        <w:pStyle w:val="a3"/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81690D8" w14:textId="18A920C5" w:rsidR="00164783" w:rsidRPr="00177819" w:rsidRDefault="00164783" w:rsidP="003C4BA3">
      <w:pPr>
        <w:pStyle w:val="a3"/>
        <w:tabs>
          <w:tab w:val="left" w:pos="5471"/>
        </w:tabs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העתק: כב' השופט עמי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רוטמן</w:t>
      </w:r>
      <w:proofErr w:type="spellEnd"/>
      <w:r>
        <w:rPr>
          <w:rFonts w:ascii="David" w:hAnsi="David" w:cs="David" w:hint="cs"/>
          <w:sz w:val="24"/>
          <w:szCs w:val="24"/>
          <w:rtl/>
        </w:rPr>
        <w:t>.</w:t>
      </w:r>
    </w:p>
    <w:sectPr w:rsidR="00164783" w:rsidRPr="00177819" w:rsidSect="00BE2B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B5FCA" w14:textId="77777777" w:rsidR="00BE2BB1" w:rsidRDefault="00BE2BB1" w:rsidP="00531CD9">
      <w:pPr>
        <w:spacing w:after="0" w:line="240" w:lineRule="auto"/>
      </w:pPr>
      <w:r>
        <w:separator/>
      </w:r>
    </w:p>
  </w:endnote>
  <w:endnote w:type="continuationSeparator" w:id="0">
    <w:p w14:paraId="38674C1B" w14:textId="77777777" w:rsidR="00BE2BB1" w:rsidRDefault="00BE2BB1" w:rsidP="0053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C9B22" w14:textId="77777777" w:rsidR="00BE2BB1" w:rsidRDefault="00BE2BB1" w:rsidP="00531CD9">
      <w:pPr>
        <w:spacing w:after="0" w:line="240" w:lineRule="auto"/>
      </w:pPr>
      <w:r>
        <w:separator/>
      </w:r>
    </w:p>
  </w:footnote>
  <w:footnote w:type="continuationSeparator" w:id="0">
    <w:p w14:paraId="07EF399A" w14:textId="77777777" w:rsidR="00BE2BB1" w:rsidRDefault="00BE2BB1" w:rsidP="00531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124BF"/>
    <w:multiLevelType w:val="hybridMultilevel"/>
    <w:tmpl w:val="8E48C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719CB"/>
    <w:multiLevelType w:val="hybridMultilevel"/>
    <w:tmpl w:val="5EB4B224"/>
    <w:lvl w:ilvl="0" w:tplc="593E0C04">
      <w:numFmt w:val="bullet"/>
      <w:lvlText w:val="-"/>
      <w:lvlJc w:val="left"/>
      <w:pPr>
        <w:ind w:left="70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18507A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EF509B"/>
    <w:multiLevelType w:val="hybridMultilevel"/>
    <w:tmpl w:val="FF028260"/>
    <w:lvl w:ilvl="0" w:tplc="BAB8A95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807E3"/>
    <w:multiLevelType w:val="hybridMultilevel"/>
    <w:tmpl w:val="B6B82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D2659"/>
    <w:multiLevelType w:val="hybridMultilevel"/>
    <w:tmpl w:val="660EB452"/>
    <w:lvl w:ilvl="0" w:tplc="ED627456">
      <w:numFmt w:val="bullet"/>
      <w:lvlText w:val="-"/>
      <w:lvlJc w:val="left"/>
      <w:pPr>
        <w:ind w:left="342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6" w15:restartNumberingAfterBreak="0">
    <w:nsid w:val="6BD35255"/>
    <w:multiLevelType w:val="hybridMultilevel"/>
    <w:tmpl w:val="7A625EC2"/>
    <w:lvl w:ilvl="0" w:tplc="2752F876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7" w15:restartNumberingAfterBreak="0">
    <w:nsid w:val="712C7857"/>
    <w:multiLevelType w:val="multilevel"/>
    <w:tmpl w:val="E08ACD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415515134">
    <w:abstractNumId w:val="3"/>
  </w:num>
  <w:num w:numId="2" w16cid:durableId="1233462573">
    <w:abstractNumId w:val="5"/>
  </w:num>
  <w:num w:numId="3" w16cid:durableId="2043166351">
    <w:abstractNumId w:val="1"/>
  </w:num>
  <w:num w:numId="4" w16cid:durableId="300381710">
    <w:abstractNumId w:val="4"/>
  </w:num>
  <w:num w:numId="5" w16cid:durableId="1685747735">
    <w:abstractNumId w:val="2"/>
  </w:num>
  <w:num w:numId="6" w16cid:durableId="607547514">
    <w:abstractNumId w:val="7"/>
  </w:num>
  <w:num w:numId="7" w16cid:durableId="73162421">
    <w:abstractNumId w:val="6"/>
  </w:num>
  <w:num w:numId="8" w16cid:durableId="53230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28"/>
    <w:rsid w:val="00012116"/>
    <w:rsid w:val="0002514B"/>
    <w:rsid w:val="00055EC3"/>
    <w:rsid w:val="000615DB"/>
    <w:rsid w:val="0008212E"/>
    <w:rsid w:val="00096B29"/>
    <w:rsid w:val="000D0D9F"/>
    <w:rsid w:val="00106650"/>
    <w:rsid w:val="00134B3B"/>
    <w:rsid w:val="00137D25"/>
    <w:rsid w:val="001524CD"/>
    <w:rsid w:val="00155177"/>
    <w:rsid w:val="00164783"/>
    <w:rsid w:val="00165250"/>
    <w:rsid w:val="001765D3"/>
    <w:rsid w:val="00177819"/>
    <w:rsid w:val="001B5BB0"/>
    <w:rsid w:val="001B6759"/>
    <w:rsid w:val="001C39A9"/>
    <w:rsid w:val="001D2FD9"/>
    <w:rsid w:val="001F4645"/>
    <w:rsid w:val="001F5A60"/>
    <w:rsid w:val="001F6367"/>
    <w:rsid w:val="0021381A"/>
    <w:rsid w:val="0021641C"/>
    <w:rsid w:val="00221C5A"/>
    <w:rsid w:val="00237C25"/>
    <w:rsid w:val="00243960"/>
    <w:rsid w:val="0024474D"/>
    <w:rsid w:val="0025296F"/>
    <w:rsid w:val="00275058"/>
    <w:rsid w:val="00275729"/>
    <w:rsid w:val="00286A47"/>
    <w:rsid w:val="0029542A"/>
    <w:rsid w:val="00304B77"/>
    <w:rsid w:val="00316589"/>
    <w:rsid w:val="00352C1E"/>
    <w:rsid w:val="00357950"/>
    <w:rsid w:val="00357E18"/>
    <w:rsid w:val="00364095"/>
    <w:rsid w:val="0038633C"/>
    <w:rsid w:val="003936EF"/>
    <w:rsid w:val="00395086"/>
    <w:rsid w:val="003C4BA3"/>
    <w:rsid w:val="004128DA"/>
    <w:rsid w:val="00463382"/>
    <w:rsid w:val="00467B7D"/>
    <w:rsid w:val="004C2E3C"/>
    <w:rsid w:val="004C4208"/>
    <w:rsid w:val="00506DA7"/>
    <w:rsid w:val="00525D4B"/>
    <w:rsid w:val="00530F86"/>
    <w:rsid w:val="00531CD9"/>
    <w:rsid w:val="00532886"/>
    <w:rsid w:val="0053394E"/>
    <w:rsid w:val="00545D42"/>
    <w:rsid w:val="00574F1F"/>
    <w:rsid w:val="005A7985"/>
    <w:rsid w:val="005C18CB"/>
    <w:rsid w:val="005C2AC2"/>
    <w:rsid w:val="005E0399"/>
    <w:rsid w:val="005E745C"/>
    <w:rsid w:val="006038DB"/>
    <w:rsid w:val="00626297"/>
    <w:rsid w:val="00641657"/>
    <w:rsid w:val="00692529"/>
    <w:rsid w:val="00694BB7"/>
    <w:rsid w:val="006A7D94"/>
    <w:rsid w:val="006B573E"/>
    <w:rsid w:val="006C04AB"/>
    <w:rsid w:val="006E1269"/>
    <w:rsid w:val="00702934"/>
    <w:rsid w:val="00710936"/>
    <w:rsid w:val="00722B34"/>
    <w:rsid w:val="00750EFE"/>
    <w:rsid w:val="007826FC"/>
    <w:rsid w:val="0079551A"/>
    <w:rsid w:val="007B1B00"/>
    <w:rsid w:val="007B5637"/>
    <w:rsid w:val="007C770C"/>
    <w:rsid w:val="007D29AF"/>
    <w:rsid w:val="007F795A"/>
    <w:rsid w:val="008634A7"/>
    <w:rsid w:val="008822D4"/>
    <w:rsid w:val="008F18D3"/>
    <w:rsid w:val="008F28EF"/>
    <w:rsid w:val="00915390"/>
    <w:rsid w:val="009362B2"/>
    <w:rsid w:val="009464D4"/>
    <w:rsid w:val="009517FC"/>
    <w:rsid w:val="00956C1F"/>
    <w:rsid w:val="00960215"/>
    <w:rsid w:val="009641C0"/>
    <w:rsid w:val="009D4050"/>
    <w:rsid w:val="009D5EB6"/>
    <w:rsid w:val="00AA05EE"/>
    <w:rsid w:val="00AA097E"/>
    <w:rsid w:val="00AA609C"/>
    <w:rsid w:val="00AF355F"/>
    <w:rsid w:val="00B006E6"/>
    <w:rsid w:val="00B06DFE"/>
    <w:rsid w:val="00B261A0"/>
    <w:rsid w:val="00B425DB"/>
    <w:rsid w:val="00B7143D"/>
    <w:rsid w:val="00B74F02"/>
    <w:rsid w:val="00B81F97"/>
    <w:rsid w:val="00B928EE"/>
    <w:rsid w:val="00B95142"/>
    <w:rsid w:val="00BB6127"/>
    <w:rsid w:val="00BD3FF7"/>
    <w:rsid w:val="00BE004F"/>
    <w:rsid w:val="00BE2BB1"/>
    <w:rsid w:val="00C32395"/>
    <w:rsid w:val="00C505E4"/>
    <w:rsid w:val="00C53239"/>
    <w:rsid w:val="00C71BDC"/>
    <w:rsid w:val="00C77815"/>
    <w:rsid w:val="00C81986"/>
    <w:rsid w:val="00C83F5F"/>
    <w:rsid w:val="00CA0D87"/>
    <w:rsid w:val="00CE7BFE"/>
    <w:rsid w:val="00D067CE"/>
    <w:rsid w:val="00D1221D"/>
    <w:rsid w:val="00D2464F"/>
    <w:rsid w:val="00D24AF2"/>
    <w:rsid w:val="00D75FB1"/>
    <w:rsid w:val="00D76F24"/>
    <w:rsid w:val="00D84C39"/>
    <w:rsid w:val="00DA2139"/>
    <w:rsid w:val="00DA408C"/>
    <w:rsid w:val="00DB0C67"/>
    <w:rsid w:val="00DD0443"/>
    <w:rsid w:val="00DF79B7"/>
    <w:rsid w:val="00E22C20"/>
    <w:rsid w:val="00E2532D"/>
    <w:rsid w:val="00E42DEF"/>
    <w:rsid w:val="00E46C46"/>
    <w:rsid w:val="00E51D02"/>
    <w:rsid w:val="00E57EFA"/>
    <w:rsid w:val="00E709E7"/>
    <w:rsid w:val="00E852D8"/>
    <w:rsid w:val="00EA1828"/>
    <w:rsid w:val="00EA6D17"/>
    <w:rsid w:val="00EF6E3E"/>
    <w:rsid w:val="00F500F4"/>
    <w:rsid w:val="00F56238"/>
    <w:rsid w:val="00F61350"/>
    <w:rsid w:val="00F61933"/>
    <w:rsid w:val="00F84440"/>
    <w:rsid w:val="00F90AF5"/>
    <w:rsid w:val="00FE2A3D"/>
    <w:rsid w:val="00FE4634"/>
    <w:rsid w:val="00FF40AF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FE6D"/>
  <w15:chartTrackingRefBased/>
  <w15:docId w15:val="{144EE6C1-B0D6-4BCD-8F6A-87CD9121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5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82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A18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182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531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531CD9"/>
  </w:style>
  <w:style w:type="paragraph" w:styleId="a7">
    <w:name w:val="footer"/>
    <w:basedOn w:val="a"/>
    <w:link w:val="a8"/>
    <w:uiPriority w:val="99"/>
    <w:unhideWhenUsed/>
    <w:rsid w:val="00531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53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11DD-6C81-4EE4-A266-D615FDED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3</cp:revision>
  <cp:lastPrinted>2024-02-04T08:52:00Z</cp:lastPrinted>
  <dcterms:created xsi:type="dcterms:W3CDTF">2024-04-14T13:23:00Z</dcterms:created>
  <dcterms:modified xsi:type="dcterms:W3CDTF">2024-04-14T13:56:00Z</dcterms:modified>
</cp:coreProperties>
</file>