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DEEB" w14:textId="04B2F6BC" w:rsidR="005A01A5" w:rsidRDefault="00A874C6" w:rsidP="00A874C6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A874C6">
        <w:rPr>
          <w:rFonts w:ascii="David" w:hAnsi="David" w:cs="David"/>
          <w:b/>
          <w:bCs/>
          <w:sz w:val="32"/>
          <w:szCs w:val="32"/>
          <w:u w:val="single"/>
          <w:rtl/>
        </w:rPr>
        <w:t>עובדות ונקודות מוסכמ</w:t>
      </w:r>
      <w:r w:rsidRPr="00A874C6">
        <w:rPr>
          <w:rFonts w:ascii="David" w:hAnsi="David" w:cs="David" w:hint="cs"/>
          <w:b/>
          <w:bCs/>
          <w:sz w:val="32"/>
          <w:szCs w:val="32"/>
          <w:u w:val="single"/>
          <w:rtl/>
        </w:rPr>
        <w:t>ו</w:t>
      </w:r>
      <w:r w:rsidRPr="00A874C6">
        <w:rPr>
          <w:rFonts w:ascii="David" w:hAnsi="David" w:cs="David"/>
          <w:b/>
          <w:bCs/>
          <w:sz w:val="32"/>
          <w:szCs w:val="32"/>
          <w:u w:val="single"/>
          <w:rtl/>
        </w:rPr>
        <w:t>ת</w:t>
      </w:r>
    </w:p>
    <w:p w14:paraId="606D547E" w14:textId="77777777" w:rsidR="00A42868" w:rsidRDefault="00A42868" w:rsidP="009A4DD4">
      <w:pPr>
        <w:rPr>
          <w:rFonts w:ascii="David" w:hAnsi="David" w:cs="David"/>
          <w:i/>
          <w:iCs/>
          <w:sz w:val="24"/>
          <w:szCs w:val="24"/>
          <w:u w:val="single"/>
          <w:rtl/>
        </w:rPr>
      </w:pPr>
    </w:p>
    <w:p w14:paraId="35CABE15" w14:textId="77246275" w:rsidR="009A4DD4" w:rsidRPr="00EF0A65" w:rsidRDefault="00EF1090" w:rsidP="00EF1090">
      <w:pPr>
        <w:ind w:left="-199"/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</w:pPr>
      <w:r w:rsidRPr="00EF1090">
        <w:rPr>
          <w:rFonts w:ascii="David" w:hAnsi="David" w:cs="David" w:hint="cs"/>
          <w:b/>
          <w:bCs/>
          <w:i/>
          <w:iCs/>
          <w:sz w:val="28"/>
          <w:szCs w:val="28"/>
          <w:u w:val="single"/>
          <w:rtl/>
        </w:rPr>
        <w:t>א</w:t>
      </w:r>
      <w:r w:rsidRPr="00EF1090">
        <w:rPr>
          <w:rFonts w:ascii="David" w:hAnsi="David" w:cs="David" w:hint="cs"/>
          <w:b/>
          <w:bCs/>
          <w:sz w:val="28"/>
          <w:szCs w:val="28"/>
          <w:rtl/>
        </w:rPr>
        <w:t>:</w:t>
      </w:r>
      <w:r w:rsidR="00BA2663">
        <w:rPr>
          <w:rFonts w:ascii="David" w:hAnsi="David" w:cs="David" w:hint="cs"/>
          <w:i/>
          <w:iCs/>
          <w:sz w:val="24"/>
          <w:szCs w:val="24"/>
          <w:u w:val="single"/>
          <w:rtl/>
        </w:rPr>
        <w:t xml:space="preserve"> </w:t>
      </w:r>
      <w:r w:rsidR="00BA2663" w:rsidRPr="00BA2663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כללים</w:t>
      </w:r>
      <w:r w:rsidR="008A4510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 xml:space="preserve"> מוסכמים </w:t>
      </w:r>
      <w:r w:rsidR="00BA2663" w:rsidRPr="00BA2663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 xml:space="preserve"> לחישוב </w:t>
      </w:r>
      <w:r w:rsidRPr="00BA2663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AE0A14" w:rsidRPr="00BA2663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 xml:space="preserve">פנסיה </w:t>
      </w:r>
      <w:r w:rsidR="00354B9D" w:rsidRPr="00BA2663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 xml:space="preserve">תקציבית </w:t>
      </w:r>
      <w:r w:rsidR="00196E2E" w:rsidRPr="00BA2663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(</w:t>
      </w:r>
      <w:r w:rsidR="009A4DD4" w:rsidRPr="00BA2663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חוק הגמלאות</w:t>
      </w:r>
      <w:r w:rsidR="009D48B0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 xml:space="preserve"> והתקשי"ר</w:t>
      </w:r>
      <w:r w:rsidR="009A4DD4" w:rsidRPr="00BA2663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):</w:t>
      </w:r>
    </w:p>
    <w:p w14:paraId="63EDC0F7" w14:textId="23322352" w:rsidR="00EF0A65" w:rsidRDefault="00B271B7" w:rsidP="00042E5D">
      <w:pPr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1.</w:t>
      </w:r>
      <w:r w:rsidR="00EF0A65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המשכורת הקובעת לפנסיה: </w:t>
      </w:r>
      <w:r w:rsidR="00EF0A65" w:rsidRPr="009A66A2">
        <w:rPr>
          <w:rFonts w:ascii="David" w:hAnsi="David" w:cs="David" w:hint="cs"/>
          <w:sz w:val="24"/>
          <w:szCs w:val="24"/>
          <w:u w:val="single"/>
          <w:rtl/>
        </w:rPr>
        <w:t>משכורת אחרונה</w:t>
      </w:r>
      <w:r w:rsidR="00EF0A65">
        <w:rPr>
          <w:rFonts w:ascii="David" w:hAnsi="David" w:cs="David" w:hint="cs"/>
          <w:b/>
          <w:bCs/>
          <w:i/>
          <w:iCs/>
          <w:sz w:val="24"/>
          <w:szCs w:val="24"/>
          <w:rtl/>
        </w:rPr>
        <w:t>.</w:t>
      </w:r>
    </w:p>
    <w:p w14:paraId="0AB7884E" w14:textId="5439E048" w:rsidR="009A4DD4" w:rsidRPr="00E74BEB" w:rsidRDefault="00B271B7" w:rsidP="00E74BEB">
      <w:pPr>
        <w:ind w:left="226" w:hanging="226"/>
        <w:rPr>
          <w:rFonts w:ascii="David" w:hAnsi="David" w:cs="David"/>
          <w:b/>
          <w:bCs/>
          <w:i/>
          <w:iCs/>
          <w:sz w:val="20"/>
          <w:szCs w:val="20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2.</w:t>
      </w:r>
      <w:r w:rsidR="009A4DD4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שעור פנסיה תקציבית: 2%</w:t>
      </w:r>
      <w:r w:rsidR="008601A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601A3" w:rsidRPr="00EF0A65">
        <w:rPr>
          <w:rFonts w:ascii="David" w:hAnsi="David" w:cs="David" w:hint="cs"/>
          <w:b/>
          <w:bCs/>
          <w:sz w:val="24"/>
          <w:szCs w:val="24"/>
          <w:rtl/>
        </w:rPr>
        <w:t>מה</w:t>
      </w:r>
      <w:r w:rsidR="008601A3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משכורת הקובעת </w:t>
      </w:r>
      <w:r w:rsidR="00EF0A65">
        <w:rPr>
          <w:rFonts w:ascii="David" w:hAnsi="David" w:cs="David" w:hint="cs"/>
          <w:sz w:val="24"/>
          <w:szCs w:val="24"/>
          <w:rtl/>
        </w:rPr>
        <w:t>-</w:t>
      </w:r>
      <w:r w:rsidR="00EF0A65" w:rsidRPr="009A4DD4">
        <w:rPr>
          <w:rFonts w:ascii="David" w:hAnsi="David" w:cs="David" w:hint="cs"/>
          <w:sz w:val="24"/>
          <w:szCs w:val="24"/>
          <w:u w:val="single"/>
          <w:rtl/>
        </w:rPr>
        <w:t>ולא פחות</w:t>
      </w:r>
      <w:r w:rsidR="00EF0A65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EF0A65" w:rsidRPr="00354B9D">
        <w:rPr>
          <w:rFonts w:ascii="David" w:hAnsi="David" w:cs="David" w:hint="cs"/>
          <w:i/>
          <w:iCs/>
          <w:sz w:val="24"/>
          <w:szCs w:val="24"/>
          <w:rtl/>
        </w:rPr>
        <w:t>מ-2%</w:t>
      </w:r>
      <w:r w:rsidR="008601A3">
        <w:rPr>
          <w:rFonts w:ascii="David" w:hAnsi="David" w:cs="David" w:hint="cs"/>
          <w:sz w:val="24"/>
          <w:szCs w:val="24"/>
          <w:rtl/>
        </w:rPr>
        <w:t xml:space="preserve">- </w:t>
      </w:r>
      <w:r w:rsidR="00EF0A65" w:rsidRPr="00354B9D">
        <w:rPr>
          <w:rFonts w:ascii="David" w:hAnsi="David" w:cs="David" w:hint="cs"/>
          <w:sz w:val="24"/>
          <w:szCs w:val="24"/>
          <w:rtl/>
        </w:rPr>
        <w:t>ל</w:t>
      </w:r>
      <w:r w:rsidR="008601A3">
        <w:rPr>
          <w:rFonts w:ascii="David" w:hAnsi="David" w:cs="David" w:hint="cs"/>
          <w:sz w:val="24"/>
          <w:szCs w:val="24"/>
          <w:rtl/>
        </w:rPr>
        <w:t xml:space="preserve">כל </w:t>
      </w:r>
      <w:r w:rsidR="00EF0A65" w:rsidRPr="00354B9D">
        <w:rPr>
          <w:rFonts w:ascii="David" w:hAnsi="David" w:cs="David" w:hint="cs"/>
          <w:sz w:val="24"/>
          <w:szCs w:val="24"/>
          <w:rtl/>
        </w:rPr>
        <w:t>שנה</w:t>
      </w:r>
      <w:r w:rsidR="00A42868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8601A3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</w:t>
      </w:r>
      <w:r w:rsidR="00A42868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שנות העבודה.</w:t>
      </w:r>
      <w:r w:rsidR="00E74BEB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E92074" w:rsidRPr="00E74BEB">
        <w:rPr>
          <w:rFonts w:ascii="David" w:hAnsi="David" w:cs="David" w:hint="cs"/>
          <w:sz w:val="24"/>
          <w:szCs w:val="24"/>
          <w:rtl/>
        </w:rPr>
        <w:t>(</w:t>
      </w:r>
      <w:r w:rsidR="00EF1090" w:rsidRPr="00E74BEB">
        <w:rPr>
          <w:rFonts w:ascii="David" w:hAnsi="David" w:cs="David" w:hint="cs"/>
          <w:sz w:val="20"/>
          <w:szCs w:val="20"/>
          <w:rtl/>
        </w:rPr>
        <w:t>ס'</w:t>
      </w:r>
      <w:r w:rsidR="00E74BEB">
        <w:rPr>
          <w:rFonts w:ascii="David" w:hAnsi="David" w:cs="David" w:hint="cs"/>
          <w:sz w:val="20"/>
          <w:szCs w:val="20"/>
          <w:rtl/>
        </w:rPr>
        <w:t xml:space="preserve"> </w:t>
      </w:r>
      <w:r w:rsidR="00EF1090" w:rsidRPr="00E74BEB">
        <w:rPr>
          <w:rFonts w:ascii="David" w:hAnsi="David" w:cs="David" w:hint="cs"/>
          <w:sz w:val="20"/>
          <w:szCs w:val="20"/>
          <w:rtl/>
        </w:rPr>
        <w:t>20(א)</w:t>
      </w:r>
      <w:r w:rsidR="00E74BEB">
        <w:rPr>
          <w:rFonts w:ascii="David" w:hAnsi="David" w:cs="David" w:hint="cs"/>
          <w:sz w:val="20"/>
          <w:szCs w:val="20"/>
          <w:rtl/>
        </w:rPr>
        <w:t xml:space="preserve"> </w:t>
      </w:r>
      <w:r w:rsidR="00E65AF8" w:rsidRPr="00E74BEB">
        <w:rPr>
          <w:rFonts w:ascii="David" w:hAnsi="David" w:cs="David" w:hint="cs"/>
          <w:sz w:val="20"/>
          <w:szCs w:val="20"/>
          <w:rtl/>
        </w:rPr>
        <w:t xml:space="preserve">לחוק, </w:t>
      </w:r>
      <w:r w:rsidR="00E74BEB" w:rsidRPr="00E74BEB">
        <w:rPr>
          <w:rFonts w:ascii="David" w:hAnsi="David" w:cs="David" w:hint="cs"/>
          <w:sz w:val="20"/>
          <w:szCs w:val="20"/>
          <w:rtl/>
        </w:rPr>
        <w:t xml:space="preserve">  </w:t>
      </w:r>
      <w:r w:rsidR="00E65AF8" w:rsidRPr="00E74BEB">
        <w:rPr>
          <w:rFonts w:ascii="David" w:hAnsi="David" w:cs="David" w:hint="cs"/>
          <w:sz w:val="20"/>
          <w:szCs w:val="20"/>
          <w:rtl/>
        </w:rPr>
        <w:t xml:space="preserve">הוראות התקשי"ר, </w:t>
      </w:r>
      <w:r w:rsidR="00E74BEB">
        <w:rPr>
          <w:rFonts w:ascii="David" w:hAnsi="David" w:cs="David" w:hint="cs"/>
          <w:sz w:val="20"/>
          <w:szCs w:val="20"/>
          <w:rtl/>
        </w:rPr>
        <w:t xml:space="preserve"> </w:t>
      </w:r>
      <w:r w:rsidR="00E65AF8" w:rsidRPr="00E74BEB">
        <w:rPr>
          <w:rFonts w:ascii="David" w:hAnsi="David" w:cs="David" w:hint="cs"/>
          <w:sz w:val="20"/>
          <w:szCs w:val="20"/>
          <w:rtl/>
        </w:rPr>
        <w:t xml:space="preserve">ו-ס'2 להודעת נש"מ מ-22.11.12 על הוצאתי לגימלות, נספח </w:t>
      </w:r>
      <w:r w:rsidR="00E74BEB">
        <w:rPr>
          <w:rFonts w:ascii="David" w:hAnsi="David" w:cs="David" w:hint="cs"/>
          <w:sz w:val="20"/>
          <w:szCs w:val="20"/>
          <w:rtl/>
        </w:rPr>
        <w:t xml:space="preserve">  </w:t>
      </w:r>
      <w:r w:rsidR="00E74BEB" w:rsidRPr="00E74BEB">
        <w:rPr>
          <w:rFonts w:ascii="David" w:hAnsi="David" w:cs="David" w:hint="cs"/>
          <w:sz w:val="20"/>
          <w:szCs w:val="20"/>
          <w:rtl/>
        </w:rPr>
        <w:t>לכ</w:t>
      </w:r>
      <w:r w:rsidR="00E74BEB">
        <w:rPr>
          <w:rFonts w:ascii="David" w:hAnsi="David" w:cs="David" w:hint="cs"/>
          <w:sz w:val="20"/>
          <w:szCs w:val="20"/>
          <w:rtl/>
        </w:rPr>
        <w:t xml:space="preserve">. </w:t>
      </w:r>
      <w:r w:rsidR="00E74BEB" w:rsidRPr="00E74BEB">
        <w:rPr>
          <w:rFonts w:ascii="David" w:hAnsi="David" w:cs="David" w:hint="cs"/>
          <w:sz w:val="20"/>
          <w:szCs w:val="20"/>
          <w:rtl/>
        </w:rPr>
        <w:t>התביעה</w:t>
      </w:r>
      <w:r w:rsidR="00EF1090" w:rsidRPr="00E74BEB">
        <w:rPr>
          <w:rFonts w:ascii="David" w:hAnsi="David" w:cs="David" w:hint="cs"/>
          <w:sz w:val="24"/>
          <w:szCs w:val="24"/>
          <w:rtl/>
        </w:rPr>
        <w:t>)</w:t>
      </w:r>
      <w:r w:rsidR="00E74BEB">
        <w:rPr>
          <w:rFonts w:ascii="David" w:hAnsi="David" w:cs="David" w:hint="cs"/>
          <w:b/>
          <w:bCs/>
          <w:i/>
          <w:iCs/>
          <w:sz w:val="20"/>
          <w:szCs w:val="20"/>
          <w:rtl/>
        </w:rPr>
        <w:t>.</w:t>
      </w:r>
    </w:p>
    <w:p w14:paraId="5069B612" w14:textId="0401B96F" w:rsidR="00042E5D" w:rsidRPr="00E74BEB" w:rsidRDefault="00B271B7" w:rsidP="00A874C6">
      <w:pPr>
        <w:rPr>
          <w:rFonts w:ascii="David" w:hAnsi="David" w:cs="David"/>
          <w:i/>
          <w:iCs/>
          <w:sz w:val="20"/>
          <w:szCs w:val="20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3.</w:t>
      </w:r>
      <w:r w:rsidR="00042E5D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מקסימום שנים המזכים לפנסיה</w:t>
      </w:r>
      <w:r w:rsidR="00042E5D" w:rsidRPr="00354B9D">
        <w:rPr>
          <w:rFonts w:ascii="David" w:hAnsi="David" w:cs="David" w:hint="cs"/>
          <w:sz w:val="24"/>
          <w:szCs w:val="24"/>
          <w:rtl/>
        </w:rPr>
        <w:t>: 35 שנה</w:t>
      </w:r>
      <w:r w:rsidR="00EF0A65" w:rsidRPr="00E65AF8">
        <w:rPr>
          <w:rFonts w:ascii="David" w:hAnsi="David" w:cs="David" w:hint="cs"/>
          <w:i/>
          <w:iCs/>
          <w:sz w:val="24"/>
          <w:szCs w:val="24"/>
          <w:rtl/>
        </w:rPr>
        <w:t>.</w:t>
      </w:r>
      <w:r w:rsidR="00E65AF8" w:rsidRPr="00E65AF8">
        <w:rPr>
          <w:rFonts w:ascii="David" w:hAnsi="David" w:cs="David" w:hint="cs"/>
          <w:i/>
          <w:iCs/>
          <w:sz w:val="24"/>
          <w:szCs w:val="24"/>
          <w:rtl/>
        </w:rPr>
        <w:t xml:space="preserve"> </w:t>
      </w:r>
      <w:r w:rsidR="00E65AF8" w:rsidRPr="00E74BEB">
        <w:rPr>
          <w:rFonts w:ascii="David" w:hAnsi="David" w:cs="David" w:hint="cs"/>
          <w:i/>
          <w:iCs/>
          <w:sz w:val="20"/>
          <w:szCs w:val="20"/>
          <w:rtl/>
        </w:rPr>
        <w:t xml:space="preserve">(חוק </w:t>
      </w:r>
      <w:r w:rsidR="00E65AF8" w:rsidRPr="00E74BEB">
        <w:rPr>
          <w:rFonts w:ascii="David" w:hAnsi="David" w:cs="David" w:hint="cs"/>
          <w:sz w:val="20"/>
          <w:szCs w:val="20"/>
          <w:rtl/>
        </w:rPr>
        <w:t>ותקשי"</w:t>
      </w:r>
      <w:r w:rsidR="00E65AF8" w:rsidRPr="00E74BEB">
        <w:rPr>
          <w:rFonts w:ascii="David" w:hAnsi="David" w:cs="David" w:hint="cs"/>
          <w:i/>
          <w:iCs/>
          <w:sz w:val="20"/>
          <w:szCs w:val="20"/>
          <w:rtl/>
        </w:rPr>
        <w:t>יר)</w:t>
      </w:r>
    </w:p>
    <w:p w14:paraId="607EA83B" w14:textId="3FA3144B" w:rsidR="008B11CE" w:rsidRPr="00354B9D" w:rsidRDefault="00B271B7" w:rsidP="008B11CE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4.</w:t>
      </w:r>
      <w:r w:rsidR="00042E5D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שיעור פ</w:t>
      </w:r>
      <w:r w:rsidR="009A4DD4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נסיה </w:t>
      </w:r>
      <w:r w:rsidR="00042E5D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מרבי</w:t>
      </w:r>
      <w:r w:rsidR="009A4DD4" w:rsidRPr="00354B9D">
        <w:rPr>
          <w:rFonts w:ascii="David" w:hAnsi="David" w:cs="David" w:hint="cs"/>
          <w:i/>
          <w:iCs/>
          <w:sz w:val="24"/>
          <w:szCs w:val="24"/>
          <w:rtl/>
        </w:rPr>
        <w:t xml:space="preserve">: 70% (35שנה  </w:t>
      </w:r>
      <w:r w:rsidR="009A4DD4" w:rsidRPr="00354B9D">
        <w:rPr>
          <w:rFonts w:ascii="David" w:hAnsi="David" w:cs="David"/>
          <w:i/>
          <w:iCs/>
          <w:sz w:val="24"/>
          <w:szCs w:val="24"/>
        </w:rPr>
        <w:t xml:space="preserve"> X</w:t>
      </w:r>
      <w:r w:rsidR="009A4DD4" w:rsidRPr="00354B9D">
        <w:rPr>
          <w:rFonts w:ascii="David" w:hAnsi="David" w:cs="David" w:hint="cs"/>
          <w:i/>
          <w:iCs/>
          <w:sz w:val="24"/>
          <w:szCs w:val="24"/>
          <w:rtl/>
        </w:rPr>
        <w:t>2</w:t>
      </w:r>
      <w:r w:rsidR="009A4DD4" w:rsidRPr="00354B9D">
        <w:rPr>
          <w:rFonts w:ascii="David" w:hAnsi="David" w:cs="David" w:hint="cs"/>
          <w:sz w:val="24"/>
          <w:szCs w:val="24"/>
          <w:rtl/>
        </w:rPr>
        <w:t>%) ממשכורת אחרונה (קובעת).</w:t>
      </w:r>
    </w:p>
    <w:p w14:paraId="663AD1B9" w14:textId="1010B5A9" w:rsidR="00B271B7" w:rsidRDefault="00B271B7" w:rsidP="00B271B7">
      <w:pPr>
        <w:ind w:left="4621" w:hanging="4621"/>
        <w:contextualSpacing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5.</w:t>
      </w:r>
      <w:r w:rsidR="00AE0A14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במקרה של שרות מעל 35 שנה </w:t>
      </w:r>
      <w:r w:rsidR="00AE0A14" w:rsidRPr="00EF1090">
        <w:rPr>
          <w:rFonts w:ascii="David" w:hAnsi="David" w:cs="David" w:hint="cs"/>
          <w:sz w:val="24"/>
          <w:szCs w:val="24"/>
          <w:rtl/>
        </w:rPr>
        <w:t>(יותר מ-420 חודש)</w:t>
      </w:r>
      <w:r w:rsidR="00EF0A65" w:rsidRPr="00EF1090">
        <w:rPr>
          <w:rFonts w:ascii="David" w:hAnsi="David" w:cs="David" w:hint="cs"/>
          <w:sz w:val="24"/>
          <w:szCs w:val="24"/>
          <w:rtl/>
        </w:rPr>
        <w:t>:</w:t>
      </w:r>
      <w:r w:rsidR="00AD6FC1" w:rsidRPr="00EF1090">
        <w:rPr>
          <w:rFonts w:ascii="David" w:hAnsi="David" w:cs="David" w:hint="cs"/>
          <w:sz w:val="20"/>
          <w:szCs w:val="20"/>
          <w:rtl/>
        </w:rPr>
        <w:t xml:space="preserve"> </w:t>
      </w:r>
    </w:p>
    <w:p w14:paraId="0E609810" w14:textId="382DEAB8" w:rsidR="00AE0A14" w:rsidRDefault="00AE0A14" w:rsidP="00B271B7">
      <w:pPr>
        <w:ind w:left="4621" w:hanging="4621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B271B7">
        <w:rPr>
          <w:rFonts w:ascii="David" w:hAnsi="David" w:cs="David" w:hint="cs"/>
          <w:sz w:val="24"/>
          <w:szCs w:val="24"/>
          <w:rtl/>
        </w:rPr>
        <w:t xml:space="preserve">    </w:t>
      </w:r>
      <w:r w:rsidR="00EF0A65" w:rsidRPr="00354B9D">
        <w:rPr>
          <w:rFonts w:ascii="David" w:hAnsi="David" w:cs="David" w:hint="cs"/>
          <w:sz w:val="24"/>
          <w:szCs w:val="24"/>
          <w:rtl/>
        </w:rPr>
        <w:t xml:space="preserve">חישוב  הפנסיה יעשה לפי </w:t>
      </w:r>
      <w:r w:rsidR="00EF0A65" w:rsidRPr="009C5888">
        <w:rPr>
          <w:rFonts w:ascii="David" w:hAnsi="David" w:cs="David" w:hint="cs"/>
          <w:b/>
          <w:bCs/>
          <w:sz w:val="24"/>
          <w:szCs w:val="24"/>
          <w:u w:val="single"/>
          <w:rtl/>
        </w:rPr>
        <w:t>המשכור</w:t>
      </w:r>
      <w:r w:rsidR="00B271B7" w:rsidRPr="009C5888">
        <w:rPr>
          <w:rFonts w:ascii="David" w:hAnsi="David" w:cs="David" w:hint="cs"/>
          <w:b/>
          <w:bCs/>
          <w:sz w:val="24"/>
          <w:szCs w:val="24"/>
          <w:u w:val="single"/>
          <w:rtl/>
        </w:rPr>
        <w:t>ו</w:t>
      </w:r>
      <w:r w:rsidR="00EF0A65" w:rsidRPr="009C5888">
        <w:rPr>
          <w:rFonts w:ascii="David" w:hAnsi="David" w:cs="David" w:hint="cs"/>
          <w:b/>
          <w:bCs/>
          <w:sz w:val="24"/>
          <w:szCs w:val="24"/>
          <w:u w:val="single"/>
          <w:rtl/>
        </w:rPr>
        <w:t>ת</w:t>
      </w:r>
      <w:r w:rsidR="00EF0A65" w:rsidRPr="00354B9D">
        <w:rPr>
          <w:rFonts w:ascii="David" w:hAnsi="David" w:cs="David" w:hint="cs"/>
          <w:sz w:val="24"/>
          <w:szCs w:val="24"/>
          <w:rtl/>
        </w:rPr>
        <w:t xml:space="preserve"> </w:t>
      </w:r>
      <w:r w:rsidR="00EF0A65" w:rsidRPr="0029599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בשנים הנוחות ביותר </w:t>
      </w:r>
      <w:r w:rsidR="00EF0A65" w:rsidRPr="008601A3">
        <w:rPr>
          <w:rFonts w:ascii="David" w:hAnsi="David" w:cs="David" w:hint="cs"/>
          <w:b/>
          <w:bCs/>
          <w:sz w:val="24"/>
          <w:szCs w:val="24"/>
          <w:rtl/>
        </w:rPr>
        <w:t>לזכאי.</w:t>
      </w:r>
      <w:r w:rsidR="00AD6FC1" w:rsidRPr="00AD6FC1">
        <w:rPr>
          <w:rFonts w:ascii="David" w:hAnsi="David" w:cs="David" w:hint="cs"/>
          <w:sz w:val="20"/>
          <w:szCs w:val="20"/>
          <w:rtl/>
        </w:rPr>
        <w:t xml:space="preserve"> </w:t>
      </w:r>
      <w:r w:rsidR="00E74BEB">
        <w:rPr>
          <w:rFonts w:ascii="David" w:hAnsi="David" w:cs="David" w:hint="cs"/>
          <w:sz w:val="20"/>
          <w:szCs w:val="20"/>
          <w:rtl/>
        </w:rPr>
        <w:t xml:space="preserve">(ס' </w:t>
      </w:r>
      <w:r w:rsidR="00AD6FC1" w:rsidRPr="00AD6FC1">
        <w:rPr>
          <w:rFonts w:ascii="David" w:hAnsi="David" w:cs="David" w:hint="cs"/>
          <w:sz w:val="20"/>
          <w:szCs w:val="20"/>
          <w:rtl/>
        </w:rPr>
        <w:t>12(א)3, 14(ב)</w:t>
      </w:r>
      <w:r w:rsidR="00E74BEB">
        <w:rPr>
          <w:rFonts w:ascii="David" w:hAnsi="David" w:cs="David" w:hint="cs"/>
          <w:sz w:val="20"/>
          <w:szCs w:val="20"/>
          <w:rtl/>
        </w:rPr>
        <w:t xml:space="preserve"> לחוק)</w:t>
      </w:r>
    </w:p>
    <w:p w14:paraId="222FCFF5" w14:textId="1B34EC63" w:rsidR="009A4DD4" w:rsidRDefault="00B271B7" w:rsidP="007900F7">
      <w:pPr>
        <w:ind w:left="226" w:hanging="226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6.</w:t>
      </w:r>
      <w:r w:rsidR="009A4DD4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פיצויים על שנים </w:t>
      </w:r>
      <w:r w:rsidR="00042E5D">
        <w:rPr>
          <w:rFonts w:ascii="David" w:hAnsi="David" w:cs="David" w:hint="cs"/>
          <w:b/>
          <w:bCs/>
          <w:i/>
          <w:iCs/>
          <w:sz w:val="24"/>
          <w:szCs w:val="24"/>
          <w:rtl/>
        </w:rPr>
        <w:t>"</w:t>
      </w:r>
      <w:r w:rsidR="009A4DD4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עודפות</w:t>
      </w:r>
      <w:r w:rsidR="00042E5D">
        <w:rPr>
          <w:rFonts w:ascii="David" w:hAnsi="David" w:cs="David" w:hint="cs"/>
          <w:b/>
          <w:bCs/>
          <w:i/>
          <w:iCs/>
          <w:sz w:val="24"/>
          <w:szCs w:val="24"/>
          <w:rtl/>
        </w:rPr>
        <w:t>"</w:t>
      </w:r>
      <w:r w:rsidR="009A4DD4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: </w:t>
      </w:r>
      <w:r w:rsidR="009A4DD4" w:rsidRPr="00B271B7">
        <w:rPr>
          <w:rFonts w:ascii="David" w:hAnsi="David" w:cs="David" w:hint="cs"/>
          <w:sz w:val="24"/>
          <w:szCs w:val="24"/>
          <w:rtl/>
        </w:rPr>
        <w:t>לפי חוק הפיצויים,</w:t>
      </w:r>
      <w:r w:rsidR="009A4DD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A4DD4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דהיינו: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="009A4DD4" w:rsidRPr="00B271B7">
        <w:rPr>
          <w:rFonts w:ascii="David" w:hAnsi="David" w:cs="David" w:hint="cs"/>
          <w:sz w:val="24"/>
          <w:szCs w:val="24"/>
          <w:rtl/>
        </w:rPr>
        <w:t xml:space="preserve">משכורת אחרונה </w:t>
      </w:r>
      <w:r w:rsidR="009A4DD4" w:rsidRPr="00B271B7">
        <w:rPr>
          <w:rFonts w:ascii="David" w:hAnsi="David" w:cs="David"/>
          <w:sz w:val="24"/>
          <w:szCs w:val="24"/>
        </w:rPr>
        <w:t xml:space="preserve">X </w:t>
      </w:r>
      <w:r w:rsidR="009A4DD4" w:rsidRPr="00B271B7">
        <w:rPr>
          <w:rFonts w:ascii="David" w:hAnsi="David" w:cs="David" w:hint="cs"/>
          <w:sz w:val="24"/>
          <w:szCs w:val="24"/>
          <w:rtl/>
        </w:rPr>
        <w:t xml:space="preserve">  שנים עודפות</w:t>
      </w:r>
      <w:r w:rsidR="009A4DD4">
        <w:rPr>
          <w:rFonts w:ascii="David" w:hAnsi="David" w:cs="David" w:hint="cs"/>
          <w:b/>
          <w:bCs/>
          <w:sz w:val="24"/>
          <w:szCs w:val="24"/>
          <w:rtl/>
        </w:rPr>
        <w:t>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900F7">
        <w:rPr>
          <w:rFonts w:ascii="David" w:hAnsi="David" w:cs="David" w:hint="cs"/>
          <w:sz w:val="24"/>
          <w:szCs w:val="24"/>
          <w:rtl/>
        </w:rPr>
        <w:t xml:space="preserve"> (ללא תלות או קשר לגובה המשכורות במהלך שנות העבודה האחרונות</w:t>
      </w:r>
      <w:r w:rsidR="007900F7">
        <w:rPr>
          <w:rFonts w:ascii="David" w:hAnsi="David" w:cs="David" w:hint="cs"/>
          <w:sz w:val="24"/>
          <w:szCs w:val="24"/>
          <w:rtl/>
        </w:rPr>
        <w:t>.                              יודגש: הפיצויים לא על השנים האחרונות ולכן גם משלמים לי מדי חודש פנסיה על 7 השנים האחרונות).</w:t>
      </w:r>
    </w:p>
    <w:p w14:paraId="707ECAE9" w14:textId="70B80E3C" w:rsidR="00EF0A65" w:rsidRPr="00EF0A65" w:rsidRDefault="00EF1090" w:rsidP="00EF1090">
      <w:pPr>
        <w:ind w:left="-199"/>
        <w:rPr>
          <w:rFonts w:ascii="David" w:hAnsi="David" w:cs="David"/>
          <w:sz w:val="24"/>
          <w:szCs w:val="24"/>
          <w:u w:val="single"/>
          <w:rtl/>
        </w:rPr>
      </w:pPr>
      <w:r w:rsidRPr="00EF1090">
        <w:rPr>
          <w:rFonts w:ascii="David" w:hAnsi="David" w:cs="David" w:hint="cs"/>
          <w:b/>
          <w:bCs/>
          <w:sz w:val="28"/>
          <w:szCs w:val="28"/>
          <w:u w:val="single"/>
          <w:rtl/>
        </w:rPr>
        <w:t>ב</w:t>
      </w:r>
      <w:r w:rsidRPr="00EF1090">
        <w:rPr>
          <w:rFonts w:ascii="David" w:hAnsi="David" w:cs="David" w:hint="cs"/>
          <w:b/>
          <w:bCs/>
          <w:sz w:val="28"/>
          <w:szCs w:val="28"/>
          <w:rtl/>
        </w:rPr>
        <w:t>:</w:t>
      </w:r>
      <w:r w:rsidRPr="00EF1090">
        <w:rPr>
          <w:rFonts w:ascii="David" w:hAnsi="David" w:cs="David" w:hint="cs"/>
          <w:sz w:val="24"/>
          <w:szCs w:val="24"/>
          <w:rtl/>
        </w:rPr>
        <w:t xml:space="preserve"> </w:t>
      </w:r>
      <w:r w:rsidR="00AD6FC1" w:rsidRPr="00BA266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ענייני </w:t>
      </w:r>
      <w:r w:rsidR="00EF0A65" w:rsidRPr="00BA2663">
        <w:rPr>
          <w:rFonts w:ascii="David" w:hAnsi="David" w:cs="David" w:hint="cs"/>
          <w:b/>
          <w:bCs/>
          <w:sz w:val="24"/>
          <w:szCs w:val="24"/>
          <w:u w:val="single"/>
          <w:rtl/>
        </w:rPr>
        <w:t>פנסיה</w:t>
      </w:r>
      <w:r w:rsidR="008A451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מוסכמים </w:t>
      </w:r>
      <w:r w:rsidR="00196E2E" w:rsidRPr="00BA2663">
        <w:rPr>
          <w:rFonts w:ascii="David" w:hAnsi="David" w:cs="David" w:hint="cs"/>
          <w:b/>
          <w:bCs/>
          <w:sz w:val="24"/>
          <w:szCs w:val="24"/>
          <w:u w:val="single"/>
          <w:rtl/>
        </w:rPr>
        <w:t>ב</w:t>
      </w:r>
      <w:r w:rsidR="00EF0A65" w:rsidRPr="00BA2663">
        <w:rPr>
          <w:rFonts w:ascii="David" w:hAnsi="David" w:cs="David" w:hint="cs"/>
          <w:b/>
          <w:bCs/>
          <w:sz w:val="24"/>
          <w:szCs w:val="24"/>
          <w:u w:val="single"/>
          <w:rtl/>
        </w:rPr>
        <w:t>חוזה</w:t>
      </w:r>
      <w:r w:rsidR="00EF0A65" w:rsidRPr="00EF0A65">
        <w:rPr>
          <w:rFonts w:ascii="David" w:hAnsi="David" w:cs="David" w:hint="cs"/>
          <w:sz w:val="24"/>
          <w:szCs w:val="24"/>
          <w:u w:val="single"/>
          <w:rtl/>
        </w:rPr>
        <w:t>:</w:t>
      </w:r>
    </w:p>
    <w:p w14:paraId="50312969" w14:textId="485019AF" w:rsidR="00BA2663" w:rsidRPr="0057349D" w:rsidRDefault="00B271B7" w:rsidP="00C52430">
      <w:pPr>
        <w:ind w:left="226" w:hanging="226"/>
        <w:contextualSpacing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א: </w:t>
      </w:r>
      <w:r w:rsidR="00295999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מטרת החוזה</w:t>
      </w:r>
      <w:r w:rsidR="00295999" w:rsidRPr="005734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>: ש</w:t>
      </w:r>
      <w:r w:rsidR="00A84E06" w:rsidRPr="005734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י</w:t>
      </w:r>
      <w:r w:rsidR="00295999" w:rsidRPr="005734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פ</w:t>
      </w:r>
      <w:r w:rsidR="00A84E06" w:rsidRPr="005734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ו</w:t>
      </w:r>
      <w:r w:rsidR="00295999" w:rsidRPr="005734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ר</w:t>
      </w:r>
      <w:r w:rsidR="002B73C8" w:rsidRPr="005734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BA2663" w:rsidRPr="0057349D">
        <w:rPr>
          <w:rFonts w:ascii="David" w:hAnsi="David" w:cs="David" w:hint="cs"/>
          <w:i/>
          <w:iCs/>
          <w:sz w:val="24"/>
          <w:szCs w:val="24"/>
          <w:rtl/>
        </w:rPr>
        <w:t>ב</w:t>
      </w:r>
      <w:r w:rsidR="00295999" w:rsidRPr="0057349D">
        <w:rPr>
          <w:rFonts w:ascii="David" w:hAnsi="David" w:cs="David" w:hint="cs"/>
          <w:i/>
          <w:iCs/>
          <w:sz w:val="24"/>
          <w:szCs w:val="24"/>
          <w:rtl/>
        </w:rPr>
        <w:t>תנאי השכר, הפרישה</w:t>
      </w:r>
      <w:r w:rsidR="00295999" w:rsidRPr="005734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והפנסיה </w:t>
      </w:r>
      <w:r w:rsidR="00A84E06" w:rsidRPr="0057349D">
        <w:rPr>
          <w:rFonts w:ascii="David" w:hAnsi="David" w:cs="David" w:hint="cs"/>
          <w:b/>
          <w:bCs/>
          <w:sz w:val="24"/>
          <w:szCs w:val="24"/>
          <w:rtl/>
        </w:rPr>
        <w:t xml:space="preserve">מעבר </w:t>
      </w:r>
      <w:r w:rsidR="00295999" w:rsidRPr="0057349D">
        <w:rPr>
          <w:rFonts w:ascii="David" w:hAnsi="David" w:cs="David" w:hint="cs"/>
          <w:b/>
          <w:bCs/>
          <w:sz w:val="24"/>
          <w:szCs w:val="24"/>
          <w:rtl/>
        </w:rPr>
        <w:t>לזכויות שבחוק</w:t>
      </w:r>
      <w:r w:rsidR="00ED69FE" w:rsidRPr="005734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ED69FE" w:rsidRPr="0057349D">
        <w:rPr>
          <w:rFonts w:ascii="David" w:hAnsi="David" w:cs="David" w:hint="cs"/>
          <w:b/>
          <w:bCs/>
          <w:sz w:val="24"/>
          <w:szCs w:val="24"/>
          <w:rtl/>
        </w:rPr>
        <w:t xml:space="preserve">ובתקשי"ר </w:t>
      </w:r>
      <w:r w:rsidR="00C52430" w:rsidRPr="0057349D"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="00C52430" w:rsidRPr="0057349D">
        <w:rPr>
          <w:rFonts w:ascii="David" w:hAnsi="David" w:cs="David" w:hint="cs"/>
          <w:i/>
          <w:iCs/>
          <w:sz w:val="24"/>
          <w:szCs w:val="24"/>
          <w:rtl/>
        </w:rPr>
        <w:t>(ולא הרעה או פגיעה בהן).</w:t>
      </w:r>
    </w:p>
    <w:p w14:paraId="405FC796" w14:textId="1FE40268" w:rsidR="00B271B7" w:rsidRDefault="00295999" w:rsidP="00BA2663">
      <w:pPr>
        <w:ind w:left="227" w:hanging="227"/>
        <w:contextualSpacing/>
        <w:rPr>
          <w:rFonts w:ascii="David" w:hAnsi="David" w:cs="David"/>
          <w:b/>
          <w:bCs/>
          <w:i/>
          <w:iCs/>
          <w:sz w:val="20"/>
          <w:szCs w:val="20"/>
          <w:rtl/>
        </w:rPr>
      </w:pPr>
      <w:r w:rsidRPr="00C52430">
        <w:rPr>
          <w:rFonts w:ascii="David" w:hAnsi="David" w:cs="David" w:hint="cs"/>
          <w:b/>
          <w:bCs/>
          <w:sz w:val="24"/>
          <w:szCs w:val="24"/>
          <w:rtl/>
        </w:rPr>
        <w:t xml:space="preserve"> (</w:t>
      </w:r>
      <w:r w:rsidRPr="009D48B0">
        <w:rPr>
          <w:rFonts w:ascii="David" w:hAnsi="David" w:cs="David" w:hint="cs"/>
          <w:sz w:val="20"/>
          <w:szCs w:val="20"/>
          <w:rtl/>
        </w:rPr>
        <w:t xml:space="preserve">ר' </w:t>
      </w:r>
      <w:r w:rsidR="00C52430">
        <w:rPr>
          <w:rFonts w:ascii="David" w:hAnsi="David" w:cs="David" w:hint="cs"/>
          <w:sz w:val="20"/>
          <w:szCs w:val="20"/>
          <w:rtl/>
        </w:rPr>
        <w:t>(1)</w:t>
      </w:r>
      <w:r w:rsidR="00ED69FE">
        <w:rPr>
          <w:rFonts w:ascii="David" w:hAnsi="David" w:cs="David" w:hint="cs"/>
          <w:sz w:val="20"/>
          <w:szCs w:val="20"/>
          <w:rtl/>
        </w:rPr>
        <w:t>ה</w:t>
      </w:r>
      <w:r w:rsidRPr="009D48B0">
        <w:rPr>
          <w:rFonts w:ascii="David" w:hAnsi="David" w:cs="David" w:hint="cs"/>
          <w:sz w:val="20"/>
          <w:szCs w:val="20"/>
          <w:rtl/>
        </w:rPr>
        <w:t>"הואיל"ים</w:t>
      </w:r>
      <w:r w:rsidR="00BA2663" w:rsidRPr="009D48B0">
        <w:rPr>
          <w:rFonts w:ascii="David" w:hAnsi="David" w:cs="David" w:hint="cs"/>
          <w:sz w:val="20"/>
          <w:szCs w:val="20"/>
          <w:rtl/>
        </w:rPr>
        <w:t xml:space="preserve"> </w:t>
      </w:r>
      <w:r w:rsidR="00ED69FE">
        <w:rPr>
          <w:rFonts w:ascii="David" w:hAnsi="David" w:cs="David" w:hint="cs"/>
          <w:sz w:val="20"/>
          <w:szCs w:val="20"/>
          <w:rtl/>
        </w:rPr>
        <w:t>ב</w:t>
      </w:r>
      <w:r w:rsidR="002B714E">
        <w:rPr>
          <w:rFonts w:ascii="David" w:hAnsi="David" w:cs="David" w:hint="cs"/>
          <w:sz w:val="20"/>
          <w:szCs w:val="20"/>
          <w:rtl/>
        </w:rPr>
        <w:t>מבוא לח</w:t>
      </w:r>
      <w:r w:rsidR="00ED69FE">
        <w:rPr>
          <w:rFonts w:ascii="David" w:hAnsi="David" w:cs="David" w:hint="cs"/>
          <w:sz w:val="20"/>
          <w:szCs w:val="20"/>
          <w:rtl/>
        </w:rPr>
        <w:t xml:space="preserve">וזה, </w:t>
      </w:r>
      <w:r w:rsidR="00C52430">
        <w:rPr>
          <w:rFonts w:ascii="David" w:hAnsi="David" w:cs="David" w:hint="cs"/>
          <w:sz w:val="20"/>
          <w:szCs w:val="20"/>
          <w:rtl/>
        </w:rPr>
        <w:t>(2)</w:t>
      </w:r>
      <w:r w:rsidR="002B714E">
        <w:rPr>
          <w:rFonts w:ascii="David" w:hAnsi="David" w:cs="David" w:hint="cs"/>
          <w:sz w:val="20"/>
          <w:szCs w:val="20"/>
          <w:rtl/>
        </w:rPr>
        <w:t xml:space="preserve">סעיף 15 לחוזה, </w:t>
      </w:r>
      <w:r w:rsidR="00C52430">
        <w:rPr>
          <w:rFonts w:ascii="David" w:hAnsi="David" w:cs="David" w:hint="cs"/>
          <w:sz w:val="20"/>
          <w:szCs w:val="20"/>
          <w:rtl/>
        </w:rPr>
        <w:t xml:space="preserve"> (3)ה</w:t>
      </w:r>
      <w:r w:rsidR="00BA2663" w:rsidRPr="009D48B0">
        <w:rPr>
          <w:rFonts w:ascii="David" w:hAnsi="David" w:cs="David" w:hint="cs"/>
          <w:sz w:val="20"/>
          <w:szCs w:val="20"/>
          <w:rtl/>
        </w:rPr>
        <w:t>סברי</w:t>
      </w:r>
      <w:r w:rsidR="00C52430">
        <w:rPr>
          <w:rFonts w:ascii="David" w:hAnsi="David" w:cs="David" w:hint="cs"/>
          <w:sz w:val="20"/>
          <w:szCs w:val="20"/>
          <w:rtl/>
        </w:rPr>
        <w:t xml:space="preserve"> </w:t>
      </w:r>
      <w:r w:rsidR="00BA2663" w:rsidRPr="009D48B0">
        <w:rPr>
          <w:rFonts w:ascii="David" w:hAnsi="David" w:cs="David" w:hint="cs"/>
          <w:sz w:val="20"/>
          <w:szCs w:val="20"/>
          <w:rtl/>
        </w:rPr>
        <w:t xml:space="preserve">המשנה לנציב </w:t>
      </w:r>
      <w:r w:rsidR="002B714E">
        <w:rPr>
          <w:rFonts w:ascii="David" w:hAnsi="David" w:cs="David" w:hint="cs"/>
          <w:sz w:val="20"/>
          <w:szCs w:val="20"/>
          <w:rtl/>
        </w:rPr>
        <w:t>ה</w:t>
      </w:r>
      <w:r w:rsidR="00BA2663" w:rsidRPr="009D48B0">
        <w:rPr>
          <w:rFonts w:ascii="David" w:hAnsi="David" w:cs="David" w:hint="cs"/>
          <w:sz w:val="20"/>
          <w:szCs w:val="20"/>
          <w:rtl/>
        </w:rPr>
        <w:t xml:space="preserve">שרות </w:t>
      </w:r>
      <w:r w:rsidR="002B714E">
        <w:rPr>
          <w:rFonts w:ascii="David" w:hAnsi="David" w:cs="David" w:hint="cs"/>
          <w:sz w:val="20"/>
          <w:szCs w:val="20"/>
          <w:rtl/>
        </w:rPr>
        <w:t>מ</w:t>
      </w:r>
      <w:r w:rsidR="00BA2663" w:rsidRPr="009D48B0">
        <w:rPr>
          <w:rFonts w:ascii="David" w:hAnsi="David" w:cs="David" w:hint="cs"/>
          <w:sz w:val="20"/>
          <w:szCs w:val="20"/>
          <w:rtl/>
        </w:rPr>
        <w:t xml:space="preserve">-5.1995 </w:t>
      </w:r>
      <w:r w:rsidR="00C52430">
        <w:rPr>
          <w:rFonts w:ascii="David" w:hAnsi="David" w:cs="David" w:hint="cs"/>
          <w:sz w:val="20"/>
          <w:szCs w:val="20"/>
          <w:rtl/>
        </w:rPr>
        <w:t xml:space="preserve"> נס'</w:t>
      </w:r>
      <w:r w:rsidR="009D48B0" w:rsidRPr="009D48B0">
        <w:rPr>
          <w:rFonts w:ascii="David" w:hAnsi="David" w:cs="David" w:hint="cs"/>
          <w:sz w:val="20"/>
          <w:szCs w:val="20"/>
          <w:rtl/>
        </w:rPr>
        <w:t xml:space="preserve">    לכ.</w:t>
      </w:r>
      <w:r w:rsidR="00C52430">
        <w:rPr>
          <w:rFonts w:ascii="David" w:hAnsi="David" w:cs="David" w:hint="cs"/>
          <w:sz w:val="20"/>
          <w:szCs w:val="20"/>
          <w:rtl/>
        </w:rPr>
        <w:t xml:space="preserve"> </w:t>
      </w:r>
      <w:r w:rsidR="009D48B0" w:rsidRPr="009D48B0">
        <w:rPr>
          <w:rFonts w:ascii="David" w:hAnsi="David" w:cs="David" w:hint="cs"/>
          <w:sz w:val="20"/>
          <w:szCs w:val="20"/>
          <w:rtl/>
        </w:rPr>
        <w:t>התביעה</w:t>
      </w:r>
      <w:r w:rsidRPr="009D48B0">
        <w:rPr>
          <w:rFonts w:ascii="David" w:hAnsi="David" w:cs="David" w:hint="cs"/>
          <w:sz w:val="20"/>
          <w:szCs w:val="20"/>
          <w:rtl/>
        </w:rPr>
        <w:t>)</w:t>
      </w:r>
      <w:r w:rsidRPr="009D48B0">
        <w:rPr>
          <w:rFonts w:ascii="David" w:hAnsi="David" w:cs="David" w:hint="cs"/>
          <w:b/>
          <w:bCs/>
          <w:i/>
          <w:iCs/>
          <w:sz w:val="20"/>
          <w:szCs w:val="20"/>
          <w:rtl/>
        </w:rPr>
        <w:t>.</w:t>
      </w:r>
    </w:p>
    <w:p w14:paraId="2FB8C595" w14:textId="08CCA891" w:rsidR="00CA083E" w:rsidRPr="00CA083E" w:rsidRDefault="00CA083E" w:rsidP="00CA083E">
      <w:pPr>
        <w:ind w:left="227" w:hanging="227"/>
        <w:contextualSpacing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14:paraId="3D2D31EB" w14:textId="6723F652" w:rsidR="009E367F" w:rsidRDefault="00EF1090" w:rsidP="0057349D">
      <w:pPr>
        <w:spacing w:after="80" w:line="360" w:lineRule="auto"/>
        <w:ind w:left="368" w:hanging="425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B271B7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ב:</w:t>
      </w:r>
      <w:r w:rsidR="008A451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9E367F" w:rsidRPr="009D48B0">
        <w:rPr>
          <w:rFonts w:ascii="David" w:hAnsi="David" w:cs="David" w:hint="cs"/>
          <w:b/>
          <w:bCs/>
          <w:sz w:val="24"/>
          <w:szCs w:val="24"/>
          <w:rtl/>
        </w:rPr>
        <w:t xml:space="preserve">הפנסיה </w:t>
      </w:r>
      <w:r w:rsidR="00926AD6" w:rsidRPr="00926AD6">
        <w:rPr>
          <w:rFonts w:ascii="David" w:hAnsi="David" w:cs="David" w:hint="cs"/>
          <w:sz w:val="24"/>
          <w:szCs w:val="24"/>
          <w:rtl/>
        </w:rPr>
        <w:t>(2% -ולא פחות- לכל שנת עבודה</w:t>
      </w:r>
      <w:r w:rsidR="008A4510">
        <w:rPr>
          <w:rFonts w:ascii="David" w:hAnsi="David" w:cs="David" w:hint="cs"/>
          <w:sz w:val="24"/>
          <w:szCs w:val="24"/>
          <w:rtl/>
        </w:rPr>
        <w:t>,</w:t>
      </w:r>
      <w:r w:rsidR="00926AD6">
        <w:rPr>
          <w:rFonts w:ascii="David" w:hAnsi="David" w:cs="David" w:hint="cs"/>
          <w:sz w:val="24"/>
          <w:szCs w:val="24"/>
          <w:rtl/>
        </w:rPr>
        <w:t xml:space="preserve"> </w:t>
      </w:r>
      <w:r w:rsidR="00926AD6" w:rsidRPr="00926AD6">
        <w:rPr>
          <w:rFonts w:ascii="David" w:hAnsi="David" w:cs="David" w:hint="cs"/>
          <w:sz w:val="24"/>
          <w:szCs w:val="24"/>
          <w:rtl/>
        </w:rPr>
        <w:t>עד 70%)</w:t>
      </w:r>
      <w:r w:rsidR="008A451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תחושב</w:t>
      </w:r>
      <w:r w:rsidR="009E367F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על בסיס 2 משכורות קובעות:</w:t>
      </w:r>
    </w:p>
    <w:p w14:paraId="07BD4467" w14:textId="1B701037" w:rsidR="009A66A2" w:rsidRPr="009A66A2" w:rsidRDefault="009E367F" w:rsidP="009D48B0">
      <w:pPr>
        <w:spacing w:line="360" w:lineRule="auto"/>
        <w:ind w:left="368" w:hanging="426"/>
        <w:contextualSpacing/>
        <w:rPr>
          <w:rFonts w:ascii="David" w:hAnsi="David" w:cs="David"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   1.</w:t>
      </w:r>
      <w:r w:rsidR="00926AD6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עבור תקופת החוזה</w:t>
      </w:r>
      <w:r w:rsidR="00E65AF8">
        <w:rPr>
          <w:rFonts w:ascii="David" w:hAnsi="David" w:cs="David" w:hint="cs"/>
          <w:i/>
          <w:iCs/>
          <w:sz w:val="24"/>
          <w:szCs w:val="24"/>
          <w:rtl/>
        </w:rPr>
        <w:t xml:space="preserve"> (סעיף 12ב לחוזה)</w:t>
      </w:r>
      <w:r w:rsidR="00926AD6">
        <w:rPr>
          <w:rFonts w:ascii="David" w:hAnsi="David" w:cs="David" w:hint="cs"/>
          <w:b/>
          <w:bCs/>
          <w:i/>
          <w:iCs/>
          <w:sz w:val="24"/>
          <w:szCs w:val="24"/>
          <w:rtl/>
        </w:rPr>
        <w:t>:</w:t>
      </w:r>
      <w:r w:rsidR="009A66A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9A66A2" w:rsidRPr="00926AD6">
        <w:rPr>
          <w:rFonts w:ascii="David" w:hAnsi="David" w:cs="David" w:hint="cs"/>
          <w:b/>
          <w:bCs/>
          <w:sz w:val="24"/>
          <w:szCs w:val="24"/>
          <w:rtl/>
        </w:rPr>
        <w:t>משכורת החוזה האחרונה</w:t>
      </w:r>
      <w:r w:rsidR="00E65AF8">
        <w:rPr>
          <w:rFonts w:ascii="David" w:hAnsi="David" w:cs="David" w:hint="cs"/>
          <w:i/>
          <w:iCs/>
          <w:sz w:val="24"/>
          <w:szCs w:val="24"/>
          <w:rtl/>
        </w:rPr>
        <w:t>.</w:t>
      </w:r>
      <w:r w:rsidR="00926AD6" w:rsidRPr="009D48B0">
        <w:rPr>
          <w:rFonts w:ascii="David" w:hAnsi="David" w:cs="David" w:hint="cs"/>
          <w:sz w:val="20"/>
          <w:szCs w:val="20"/>
          <w:rtl/>
        </w:rPr>
        <w:t>(ר'</w:t>
      </w:r>
      <w:r w:rsidR="00E65AF8" w:rsidRPr="009D48B0">
        <w:rPr>
          <w:rFonts w:ascii="David" w:hAnsi="David" w:cs="David" w:hint="cs"/>
          <w:sz w:val="20"/>
          <w:szCs w:val="20"/>
          <w:rtl/>
        </w:rPr>
        <w:t xml:space="preserve"> </w:t>
      </w:r>
      <w:r w:rsidR="009A66A2" w:rsidRPr="009D48B0">
        <w:rPr>
          <w:rFonts w:ascii="David" w:hAnsi="David" w:cs="David" w:hint="cs"/>
          <w:sz w:val="20"/>
          <w:szCs w:val="20"/>
          <w:rtl/>
        </w:rPr>
        <w:t>כלל</w:t>
      </w:r>
      <w:r w:rsidR="00926AD6" w:rsidRPr="009D48B0">
        <w:rPr>
          <w:rFonts w:ascii="David" w:hAnsi="David" w:cs="David" w:hint="cs"/>
          <w:sz w:val="20"/>
          <w:szCs w:val="20"/>
          <w:rtl/>
        </w:rPr>
        <w:t>ים</w:t>
      </w:r>
      <w:r w:rsidR="009A66A2" w:rsidRPr="009D48B0">
        <w:rPr>
          <w:rFonts w:ascii="David" w:hAnsi="David" w:cs="David" w:hint="cs"/>
          <w:sz w:val="20"/>
          <w:szCs w:val="20"/>
          <w:rtl/>
        </w:rPr>
        <w:t xml:space="preserve"> א</w:t>
      </w:r>
      <w:r w:rsidR="00E65AF8" w:rsidRPr="009D48B0">
        <w:rPr>
          <w:rFonts w:ascii="David" w:hAnsi="David" w:cs="David" w:hint="cs"/>
          <w:sz w:val="20"/>
          <w:szCs w:val="20"/>
          <w:rtl/>
        </w:rPr>
        <w:t>:</w:t>
      </w:r>
      <w:r w:rsidR="009D48B0">
        <w:rPr>
          <w:rFonts w:ascii="David" w:hAnsi="David" w:cs="David" w:hint="cs"/>
          <w:sz w:val="20"/>
          <w:szCs w:val="20"/>
          <w:rtl/>
        </w:rPr>
        <w:t xml:space="preserve">1-2 </w:t>
      </w:r>
      <w:r w:rsidR="00E65AF8" w:rsidRPr="009D48B0">
        <w:rPr>
          <w:rFonts w:ascii="David" w:hAnsi="David" w:cs="David" w:hint="cs"/>
          <w:sz w:val="20"/>
          <w:szCs w:val="20"/>
          <w:rtl/>
        </w:rPr>
        <w:t>לעיל</w:t>
      </w:r>
      <w:r w:rsidR="009A66A2" w:rsidRPr="009D48B0">
        <w:rPr>
          <w:rFonts w:ascii="David" w:hAnsi="David" w:cs="David" w:hint="cs"/>
          <w:b/>
          <w:bCs/>
          <w:sz w:val="20"/>
          <w:szCs w:val="20"/>
          <w:rtl/>
        </w:rPr>
        <w:t>)</w:t>
      </w:r>
      <w:r w:rsidR="009A66A2" w:rsidRPr="009D48B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A66A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 </w:t>
      </w:r>
    </w:p>
    <w:p w14:paraId="6D03B8B2" w14:textId="67692358" w:rsidR="007F2D26" w:rsidRDefault="0022457E" w:rsidP="00CA083E">
      <w:pPr>
        <w:spacing w:line="360" w:lineRule="auto"/>
        <w:ind w:left="226" w:hanging="142"/>
        <w:contextualSpacing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9E367F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2. </w:t>
      </w:r>
      <w:r w:rsidR="009D48B0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על תקופה שק</w:t>
      </w:r>
      <w:r w:rsidR="009A66A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דמ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 w:rsidR="009A66A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לחוזה</w:t>
      </w:r>
      <w:r w:rsidRPr="0022457E">
        <w:rPr>
          <w:rFonts w:ascii="David" w:hAnsi="David" w:cs="David" w:hint="cs"/>
          <w:sz w:val="24"/>
          <w:szCs w:val="24"/>
          <w:rtl/>
        </w:rPr>
        <w:t xml:space="preserve"> </w:t>
      </w:r>
      <w:r w:rsidRPr="009E367F">
        <w:rPr>
          <w:rFonts w:ascii="David" w:hAnsi="David" w:cs="David" w:hint="cs"/>
          <w:sz w:val="24"/>
          <w:szCs w:val="24"/>
          <w:rtl/>
        </w:rPr>
        <w:t>(ס' 12א לחוזה)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:</w:t>
      </w:r>
      <w:r w:rsidR="009A66A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משכורת בדרוג המח"ר </w:t>
      </w:r>
      <w:r w:rsidR="009E367F">
        <w:rPr>
          <w:rFonts w:ascii="David" w:hAnsi="David" w:cs="David" w:hint="cs"/>
          <w:sz w:val="24"/>
          <w:szCs w:val="24"/>
          <w:rtl/>
        </w:rPr>
        <w:t>עד למקסימום מ</w:t>
      </w:r>
      <w:r>
        <w:rPr>
          <w:rFonts w:ascii="David" w:hAnsi="David" w:cs="David" w:hint="cs"/>
          <w:sz w:val="24"/>
          <w:szCs w:val="24"/>
          <w:rtl/>
        </w:rPr>
        <w:t>צ</w:t>
      </w:r>
      <w:r w:rsidR="009E367F">
        <w:rPr>
          <w:rFonts w:ascii="David" w:hAnsi="David" w:cs="David" w:hint="cs"/>
          <w:sz w:val="24"/>
          <w:szCs w:val="24"/>
          <w:rtl/>
        </w:rPr>
        <w:t>טבר של 35 שנה (כלל א.3)</w:t>
      </w:r>
      <w:r w:rsidR="007F2D26">
        <w:rPr>
          <w:rFonts w:ascii="David" w:hAnsi="David" w:cs="David" w:hint="cs"/>
          <w:sz w:val="24"/>
          <w:szCs w:val="24"/>
          <w:rtl/>
        </w:rPr>
        <w:t>.</w:t>
      </w:r>
    </w:p>
    <w:p w14:paraId="3E95811C" w14:textId="477DCBE6" w:rsidR="003B0DC7" w:rsidRDefault="00AD6FC1" w:rsidP="00CA083E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C22F6">
        <w:rPr>
          <w:rFonts w:ascii="David" w:hAnsi="David" w:cs="David" w:hint="cs"/>
          <w:sz w:val="24"/>
          <w:szCs w:val="24"/>
          <w:rtl/>
        </w:rPr>
        <w:t xml:space="preserve">    </w:t>
      </w:r>
      <w:r w:rsidR="00B63DE8">
        <w:rPr>
          <w:rFonts w:ascii="David" w:hAnsi="David" w:cs="David" w:hint="cs"/>
          <w:sz w:val="24"/>
          <w:szCs w:val="24"/>
          <w:rtl/>
        </w:rPr>
        <w:t xml:space="preserve">                  </w:t>
      </w:r>
      <w:r w:rsidR="00196E2E">
        <w:rPr>
          <w:rFonts w:ascii="David" w:hAnsi="David" w:cs="David" w:hint="cs"/>
          <w:sz w:val="24"/>
          <w:szCs w:val="24"/>
          <w:rtl/>
        </w:rPr>
        <w:t>---------.........----------..............-----------.............------------</w:t>
      </w:r>
    </w:p>
    <w:p w14:paraId="750FFA37" w14:textId="6CBE234F" w:rsidR="00CA083E" w:rsidRDefault="003637A1" w:rsidP="00CA083E">
      <w:pPr>
        <w:jc w:val="center"/>
        <w:rPr>
          <w:rFonts w:ascii="David" w:hAnsi="David" w:cs="David"/>
          <w:sz w:val="32"/>
          <w:szCs w:val="32"/>
          <w:rtl/>
        </w:rPr>
      </w:pPr>
      <w:r w:rsidRPr="00EF034B">
        <w:rPr>
          <w:rFonts w:ascii="David" w:hAnsi="David" w:cs="David" w:hint="cs"/>
          <w:b/>
          <w:bCs/>
          <w:sz w:val="32"/>
          <w:szCs w:val="32"/>
          <w:u w:val="single"/>
          <w:rtl/>
        </w:rPr>
        <w:t>הדגמה</w:t>
      </w:r>
      <w:r w:rsidR="00354B9D">
        <w:rPr>
          <w:rFonts w:ascii="David" w:hAnsi="David" w:cs="David" w:hint="cs"/>
          <w:sz w:val="32"/>
          <w:szCs w:val="32"/>
          <w:rtl/>
        </w:rPr>
        <w:t xml:space="preserve"> (1)</w:t>
      </w:r>
      <w:r>
        <w:rPr>
          <w:rFonts w:ascii="David" w:hAnsi="David" w:cs="David" w:hint="cs"/>
          <w:sz w:val="32"/>
          <w:szCs w:val="32"/>
          <w:rtl/>
        </w:rPr>
        <w:t>:</w:t>
      </w:r>
    </w:p>
    <w:p w14:paraId="21DA10CA" w14:textId="6380B192" w:rsidR="00A42868" w:rsidRDefault="00A42868" w:rsidP="00A42868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</w:t>
      </w:r>
      <w:r w:rsidR="00CA083E">
        <w:rPr>
          <w:rFonts w:ascii="David" w:hAnsi="David" w:cs="David" w:hint="cs"/>
          <w:sz w:val="32"/>
          <w:szCs w:val="32"/>
          <w:rtl/>
        </w:rPr>
        <w:t xml:space="preserve">                        </w:t>
      </w:r>
      <w:r>
        <w:rPr>
          <w:rFonts w:ascii="David" w:hAnsi="David" w:cs="David" w:hint="cs"/>
          <w:sz w:val="32"/>
          <w:szCs w:val="32"/>
          <w:rtl/>
        </w:rPr>
        <w:t xml:space="preserve"> 20 שנה בכתב מינוי.     5 שנים בחוזה.</w:t>
      </w:r>
    </w:p>
    <w:p w14:paraId="53558763" w14:textId="70818743" w:rsidR="00AE4368" w:rsidRPr="00EA24B9" w:rsidRDefault="007E36BE" w:rsidP="00AE436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         </w:t>
      </w:r>
      <w:r w:rsidR="00A42868">
        <w:rPr>
          <w:rFonts w:ascii="David" w:hAnsi="David" w:cs="David" w:hint="cs"/>
          <w:b/>
          <w:bCs/>
          <w:sz w:val="32"/>
          <w:szCs w:val="32"/>
          <w:rtl/>
        </w:rPr>
        <w:t xml:space="preserve">      </w:t>
      </w:r>
      <w:r w:rsidR="003637A1" w:rsidRPr="00354B9D">
        <w:rPr>
          <w:rFonts w:ascii="David" w:hAnsi="David" w:cs="David" w:hint="cs"/>
          <w:b/>
          <w:bCs/>
          <w:sz w:val="32"/>
          <w:szCs w:val="32"/>
          <w:rtl/>
        </w:rPr>
        <w:t>ס"ה שרות: 25 שנה</w:t>
      </w:r>
      <w:r w:rsidR="003637A1">
        <w:rPr>
          <w:rFonts w:ascii="David" w:hAnsi="David" w:cs="David" w:hint="cs"/>
          <w:sz w:val="32"/>
          <w:szCs w:val="32"/>
          <w:rtl/>
        </w:rPr>
        <w:t xml:space="preserve"> = פנסיה 50% </w:t>
      </w:r>
      <w:r w:rsidR="00354B9D" w:rsidRPr="00354B9D">
        <w:rPr>
          <w:rFonts w:ascii="David" w:hAnsi="David" w:cs="David" w:hint="cs"/>
          <w:sz w:val="24"/>
          <w:szCs w:val="24"/>
          <w:rtl/>
        </w:rPr>
        <w:t>(25</w:t>
      </w:r>
      <w:r w:rsidR="00354B9D" w:rsidRPr="00354B9D">
        <w:rPr>
          <w:rFonts w:ascii="David" w:hAnsi="David" w:cs="David"/>
          <w:sz w:val="24"/>
          <w:szCs w:val="24"/>
        </w:rPr>
        <w:t>X</w:t>
      </w:r>
      <w:r w:rsidR="00354B9D" w:rsidRPr="00354B9D">
        <w:rPr>
          <w:rFonts w:ascii="David" w:hAnsi="David" w:cs="David" w:hint="cs"/>
          <w:sz w:val="24"/>
          <w:szCs w:val="24"/>
          <w:rtl/>
        </w:rPr>
        <w:t>2%)</w:t>
      </w:r>
      <w:r w:rsidR="00354B9D">
        <w:rPr>
          <w:rFonts w:ascii="David" w:hAnsi="David" w:cs="David" w:hint="cs"/>
          <w:sz w:val="32"/>
          <w:szCs w:val="32"/>
          <w:rtl/>
        </w:rPr>
        <w:t xml:space="preserve"> </w:t>
      </w:r>
      <w:r w:rsidR="003637A1">
        <w:rPr>
          <w:rFonts w:ascii="David" w:hAnsi="David" w:cs="David" w:hint="cs"/>
          <w:sz w:val="32"/>
          <w:szCs w:val="32"/>
          <w:rtl/>
        </w:rPr>
        <w:t>ממשכור</w:t>
      </w:r>
      <w:r w:rsidR="00354B9D">
        <w:rPr>
          <w:rFonts w:ascii="David" w:hAnsi="David" w:cs="David" w:hint="cs"/>
          <w:sz w:val="32"/>
          <w:szCs w:val="32"/>
          <w:rtl/>
        </w:rPr>
        <w:t>ו</w:t>
      </w:r>
      <w:r w:rsidR="003637A1">
        <w:rPr>
          <w:rFonts w:ascii="David" w:hAnsi="David" w:cs="David" w:hint="cs"/>
          <w:sz w:val="32"/>
          <w:szCs w:val="32"/>
          <w:rtl/>
        </w:rPr>
        <w:t>ת קובע</w:t>
      </w:r>
      <w:r w:rsidR="00354B9D">
        <w:rPr>
          <w:rFonts w:ascii="David" w:hAnsi="David" w:cs="David" w:hint="cs"/>
          <w:sz w:val="32"/>
          <w:szCs w:val="32"/>
          <w:rtl/>
        </w:rPr>
        <w:t>ו</w:t>
      </w:r>
      <w:r w:rsidR="003637A1">
        <w:rPr>
          <w:rFonts w:ascii="David" w:hAnsi="David" w:cs="David" w:hint="cs"/>
          <w:sz w:val="32"/>
          <w:szCs w:val="32"/>
          <w:rtl/>
        </w:rPr>
        <w:t>ת</w:t>
      </w:r>
      <w:r w:rsidR="00354B9D">
        <w:rPr>
          <w:rFonts w:ascii="David" w:hAnsi="David" w:cs="David" w:hint="cs"/>
          <w:sz w:val="32"/>
          <w:szCs w:val="32"/>
          <w:rtl/>
        </w:rPr>
        <w:t>,</w:t>
      </w:r>
      <w:r w:rsidR="003637A1">
        <w:rPr>
          <w:rFonts w:ascii="David" w:hAnsi="David" w:cs="David" w:hint="cs"/>
          <w:sz w:val="32"/>
          <w:szCs w:val="32"/>
          <w:rtl/>
        </w:rPr>
        <w:t xml:space="preserve"> </w:t>
      </w:r>
      <w:r w:rsidR="00DC22F6">
        <w:rPr>
          <w:rFonts w:ascii="David" w:hAnsi="David" w:cs="David" w:hint="cs"/>
          <w:sz w:val="24"/>
          <w:szCs w:val="24"/>
          <w:rtl/>
        </w:rPr>
        <w:t xml:space="preserve">    לפי החלוקה </w:t>
      </w:r>
      <w:r w:rsidR="003637A1" w:rsidRPr="00DC22F6">
        <w:rPr>
          <w:rFonts w:ascii="David" w:hAnsi="David" w:cs="David" w:hint="cs"/>
          <w:sz w:val="24"/>
          <w:szCs w:val="24"/>
          <w:rtl/>
        </w:rPr>
        <w:t>להלן</w:t>
      </w:r>
      <w:r w:rsidR="003B0DC7" w:rsidRPr="00DC22F6">
        <w:rPr>
          <w:rFonts w:ascii="David" w:hAnsi="David" w:cs="David" w:hint="cs"/>
          <w:sz w:val="24"/>
          <w:szCs w:val="24"/>
          <w:rtl/>
        </w:rPr>
        <w:t>:</w:t>
      </w:r>
      <w:r w:rsidR="003637A1">
        <w:rPr>
          <w:rFonts w:ascii="David" w:hAnsi="David" w:cs="David" w:hint="cs"/>
          <w:sz w:val="28"/>
          <w:szCs w:val="28"/>
          <w:rtl/>
        </w:rPr>
        <w:t xml:space="preserve">   </w:t>
      </w:r>
    </w:p>
    <w:p w14:paraId="773B15C6" w14:textId="297A652B" w:rsidR="00DC22F6" w:rsidRDefault="00DC22F6" w:rsidP="00DC22F6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 xml:space="preserve">על </w:t>
      </w:r>
      <w:r w:rsidRPr="003B0DC7">
        <w:rPr>
          <w:rFonts w:ascii="David" w:hAnsi="David" w:cs="David" w:hint="cs"/>
          <w:sz w:val="28"/>
          <w:szCs w:val="28"/>
          <w:u w:val="single"/>
          <w:rtl/>
        </w:rPr>
        <w:t>כל</w:t>
      </w:r>
      <w:r>
        <w:rPr>
          <w:rFonts w:ascii="David" w:hAnsi="David" w:cs="David" w:hint="cs"/>
          <w:sz w:val="28"/>
          <w:szCs w:val="28"/>
          <w:rtl/>
        </w:rPr>
        <w:t xml:space="preserve"> תקופת החוזה:     </w:t>
      </w:r>
      <w:r w:rsidRPr="00DC22F6">
        <w:rPr>
          <w:rFonts w:ascii="David" w:hAnsi="David" w:cs="David" w:hint="cs"/>
          <w:b/>
          <w:bCs/>
          <w:sz w:val="28"/>
          <w:szCs w:val="28"/>
          <w:rtl/>
        </w:rPr>
        <w:t xml:space="preserve">5 </w:t>
      </w:r>
      <w:r>
        <w:rPr>
          <w:rFonts w:ascii="David" w:hAnsi="David" w:cs="David" w:hint="cs"/>
          <w:sz w:val="28"/>
          <w:szCs w:val="28"/>
          <w:rtl/>
        </w:rPr>
        <w:t xml:space="preserve">שנים </w:t>
      </w:r>
      <w:r>
        <w:rPr>
          <w:rFonts w:ascii="David" w:hAnsi="David" w:cs="David"/>
          <w:sz w:val="28"/>
          <w:szCs w:val="28"/>
        </w:rPr>
        <w:t xml:space="preserve"> 2% X</w:t>
      </w:r>
      <w:r w:rsidRPr="00EA24B9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=</w:t>
      </w:r>
      <w:r>
        <w:rPr>
          <w:rFonts w:ascii="David" w:hAnsi="David" w:cs="David"/>
          <w:sz w:val="28"/>
          <w:szCs w:val="28"/>
        </w:rPr>
        <w:t xml:space="preserve">  </w:t>
      </w:r>
      <w:r w:rsidRPr="00DC22F6">
        <w:rPr>
          <w:rFonts w:ascii="David" w:hAnsi="David" w:cs="David" w:hint="cs"/>
          <w:b/>
          <w:bCs/>
          <w:sz w:val="28"/>
          <w:szCs w:val="28"/>
          <w:rtl/>
        </w:rPr>
        <w:t>10%</w:t>
      </w:r>
      <w:r w:rsidRPr="00DC22F6">
        <w:rPr>
          <w:rFonts w:ascii="David" w:hAnsi="David" w:cs="David" w:hint="cs"/>
          <w:sz w:val="28"/>
          <w:szCs w:val="28"/>
          <w:rtl/>
        </w:rPr>
        <w:t xml:space="preserve"> </w:t>
      </w:r>
      <w:r w:rsidRPr="00DC22F6">
        <w:rPr>
          <w:rFonts w:ascii="David" w:hAnsi="David" w:cs="David" w:hint="cs"/>
          <w:b/>
          <w:bCs/>
          <w:sz w:val="28"/>
          <w:szCs w:val="28"/>
          <w:rtl/>
        </w:rPr>
        <w:t xml:space="preserve">ממשכורת חוזה </w:t>
      </w:r>
      <w:r w:rsidRPr="00EA24B9">
        <w:rPr>
          <w:rFonts w:ascii="David" w:hAnsi="David" w:cs="David" w:hint="cs"/>
          <w:sz w:val="28"/>
          <w:szCs w:val="28"/>
          <w:rtl/>
        </w:rPr>
        <w:t xml:space="preserve">                       </w:t>
      </w:r>
    </w:p>
    <w:p w14:paraId="3269C847" w14:textId="69260018" w:rsidR="00AE4368" w:rsidRDefault="00DC22F6" w:rsidP="003637A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 xml:space="preserve">על </w:t>
      </w:r>
      <w:r w:rsidR="003637A1" w:rsidRPr="003637A1">
        <w:rPr>
          <w:rFonts w:ascii="David" w:hAnsi="David" w:cs="David" w:hint="cs"/>
          <w:sz w:val="28"/>
          <w:szCs w:val="28"/>
          <w:u w:val="single"/>
          <w:rtl/>
        </w:rPr>
        <w:t>כל</w:t>
      </w:r>
      <w:r w:rsidR="003637A1">
        <w:rPr>
          <w:rFonts w:ascii="David" w:hAnsi="David" w:cs="David" w:hint="cs"/>
          <w:sz w:val="28"/>
          <w:szCs w:val="28"/>
          <w:rtl/>
        </w:rPr>
        <w:t xml:space="preserve"> תקופת כ. המינוי:</w:t>
      </w:r>
      <w:r w:rsidR="00EA24B9">
        <w:rPr>
          <w:rFonts w:ascii="David" w:hAnsi="David" w:cs="David" w:hint="cs"/>
          <w:sz w:val="28"/>
          <w:szCs w:val="28"/>
          <w:rtl/>
        </w:rPr>
        <w:t xml:space="preserve"> </w:t>
      </w:r>
      <w:r w:rsidR="00AE4368" w:rsidRPr="00DC22F6">
        <w:rPr>
          <w:rFonts w:ascii="David" w:hAnsi="David" w:cs="David" w:hint="cs"/>
          <w:b/>
          <w:bCs/>
          <w:sz w:val="28"/>
          <w:szCs w:val="28"/>
          <w:u w:val="single"/>
          <w:rtl/>
        </w:rPr>
        <w:t>20</w:t>
      </w:r>
      <w:r w:rsidR="00AE4368" w:rsidRPr="00EA24B9">
        <w:rPr>
          <w:rFonts w:ascii="David" w:hAnsi="David" w:cs="David" w:hint="cs"/>
          <w:sz w:val="28"/>
          <w:szCs w:val="28"/>
          <w:rtl/>
        </w:rPr>
        <w:t xml:space="preserve"> שנה </w:t>
      </w:r>
      <w:r w:rsidR="00AE4368" w:rsidRPr="00EA24B9">
        <w:rPr>
          <w:rFonts w:ascii="David" w:hAnsi="David" w:cs="David"/>
          <w:sz w:val="28"/>
          <w:szCs w:val="28"/>
        </w:rPr>
        <w:t>X</w:t>
      </w:r>
      <w:r w:rsidR="00AE4368" w:rsidRPr="00EA24B9">
        <w:rPr>
          <w:rFonts w:ascii="David" w:hAnsi="David" w:cs="David" w:hint="cs"/>
          <w:sz w:val="28"/>
          <w:szCs w:val="28"/>
          <w:rtl/>
        </w:rPr>
        <w:t xml:space="preserve"> 2%  = </w:t>
      </w:r>
      <w:r w:rsidR="00AE4368" w:rsidRPr="00DC22F6">
        <w:rPr>
          <w:rFonts w:ascii="David" w:hAnsi="David" w:cs="David" w:hint="cs"/>
          <w:b/>
          <w:bCs/>
          <w:sz w:val="28"/>
          <w:szCs w:val="28"/>
          <w:u w:val="single"/>
          <w:rtl/>
        </w:rPr>
        <w:t>40%</w:t>
      </w:r>
      <w:r w:rsidR="00AE4368" w:rsidRPr="00DC22F6">
        <w:rPr>
          <w:rFonts w:ascii="David" w:hAnsi="David" w:cs="David" w:hint="cs"/>
          <w:b/>
          <w:bCs/>
          <w:sz w:val="28"/>
          <w:szCs w:val="28"/>
          <w:rtl/>
        </w:rPr>
        <w:t xml:space="preserve"> ממשכורת </w:t>
      </w:r>
      <w:r w:rsidR="00A42528">
        <w:rPr>
          <w:rFonts w:ascii="David" w:hAnsi="David" w:cs="David" w:hint="cs"/>
          <w:b/>
          <w:bCs/>
          <w:sz w:val="28"/>
          <w:szCs w:val="28"/>
          <w:rtl/>
        </w:rPr>
        <w:t>דירוג מח"ר</w:t>
      </w:r>
      <w:r w:rsidR="00A42528">
        <w:rPr>
          <w:rFonts w:ascii="David" w:hAnsi="David" w:cs="David" w:hint="cs"/>
          <w:sz w:val="28"/>
          <w:szCs w:val="28"/>
          <w:rtl/>
        </w:rPr>
        <w:t>.</w:t>
      </w:r>
      <w:r w:rsidR="00AE4368" w:rsidRPr="00EA24B9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697FE530" w14:textId="3EAF731F" w:rsidR="00A84E06" w:rsidRDefault="003637A1" w:rsidP="00A84E06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</w:t>
      </w:r>
      <w:r w:rsidR="00DC22F6">
        <w:rPr>
          <w:rFonts w:ascii="David" w:hAnsi="David" w:cs="David" w:hint="cs"/>
          <w:b/>
          <w:bCs/>
          <w:sz w:val="28"/>
          <w:szCs w:val="28"/>
          <w:rtl/>
        </w:rPr>
        <w:t xml:space="preserve">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שעור הפנסיה:</w:t>
      </w:r>
      <w:r w:rsidR="00B63DE8" w:rsidRPr="00EA24B9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2</w:t>
      </w:r>
      <w:r w:rsidR="00B63DE8" w:rsidRPr="00EA24B9">
        <w:rPr>
          <w:rFonts w:ascii="David" w:hAnsi="David" w:cs="David" w:hint="cs"/>
          <w:b/>
          <w:bCs/>
          <w:sz w:val="28"/>
          <w:szCs w:val="28"/>
          <w:rtl/>
        </w:rPr>
        <w:t xml:space="preserve">5 שנה </w:t>
      </w:r>
      <w:r w:rsidR="00B63DE8" w:rsidRPr="00EA24B9">
        <w:rPr>
          <w:rFonts w:ascii="David" w:hAnsi="David" w:cs="David"/>
          <w:b/>
          <w:bCs/>
          <w:sz w:val="28"/>
          <w:szCs w:val="28"/>
        </w:rPr>
        <w:t>X</w:t>
      </w:r>
      <w:r w:rsidR="00B63DE8" w:rsidRPr="00EA24B9">
        <w:rPr>
          <w:rFonts w:ascii="David" w:hAnsi="David" w:cs="David" w:hint="cs"/>
          <w:b/>
          <w:bCs/>
          <w:sz w:val="28"/>
          <w:szCs w:val="28"/>
          <w:rtl/>
        </w:rPr>
        <w:t xml:space="preserve"> 2% = </w:t>
      </w:r>
      <w:r w:rsidR="00A84E06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B63DE8" w:rsidRPr="00DC22F6">
        <w:rPr>
          <w:rFonts w:ascii="David" w:hAnsi="David" w:cs="David" w:hint="cs"/>
          <w:b/>
          <w:bCs/>
          <w:sz w:val="28"/>
          <w:szCs w:val="28"/>
          <w:u w:val="double"/>
          <w:rtl/>
        </w:rPr>
        <w:t>50%</w:t>
      </w:r>
      <w:r w:rsidR="00B63DE8" w:rsidRPr="00EA24B9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08F7D554" w14:textId="77777777" w:rsidR="00A42868" w:rsidRPr="00A42868" w:rsidRDefault="00A42868" w:rsidP="00A42868">
      <w:pPr>
        <w:contextualSpacing/>
        <w:rPr>
          <w:rFonts w:ascii="David" w:hAnsi="David" w:cs="David"/>
          <w:sz w:val="24"/>
          <w:szCs w:val="24"/>
          <w:rtl/>
        </w:rPr>
      </w:pPr>
    </w:p>
    <w:p w14:paraId="61CC2289" w14:textId="4D8854FE" w:rsidR="007E36BE" w:rsidRDefault="00042E5D" w:rsidP="00EF1090">
      <w:pPr>
        <w:spacing w:after="0"/>
        <w:contextualSpacing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32"/>
          <w:szCs w:val="32"/>
          <w:rtl/>
        </w:rPr>
        <w:t>כלאמר</w:t>
      </w:r>
      <w:r w:rsidRPr="00354B9D">
        <w:rPr>
          <w:rFonts w:ascii="David" w:hAnsi="David" w:cs="David" w:hint="cs"/>
          <w:b/>
          <w:bCs/>
          <w:sz w:val="32"/>
          <w:szCs w:val="32"/>
          <w:rtl/>
        </w:rPr>
        <w:t xml:space="preserve">: </w:t>
      </w:r>
      <w:r w:rsidR="00A84E06" w:rsidRPr="00A84E06">
        <w:rPr>
          <w:rFonts w:ascii="David" w:hAnsi="David" w:cs="David" w:hint="cs"/>
          <w:sz w:val="32"/>
          <w:szCs w:val="32"/>
          <w:rtl/>
        </w:rPr>
        <w:t>אין מחלוקת</w:t>
      </w:r>
      <w:r w:rsidR="00A84E06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A84E06" w:rsidRPr="00A84E06">
        <w:rPr>
          <w:rFonts w:ascii="David" w:hAnsi="David" w:cs="David" w:hint="cs"/>
          <w:sz w:val="32"/>
          <w:szCs w:val="32"/>
          <w:rtl/>
        </w:rPr>
        <w:t>ש</w:t>
      </w:r>
      <w:r w:rsidR="00EF1090">
        <w:rPr>
          <w:rFonts w:ascii="David" w:hAnsi="David" w:cs="David" w:hint="cs"/>
          <w:sz w:val="32"/>
          <w:szCs w:val="32"/>
          <w:rtl/>
        </w:rPr>
        <w:t xml:space="preserve">ע"פ החוזה </w:t>
      </w:r>
      <w:r w:rsidR="00A84E06" w:rsidRPr="00354B9D">
        <w:rPr>
          <w:rFonts w:ascii="David" w:hAnsi="David" w:cs="David" w:hint="cs"/>
          <w:b/>
          <w:bCs/>
          <w:sz w:val="32"/>
          <w:szCs w:val="32"/>
          <w:rtl/>
        </w:rPr>
        <w:t xml:space="preserve">הגימלה </w:t>
      </w:r>
      <w:r w:rsidR="00A84E06">
        <w:rPr>
          <w:rFonts w:ascii="David" w:hAnsi="David" w:cs="David" w:hint="cs"/>
          <w:b/>
          <w:bCs/>
          <w:sz w:val="32"/>
          <w:szCs w:val="32"/>
          <w:rtl/>
        </w:rPr>
        <w:t>(2% לשנה)</w:t>
      </w:r>
      <w:r w:rsidR="00EF1090">
        <w:rPr>
          <w:rFonts w:ascii="David" w:hAnsi="David" w:cs="David" w:hint="cs"/>
          <w:b/>
          <w:bCs/>
          <w:sz w:val="32"/>
          <w:szCs w:val="32"/>
          <w:rtl/>
        </w:rPr>
        <w:t xml:space="preserve">             </w:t>
      </w:r>
      <w:r w:rsidR="00A84E06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A84E06" w:rsidRPr="00354B9D">
        <w:rPr>
          <w:rFonts w:ascii="David" w:hAnsi="David" w:cs="David" w:hint="cs"/>
          <w:b/>
          <w:bCs/>
          <w:sz w:val="32"/>
          <w:szCs w:val="32"/>
          <w:rtl/>
        </w:rPr>
        <w:t>מחושבת</w:t>
      </w:r>
      <w:r w:rsidR="00A84E06">
        <w:rPr>
          <w:rFonts w:ascii="David" w:hAnsi="David" w:cs="David" w:hint="cs"/>
          <w:b/>
          <w:bCs/>
          <w:sz w:val="32"/>
          <w:szCs w:val="32"/>
          <w:rtl/>
        </w:rPr>
        <w:t xml:space="preserve"> ומשולמת </w:t>
      </w:r>
      <w:r w:rsidR="00A84E06" w:rsidRPr="00354B9D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על כל </w:t>
      </w:r>
      <w:r w:rsidR="00A84E06" w:rsidRPr="00A42868">
        <w:rPr>
          <w:rFonts w:ascii="David" w:hAnsi="David" w:cs="David" w:hint="cs"/>
          <w:b/>
          <w:bCs/>
          <w:sz w:val="32"/>
          <w:szCs w:val="32"/>
          <w:rtl/>
        </w:rPr>
        <w:t>שנות העבודה</w:t>
      </w:r>
      <w:r w:rsidR="00A84E06">
        <w:rPr>
          <w:rFonts w:ascii="David" w:hAnsi="David" w:cs="David" w:hint="cs"/>
          <w:b/>
          <w:bCs/>
          <w:sz w:val="32"/>
          <w:szCs w:val="32"/>
          <w:u w:val="single"/>
          <w:rtl/>
        </w:rPr>
        <w:t>,</w:t>
      </w:r>
      <w:r w:rsidR="00A84E06" w:rsidRPr="00A84E06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A84E06" w:rsidRPr="00A42868">
        <w:rPr>
          <w:rFonts w:ascii="David" w:hAnsi="David" w:cs="David" w:hint="cs"/>
          <w:b/>
          <w:bCs/>
          <w:sz w:val="32"/>
          <w:szCs w:val="32"/>
          <w:rtl/>
        </w:rPr>
        <w:t>בכל אחת מ-2 התקופות</w:t>
      </w:r>
      <w:r w:rsidR="00A84E06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A84E06" w:rsidRPr="00354B9D">
        <w:rPr>
          <w:rFonts w:ascii="David" w:hAnsi="David" w:cs="David" w:hint="cs"/>
          <w:sz w:val="24"/>
          <w:szCs w:val="24"/>
          <w:rtl/>
        </w:rPr>
        <w:t>(100%)</w:t>
      </w:r>
    </w:p>
    <w:p w14:paraId="4C2F4BBD" w14:textId="7652CE95" w:rsidR="00A84E06" w:rsidRDefault="00A84E06" w:rsidP="00A84E06">
      <w:pPr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Pr="00354B9D">
        <w:rPr>
          <w:rFonts w:ascii="David" w:hAnsi="David" w:cs="David" w:hint="cs"/>
          <w:b/>
          <w:bCs/>
          <w:sz w:val="32"/>
          <w:szCs w:val="32"/>
          <w:u w:val="single"/>
          <w:rtl/>
        </w:rPr>
        <w:t>ללא שקלול כלשהו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.</w:t>
      </w:r>
      <w:r w:rsidRPr="00354B9D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32113E4F" w14:textId="77777777" w:rsidR="00A42868" w:rsidRDefault="00A42868" w:rsidP="003637A1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65B7C9C6" w14:textId="77777777" w:rsidR="00A42868" w:rsidRDefault="00A42868" w:rsidP="003637A1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4FFD975B" w14:textId="77777777" w:rsidR="00A42868" w:rsidRDefault="00A42868" w:rsidP="003637A1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0E6EE93" w14:textId="77777777" w:rsidR="00A42868" w:rsidRDefault="00A42868" w:rsidP="003637A1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6BDC77AA" w14:textId="53BB274E" w:rsidR="00042E5D" w:rsidRDefault="00354B9D" w:rsidP="003637A1">
      <w:pPr>
        <w:rPr>
          <w:rFonts w:ascii="David" w:hAnsi="David" w:cs="David"/>
          <w:sz w:val="32"/>
          <w:szCs w:val="32"/>
          <w:rtl/>
        </w:rPr>
      </w:pPr>
      <w:r w:rsidRPr="00EF034B">
        <w:rPr>
          <w:rFonts w:ascii="David" w:hAnsi="David" w:cs="David" w:hint="cs"/>
          <w:b/>
          <w:bCs/>
          <w:sz w:val="32"/>
          <w:szCs w:val="32"/>
          <w:u w:val="single"/>
          <w:rtl/>
        </w:rPr>
        <w:t>הדגמה</w:t>
      </w:r>
      <w:r>
        <w:rPr>
          <w:rFonts w:ascii="David" w:hAnsi="David" w:cs="David" w:hint="cs"/>
          <w:sz w:val="32"/>
          <w:szCs w:val="32"/>
          <w:rtl/>
        </w:rPr>
        <w:t xml:space="preserve"> (2):</w:t>
      </w:r>
      <w:r w:rsidR="00A42868">
        <w:rPr>
          <w:rFonts w:ascii="David" w:hAnsi="David" w:cs="David" w:hint="cs"/>
          <w:sz w:val="32"/>
          <w:szCs w:val="32"/>
          <w:rtl/>
        </w:rPr>
        <w:t xml:space="preserve">  20 שנה בכתב מינוי </w:t>
      </w:r>
      <w:r w:rsidR="00A42868">
        <w:rPr>
          <w:rFonts w:ascii="David" w:hAnsi="David" w:cs="David" w:hint="cs"/>
          <w:sz w:val="24"/>
          <w:szCs w:val="24"/>
          <w:rtl/>
        </w:rPr>
        <w:t>(זהה להדגמה 1).</w:t>
      </w:r>
      <w:r w:rsidR="00A42868">
        <w:rPr>
          <w:rFonts w:ascii="David" w:hAnsi="David" w:cs="David" w:hint="cs"/>
          <w:sz w:val="32"/>
          <w:szCs w:val="32"/>
          <w:rtl/>
        </w:rPr>
        <w:t xml:space="preserve">    15 שנים בחוזה.</w:t>
      </w:r>
    </w:p>
    <w:p w14:paraId="6AB65572" w14:textId="097E568A" w:rsidR="003637A1" w:rsidRPr="00EA24B9" w:rsidRDefault="007E36BE" w:rsidP="003B0DC7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   </w:t>
      </w:r>
      <w:r w:rsidR="003637A1" w:rsidRPr="007E36BE">
        <w:rPr>
          <w:rFonts w:ascii="David" w:hAnsi="David" w:cs="David" w:hint="cs"/>
          <w:b/>
          <w:bCs/>
          <w:sz w:val="32"/>
          <w:szCs w:val="32"/>
          <w:rtl/>
        </w:rPr>
        <w:t>ס"ה שרות: 35 שנה</w:t>
      </w:r>
      <w:r w:rsidR="003B0DC7">
        <w:rPr>
          <w:rFonts w:ascii="David" w:hAnsi="David" w:cs="David" w:hint="cs"/>
          <w:sz w:val="32"/>
          <w:szCs w:val="32"/>
          <w:rtl/>
        </w:rPr>
        <w:t xml:space="preserve"> =</w:t>
      </w:r>
      <w:r w:rsidR="003637A1">
        <w:rPr>
          <w:rFonts w:ascii="David" w:hAnsi="David" w:cs="David" w:hint="cs"/>
          <w:sz w:val="28"/>
          <w:szCs w:val="28"/>
          <w:rtl/>
        </w:rPr>
        <w:t xml:space="preserve"> </w:t>
      </w:r>
      <w:r w:rsidR="003B0DC7">
        <w:rPr>
          <w:rFonts w:ascii="David" w:hAnsi="David" w:cs="David" w:hint="cs"/>
          <w:sz w:val="32"/>
          <w:szCs w:val="32"/>
          <w:rtl/>
        </w:rPr>
        <w:t xml:space="preserve">פנסיה </w:t>
      </w:r>
      <w:r w:rsidR="00354B9D">
        <w:rPr>
          <w:rFonts w:ascii="David" w:hAnsi="David" w:cs="David" w:hint="cs"/>
          <w:sz w:val="32"/>
          <w:szCs w:val="32"/>
          <w:rtl/>
        </w:rPr>
        <w:t>7</w:t>
      </w:r>
      <w:r w:rsidR="003B0DC7">
        <w:rPr>
          <w:rFonts w:ascii="David" w:hAnsi="David" w:cs="David" w:hint="cs"/>
          <w:sz w:val="32"/>
          <w:szCs w:val="32"/>
          <w:rtl/>
        </w:rPr>
        <w:t xml:space="preserve">0% </w:t>
      </w:r>
      <w:r w:rsidR="00354B9D" w:rsidRPr="00354B9D">
        <w:rPr>
          <w:rFonts w:ascii="David" w:hAnsi="David" w:cs="David" w:hint="cs"/>
          <w:sz w:val="24"/>
          <w:szCs w:val="24"/>
          <w:rtl/>
        </w:rPr>
        <w:t>(35</w:t>
      </w:r>
      <w:r w:rsidR="00354B9D" w:rsidRPr="00354B9D">
        <w:rPr>
          <w:rFonts w:ascii="David" w:hAnsi="David" w:cs="David"/>
          <w:sz w:val="24"/>
          <w:szCs w:val="24"/>
        </w:rPr>
        <w:t>X</w:t>
      </w:r>
      <w:r w:rsidR="00354B9D" w:rsidRPr="00354B9D">
        <w:rPr>
          <w:rFonts w:ascii="David" w:hAnsi="David" w:cs="David" w:hint="cs"/>
          <w:sz w:val="24"/>
          <w:szCs w:val="24"/>
          <w:rtl/>
        </w:rPr>
        <w:t xml:space="preserve">2%) </w:t>
      </w:r>
      <w:r w:rsidR="003B0DC7">
        <w:rPr>
          <w:rFonts w:ascii="David" w:hAnsi="David" w:cs="David" w:hint="cs"/>
          <w:sz w:val="32"/>
          <w:szCs w:val="32"/>
          <w:rtl/>
        </w:rPr>
        <w:t>ממשכור</w:t>
      </w:r>
      <w:r w:rsidR="00DC22F6">
        <w:rPr>
          <w:rFonts w:ascii="David" w:hAnsi="David" w:cs="David" w:hint="cs"/>
          <w:sz w:val="32"/>
          <w:szCs w:val="32"/>
          <w:rtl/>
        </w:rPr>
        <w:t>ו</w:t>
      </w:r>
      <w:r w:rsidR="003B0DC7">
        <w:rPr>
          <w:rFonts w:ascii="David" w:hAnsi="David" w:cs="David" w:hint="cs"/>
          <w:sz w:val="32"/>
          <w:szCs w:val="32"/>
          <w:rtl/>
        </w:rPr>
        <w:t>ת קובע</w:t>
      </w:r>
      <w:r w:rsidR="00DC22F6">
        <w:rPr>
          <w:rFonts w:ascii="David" w:hAnsi="David" w:cs="David" w:hint="cs"/>
          <w:sz w:val="32"/>
          <w:szCs w:val="32"/>
          <w:rtl/>
        </w:rPr>
        <w:t>ו</w:t>
      </w:r>
      <w:r w:rsidR="003B0DC7">
        <w:rPr>
          <w:rFonts w:ascii="David" w:hAnsi="David" w:cs="David" w:hint="cs"/>
          <w:sz w:val="32"/>
          <w:szCs w:val="32"/>
          <w:rtl/>
        </w:rPr>
        <w:t xml:space="preserve">ת </w:t>
      </w:r>
      <w:r w:rsidR="00DC22F6">
        <w:rPr>
          <w:rFonts w:ascii="David" w:hAnsi="David" w:cs="David" w:hint="cs"/>
          <w:sz w:val="24"/>
          <w:szCs w:val="24"/>
          <w:rtl/>
        </w:rPr>
        <w:t xml:space="preserve">   לפי החלוקה </w:t>
      </w:r>
      <w:r w:rsidR="00DC22F6" w:rsidRPr="00DC22F6">
        <w:rPr>
          <w:rFonts w:ascii="David" w:hAnsi="David" w:cs="David" w:hint="cs"/>
          <w:sz w:val="24"/>
          <w:szCs w:val="24"/>
          <w:rtl/>
        </w:rPr>
        <w:t>להלן:</w:t>
      </w:r>
      <w:r w:rsidR="00DC22F6">
        <w:rPr>
          <w:rFonts w:ascii="David" w:hAnsi="David" w:cs="David" w:hint="cs"/>
          <w:sz w:val="28"/>
          <w:szCs w:val="28"/>
          <w:rtl/>
        </w:rPr>
        <w:t xml:space="preserve">  </w:t>
      </w:r>
      <w:r w:rsidR="003B0DC7" w:rsidRPr="007E36BE">
        <w:rPr>
          <w:rFonts w:ascii="David" w:hAnsi="David" w:cs="David" w:hint="cs"/>
          <w:sz w:val="24"/>
          <w:szCs w:val="24"/>
          <w:rtl/>
        </w:rPr>
        <w:t>:</w:t>
      </w:r>
      <w:r w:rsidR="003B0DC7">
        <w:rPr>
          <w:rFonts w:ascii="David" w:hAnsi="David" w:cs="David" w:hint="cs"/>
          <w:sz w:val="28"/>
          <w:szCs w:val="28"/>
          <w:rtl/>
        </w:rPr>
        <w:t xml:space="preserve">   </w:t>
      </w:r>
    </w:p>
    <w:p w14:paraId="0BCC16CE" w14:textId="25DA1528" w:rsidR="00A84E06" w:rsidRDefault="00DC22F6" w:rsidP="003637A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על </w:t>
      </w:r>
      <w:r w:rsidR="003B0DC7" w:rsidRPr="00042E5D">
        <w:rPr>
          <w:rFonts w:ascii="David" w:hAnsi="David" w:cs="David" w:hint="cs"/>
          <w:b/>
          <w:bCs/>
          <w:sz w:val="28"/>
          <w:szCs w:val="28"/>
          <w:u w:val="single"/>
          <w:rtl/>
        </w:rPr>
        <w:t>כל</w:t>
      </w:r>
      <w:r w:rsidR="003B0DC7" w:rsidRPr="00042E5D">
        <w:rPr>
          <w:rFonts w:ascii="David" w:hAnsi="David" w:cs="David" w:hint="cs"/>
          <w:b/>
          <w:bCs/>
          <w:sz w:val="28"/>
          <w:szCs w:val="28"/>
          <w:rtl/>
        </w:rPr>
        <w:t xml:space="preserve"> תקופת החוזה: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15 </w:t>
      </w:r>
      <w:r w:rsidR="003637A1" w:rsidRPr="00042E5D">
        <w:rPr>
          <w:rFonts w:ascii="David" w:hAnsi="David" w:cs="David" w:hint="cs"/>
          <w:b/>
          <w:bCs/>
          <w:sz w:val="28"/>
          <w:szCs w:val="28"/>
          <w:rtl/>
        </w:rPr>
        <w:t>שנ</w:t>
      </w:r>
      <w:r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="003637A1">
        <w:rPr>
          <w:rFonts w:ascii="David" w:hAnsi="David" w:cs="David" w:hint="cs"/>
          <w:sz w:val="28"/>
          <w:szCs w:val="28"/>
          <w:rtl/>
        </w:rPr>
        <w:t xml:space="preserve"> </w:t>
      </w:r>
      <w:r w:rsidR="003637A1">
        <w:rPr>
          <w:rFonts w:ascii="David" w:hAnsi="David" w:cs="David"/>
          <w:sz w:val="28"/>
          <w:szCs w:val="28"/>
        </w:rPr>
        <w:t>2% X</w:t>
      </w:r>
      <w:r w:rsidR="003637A1" w:rsidRPr="00EA24B9">
        <w:rPr>
          <w:rFonts w:ascii="David" w:hAnsi="David" w:cs="David" w:hint="cs"/>
          <w:sz w:val="28"/>
          <w:szCs w:val="28"/>
          <w:rtl/>
        </w:rPr>
        <w:t xml:space="preserve"> </w:t>
      </w:r>
      <w:r w:rsidR="003637A1">
        <w:rPr>
          <w:rFonts w:ascii="David" w:hAnsi="David" w:cs="David" w:hint="cs"/>
          <w:sz w:val="28"/>
          <w:szCs w:val="28"/>
          <w:rtl/>
        </w:rPr>
        <w:t>=</w:t>
      </w:r>
      <w:r w:rsidR="003637A1">
        <w:rPr>
          <w:rFonts w:ascii="David" w:hAnsi="David" w:cs="David"/>
          <w:sz w:val="28"/>
          <w:szCs w:val="28"/>
        </w:rPr>
        <w:t xml:space="preserve"> </w:t>
      </w:r>
      <w:r w:rsidR="003B0DC7" w:rsidRPr="00DC22F6">
        <w:rPr>
          <w:rFonts w:ascii="David" w:hAnsi="David" w:cs="David" w:hint="cs"/>
          <w:b/>
          <w:bCs/>
          <w:sz w:val="28"/>
          <w:szCs w:val="28"/>
          <w:rtl/>
        </w:rPr>
        <w:t>3</w:t>
      </w:r>
      <w:r w:rsidR="003637A1" w:rsidRPr="00DC22F6">
        <w:rPr>
          <w:rFonts w:ascii="David" w:hAnsi="David" w:cs="David" w:hint="cs"/>
          <w:b/>
          <w:bCs/>
          <w:sz w:val="28"/>
          <w:szCs w:val="28"/>
          <w:rtl/>
        </w:rPr>
        <w:t>0%</w:t>
      </w:r>
      <w:r w:rsidR="003637A1" w:rsidRPr="00EA24B9">
        <w:rPr>
          <w:rFonts w:ascii="David" w:hAnsi="David" w:cs="David" w:hint="cs"/>
          <w:sz w:val="28"/>
          <w:szCs w:val="28"/>
          <w:rtl/>
        </w:rPr>
        <w:t xml:space="preserve"> </w:t>
      </w:r>
      <w:r w:rsidR="003637A1">
        <w:rPr>
          <w:rFonts w:ascii="David" w:hAnsi="David" w:cs="David" w:hint="cs"/>
          <w:sz w:val="28"/>
          <w:szCs w:val="28"/>
          <w:rtl/>
        </w:rPr>
        <w:t>ממשכורת חוזה</w:t>
      </w:r>
      <w:r w:rsidR="003637A1" w:rsidRPr="00EA24B9"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6B62B90C" w14:textId="31B1C383" w:rsidR="00DC22F6" w:rsidRPr="00354B9D" w:rsidRDefault="00DC22F6" w:rsidP="00DC22F6">
      <w:pPr>
        <w:rPr>
          <w:rFonts w:ascii="David" w:hAnsi="David" w:cs="David"/>
          <w:sz w:val="24"/>
          <w:szCs w:val="24"/>
          <w:rtl/>
        </w:rPr>
      </w:pPr>
      <w:r w:rsidRPr="00042E5D">
        <w:rPr>
          <w:rFonts w:ascii="David" w:hAnsi="David" w:cs="David" w:hint="cs"/>
          <w:b/>
          <w:bCs/>
          <w:sz w:val="28"/>
          <w:szCs w:val="28"/>
          <w:u w:val="single"/>
          <w:rtl/>
        </w:rPr>
        <w:t>כל</w:t>
      </w:r>
      <w:r w:rsidRPr="00042E5D">
        <w:rPr>
          <w:rFonts w:ascii="David" w:hAnsi="David" w:cs="David" w:hint="cs"/>
          <w:b/>
          <w:bCs/>
          <w:sz w:val="28"/>
          <w:szCs w:val="28"/>
          <w:rtl/>
        </w:rPr>
        <w:t xml:space="preserve"> תקופת כ. המינוי: </w:t>
      </w:r>
      <w:r w:rsidRPr="00DC22F6">
        <w:rPr>
          <w:rFonts w:ascii="David" w:hAnsi="David" w:cs="David" w:hint="cs"/>
          <w:b/>
          <w:bCs/>
          <w:sz w:val="28"/>
          <w:szCs w:val="28"/>
          <w:u w:val="single"/>
          <w:rtl/>
        </w:rPr>
        <w:t>20</w:t>
      </w:r>
      <w:r w:rsidRPr="00042E5D">
        <w:rPr>
          <w:rFonts w:ascii="David" w:hAnsi="David" w:cs="David" w:hint="cs"/>
          <w:b/>
          <w:bCs/>
          <w:sz w:val="28"/>
          <w:szCs w:val="28"/>
          <w:rtl/>
        </w:rPr>
        <w:t xml:space="preserve"> שנה</w:t>
      </w:r>
      <w:r w:rsidRPr="00EA24B9">
        <w:rPr>
          <w:rFonts w:ascii="David" w:hAnsi="David" w:cs="David" w:hint="cs"/>
          <w:sz w:val="28"/>
          <w:szCs w:val="28"/>
          <w:rtl/>
        </w:rPr>
        <w:t xml:space="preserve"> </w:t>
      </w:r>
      <w:r w:rsidRPr="00EA24B9">
        <w:rPr>
          <w:rFonts w:ascii="David" w:hAnsi="David" w:cs="David"/>
          <w:sz w:val="28"/>
          <w:szCs w:val="28"/>
        </w:rPr>
        <w:t>X</w:t>
      </w:r>
      <w:r w:rsidRPr="00EA24B9">
        <w:rPr>
          <w:rFonts w:ascii="David" w:hAnsi="David" w:cs="David" w:hint="cs"/>
          <w:sz w:val="28"/>
          <w:szCs w:val="28"/>
          <w:rtl/>
        </w:rPr>
        <w:t xml:space="preserve"> 2%  = </w:t>
      </w:r>
      <w:r w:rsidRPr="00DC22F6">
        <w:rPr>
          <w:rFonts w:ascii="David" w:hAnsi="David" w:cs="David" w:hint="cs"/>
          <w:b/>
          <w:bCs/>
          <w:sz w:val="28"/>
          <w:szCs w:val="28"/>
          <w:u w:val="single"/>
          <w:rtl/>
        </w:rPr>
        <w:t>40%</w:t>
      </w:r>
      <w:r w:rsidRPr="00DC22F6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A42528">
        <w:rPr>
          <w:rFonts w:ascii="David" w:hAnsi="David" w:cs="David" w:hint="cs"/>
          <w:sz w:val="28"/>
          <w:szCs w:val="28"/>
          <w:rtl/>
        </w:rPr>
        <w:t xml:space="preserve">ממשכורת </w:t>
      </w:r>
      <w:r w:rsidR="00A42528" w:rsidRPr="00A42528">
        <w:rPr>
          <w:rFonts w:ascii="David" w:hAnsi="David" w:cs="David" w:hint="cs"/>
          <w:sz w:val="28"/>
          <w:szCs w:val="28"/>
          <w:rtl/>
        </w:rPr>
        <w:t>דרוג מח"ר</w:t>
      </w:r>
      <w:r w:rsidRPr="00EA24B9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(זהה להדגמה 1).</w:t>
      </w:r>
    </w:p>
    <w:p w14:paraId="6183D973" w14:textId="77777777" w:rsidR="00DC22F6" w:rsidRDefault="00A84E06" w:rsidP="00DC22F6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שעור הפנסיה:     </w:t>
      </w:r>
      <w:r w:rsidRPr="00EA24B9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3</w:t>
      </w:r>
      <w:r w:rsidRPr="00EA24B9">
        <w:rPr>
          <w:rFonts w:ascii="David" w:hAnsi="David" w:cs="David" w:hint="cs"/>
          <w:b/>
          <w:bCs/>
          <w:sz w:val="28"/>
          <w:szCs w:val="28"/>
          <w:rtl/>
        </w:rPr>
        <w:t xml:space="preserve">5 שנה </w:t>
      </w:r>
      <w:r w:rsidRPr="00EA24B9">
        <w:rPr>
          <w:rFonts w:ascii="David" w:hAnsi="David" w:cs="David"/>
          <w:b/>
          <w:bCs/>
          <w:sz w:val="28"/>
          <w:szCs w:val="28"/>
        </w:rPr>
        <w:t>X</w:t>
      </w:r>
      <w:r w:rsidRPr="00EA24B9">
        <w:rPr>
          <w:rFonts w:ascii="David" w:hAnsi="David" w:cs="David" w:hint="cs"/>
          <w:b/>
          <w:bCs/>
          <w:sz w:val="28"/>
          <w:szCs w:val="28"/>
          <w:rtl/>
        </w:rPr>
        <w:t xml:space="preserve"> 2%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EA24B9">
        <w:rPr>
          <w:rFonts w:ascii="David" w:hAnsi="David" w:cs="David" w:hint="cs"/>
          <w:b/>
          <w:bCs/>
          <w:sz w:val="28"/>
          <w:szCs w:val="28"/>
          <w:rtl/>
        </w:rPr>
        <w:t xml:space="preserve">= </w:t>
      </w:r>
      <w:r w:rsidRPr="00DC22F6">
        <w:rPr>
          <w:rFonts w:ascii="David" w:hAnsi="David" w:cs="David" w:hint="cs"/>
          <w:b/>
          <w:bCs/>
          <w:sz w:val="28"/>
          <w:szCs w:val="28"/>
          <w:u w:val="double"/>
          <w:rtl/>
        </w:rPr>
        <w:t>70%</w:t>
      </w:r>
      <w:r w:rsidRPr="00EA24B9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3637A1" w:rsidRPr="00EA24B9">
        <w:rPr>
          <w:rFonts w:ascii="David" w:hAnsi="David" w:cs="David" w:hint="cs"/>
          <w:sz w:val="28"/>
          <w:szCs w:val="28"/>
          <w:rtl/>
        </w:rPr>
        <w:t xml:space="preserve">             </w:t>
      </w:r>
    </w:p>
    <w:p w14:paraId="397686F9" w14:textId="593A6765" w:rsidR="003637A1" w:rsidRPr="00DC22F6" w:rsidRDefault="003637A1" w:rsidP="00DC22F6">
      <w:pPr>
        <w:rPr>
          <w:rFonts w:ascii="David" w:hAnsi="David" w:cs="David"/>
          <w:sz w:val="28"/>
          <w:szCs w:val="28"/>
          <w:rtl/>
        </w:rPr>
      </w:pPr>
      <w:r w:rsidRPr="00EA24B9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3CEFC4FE" w14:textId="77777777" w:rsidR="00EF1090" w:rsidRDefault="00354B9D" w:rsidP="00EF1090">
      <w:pPr>
        <w:spacing w:after="0"/>
        <w:contextualSpacing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כלאמר, שוב</w:t>
      </w:r>
      <w:r w:rsidR="00DC22F6">
        <w:rPr>
          <w:rFonts w:ascii="David" w:hAnsi="David" w:cs="David" w:hint="cs"/>
          <w:b/>
          <w:bCs/>
          <w:sz w:val="32"/>
          <w:szCs w:val="32"/>
          <w:rtl/>
        </w:rPr>
        <w:t>:</w:t>
      </w:r>
      <w:r w:rsidR="00A84E06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A84E06" w:rsidRPr="00A84E06">
        <w:rPr>
          <w:rFonts w:ascii="David" w:hAnsi="David" w:cs="David" w:hint="cs"/>
          <w:sz w:val="32"/>
          <w:szCs w:val="32"/>
          <w:rtl/>
        </w:rPr>
        <w:t>אין מחלוקת</w:t>
      </w:r>
      <w:r w:rsidR="00A84E06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A84E06" w:rsidRPr="00A84E06">
        <w:rPr>
          <w:rFonts w:ascii="David" w:hAnsi="David" w:cs="David" w:hint="cs"/>
          <w:sz w:val="32"/>
          <w:szCs w:val="32"/>
          <w:rtl/>
        </w:rPr>
        <w:t>ש</w:t>
      </w:r>
      <w:r w:rsidR="00DC22F6">
        <w:rPr>
          <w:rFonts w:ascii="David" w:hAnsi="David" w:cs="David" w:hint="cs"/>
          <w:sz w:val="32"/>
          <w:szCs w:val="32"/>
          <w:rtl/>
        </w:rPr>
        <w:t xml:space="preserve">ע"פ החוזה, </w:t>
      </w:r>
      <w:r w:rsidR="00A84E06" w:rsidRPr="00A84E06">
        <w:rPr>
          <w:rFonts w:ascii="David" w:hAnsi="David" w:cs="David" w:hint="cs"/>
          <w:sz w:val="32"/>
          <w:szCs w:val="32"/>
          <w:rtl/>
        </w:rPr>
        <w:t>עד תום 35 שנות עבודה</w:t>
      </w:r>
      <w:r w:rsidR="00DC22F6">
        <w:rPr>
          <w:rFonts w:ascii="David" w:hAnsi="David" w:cs="David" w:hint="cs"/>
          <w:b/>
          <w:bCs/>
          <w:sz w:val="32"/>
          <w:szCs w:val="32"/>
          <w:rtl/>
        </w:rPr>
        <w:t>,</w:t>
      </w:r>
      <w:r w:rsidR="00A84E06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Pr="00354B9D">
        <w:rPr>
          <w:rFonts w:ascii="David" w:hAnsi="David" w:cs="David" w:hint="cs"/>
          <w:b/>
          <w:bCs/>
          <w:sz w:val="32"/>
          <w:szCs w:val="32"/>
          <w:rtl/>
        </w:rPr>
        <w:t xml:space="preserve">הגימלה </w:t>
      </w:r>
      <w:r w:rsidR="00A84E06">
        <w:rPr>
          <w:rFonts w:ascii="David" w:hAnsi="David" w:cs="David" w:hint="cs"/>
          <w:b/>
          <w:bCs/>
          <w:sz w:val="32"/>
          <w:szCs w:val="32"/>
          <w:rtl/>
        </w:rPr>
        <w:t xml:space="preserve">(2% לשנה) </w:t>
      </w:r>
      <w:r w:rsidRPr="00354B9D">
        <w:rPr>
          <w:rFonts w:ascii="David" w:hAnsi="David" w:cs="David" w:hint="cs"/>
          <w:b/>
          <w:bCs/>
          <w:sz w:val="32"/>
          <w:szCs w:val="32"/>
          <w:rtl/>
        </w:rPr>
        <w:t>מחושבת</w:t>
      </w:r>
      <w:r w:rsidR="00A84E06">
        <w:rPr>
          <w:rFonts w:ascii="David" w:hAnsi="David" w:cs="David" w:hint="cs"/>
          <w:b/>
          <w:bCs/>
          <w:sz w:val="32"/>
          <w:szCs w:val="32"/>
          <w:rtl/>
        </w:rPr>
        <w:t xml:space="preserve"> ומשולמת </w:t>
      </w:r>
      <w:r w:rsidRPr="00354B9D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על </w:t>
      </w:r>
      <w:r w:rsidRPr="00A42868">
        <w:rPr>
          <w:rFonts w:ascii="David" w:hAnsi="David" w:cs="David" w:hint="cs"/>
          <w:b/>
          <w:bCs/>
          <w:sz w:val="32"/>
          <w:szCs w:val="32"/>
          <w:rtl/>
        </w:rPr>
        <w:t xml:space="preserve">כל </w:t>
      </w:r>
      <w:r w:rsidR="00A84E06" w:rsidRPr="00A42868">
        <w:rPr>
          <w:rFonts w:ascii="David" w:hAnsi="David" w:cs="David" w:hint="cs"/>
          <w:b/>
          <w:bCs/>
          <w:sz w:val="32"/>
          <w:szCs w:val="32"/>
          <w:rtl/>
        </w:rPr>
        <w:t>שנות העבודה</w:t>
      </w:r>
      <w:r w:rsidR="00A84E06" w:rsidRPr="00A42528">
        <w:rPr>
          <w:rFonts w:ascii="David" w:hAnsi="David" w:cs="David" w:hint="cs"/>
          <w:b/>
          <w:bCs/>
          <w:sz w:val="32"/>
          <w:szCs w:val="32"/>
          <w:rtl/>
        </w:rPr>
        <w:t>,</w:t>
      </w:r>
      <w:r w:rsidR="00A84E06" w:rsidRPr="00A84E06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</w:p>
    <w:p w14:paraId="1324D082" w14:textId="02316B58" w:rsidR="003637A1" w:rsidRPr="00A42868" w:rsidRDefault="00A84E06" w:rsidP="00EF1090">
      <w:pPr>
        <w:spacing w:after="0"/>
        <w:contextualSpacing/>
        <w:rPr>
          <w:rFonts w:ascii="David" w:hAnsi="David" w:cs="David"/>
          <w:b/>
          <w:bCs/>
          <w:sz w:val="32"/>
          <w:szCs w:val="32"/>
          <w:rtl/>
        </w:rPr>
      </w:pPr>
      <w:r w:rsidRPr="00A42528">
        <w:rPr>
          <w:rFonts w:ascii="David" w:hAnsi="David" w:cs="David" w:hint="cs"/>
          <w:sz w:val="32"/>
          <w:szCs w:val="32"/>
          <w:rtl/>
        </w:rPr>
        <w:t>בכל אחת מ-2 התקופות</w:t>
      </w:r>
      <w:r w:rsidR="00354B9D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354B9D" w:rsidRPr="00354B9D">
        <w:rPr>
          <w:rFonts w:ascii="David" w:hAnsi="David" w:cs="David" w:hint="cs"/>
          <w:sz w:val="24"/>
          <w:szCs w:val="24"/>
          <w:rtl/>
        </w:rPr>
        <w:t>(100%)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A42528" w:rsidRPr="00A42528">
        <w:rPr>
          <w:rFonts w:ascii="David" w:hAnsi="David" w:cs="David" w:hint="cs"/>
          <w:b/>
          <w:bCs/>
          <w:sz w:val="32"/>
          <w:szCs w:val="32"/>
          <w:rtl/>
        </w:rPr>
        <w:t xml:space="preserve">   </w:t>
      </w:r>
      <w:r w:rsidR="00354B9D" w:rsidRPr="00A42868">
        <w:rPr>
          <w:rFonts w:ascii="David" w:hAnsi="David" w:cs="David" w:hint="cs"/>
          <w:b/>
          <w:bCs/>
          <w:sz w:val="32"/>
          <w:szCs w:val="32"/>
          <w:u w:val="single"/>
          <w:rtl/>
        </w:rPr>
        <w:t>ללא שקלול כלשהו</w:t>
      </w:r>
      <w:r w:rsidR="00354B9D" w:rsidRPr="00A42868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="003B0DC7" w:rsidRPr="00A42868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3755A4C1" w14:textId="77777777" w:rsidR="00354B9D" w:rsidRDefault="00354B9D" w:rsidP="00354B9D">
      <w:pPr>
        <w:ind w:left="-58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E62BA7B" w14:textId="6A5DFE18" w:rsidR="007E36BE" w:rsidRPr="00BA2663" w:rsidRDefault="00EF1090" w:rsidP="00BA2663">
      <w:pPr>
        <w:ind w:left="-58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---------.........----------..............-----------.............------------</w:t>
      </w:r>
      <w:r w:rsidR="007E36BE">
        <w:rPr>
          <w:rFonts w:ascii="David" w:hAnsi="David" w:cs="David" w:hint="cs"/>
          <w:sz w:val="24"/>
          <w:szCs w:val="24"/>
          <w:u w:val="single"/>
          <w:rtl/>
        </w:rPr>
        <w:t>)</w:t>
      </w:r>
      <w:r w:rsidR="007E36BE" w:rsidRPr="00B16819">
        <w:rPr>
          <w:rFonts w:ascii="David" w:hAnsi="David" w:cs="David" w:hint="cs"/>
          <w:sz w:val="24"/>
          <w:szCs w:val="24"/>
          <w:u w:val="single"/>
          <w:rtl/>
        </w:rPr>
        <w:t>.</w:t>
      </w:r>
    </w:p>
    <w:p w14:paraId="2C990096" w14:textId="33137A21" w:rsidR="007E36BE" w:rsidRPr="00BA2663" w:rsidRDefault="00BA2663" w:rsidP="007E36BE">
      <w:pPr>
        <w:spacing w:after="120"/>
        <w:rPr>
          <w:rFonts w:ascii="David" w:hAnsi="David" w:cs="David"/>
          <w:b/>
          <w:bCs/>
          <w:i/>
          <w:iCs/>
          <w:sz w:val="28"/>
          <w:szCs w:val="28"/>
          <w:rtl/>
        </w:rPr>
      </w:pPr>
      <w:r w:rsidRPr="00BA2663">
        <w:rPr>
          <w:rFonts w:ascii="David" w:hAnsi="David" w:cs="David" w:hint="cs"/>
          <w:b/>
          <w:bCs/>
          <w:i/>
          <w:iCs/>
          <w:sz w:val="28"/>
          <w:szCs w:val="28"/>
          <w:u w:val="single"/>
          <w:rtl/>
        </w:rPr>
        <w:t xml:space="preserve">נתוני </w:t>
      </w:r>
      <w:r w:rsidR="007E36BE" w:rsidRPr="00BA2663">
        <w:rPr>
          <w:rFonts w:ascii="David" w:hAnsi="David" w:cs="David" w:hint="cs"/>
          <w:b/>
          <w:bCs/>
          <w:i/>
          <w:iCs/>
          <w:sz w:val="28"/>
          <w:szCs w:val="28"/>
          <w:u w:val="single"/>
          <w:rtl/>
        </w:rPr>
        <w:t>תקופ</w:t>
      </w:r>
      <w:r w:rsidR="009C5888">
        <w:rPr>
          <w:rFonts w:ascii="David" w:hAnsi="David" w:cs="David" w:hint="cs"/>
          <w:b/>
          <w:bCs/>
          <w:i/>
          <w:iCs/>
          <w:sz w:val="28"/>
          <w:szCs w:val="28"/>
          <w:u w:val="single"/>
          <w:rtl/>
        </w:rPr>
        <w:t xml:space="preserve">ת </w:t>
      </w:r>
      <w:r w:rsidR="007E36BE" w:rsidRPr="00BA2663">
        <w:rPr>
          <w:rFonts w:ascii="David" w:hAnsi="David" w:cs="David" w:hint="cs"/>
          <w:b/>
          <w:bCs/>
          <w:i/>
          <w:iCs/>
          <w:sz w:val="28"/>
          <w:szCs w:val="28"/>
          <w:u w:val="single"/>
          <w:rtl/>
        </w:rPr>
        <w:t>שרות בפועל</w:t>
      </w:r>
      <w:r w:rsidR="007E36BE" w:rsidRPr="00BA2663">
        <w:rPr>
          <w:rFonts w:ascii="David" w:hAnsi="David" w:cs="David" w:hint="cs"/>
          <w:b/>
          <w:bCs/>
          <w:i/>
          <w:iCs/>
          <w:sz w:val="28"/>
          <w:szCs w:val="28"/>
          <w:rtl/>
        </w:rPr>
        <w:t>:</w:t>
      </w:r>
    </w:p>
    <w:p w14:paraId="04B856BC" w14:textId="03174C36" w:rsidR="007E36BE" w:rsidRPr="00A874C6" w:rsidRDefault="007E36BE" w:rsidP="007E36BE">
      <w:pPr>
        <w:spacing w:line="240" w:lineRule="auto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A874C6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שנות כתב מינוי.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    </w:t>
      </w:r>
      <w:r w:rsidRPr="00196E2E">
        <w:rPr>
          <w:rFonts w:ascii="David" w:hAnsi="David" w:cs="David" w:hint="cs"/>
          <w:i/>
          <w:iCs/>
          <w:sz w:val="24"/>
          <w:szCs w:val="24"/>
          <w:rtl/>
        </w:rPr>
        <w:t xml:space="preserve"> 20.33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</w:p>
    <w:p w14:paraId="2EE40E6A" w14:textId="2FD37435" w:rsidR="007E36BE" w:rsidRPr="00196E2E" w:rsidRDefault="007E36BE" w:rsidP="007E36B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שנים בחוזה.           </w:t>
      </w:r>
      <w:r w:rsidRPr="00A874C6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Pr="00196E2E">
        <w:rPr>
          <w:rFonts w:ascii="David" w:hAnsi="David" w:cs="David" w:hint="cs"/>
          <w:i/>
          <w:iCs/>
          <w:sz w:val="24"/>
          <w:szCs w:val="24"/>
          <w:u w:val="single"/>
          <w:rtl/>
        </w:rPr>
        <w:t>22.33</w:t>
      </w:r>
    </w:p>
    <w:p w14:paraId="7E09C11C" w14:textId="35618441" w:rsidR="007E36BE" w:rsidRDefault="007E36BE" w:rsidP="007E36BE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ס"ה שרות:             42.6</w:t>
      </w:r>
    </w:p>
    <w:p w14:paraId="09E65F56" w14:textId="21B235B3" w:rsidR="007E36BE" w:rsidRPr="00A874C6" w:rsidRDefault="00EF1090" w:rsidP="00EF1090">
      <w:pPr>
        <w:ind w:hanging="199"/>
        <w:rPr>
          <w:rFonts w:ascii="David" w:hAnsi="David" w:cs="David"/>
          <w:sz w:val="24"/>
          <w:szCs w:val="24"/>
          <w:rtl/>
        </w:rPr>
      </w:pPr>
      <w:r w:rsidRPr="00EF1090">
        <w:rPr>
          <w:rFonts w:ascii="David" w:hAnsi="David" w:cs="David" w:hint="cs"/>
          <w:sz w:val="24"/>
          <w:szCs w:val="24"/>
          <w:rtl/>
        </w:rPr>
        <w:t>(-)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E36BE">
        <w:rPr>
          <w:rFonts w:ascii="David" w:hAnsi="David" w:cs="David" w:hint="cs"/>
          <w:b/>
          <w:bCs/>
          <w:sz w:val="24"/>
          <w:szCs w:val="24"/>
          <w:rtl/>
        </w:rPr>
        <w:t xml:space="preserve">פיצוי שנים עודפות  </w:t>
      </w:r>
      <w:r w:rsidR="007E36BE" w:rsidRPr="007E36BE">
        <w:rPr>
          <w:rFonts w:ascii="David" w:hAnsi="David" w:cs="David" w:hint="cs"/>
          <w:sz w:val="24"/>
          <w:szCs w:val="24"/>
          <w:u w:val="single"/>
          <w:rtl/>
        </w:rPr>
        <w:t>7.66</w:t>
      </w:r>
      <w:r w:rsidR="007E36BE" w:rsidRPr="007E36BE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7E36BE" w:rsidRPr="007E36BE">
        <w:rPr>
          <w:rFonts w:ascii="David" w:hAnsi="David" w:cs="David" w:hint="cs"/>
          <w:sz w:val="24"/>
          <w:szCs w:val="24"/>
          <w:rtl/>
        </w:rPr>
        <w:t>שנים</w:t>
      </w:r>
      <w:r w:rsidR="007E36B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E36BE">
        <w:rPr>
          <w:rFonts w:ascii="David" w:hAnsi="David" w:cs="David"/>
          <w:sz w:val="24"/>
          <w:szCs w:val="24"/>
        </w:rPr>
        <w:t>X</w:t>
      </w:r>
      <w:r w:rsidR="007E36BE">
        <w:rPr>
          <w:rFonts w:ascii="David" w:hAnsi="David" w:cs="David" w:hint="cs"/>
          <w:sz w:val="24"/>
          <w:szCs w:val="24"/>
          <w:rtl/>
        </w:rPr>
        <w:t xml:space="preserve"> משכורת אחרונה (</w:t>
      </w:r>
      <w:r w:rsidR="007E36BE" w:rsidRPr="00A42528">
        <w:rPr>
          <w:rFonts w:ascii="David" w:hAnsi="David" w:cs="David" w:hint="cs"/>
          <w:b/>
          <w:bCs/>
          <w:sz w:val="24"/>
          <w:szCs w:val="24"/>
          <w:rtl/>
        </w:rPr>
        <w:t>שולם</w:t>
      </w:r>
      <w:r w:rsidR="007E36BE">
        <w:rPr>
          <w:rFonts w:ascii="David" w:hAnsi="David" w:cs="David" w:hint="cs"/>
          <w:sz w:val="24"/>
          <w:szCs w:val="24"/>
          <w:rtl/>
        </w:rPr>
        <w:t>)</w:t>
      </w:r>
    </w:p>
    <w:p w14:paraId="57424FBF" w14:textId="48C589CF" w:rsidR="007E36BE" w:rsidRDefault="007E36BE" w:rsidP="007E36BE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זכאות לפנסיה:    </w:t>
      </w:r>
      <w:r w:rsidRPr="00A42528">
        <w:rPr>
          <w:rFonts w:ascii="David" w:hAnsi="David" w:cs="David" w:hint="cs"/>
          <w:b/>
          <w:bCs/>
          <w:sz w:val="24"/>
          <w:szCs w:val="24"/>
          <w:u w:val="double"/>
          <w:rtl/>
        </w:rPr>
        <w:t>35.00</w:t>
      </w:r>
      <w:r w:rsidRPr="007E36BE">
        <w:rPr>
          <w:rFonts w:ascii="David" w:hAnsi="David" w:cs="David" w:hint="cs"/>
          <w:sz w:val="24"/>
          <w:szCs w:val="24"/>
          <w:rtl/>
        </w:rPr>
        <w:t xml:space="preserve">  שנה  </w:t>
      </w:r>
      <w:r w:rsidRPr="007E36B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</w:rPr>
        <w:t>X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2% ממשכורות קובעות כלהלן:</w:t>
      </w:r>
    </w:p>
    <w:p w14:paraId="559D0325" w14:textId="17D12E94" w:rsidR="00BA2663" w:rsidRDefault="00BA2663" w:rsidP="00BA2663">
      <w:pPr>
        <w:ind w:left="-58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44FCCE7" w14:textId="0BE11987" w:rsidR="00BA2663" w:rsidRPr="00AD0187" w:rsidRDefault="00BA2663" w:rsidP="00BA2663">
      <w:pPr>
        <w:ind w:left="-58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A266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AD0187">
        <w:rPr>
          <w:rFonts w:ascii="David" w:hAnsi="David" w:cs="David" w:hint="cs"/>
          <w:b/>
          <w:bCs/>
          <w:sz w:val="28"/>
          <w:szCs w:val="28"/>
          <w:u w:val="single"/>
          <w:rtl/>
        </w:rPr>
        <w:t>הפנסיה ה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מגיעה </w:t>
      </w:r>
      <w:r w:rsidRPr="00AD018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לי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לפי הכללים הנ"ל:</w:t>
      </w:r>
    </w:p>
    <w:p w14:paraId="1EAAA2F3" w14:textId="56EF00CD" w:rsidR="00A42868" w:rsidRDefault="00BA2663" w:rsidP="00DC22F6">
      <w:pPr>
        <w:rPr>
          <w:rFonts w:ascii="David" w:hAnsi="David" w:cs="David"/>
          <w:b/>
          <w:bCs/>
          <w:sz w:val="28"/>
          <w:szCs w:val="28"/>
          <w:rtl/>
        </w:rPr>
      </w:pPr>
      <w:r w:rsidRPr="009C5888">
        <w:rPr>
          <w:rFonts w:ascii="David" w:hAnsi="David" w:cs="David" w:hint="cs"/>
          <w:b/>
          <w:bCs/>
          <w:sz w:val="28"/>
          <w:szCs w:val="28"/>
          <w:rtl/>
        </w:rPr>
        <w:t>1</w:t>
      </w:r>
      <w:r w:rsidR="00A42868" w:rsidRPr="009C5888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="00DC22F6" w:rsidRPr="009C5888">
        <w:rPr>
          <w:rFonts w:ascii="David" w:hAnsi="David" w:cs="David" w:hint="cs"/>
          <w:b/>
          <w:bCs/>
          <w:sz w:val="28"/>
          <w:szCs w:val="28"/>
          <w:rtl/>
        </w:rPr>
        <w:t xml:space="preserve"> תקופת החוזה</w:t>
      </w:r>
      <w:r w:rsidR="00DC22F6" w:rsidRPr="00042E5D">
        <w:rPr>
          <w:rFonts w:ascii="David" w:hAnsi="David" w:cs="David" w:hint="cs"/>
          <w:b/>
          <w:bCs/>
          <w:sz w:val="28"/>
          <w:szCs w:val="28"/>
          <w:rtl/>
        </w:rPr>
        <w:t>:</w:t>
      </w:r>
      <w:r w:rsidRPr="00BA2663">
        <w:rPr>
          <w:rFonts w:ascii="David" w:hAnsi="David" w:cs="David" w:hint="cs"/>
          <w:sz w:val="28"/>
          <w:szCs w:val="28"/>
          <w:rtl/>
        </w:rPr>
        <w:t xml:space="preserve"> </w:t>
      </w:r>
      <w:r w:rsidRPr="00BA2663">
        <w:rPr>
          <w:rFonts w:ascii="David" w:hAnsi="David" w:cs="David" w:hint="cs"/>
          <w:sz w:val="28"/>
          <w:szCs w:val="28"/>
          <w:u w:val="single"/>
          <w:rtl/>
        </w:rPr>
        <w:t>(</w:t>
      </w:r>
      <w:r w:rsidRPr="00BA2663">
        <w:rPr>
          <w:rFonts w:ascii="David" w:hAnsi="David" w:cs="David" w:hint="cs"/>
          <w:sz w:val="24"/>
          <w:szCs w:val="24"/>
          <w:u w:val="single"/>
          <w:rtl/>
        </w:rPr>
        <w:t xml:space="preserve">כללים </w:t>
      </w:r>
      <w:r w:rsidRPr="00BA2663">
        <w:rPr>
          <w:rFonts w:ascii="David" w:hAnsi="David" w:cs="David" w:hint="cs"/>
          <w:b/>
          <w:bCs/>
          <w:sz w:val="28"/>
          <w:szCs w:val="28"/>
          <w:u w:val="single"/>
          <w:rtl/>
        </w:rPr>
        <w:t>א</w:t>
      </w:r>
      <w:r w:rsidRPr="00BA2663">
        <w:rPr>
          <w:rFonts w:ascii="David" w:hAnsi="David" w:cs="David" w:hint="cs"/>
          <w:sz w:val="24"/>
          <w:szCs w:val="24"/>
          <w:u w:val="single"/>
          <w:rtl/>
        </w:rPr>
        <w:t xml:space="preserve"> 1,2,5 ו-</w:t>
      </w:r>
      <w:r w:rsidRPr="00BA266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ב </w:t>
      </w:r>
      <w:r w:rsidRPr="00BA2663">
        <w:rPr>
          <w:rFonts w:ascii="David" w:hAnsi="David" w:cs="David" w:hint="cs"/>
          <w:sz w:val="24"/>
          <w:szCs w:val="24"/>
          <w:u w:val="single"/>
          <w:rtl/>
        </w:rPr>
        <w:t>ב(1) לעיל).</w:t>
      </w:r>
    </w:p>
    <w:p w14:paraId="2F121253" w14:textId="6E779E8E" w:rsidR="00DC22F6" w:rsidRDefault="00DC22F6" w:rsidP="009C5888">
      <w:pPr>
        <w:ind w:left="509"/>
        <w:rPr>
          <w:rFonts w:ascii="David" w:hAnsi="David" w:cs="David"/>
          <w:sz w:val="24"/>
          <w:szCs w:val="24"/>
          <w:rtl/>
        </w:rPr>
      </w:pPr>
      <w:r w:rsidRPr="009C5888">
        <w:rPr>
          <w:rFonts w:ascii="David" w:hAnsi="David" w:cs="David" w:hint="cs"/>
          <w:sz w:val="28"/>
          <w:szCs w:val="28"/>
          <w:rtl/>
        </w:rPr>
        <w:t xml:space="preserve">22.33 שנה </w:t>
      </w:r>
      <w:r>
        <w:rPr>
          <w:rFonts w:ascii="David" w:hAnsi="David" w:cs="David"/>
          <w:sz w:val="28"/>
          <w:szCs w:val="28"/>
        </w:rPr>
        <w:t>2% X</w:t>
      </w:r>
      <w:r w:rsidRPr="00EA24B9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=</w:t>
      </w:r>
      <w:r>
        <w:rPr>
          <w:rFonts w:ascii="David" w:hAnsi="David" w:cs="David"/>
          <w:sz w:val="28"/>
          <w:szCs w:val="28"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44.67</w:t>
      </w:r>
      <w:r w:rsidRPr="00DC22F6">
        <w:rPr>
          <w:rFonts w:ascii="David" w:hAnsi="David" w:cs="David" w:hint="cs"/>
          <w:b/>
          <w:bCs/>
          <w:sz w:val="28"/>
          <w:szCs w:val="28"/>
          <w:rtl/>
        </w:rPr>
        <w:t>%</w:t>
      </w:r>
      <w:r w:rsidRPr="00EA24B9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ממשכורת חוזה</w:t>
      </w:r>
      <w:r w:rsidRPr="00EA24B9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524AD67C" w14:textId="49B41EF9" w:rsidR="00EF1090" w:rsidRPr="00EF1090" w:rsidRDefault="00EF1090" w:rsidP="00DC22F6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F1090">
        <w:rPr>
          <w:rFonts w:ascii="David" w:hAnsi="David" w:cs="David" w:hint="cs"/>
          <w:b/>
          <w:bCs/>
          <w:sz w:val="28"/>
          <w:szCs w:val="28"/>
          <w:u w:val="single"/>
          <w:rtl/>
        </w:rPr>
        <w:t>2.</w:t>
      </w:r>
      <w:r w:rsidRPr="00EF109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יתרה</w:t>
      </w:r>
      <w:r w:rsidR="009C5888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(השלמה ל-70%): לפי משכורת בדירוג המח"ר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(35-22.33שנים)</w:t>
      </w:r>
    </w:p>
    <w:p w14:paraId="4BAE5770" w14:textId="3E35C414" w:rsidR="00DC22F6" w:rsidRDefault="00EF1090" w:rsidP="00EF1090">
      <w:pPr>
        <w:ind w:hanging="199"/>
        <w:rPr>
          <w:rFonts w:ascii="David" w:hAnsi="David" w:cs="David"/>
          <w:sz w:val="28"/>
          <w:szCs w:val="28"/>
          <w:rtl/>
        </w:rPr>
      </w:pPr>
      <w:r w:rsidRPr="00EF1090">
        <w:rPr>
          <w:rFonts w:ascii="David" w:hAnsi="David" w:cs="David" w:hint="cs"/>
          <w:b/>
          <w:bCs/>
          <w:sz w:val="28"/>
          <w:szCs w:val="28"/>
          <w:rtl/>
        </w:rPr>
        <w:t>+</w:t>
      </w:r>
      <w:r w:rsidR="00A42528" w:rsidRPr="00EF1090">
        <w:rPr>
          <w:rFonts w:ascii="David" w:hAnsi="David" w:cs="David" w:hint="cs"/>
          <w:b/>
          <w:bCs/>
          <w:sz w:val="28"/>
          <w:szCs w:val="28"/>
          <w:u w:val="single"/>
          <w:rtl/>
        </w:rPr>
        <w:t>12.67</w:t>
      </w:r>
      <w:r w:rsidR="00A42528" w:rsidRPr="00EF1090">
        <w:rPr>
          <w:rFonts w:ascii="David" w:hAnsi="David" w:cs="David" w:hint="cs"/>
          <w:b/>
          <w:bCs/>
          <w:sz w:val="28"/>
          <w:szCs w:val="28"/>
          <w:rtl/>
        </w:rPr>
        <w:t>שנה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A42528">
        <w:rPr>
          <w:rFonts w:ascii="David" w:hAnsi="David" w:cs="David"/>
          <w:sz w:val="28"/>
          <w:szCs w:val="28"/>
        </w:rPr>
        <w:t>X</w:t>
      </w:r>
      <w:r>
        <w:rPr>
          <w:rFonts w:ascii="David" w:hAnsi="David" w:cs="David"/>
          <w:sz w:val="28"/>
          <w:szCs w:val="28"/>
        </w:rPr>
        <w:t xml:space="preserve"> </w:t>
      </w:r>
      <w:r w:rsidR="00A42528">
        <w:rPr>
          <w:rFonts w:ascii="David" w:hAnsi="David" w:cs="David" w:hint="cs"/>
          <w:sz w:val="28"/>
          <w:szCs w:val="28"/>
          <w:rtl/>
        </w:rPr>
        <w:t xml:space="preserve"> 2% = </w:t>
      </w:r>
      <w:r w:rsidR="00A42528" w:rsidRPr="00A42528">
        <w:rPr>
          <w:rFonts w:ascii="David" w:hAnsi="David" w:cs="David" w:hint="cs"/>
          <w:b/>
          <w:bCs/>
          <w:sz w:val="28"/>
          <w:szCs w:val="28"/>
          <w:u w:val="single"/>
          <w:rtl/>
        </w:rPr>
        <w:t>25.33%</w:t>
      </w:r>
      <w:r w:rsidR="00A42528">
        <w:rPr>
          <w:rFonts w:ascii="David" w:hAnsi="David" w:cs="David" w:hint="cs"/>
          <w:sz w:val="28"/>
          <w:szCs w:val="28"/>
          <w:rtl/>
        </w:rPr>
        <w:t xml:space="preserve">  ממשכורת דרוג מח"ר (כללים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EF1090">
        <w:rPr>
          <w:rFonts w:ascii="David" w:hAnsi="David" w:cs="David" w:hint="cs"/>
          <w:b/>
          <w:bCs/>
          <w:sz w:val="28"/>
          <w:szCs w:val="28"/>
          <w:u w:val="single"/>
          <w:rtl/>
        </w:rPr>
        <w:t>א</w:t>
      </w:r>
      <w:r w:rsidR="00A42528">
        <w:rPr>
          <w:rFonts w:ascii="David" w:hAnsi="David" w:cs="David" w:hint="cs"/>
          <w:sz w:val="28"/>
          <w:szCs w:val="28"/>
          <w:rtl/>
        </w:rPr>
        <w:t xml:space="preserve"> 1,2,3,4,5 לעיל)</w:t>
      </w:r>
    </w:p>
    <w:p w14:paraId="36A871FA" w14:textId="6CC85564" w:rsidR="00DC22F6" w:rsidRPr="00EF1090" w:rsidRDefault="00EF1090" w:rsidP="00EF1090">
      <w:pPr>
        <w:ind w:hanging="199"/>
        <w:rPr>
          <w:rFonts w:ascii="David" w:hAnsi="David" w:cs="David"/>
          <w:sz w:val="28"/>
          <w:szCs w:val="28"/>
          <w:rtl/>
        </w:rPr>
      </w:pPr>
      <w:r w:rsidRPr="00EF1090">
        <w:rPr>
          <w:rFonts w:ascii="David" w:hAnsi="David" w:cs="David" w:hint="cs"/>
          <w:b/>
          <w:bCs/>
          <w:sz w:val="28"/>
          <w:szCs w:val="28"/>
          <w:rtl/>
        </w:rPr>
        <w:t xml:space="preserve">=    </w:t>
      </w:r>
      <w:r w:rsidR="00A42528" w:rsidRPr="00A42528">
        <w:rPr>
          <w:rFonts w:ascii="David" w:hAnsi="David" w:cs="David" w:hint="cs"/>
          <w:b/>
          <w:bCs/>
          <w:sz w:val="28"/>
          <w:szCs w:val="28"/>
          <w:u w:val="double"/>
          <w:rtl/>
        </w:rPr>
        <w:t xml:space="preserve">35 </w:t>
      </w:r>
      <w:r w:rsidR="00A42528">
        <w:rPr>
          <w:rFonts w:ascii="David" w:hAnsi="David" w:cs="David" w:hint="cs"/>
          <w:b/>
          <w:bCs/>
          <w:sz w:val="28"/>
          <w:szCs w:val="28"/>
          <w:rtl/>
        </w:rPr>
        <w:t xml:space="preserve">    שנה </w:t>
      </w:r>
      <w:r w:rsidR="00A42528">
        <w:rPr>
          <w:rFonts w:ascii="David" w:hAnsi="David" w:cs="David"/>
          <w:b/>
          <w:bCs/>
          <w:sz w:val="28"/>
          <w:szCs w:val="28"/>
        </w:rPr>
        <w:t>X</w:t>
      </w:r>
      <w:r w:rsidR="00A42528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A42528">
        <w:rPr>
          <w:rFonts w:ascii="David" w:hAnsi="David" w:cs="David" w:hint="cs"/>
          <w:sz w:val="28"/>
          <w:szCs w:val="28"/>
          <w:rtl/>
        </w:rPr>
        <w:t xml:space="preserve">2%  =  </w:t>
      </w:r>
      <w:r w:rsidR="00A42528" w:rsidRPr="00A42528">
        <w:rPr>
          <w:rFonts w:ascii="David" w:hAnsi="David" w:cs="David" w:hint="cs"/>
          <w:b/>
          <w:bCs/>
          <w:sz w:val="28"/>
          <w:szCs w:val="28"/>
          <w:u w:val="double"/>
          <w:rtl/>
        </w:rPr>
        <w:t>70%</w:t>
      </w:r>
    </w:p>
    <w:p w14:paraId="71FF0563" w14:textId="4C480C58" w:rsidR="00EF1090" w:rsidRDefault="00EF1090" w:rsidP="00EF1090">
      <w:pPr>
        <w:spacing w:after="0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716F17A" w14:textId="7A59AF4A" w:rsidR="00EF1090" w:rsidRDefault="00BA2663" w:rsidP="00EF1090">
      <w:pPr>
        <w:spacing w:after="0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בפועל </w:t>
      </w:r>
      <w:r w:rsidR="00EF1090">
        <w:rPr>
          <w:rFonts w:ascii="David" w:hAnsi="David" w:cs="David" w:hint="cs"/>
          <w:b/>
          <w:bCs/>
          <w:sz w:val="28"/>
          <w:szCs w:val="28"/>
          <w:u w:val="single"/>
          <w:rtl/>
        </w:rPr>
        <w:t>ה</w:t>
      </w:r>
      <w:r w:rsidR="00EF1090" w:rsidRPr="00AD0187">
        <w:rPr>
          <w:rFonts w:ascii="David" w:hAnsi="David" w:cs="David" w:hint="cs"/>
          <w:b/>
          <w:bCs/>
          <w:sz w:val="28"/>
          <w:szCs w:val="28"/>
          <w:u w:val="single"/>
          <w:rtl/>
        </w:rPr>
        <w:t>פנסיה ה</w:t>
      </w:r>
      <w:r w:rsidR="00EF109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משלמת לי על 35 שנה (70%) </w:t>
      </w:r>
      <w:r w:rsidR="00EF1090" w:rsidRPr="00EF1090">
        <w:rPr>
          <w:rFonts w:ascii="David" w:hAnsi="David" w:cs="David" w:hint="cs"/>
          <w:b/>
          <w:bCs/>
          <w:sz w:val="28"/>
          <w:szCs w:val="28"/>
          <w:u w:val="single"/>
          <w:rtl/>
        </w:rPr>
        <w:t>ע"פ נוסחת אהרונוב:</w:t>
      </w:r>
      <w:r w:rsidR="00354B9D">
        <w:rPr>
          <w:rFonts w:ascii="David" w:hAnsi="David" w:cs="David" w:hint="cs"/>
          <w:sz w:val="32"/>
          <w:szCs w:val="32"/>
          <w:rtl/>
        </w:rPr>
        <w:t xml:space="preserve"> </w:t>
      </w:r>
      <w:r w:rsidR="00AD0187">
        <w:rPr>
          <w:rFonts w:ascii="David" w:hAnsi="David" w:cs="David" w:hint="cs"/>
          <w:sz w:val="32"/>
          <w:szCs w:val="32"/>
          <w:rtl/>
        </w:rPr>
        <w:t xml:space="preserve"> </w:t>
      </w:r>
    </w:p>
    <w:p w14:paraId="22EE9A1F" w14:textId="77777777" w:rsidR="00EF1090" w:rsidRDefault="00EF1090" w:rsidP="00EF1090">
      <w:pPr>
        <w:spacing w:after="0"/>
        <w:rPr>
          <w:rFonts w:ascii="David" w:hAnsi="David" w:cs="David"/>
          <w:sz w:val="32"/>
          <w:szCs w:val="32"/>
          <w:rtl/>
        </w:rPr>
      </w:pPr>
    </w:p>
    <w:p w14:paraId="4AE5E3D2" w14:textId="563AA591" w:rsidR="00AD0187" w:rsidRDefault="007E36BE" w:rsidP="00EF1090">
      <w:pPr>
        <w:spacing w:after="0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שנים </w:t>
      </w:r>
      <w:r w:rsidR="00AD0187">
        <w:rPr>
          <w:rFonts w:ascii="David" w:hAnsi="David" w:cs="David" w:hint="cs"/>
          <w:sz w:val="32"/>
          <w:szCs w:val="32"/>
          <w:rtl/>
        </w:rPr>
        <w:t>לפנסיה:35.00 = 70%</w:t>
      </w:r>
      <w:r w:rsidR="00AD0187">
        <w:rPr>
          <w:rFonts w:ascii="David" w:hAnsi="David" w:cs="David" w:hint="cs"/>
          <w:sz w:val="28"/>
          <w:szCs w:val="28"/>
          <w:rtl/>
        </w:rPr>
        <w:t xml:space="preserve"> </w:t>
      </w:r>
      <w:r w:rsidR="00AD0187" w:rsidRPr="00354B9D">
        <w:rPr>
          <w:rFonts w:ascii="David" w:hAnsi="David" w:cs="David" w:hint="cs"/>
          <w:sz w:val="24"/>
          <w:szCs w:val="24"/>
          <w:rtl/>
        </w:rPr>
        <w:t>(35</w:t>
      </w:r>
      <w:r w:rsidR="00AD0187" w:rsidRPr="00354B9D">
        <w:rPr>
          <w:rFonts w:ascii="David" w:hAnsi="David" w:cs="David"/>
          <w:sz w:val="24"/>
          <w:szCs w:val="24"/>
        </w:rPr>
        <w:t>X</w:t>
      </w:r>
      <w:r w:rsidR="00AD0187" w:rsidRPr="00354B9D">
        <w:rPr>
          <w:rFonts w:ascii="David" w:hAnsi="David" w:cs="David" w:hint="cs"/>
          <w:sz w:val="24"/>
          <w:szCs w:val="24"/>
          <w:rtl/>
        </w:rPr>
        <w:t xml:space="preserve">2%) </w:t>
      </w:r>
      <w:r w:rsidR="00AD0187">
        <w:rPr>
          <w:rFonts w:ascii="David" w:hAnsi="David" w:cs="David" w:hint="cs"/>
          <w:sz w:val="32"/>
          <w:szCs w:val="32"/>
          <w:rtl/>
        </w:rPr>
        <w:t>ממשכור</w:t>
      </w:r>
      <w:r>
        <w:rPr>
          <w:rFonts w:ascii="David" w:hAnsi="David" w:cs="David" w:hint="cs"/>
          <w:sz w:val="32"/>
          <w:szCs w:val="32"/>
          <w:rtl/>
        </w:rPr>
        <w:t>ו</w:t>
      </w:r>
      <w:r w:rsidR="00AD0187">
        <w:rPr>
          <w:rFonts w:ascii="David" w:hAnsi="David" w:cs="David" w:hint="cs"/>
          <w:sz w:val="32"/>
          <w:szCs w:val="32"/>
          <w:rtl/>
        </w:rPr>
        <w:t>ת קובע</w:t>
      </w:r>
      <w:r>
        <w:rPr>
          <w:rFonts w:ascii="David" w:hAnsi="David" w:cs="David" w:hint="cs"/>
          <w:sz w:val="32"/>
          <w:szCs w:val="32"/>
          <w:rtl/>
        </w:rPr>
        <w:t>ו</w:t>
      </w:r>
      <w:r w:rsidR="00AD0187">
        <w:rPr>
          <w:rFonts w:ascii="David" w:hAnsi="David" w:cs="David" w:hint="cs"/>
          <w:sz w:val="32"/>
          <w:szCs w:val="32"/>
          <w:rtl/>
        </w:rPr>
        <w:t xml:space="preserve">ת </w:t>
      </w:r>
      <w:r w:rsidR="00AD0187" w:rsidRPr="007E36BE">
        <w:rPr>
          <w:rFonts w:ascii="David" w:hAnsi="David" w:cs="David" w:hint="cs"/>
          <w:sz w:val="24"/>
          <w:szCs w:val="24"/>
          <w:rtl/>
        </w:rPr>
        <w:t>כלהלן</w:t>
      </w:r>
      <w:r w:rsidR="00AD0187">
        <w:rPr>
          <w:rFonts w:ascii="David" w:hAnsi="David" w:cs="David" w:hint="cs"/>
          <w:sz w:val="32"/>
          <w:szCs w:val="32"/>
          <w:rtl/>
        </w:rPr>
        <w:t>:</w:t>
      </w:r>
      <w:r w:rsidR="00AD0187"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6842023B" w14:textId="0E7E3743" w:rsidR="00354B9D" w:rsidRPr="00354B9D" w:rsidRDefault="00831EA6" w:rsidP="00354B9D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חלק </w:t>
      </w:r>
      <w:r>
        <w:rPr>
          <w:rFonts w:ascii="David" w:hAnsi="David" w:cs="David" w:hint="cs"/>
          <w:b/>
          <w:bCs/>
          <w:sz w:val="28"/>
          <w:szCs w:val="28"/>
          <w:rtl/>
        </w:rPr>
        <w:t>מ</w:t>
      </w:r>
      <w:r w:rsidR="00354B9D" w:rsidRPr="00042E5D">
        <w:rPr>
          <w:rFonts w:ascii="David" w:hAnsi="David" w:cs="David" w:hint="cs"/>
          <w:b/>
          <w:bCs/>
          <w:sz w:val="28"/>
          <w:szCs w:val="28"/>
          <w:rtl/>
        </w:rPr>
        <w:t>תקופת כ. המינוי: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16.68</w:t>
      </w:r>
      <w:r w:rsidR="00354B9D" w:rsidRPr="00042E5D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(20.33</w:t>
      </w:r>
      <w:r w:rsidRPr="00831EA6">
        <w:rPr>
          <w:rFonts w:ascii="David" w:hAnsi="David" w:cs="David" w:hint="cs"/>
          <w:color w:val="FF0000"/>
          <w:sz w:val="24"/>
          <w:szCs w:val="24"/>
          <w:rtl/>
        </w:rPr>
        <w:t>-3.65</w:t>
      </w:r>
      <w:r>
        <w:rPr>
          <w:rFonts w:ascii="David" w:hAnsi="David" w:cs="David" w:hint="cs"/>
          <w:sz w:val="24"/>
          <w:szCs w:val="24"/>
          <w:rtl/>
        </w:rPr>
        <w:t>)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354B9D" w:rsidRPr="00042E5D">
        <w:rPr>
          <w:rFonts w:ascii="David" w:hAnsi="David" w:cs="David" w:hint="cs"/>
          <w:b/>
          <w:bCs/>
          <w:sz w:val="28"/>
          <w:szCs w:val="28"/>
          <w:rtl/>
        </w:rPr>
        <w:t>שנה</w:t>
      </w:r>
      <w:r w:rsidR="00354B9D" w:rsidRPr="00EA24B9">
        <w:rPr>
          <w:rFonts w:ascii="David" w:hAnsi="David" w:cs="David" w:hint="cs"/>
          <w:sz w:val="28"/>
          <w:szCs w:val="28"/>
          <w:rtl/>
        </w:rPr>
        <w:t xml:space="preserve"> </w:t>
      </w:r>
      <w:r w:rsidR="00354B9D" w:rsidRPr="00EA24B9">
        <w:rPr>
          <w:rFonts w:ascii="David" w:hAnsi="David" w:cs="David"/>
          <w:sz w:val="28"/>
          <w:szCs w:val="28"/>
        </w:rPr>
        <w:t>X</w:t>
      </w:r>
      <w:r w:rsidR="00354B9D" w:rsidRPr="00EA24B9">
        <w:rPr>
          <w:rFonts w:ascii="David" w:hAnsi="David" w:cs="David" w:hint="cs"/>
          <w:sz w:val="28"/>
          <w:szCs w:val="28"/>
          <w:rtl/>
        </w:rPr>
        <w:t xml:space="preserve"> 2% =</w:t>
      </w:r>
      <w:r>
        <w:rPr>
          <w:rFonts w:ascii="David" w:hAnsi="David" w:cs="David" w:hint="cs"/>
          <w:sz w:val="28"/>
          <w:szCs w:val="28"/>
          <w:rtl/>
        </w:rPr>
        <w:t>6%</w:t>
      </w:r>
      <w:r>
        <w:rPr>
          <w:rFonts w:ascii="David" w:hAnsi="David" w:cs="David"/>
          <w:sz w:val="28"/>
          <w:szCs w:val="28"/>
        </w:rPr>
        <w:t>3</w:t>
      </w:r>
      <w:r>
        <w:rPr>
          <w:rFonts w:ascii="David" w:hAnsi="David" w:cs="David" w:hint="cs"/>
          <w:sz w:val="28"/>
          <w:szCs w:val="28"/>
          <w:rtl/>
        </w:rPr>
        <w:t>.3</w:t>
      </w:r>
      <w:r>
        <w:rPr>
          <w:rFonts w:ascii="David" w:hAnsi="David" w:cs="David"/>
          <w:sz w:val="28"/>
          <w:szCs w:val="28"/>
        </w:rPr>
        <w:t>3</w:t>
      </w:r>
      <w:r w:rsidR="00354B9D" w:rsidRPr="00EA24B9">
        <w:rPr>
          <w:rFonts w:ascii="David" w:hAnsi="David" w:cs="David" w:hint="cs"/>
          <w:sz w:val="28"/>
          <w:szCs w:val="28"/>
          <w:rtl/>
        </w:rPr>
        <w:t xml:space="preserve"> ממשכורת כ.מינוי </w:t>
      </w:r>
    </w:p>
    <w:p w14:paraId="475C8B6B" w14:textId="3B67D02B" w:rsidR="00354B9D" w:rsidRDefault="00831EA6" w:rsidP="00354B9D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רק ח</w:t>
      </w:r>
      <w:r w:rsidR="00354B9D" w:rsidRPr="00042E5D">
        <w:rPr>
          <w:rFonts w:ascii="David" w:hAnsi="David" w:cs="David" w:hint="cs"/>
          <w:b/>
          <w:bCs/>
          <w:sz w:val="28"/>
          <w:szCs w:val="28"/>
          <w:u w:val="single"/>
          <w:rtl/>
        </w:rPr>
        <w:t>ל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ק</w:t>
      </w:r>
      <w:r w:rsidR="00354B9D" w:rsidRPr="00042E5D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מ</w:t>
      </w:r>
      <w:r w:rsidR="00354B9D" w:rsidRPr="00042E5D">
        <w:rPr>
          <w:rFonts w:ascii="David" w:hAnsi="David" w:cs="David" w:hint="cs"/>
          <w:b/>
          <w:bCs/>
          <w:sz w:val="28"/>
          <w:szCs w:val="28"/>
          <w:rtl/>
        </w:rPr>
        <w:t>תקופת החוזה: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18.32</w:t>
      </w:r>
      <w:r w:rsidR="00354B9D" w:rsidRPr="00042E5D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(</w:t>
      </w:r>
      <w:r w:rsidRPr="00831EA6">
        <w:rPr>
          <w:rFonts w:ascii="David" w:hAnsi="David" w:cs="David" w:hint="cs"/>
          <w:sz w:val="24"/>
          <w:szCs w:val="24"/>
          <w:rtl/>
        </w:rPr>
        <w:t>22.33</w:t>
      </w:r>
      <w:r w:rsidRPr="00831EA6">
        <w:rPr>
          <w:rFonts w:ascii="David" w:hAnsi="David" w:cs="David" w:hint="cs"/>
          <w:color w:val="FF0000"/>
          <w:sz w:val="24"/>
          <w:szCs w:val="24"/>
          <w:rtl/>
        </w:rPr>
        <w:t>-</w:t>
      </w:r>
      <w:r w:rsidRPr="008B6F03">
        <w:rPr>
          <w:rFonts w:ascii="David" w:hAnsi="David" w:cs="David" w:hint="cs"/>
          <w:color w:val="FF0000"/>
          <w:sz w:val="24"/>
          <w:szCs w:val="24"/>
          <w:u w:val="single"/>
          <w:rtl/>
        </w:rPr>
        <w:t>4.01</w:t>
      </w:r>
      <w:r>
        <w:rPr>
          <w:rFonts w:ascii="David" w:hAnsi="David" w:cs="David"/>
          <w:sz w:val="28"/>
          <w:szCs w:val="28"/>
        </w:rPr>
        <w:t>(</w:t>
      </w:r>
      <w:r w:rsidR="00354B9D" w:rsidRPr="00EA24B9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שנה </w:t>
      </w:r>
      <w:r>
        <w:rPr>
          <w:rFonts w:ascii="David" w:hAnsi="David" w:cs="David"/>
          <w:sz w:val="28"/>
          <w:szCs w:val="28"/>
        </w:rPr>
        <w:t xml:space="preserve">X </w:t>
      </w:r>
      <w:r>
        <w:rPr>
          <w:rFonts w:ascii="David" w:hAnsi="David" w:cs="David" w:hint="cs"/>
          <w:sz w:val="28"/>
          <w:szCs w:val="28"/>
          <w:rtl/>
        </w:rPr>
        <w:t xml:space="preserve">2% </w:t>
      </w:r>
      <w:r w:rsidR="00354B9D">
        <w:rPr>
          <w:rFonts w:ascii="David" w:hAnsi="David" w:cs="David" w:hint="cs"/>
          <w:sz w:val="28"/>
          <w:szCs w:val="28"/>
          <w:rtl/>
        </w:rPr>
        <w:t>=</w:t>
      </w:r>
      <w:r w:rsidR="00354B9D">
        <w:rPr>
          <w:rFonts w:ascii="David" w:hAnsi="David" w:cs="David"/>
          <w:sz w:val="28"/>
          <w:szCs w:val="28"/>
        </w:rPr>
        <w:t xml:space="preserve"> </w:t>
      </w:r>
      <w:r w:rsidR="00354B9D">
        <w:rPr>
          <w:rFonts w:ascii="David" w:hAnsi="David" w:cs="David" w:hint="cs"/>
          <w:sz w:val="28"/>
          <w:szCs w:val="28"/>
          <w:u w:val="single"/>
          <w:rtl/>
        </w:rPr>
        <w:t>3</w:t>
      </w:r>
      <w:r>
        <w:rPr>
          <w:rFonts w:ascii="David" w:hAnsi="David" w:cs="David" w:hint="cs"/>
          <w:sz w:val="28"/>
          <w:szCs w:val="28"/>
          <w:u w:val="single"/>
          <w:rtl/>
        </w:rPr>
        <w:t>6.64</w:t>
      </w:r>
      <w:r w:rsidR="00354B9D" w:rsidRPr="00B63DE8">
        <w:rPr>
          <w:rFonts w:ascii="David" w:hAnsi="David" w:cs="David" w:hint="cs"/>
          <w:sz w:val="28"/>
          <w:szCs w:val="28"/>
          <w:u w:val="single"/>
          <w:rtl/>
        </w:rPr>
        <w:t>%</w:t>
      </w:r>
      <w:r w:rsidR="00354B9D" w:rsidRPr="00EA24B9">
        <w:rPr>
          <w:rFonts w:ascii="David" w:hAnsi="David" w:cs="David" w:hint="cs"/>
          <w:sz w:val="28"/>
          <w:szCs w:val="28"/>
          <w:rtl/>
        </w:rPr>
        <w:t xml:space="preserve"> </w:t>
      </w:r>
      <w:r w:rsidR="00354B9D">
        <w:rPr>
          <w:rFonts w:ascii="David" w:hAnsi="David" w:cs="David" w:hint="cs"/>
          <w:sz w:val="28"/>
          <w:szCs w:val="28"/>
          <w:rtl/>
        </w:rPr>
        <w:t>ממשכורת חוזה</w:t>
      </w:r>
      <w:r w:rsidR="00354B9D" w:rsidRPr="00EA24B9">
        <w:rPr>
          <w:rFonts w:ascii="David" w:hAnsi="David" w:cs="David" w:hint="cs"/>
          <w:sz w:val="28"/>
          <w:szCs w:val="28"/>
          <w:rtl/>
        </w:rPr>
        <w:t xml:space="preserve">                        </w:t>
      </w:r>
    </w:p>
    <w:p w14:paraId="77EE40B6" w14:textId="04423F74" w:rsidR="008B6F03" w:rsidRDefault="008B6F03" w:rsidP="008B6F03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ס"ה:  35.00 </w:t>
      </w:r>
      <w:r w:rsidRPr="008B6F03">
        <w:rPr>
          <w:rFonts w:ascii="David" w:hAnsi="David" w:cs="David" w:hint="cs"/>
          <w:sz w:val="24"/>
          <w:szCs w:val="24"/>
          <w:rtl/>
        </w:rPr>
        <w:t>(42.66</w:t>
      </w:r>
      <w:r w:rsidRPr="008B6F03">
        <w:rPr>
          <w:rFonts w:ascii="David" w:hAnsi="David" w:cs="David" w:hint="cs"/>
          <w:color w:val="FF0000"/>
          <w:sz w:val="24"/>
          <w:szCs w:val="24"/>
          <w:rtl/>
        </w:rPr>
        <w:t>-7.66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) שנה </w:t>
      </w:r>
      <w:r>
        <w:rPr>
          <w:rFonts w:ascii="David" w:hAnsi="David" w:cs="David"/>
          <w:b/>
          <w:bCs/>
          <w:sz w:val="28"/>
          <w:szCs w:val="28"/>
        </w:rPr>
        <w:t>X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2% = 70.00% </w:t>
      </w:r>
    </w:p>
    <w:p w14:paraId="0817D708" w14:textId="77777777" w:rsidR="006E1FBB" w:rsidRDefault="006E1FBB" w:rsidP="008B6F0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45D6C7B" w14:textId="77777777" w:rsidR="006E1FBB" w:rsidRDefault="006E1FBB" w:rsidP="006E1FBB">
      <w:pPr>
        <w:rPr>
          <w:rFonts w:ascii="David" w:hAnsi="David" w:cs="David"/>
          <w:sz w:val="28"/>
          <w:szCs w:val="28"/>
          <w:u w:val="single"/>
          <w:rtl/>
        </w:rPr>
      </w:pPr>
      <w:r w:rsidRPr="006E1FBB">
        <w:rPr>
          <w:rFonts w:ascii="David" w:hAnsi="David" w:cs="David" w:hint="cs"/>
          <w:sz w:val="28"/>
          <w:szCs w:val="28"/>
          <w:rtl/>
        </w:rPr>
        <w:t>36.64</w:t>
      </w:r>
      <w:r>
        <w:rPr>
          <w:rFonts w:ascii="David" w:hAnsi="David" w:cs="David" w:hint="cs"/>
          <w:sz w:val="28"/>
          <w:szCs w:val="28"/>
          <w:u w:val="single"/>
          <w:rtl/>
        </w:rPr>
        <w:t>36.64</w:t>
      </w:r>
      <w:r w:rsidRPr="00B63DE8">
        <w:rPr>
          <w:rFonts w:ascii="David" w:hAnsi="David" w:cs="David" w:hint="cs"/>
          <w:sz w:val="28"/>
          <w:szCs w:val="28"/>
          <w:u w:val="single"/>
          <w:rtl/>
        </w:rPr>
        <w:t>%</w:t>
      </w:r>
    </w:p>
    <w:p w14:paraId="6F17A830" w14:textId="3FD951E3" w:rsidR="006E1FBB" w:rsidRDefault="006E1FBB" w:rsidP="006E1FBB">
      <w:pPr>
        <w:rPr>
          <w:rFonts w:ascii="David" w:hAnsi="David" w:cs="David"/>
          <w:b/>
          <w:bCs/>
          <w:sz w:val="28"/>
          <w:szCs w:val="28"/>
          <w:rtl/>
        </w:rPr>
      </w:pPr>
      <w:r w:rsidRPr="00A42528">
        <w:rPr>
          <w:rFonts w:ascii="David" w:hAnsi="David" w:cs="David" w:hint="cs"/>
          <w:b/>
          <w:bCs/>
          <w:sz w:val="28"/>
          <w:szCs w:val="28"/>
          <w:u w:val="single"/>
          <w:rtl/>
        </w:rPr>
        <w:t>תקופת החוזה</w:t>
      </w:r>
      <w:r w:rsidRPr="00042E5D"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799C1CCA" w14:textId="28E7B0F5" w:rsidR="006E1FBB" w:rsidRDefault="006E1FBB" w:rsidP="006E1FBB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צ"ל:</w:t>
      </w:r>
      <w:r w:rsidR="0009109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22.33 </w:t>
      </w:r>
      <w:r w:rsidRPr="00042E5D">
        <w:rPr>
          <w:rFonts w:ascii="David" w:hAnsi="David" w:cs="David" w:hint="cs"/>
          <w:b/>
          <w:bCs/>
          <w:sz w:val="28"/>
          <w:szCs w:val="28"/>
          <w:rtl/>
        </w:rPr>
        <w:t>שנ</w:t>
      </w:r>
      <w:r>
        <w:rPr>
          <w:rFonts w:ascii="David" w:hAnsi="David" w:cs="David" w:hint="cs"/>
          <w:b/>
          <w:bCs/>
          <w:sz w:val="28"/>
          <w:szCs w:val="28"/>
          <w:rtl/>
        </w:rPr>
        <w:t>ה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</w:rPr>
        <w:t>2% X</w:t>
      </w:r>
      <w:r w:rsidRPr="00EA24B9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=</w:t>
      </w:r>
      <w:r>
        <w:rPr>
          <w:rFonts w:ascii="David" w:hAnsi="David" w:cs="David"/>
          <w:sz w:val="28"/>
          <w:szCs w:val="28"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44.67</w:t>
      </w:r>
      <w:r w:rsidRPr="00DC22F6">
        <w:rPr>
          <w:rFonts w:ascii="David" w:hAnsi="David" w:cs="David" w:hint="cs"/>
          <w:b/>
          <w:bCs/>
          <w:sz w:val="28"/>
          <w:szCs w:val="28"/>
          <w:rtl/>
        </w:rPr>
        <w:t>%</w:t>
      </w:r>
      <w:r w:rsidRPr="00EA24B9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ממשכורת חוזה</w:t>
      </w:r>
      <w:r w:rsidRPr="00EA24B9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(</w:t>
      </w:r>
      <w:r w:rsidRPr="00A42528">
        <w:rPr>
          <w:rFonts w:ascii="David" w:hAnsi="David" w:cs="David" w:hint="cs"/>
          <w:sz w:val="24"/>
          <w:szCs w:val="24"/>
          <w:rtl/>
        </w:rPr>
        <w:t>כללים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EF1090">
        <w:rPr>
          <w:rFonts w:ascii="David" w:hAnsi="David" w:cs="David" w:hint="cs"/>
          <w:b/>
          <w:bCs/>
          <w:sz w:val="28"/>
          <w:szCs w:val="28"/>
          <w:u w:val="single"/>
          <w:rtl/>
        </w:rPr>
        <w:t>א</w:t>
      </w:r>
      <w:r w:rsidRPr="00A42528">
        <w:rPr>
          <w:rFonts w:ascii="David" w:hAnsi="David" w:cs="David" w:hint="cs"/>
          <w:sz w:val="24"/>
          <w:szCs w:val="24"/>
          <w:rtl/>
        </w:rPr>
        <w:t xml:space="preserve"> 1,2,5 </w:t>
      </w:r>
      <w:r>
        <w:rPr>
          <w:rFonts w:ascii="David" w:hAnsi="David" w:cs="David" w:hint="cs"/>
          <w:sz w:val="24"/>
          <w:szCs w:val="24"/>
          <w:rtl/>
        </w:rPr>
        <w:t>ו-</w:t>
      </w:r>
      <w:r w:rsidRPr="00EF109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ב </w:t>
      </w:r>
      <w:r>
        <w:rPr>
          <w:rFonts w:ascii="David" w:hAnsi="David" w:cs="David" w:hint="cs"/>
          <w:sz w:val="24"/>
          <w:szCs w:val="24"/>
          <w:rtl/>
        </w:rPr>
        <w:t>ב(1) לעיל)</w:t>
      </w:r>
      <w:r w:rsidRPr="00A42528">
        <w:rPr>
          <w:rFonts w:ascii="David" w:hAnsi="David" w:cs="David" w:hint="cs"/>
          <w:sz w:val="24"/>
          <w:szCs w:val="24"/>
          <w:rtl/>
        </w:rPr>
        <w:t>.</w:t>
      </w:r>
    </w:p>
    <w:p w14:paraId="30F6F922" w14:textId="26BFF79F" w:rsidR="00091090" w:rsidRDefault="006E1FBB" w:rsidP="00091090">
      <w:pPr>
        <w:contextualSpacing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4"/>
          <w:szCs w:val="24"/>
          <w:rtl/>
        </w:rPr>
        <w:t>בפועל:</w:t>
      </w:r>
      <w:r w:rsidR="00091090" w:rsidRPr="0009109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091090">
        <w:rPr>
          <w:rFonts w:ascii="David" w:hAnsi="David" w:cs="David" w:hint="cs"/>
          <w:b/>
          <w:bCs/>
          <w:sz w:val="28"/>
          <w:szCs w:val="28"/>
          <w:u w:val="single"/>
          <w:rtl/>
        </w:rPr>
        <w:t>18.32</w:t>
      </w:r>
      <w:r w:rsidR="00091090">
        <w:rPr>
          <w:rFonts w:ascii="David" w:hAnsi="David" w:cs="David"/>
          <w:sz w:val="28"/>
          <w:szCs w:val="28"/>
        </w:rPr>
        <w:t xml:space="preserve"> </w:t>
      </w:r>
      <w:r w:rsidR="00091090">
        <w:rPr>
          <w:rFonts w:ascii="David" w:hAnsi="David" w:cs="David" w:hint="cs"/>
          <w:sz w:val="28"/>
          <w:szCs w:val="28"/>
          <w:rtl/>
        </w:rPr>
        <w:t>שנה</w:t>
      </w:r>
      <w:r w:rsidR="0009109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091090">
        <w:rPr>
          <w:rFonts w:ascii="David" w:hAnsi="David" w:cs="David"/>
          <w:sz w:val="28"/>
          <w:szCs w:val="28"/>
        </w:rPr>
        <w:t xml:space="preserve">X </w:t>
      </w:r>
      <w:r w:rsidR="00091090">
        <w:rPr>
          <w:rFonts w:ascii="David" w:hAnsi="David" w:cs="David" w:hint="cs"/>
          <w:sz w:val="28"/>
          <w:szCs w:val="28"/>
          <w:rtl/>
        </w:rPr>
        <w:t>2% =</w:t>
      </w:r>
      <w:r w:rsidR="00091090">
        <w:rPr>
          <w:rFonts w:ascii="David" w:hAnsi="David" w:cs="David"/>
          <w:sz w:val="28"/>
          <w:szCs w:val="28"/>
        </w:rPr>
        <w:t xml:space="preserve"> </w:t>
      </w:r>
      <w:r w:rsidR="00091090">
        <w:rPr>
          <w:rFonts w:ascii="David" w:hAnsi="David" w:cs="David" w:hint="cs"/>
          <w:sz w:val="28"/>
          <w:szCs w:val="28"/>
          <w:u w:val="single"/>
          <w:rtl/>
        </w:rPr>
        <w:t>36.64</w:t>
      </w:r>
      <w:r w:rsidR="00091090" w:rsidRPr="00B63DE8">
        <w:rPr>
          <w:rFonts w:ascii="David" w:hAnsi="David" w:cs="David" w:hint="cs"/>
          <w:sz w:val="28"/>
          <w:szCs w:val="28"/>
          <w:u w:val="single"/>
          <w:rtl/>
        </w:rPr>
        <w:t>%</w:t>
      </w:r>
      <w:r w:rsidR="00091090" w:rsidRPr="00EA24B9">
        <w:rPr>
          <w:rFonts w:ascii="David" w:hAnsi="David" w:cs="David" w:hint="cs"/>
          <w:sz w:val="28"/>
          <w:szCs w:val="28"/>
          <w:rtl/>
        </w:rPr>
        <w:t xml:space="preserve"> </w:t>
      </w:r>
      <w:r w:rsidR="00091090">
        <w:rPr>
          <w:rFonts w:ascii="David" w:hAnsi="David" w:cs="David" w:hint="cs"/>
          <w:sz w:val="28"/>
          <w:szCs w:val="28"/>
          <w:rtl/>
        </w:rPr>
        <w:t>ממשכורת חוזה</w:t>
      </w:r>
      <w:r w:rsidR="00091090" w:rsidRPr="00EA24B9">
        <w:rPr>
          <w:rFonts w:ascii="David" w:hAnsi="David" w:cs="David" w:hint="cs"/>
          <w:sz w:val="28"/>
          <w:szCs w:val="28"/>
          <w:rtl/>
        </w:rPr>
        <w:t xml:space="preserve">     </w:t>
      </w:r>
      <w:r w:rsidR="00091090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26B0E2E0" w14:textId="3CA27818" w:rsidR="006E1FBB" w:rsidRPr="00091090" w:rsidRDefault="00091090" w:rsidP="00091090">
      <w:pPr>
        <w:contextualSpacing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פער  </w:t>
      </w:r>
      <w:r w:rsidRPr="00EA24B9">
        <w:rPr>
          <w:rFonts w:ascii="David" w:hAnsi="David" w:cs="David" w:hint="cs"/>
          <w:sz w:val="28"/>
          <w:szCs w:val="28"/>
          <w:rtl/>
        </w:rPr>
        <w:t xml:space="preserve"> </w:t>
      </w:r>
      <w:r w:rsidRPr="00831EA6">
        <w:rPr>
          <w:rFonts w:ascii="David" w:hAnsi="David" w:cs="David" w:hint="cs"/>
          <w:color w:val="FF0000"/>
          <w:sz w:val="24"/>
          <w:szCs w:val="24"/>
          <w:rtl/>
        </w:rPr>
        <w:t>-</w:t>
      </w:r>
      <w:r w:rsidRPr="00091090">
        <w:rPr>
          <w:rFonts w:ascii="David" w:hAnsi="David" w:cs="David" w:hint="cs"/>
          <w:b/>
          <w:bCs/>
          <w:color w:val="FF0000"/>
          <w:sz w:val="24"/>
          <w:szCs w:val="24"/>
          <w:u w:val="single"/>
          <w:rtl/>
        </w:rPr>
        <w:t>4.01</w:t>
      </w:r>
      <w:r w:rsidRPr="00EA24B9">
        <w:rPr>
          <w:rFonts w:ascii="David" w:hAnsi="David" w:cs="David" w:hint="cs"/>
          <w:sz w:val="28"/>
          <w:szCs w:val="28"/>
          <w:rtl/>
        </w:rPr>
        <w:t xml:space="preserve">               </w:t>
      </w:r>
    </w:p>
    <w:p w14:paraId="163973AA" w14:textId="21AF7D0F" w:rsidR="008B6F03" w:rsidRDefault="006E1FBB" w:rsidP="006E1FBB">
      <w:pPr>
        <w:rPr>
          <w:rFonts w:ascii="David" w:hAnsi="David" w:cs="David"/>
          <w:b/>
          <w:bCs/>
          <w:sz w:val="28"/>
          <w:szCs w:val="28"/>
          <w:rtl/>
        </w:rPr>
      </w:pPr>
      <w:r w:rsidRPr="00EA24B9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ממשכורת חוזה</w:t>
      </w:r>
      <w:r w:rsidRPr="00EA24B9">
        <w:rPr>
          <w:rFonts w:ascii="David" w:hAnsi="David" w:cs="David" w:hint="cs"/>
          <w:sz w:val="28"/>
          <w:szCs w:val="28"/>
          <w:rtl/>
        </w:rPr>
        <w:t xml:space="preserve">                        </w:t>
      </w:r>
      <w:r w:rsidR="008B6F03">
        <w:rPr>
          <w:rFonts w:ascii="David" w:hAnsi="David" w:cs="David" w:hint="cs"/>
          <w:b/>
          <w:bCs/>
          <w:sz w:val="28"/>
          <w:szCs w:val="28"/>
          <w:rtl/>
        </w:rPr>
        <w:t>כלאמר: הנוסחה של אהרונוב, המתימרת לקבוע את המשכורת המשוקללת הקובעת, איננה עושה זאת כלל.</w:t>
      </w:r>
    </w:p>
    <w:p w14:paraId="0F83217B" w14:textId="77777777" w:rsidR="00B271B7" w:rsidRDefault="008B6F03" w:rsidP="00354B9D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הנוסחה קובעת, ללא בסיס חוקי כלשהו, ובודאי ללא הסכמת הצדדים, </w:t>
      </w:r>
      <w:r w:rsidR="00DD027A">
        <w:rPr>
          <w:rFonts w:ascii="David" w:hAnsi="David" w:cs="David" w:hint="cs"/>
          <w:b/>
          <w:bCs/>
          <w:sz w:val="28"/>
          <w:szCs w:val="28"/>
          <w:rtl/>
        </w:rPr>
        <w:t xml:space="preserve">כי </w:t>
      </w:r>
      <w:r w:rsidR="00295999">
        <w:rPr>
          <w:rFonts w:ascii="David" w:hAnsi="David" w:cs="David" w:hint="cs"/>
          <w:b/>
          <w:bCs/>
          <w:sz w:val="28"/>
          <w:szCs w:val="28"/>
          <w:rtl/>
        </w:rPr>
        <w:t xml:space="preserve">אחרי 35 שנה יש </w:t>
      </w:r>
      <w:r w:rsidR="00295999" w:rsidRPr="00154681">
        <w:rPr>
          <w:rFonts w:ascii="David" w:hAnsi="David" w:cs="David" w:hint="cs"/>
          <w:b/>
          <w:bCs/>
          <w:sz w:val="28"/>
          <w:szCs w:val="28"/>
          <w:u w:val="single"/>
          <w:rtl/>
        </w:rPr>
        <w:t>להקטין רטרואקטיבית</w:t>
      </w:r>
      <w:r w:rsidR="00295999">
        <w:rPr>
          <w:rFonts w:ascii="David" w:hAnsi="David" w:cs="David" w:hint="cs"/>
          <w:b/>
          <w:bCs/>
          <w:sz w:val="28"/>
          <w:szCs w:val="28"/>
          <w:rtl/>
        </w:rPr>
        <w:t xml:space="preserve"> את הפנסיה על השנים שעבדתי בחוזה</w:t>
      </w:r>
      <w:r w:rsidR="00154681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  <w:r w:rsidR="00DD027A">
        <w:rPr>
          <w:rFonts w:ascii="David" w:hAnsi="David" w:cs="David" w:hint="cs"/>
          <w:b/>
          <w:bCs/>
          <w:sz w:val="28"/>
          <w:szCs w:val="28"/>
          <w:rtl/>
        </w:rPr>
        <w:t xml:space="preserve">גם הפנסיה לתקופת כתב החוזה תוקטן וגם </w:t>
      </w:r>
      <w:r w:rsidR="00B271B7">
        <w:rPr>
          <w:rFonts w:ascii="David" w:hAnsi="David" w:cs="David" w:hint="cs"/>
          <w:b/>
          <w:bCs/>
          <w:sz w:val="28"/>
          <w:szCs w:val="28"/>
          <w:rtl/>
        </w:rPr>
        <w:t xml:space="preserve">הפנסיה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על </w:t>
      </w:r>
      <w:r w:rsidR="00B271B7">
        <w:rPr>
          <w:rFonts w:ascii="David" w:hAnsi="David" w:cs="David" w:hint="cs"/>
          <w:b/>
          <w:bCs/>
          <w:sz w:val="28"/>
          <w:szCs w:val="28"/>
          <w:rtl/>
        </w:rPr>
        <w:t xml:space="preserve">תקופת כ. המינוי תוקטן. </w:t>
      </w:r>
    </w:p>
    <w:p w14:paraId="33F93473" w14:textId="77777777" w:rsidR="00B271B7" w:rsidRDefault="00B271B7" w:rsidP="00354B9D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40F3A14" w14:textId="34A834AA" w:rsidR="008B6F03" w:rsidRDefault="008B6F03" w:rsidP="00354B9D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איזבאלא רק כמה שנים מצוך השנים העודפות או מוסכם לא קבעה מהי המשכורת לפי ממוצע משוקלל כל כלשהו.  </w:t>
      </w:r>
    </w:p>
    <w:p w14:paraId="7966FC18" w14:textId="7C88F17F" w:rsidR="00AE4368" w:rsidRDefault="00AE4368" w:rsidP="00354B9D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41F5113" w14:textId="77777777" w:rsidR="00A42868" w:rsidRPr="00B16819" w:rsidRDefault="00A42868" w:rsidP="00A42868">
      <w:pPr>
        <w:spacing w:after="120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(</w:t>
      </w:r>
      <w:r w:rsidRPr="00B16819">
        <w:rPr>
          <w:rFonts w:ascii="David" w:hAnsi="David" w:cs="David" w:hint="cs"/>
          <w:sz w:val="24"/>
          <w:szCs w:val="24"/>
          <w:u w:val="single"/>
          <w:rtl/>
        </w:rPr>
        <w:t>נתוני יסוד</w:t>
      </w:r>
      <w:r>
        <w:rPr>
          <w:rFonts w:ascii="David" w:hAnsi="David" w:cs="David" w:hint="cs"/>
          <w:sz w:val="24"/>
          <w:szCs w:val="24"/>
          <w:u w:val="single"/>
          <w:rtl/>
        </w:rPr>
        <w:t>)</w:t>
      </w:r>
      <w:r w:rsidRPr="00B16819">
        <w:rPr>
          <w:rFonts w:ascii="David" w:hAnsi="David" w:cs="David" w:hint="cs"/>
          <w:sz w:val="24"/>
          <w:szCs w:val="24"/>
          <w:u w:val="single"/>
          <w:rtl/>
        </w:rPr>
        <w:t>.</w:t>
      </w:r>
    </w:p>
    <w:p w14:paraId="307605AB" w14:textId="77777777" w:rsidR="00A42868" w:rsidRDefault="00A42868" w:rsidP="00A42868">
      <w:pPr>
        <w:spacing w:after="12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תקופת שרות בפועל:</w:t>
      </w:r>
    </w:p>
    <w:p w14:paraId="3AC43AB4" w14:textId="77777777" w:rsidR="00A42868" w:rsidRPr="00A874C6" w:rsidRDefault="00A42868" w:rsidP="00A42868">
      <w:pPr>
        <w:spacing w:line="240" w:lineRule="auto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A874C6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שנות כתב מינוי.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   </w:t>
      </w:r>
      <w:r w:rsidRPr="00196E2E">
        <w:rPr>
          <w:rFonts w:ascii="David" w:hAnsi="David" w:cs="David" w:hint="cs"/>
          <w:i/>
          <w:iCs/>
          <w:sz w:val="24"/>
          <w:szCs w:val="24"/>
          <w:rtl/>
        </w:rPr>
        <w:t xml:space="preserve"> 20.33</w:t>
      </w:r>
    </w:p>
    <w:p w14:paraId="150CCD1B" w14:textId="77777777" w:rsidR="00A42868" w:rsidRPr="00196E2E" w:rsidRDefault="00A42868" w:rsidP="00A4286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שנים בחוזה.          </w:t>
      </w:r>
      <w:r w:rsidRPr="00A874C6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Pr="00196E2E">
        <w:rPr>
          <w:rFonts w:ascii="David" w:hAnsi="David" w:cs="David" w:hint="cs"/>
          <w:i/>
          <w:iCs/>
          <w:sz w:val="24"/>
          <w:szCs w:val="24"/>
          <w:u w:val="single"/>
          <w:rtl/>
        </w:rPr>
        <w:t>22.33</w:t>
      </w:r>
    </w:p>
    <w:p w14:paraId="272543C0" w14:textId="77777777" w:rsidR="00A42868" w:rsidRDefault="00A42868" w:rsidP="00A42868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ס"ה שרות:            42.67</w:t>
      </w:r>
    </w:p>
    <w:p w14:paraId="5BA4E667" w14:textId="77777777" w:rsidR="00A42868" w:rsidRDefault="00A42868" w:rsidP="00A42868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מקסימום לפנסיה:</w:t>
      </w:r>
      <w:r w:rsidRPr="00196E2E">
        <w:rPr>
          <w:rFonts w:ascii="David" w:hAnsi="David" w:cs="David" w:hint="cs"/>
          <w:sz w:val="24"/>
          <w:szCs w:val="24"/>
          <w:u w:val="single"/>
          <w:rtl/>
        </w:rPr>
        <w:t>35.00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</w:p>
    <w:p w14:paraId="6027EC76" w14:textId="77777777" w:rsidR="00A42868" w:rsidRPr="00A874C6" w:rsidRDefault="00A42868" w:rsidP="00A42868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שנים עודפות          7.66  </w:t>
      </w:r>
    </w:p>
    <w:p w14:paraId="76A74C0C" w14:textId="77777777" w:rsidR="00A42868" w:rsidRDefault="00A42868" w:rsidP="00A42868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פיצויים ששולמו על השנים העודפות:  </w:t>
      </w:r>
      <w:r w:rsidRPr="00196E2E">
        <w:rPr>
          <w:rFonts w:ascii="David" w:hAnsi="David" w:cs="David" w:hint="cs"/>
          <w:sz w:val="24"/>
          <w:szCs w:val="24"/>
          <w:rtl/>
        </w:rPr>
        <w:t xml:space="preserve">משכורת אחרונה </w:t>
      </w:r>
      <w:r w:rsidRPr="00196E2E">
        <w:rPr>
          <w:rFonts w:ascii="David" w:hAnsi="David" w:cs="David"/>
          <w:sz w:val="24"/>
          <w:szCs w:val="24"/>
        </w:rPr>
        <w:t>X</w:t>
      </w:r>
      <w:r w:rsidRPr="00196E2E">
        <w:rPr>
          <w:rFonts w:ascii="David" w:hAnsi="David" w:cs="David" w:hint="cs"/>
          <w:sz w:val="24"/>
          <w:szCs w:val="24"/>
          <w:rtl/>
        </w:rPr>
        <w:t xml:space="preserve"> 7.66שנים.</w:t>
      </w:r>
    </w:p>
    <w:p w14:paraId="64AD1B63" w14:textId="77777777" w:rsidR="008B6F03" w:rsidRPr="00AE4368" w:rsidRDefault="008B6F03" w:rsidP="00354B9D">
      <w:pPr>
        <w:rPr>
          <w:rFonts w:ascii="David" w:hAnsi="David" w:cs="David"/>
          <w:sz w:val="32"/>
          <w:szCs w:val="32"/>
        </w:rPr>
      </w:pPr>
    </w:p>
    <w:sectPr w:rsidR="008B6F03" w:rsidRPr="00AE4368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6B53"/>
    <w:multiLevelType w:val="hybridMultilevel"/>
    <w:tmpl w:val="7856FB1A"/>
    <w:lvl w:ilvl="0" w:tplc="157EFCE4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56646"/>
    <w:multiLevelType w:val="hybridMultilevel"/>
    <w:tmpl w:val="EB4A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175429">
    <w:abstractNumId w:val="1"/>
  </w:num>
  <w:num w:numId="2" w16cid:durableId="5886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C6"/>
    <w:rsid w:val="00012116"/>
    <w:rsid w:val="00042E5D"/>
    <w:rsid w:val="00091090"/>
    <w:rsid w:val="00154681"/>
    <w:rsid w:val="00196E2E"/>
    <w:rsid w:val="0022457E"/>
    <w:rsid w:val="00295999"/>
    <w:rsid w:val="002B714E"/>
    <w:rsid w:val="002B73C8"/>
    <w:rsid w:val="002F256D"/>
    <w:rsid w:val="00313BA7"/>
    <w:rsid w:val="00354B9D"/>
    <w:rsid w:val="003637A1"/>
    <w:rsid w:val="003B0DC7"/>
    <w:rsid w:val="0057349D"/>
    <w:rsid w:val="005A01A5"/>
    <w:rsid w:val="006020A7"/>
    <w:rsid w:val="006E1FBB"/>
    <w:rsid w:val="007104FC"/>
    <w:rsid w:val="00753AFF"/>
    <w:rsid w:val="007900F7"/>
    <w:rsid w:val="007E36BE"/>
    <w:rsid w:val="007F2D26"/>
    <w:rsid w:val="00831EA6"/>
    <w:rsid w:val="008601A3"/>
    <w:rsid w:val="008A4510"/>
    <w:rsid w:val="008B11CE"/>
    <w:rsid w:val="008B6F03"/>
    <w:rsid w:val="00926AD6"/>
    <w:rsid w:val="009A4DD4"/>
    <w:rsid w:val="009A66A2"/>
    <w:rsid w:val="009C5888"/>
    <w:rsid w:val="009D48B0"/>
    <w:rsid w:val="009E367F"/>
    <w:rsid w:val="00A42528"/>
    <w:rsid w:val="00A42868"/>
    <w:rsid w:val="00A84E06"/>
    <w:rsid w:val="00A874C6"/>
    <w:rsid w:val="00AD0187"/>
    <w:rsid w:val="00AD6FC1"/>
    <w:rsid w:val="00AE0A14"/>
    <w:rsid w:val="00AE4368"/>
    <w:rsid w:val="00B043F6"/>
    <w:rsid w:val="00B16819"/>
    <w:rsid w:val="00B271B7"/>
    <w:rsid w:val="00B63DE8"/>
    <w:rsid w:val="00BA2663"/>
    <w:rsid w:val="00C52430"/>
    <w:rsid w:val="00CA083E"/>
    <w:rsid w:val="00DC22F6"/>
    <w:rsid w:val="00DD027A"/>
    <w:rsid w:val="00E65AF8"/>
    <w:rsid w:val="00E74BEB"/>
    <w:rsid w:val="00E92074"/>
    <w:rsid w:val="00EA24B9"/>
    <w:rsid w:val="00ED69FE"/>
    <w:rsid w:val="00EF034B"/>
    <w:rsid w:val="00EF0A65"/>
    <w:rsid w:val="00E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9823"/>
  <w15:chartTrackingRefBased/>
  <w15:docId w15:val="{95ED360D-F2AF-4728-9E52-F73B112D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F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A65"/>
    <w:pPr>
      <w:ind w:left="720"/>
      <w:contextualSpacing/>
    </w:pPr>
  </w:style>
  <w:style w:type="paragraph" w:styleId="a4">
    <w:name w:val="No Spacing"/>
    <w:uiPriority w:val="1"/>
    <w:qFormat/>
    <w:rsid w:val="00EF109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81FEC-8DFA-4CD4-814F-9485998F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11393</TotalTime>
  <Pages>3</Pages>
  <Words>708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2024-08-25T20:09:00Z</dcterms:created>
  <dcterms:modified xsi:type="dcterms:W3CDTF">2025-11-20T17:29:00Z</dcterms:modified>
</cp:coreProperties>
</file>