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7B93C" w14:textId="77777777" w:rsidR="00AE7457" w:rsidRDefault="00AE7457" w:rsidP="00AE7457">
      <w:pPr>
        <w:ind w:left="5760" w:firstLine="720"/>
        <w:jc w:val="center"/>
        <w:rPr>
          <w:rtl/>
        </w:rPr>
      </w:pPr>
      <w:r>
        <w:rPr>
          <w:rFonts w:hint="cs"/>
          <w:rtl/>
        </w:rPr>
        <w:t>כ"ט אייר תשפ"ב</w:t>
      </w:r>
    </w:p>
    <w:p w14:paraId="1CA9D591" w14:textId="77777777" w:rsidR="00AE7457" w:rsidRPr="00E415D2" w:rsidRDefault="00AE7457" w:rsidP="00AE7457">
      <w:pPr>
        <w:ind w:left="5760" w:firstLine="720"/>
        <w:jc w:val="center"/>
        <w:rPr>
          <w:rtl/>
        </w:rPr>
      </w:pPr>
      <w:r>
        <w:rPr>
          <w:rFonts w:hint="cs"/>
          <w:rtl/>
        </w:rPr>
        <w:t>30.05.2022</w:t>
      </w:r>
    </w:p>
    <w:p w14:paraId="3A72D9F1" w14:textId="77777777" w:rsidR="00AE7457" w:rsidRPr="00E415D2" w:rsidRDefault="00AE7457" w:rsidP="00AE7457">
      <w:pPr>
        <w:jc w:val="both"/>
        <w:rPr>
          <w:rtl/>
        </w:rPr>
      </w:pPr>
    </w:p>
    <w:p w14:paraId="631FCA37" w14:textId="77777777" w:rsidR="00AE7457" w:rsidRDefault="00AE7457" w:rsidP="00AE7457">
      <w:pPr>
        <w:jc w:val="both"/>
        <w:rPr>
          <w:sz w:val="14"/>
          <w:szCs w:val="26"/>
          <w:rtl/>
        </w:rPr>
      </w:pPr>
      <w:r w:rsidRPr="00143C54">
        <w:rPr>
          <w:rFonts w:hint="cs"/>
          <w:sz w:val="14"/>
          <w:szCs w:val="26"/>
          <w:rtl/>
        </w:rPr>
        <w:t>לכב'</w:t>
      </w:r>
    </w:p>
    <w:p w14:paraId="559D8DC0" w14:textId="77777777" w:rsidR="00AE7457" w:rsidRPr="00143C54" w:rsidRDefault="00AE7457" w:rsidP="00AE7457">
      <w:pPr>
        <w:jc w:val="both"/>
        <w:rPr>
          <w:b/>
          <w:bCs/>
          <w:sz w:val="14"/>
          <w:szCs w:val="26"/>
          <w:rtl/>
        </w:rPr>
      </w:pPr>
      <w:r>
        <w:rPr>
          <w:rFonts w:hint="cs"/>
          <w:b/>
          <w:bCs/>
          <w:sz w:val="14"/>
          <w:szCs w:val="26"/>
          <w:rtl/>
        </w:rPr>
        <w:t>בית הדין האזורי לעבודה בירושלים</w:t>
      </w:r>
    </w:p>
    <w:p w14:paraId="1853DC90" w14:textId="77777777" w:rsidR="00AE7457" w:rsidRDefault="00AE7457" w:rsidP="00AE7457">
      <w:pPr>
        <w:jc w:val="both"/>
        <w:rPr>
          <w:sz w:val="14"/>
          <w:szCs w:val="26"/>
          <w:rtl/>
        </w:rPr>
      </w:pPr>
      <w:r>
        <w:rPr>
          <w:rFonts w:hint="cs"/>
          <w:sz w:val="14"/>
          <w:szCs w:val="26"/>
          <w:rtl/>
        </w:rPr>
        <w:t>מזכירות</w:t>
      </w:r>
    </w:p>
    <w:p w14:paraId="644143AC" w14:textId="77777777" w:rsidR="00AE7457" w:rsidRDefault="00AE7457" w:rsidP="00AE7457">
      <w:pPr>
        <w:jc w:val="both"/>
        <w:rPr>
          <w:sz w:val="14"/>
          <w:szCs w:val="26"/>
          <w:rtl/>
        </w:rPr>
      </w:pPr>
      <w:r>
        <w:rPr>
          <w:rFonts w:hint="cs"/>
          <w:sz w:val="14"/>
          <w:szCs w:val="26"/>
          <w:rtl/>
        </w:rPr>
        <w:t>באמצעות פקס: 02-6546412</w:t>
      </w:r>
    </w:p>
    <w:p w14:paraId="36CE02A3" w14:textId="77777777" w:rsidR="00AE7457" w:rsidRDefault="00AE7457" w:rsidP="00AE7457">
      <w:pPr>
        <w:jc w:val="both"/>
        <w:rPr>
          <w:sz w:val="14"/>
          <w:szCs w:val="26"/>
          <w:rtl/>
        </w:rPr>
      </w:pPr>
    </w:p>
    <w:p w14:paraId="1848094C" w14:textId="77777777" w:rsidR="00AE7457" w:rsidRPr="00143C54" w:rsidRDefault="00AE7457" w:rsidP="00AE7457">
      <w:pPr>
        <w:jc w:val="both"/>
        <w:rPr>
          <w:sz w:val="14"/>
          <w:szCs w:val="26"/>
          <w:rtl/>
        </w:rPr>
      </w:pPr>
      <w:r>
        <w:rPr>
          <w:rFonts w:hint="cs"/>
          <w:sz w:val="14"/>
          <w:szCs w:val="26"/>
          <w:rtl/>
        </w:rPr>
        <w:t>שלום רב,</w:t>
      </w:r>
    </w:p>
    <w:p w14:paraId="1E997989" w14:textId="77777777" w:rsidR="00AE7457" w:rsidRDefault="00AE7457" w:rsidP="00AE7457">
      <w:pPr>
        <w:spacing w:line="360" w:lineRule="auto"/>
        <w:ind w:left="720"/>
        <w:jc w:val="center"/>
        <w:rPr>
          <w:b/>
          <w:bCs/>
          <w:sz w:val="30"/>
          <w:szCs w:val="30"/>
          <w:u w:val="single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>הנדון: שינוי ייצוג בתיק 6928-10-19</w:t>
      </w:r>
    </w:p>
    <w:p w14:paraId="039C5C23" w14:textId="50D63CC8" w:rsidR="00AE7457" w:rsidRDefault="00AE7457" w:rsidP="00AE7457">
      <w:pPr>
        <w:spacing w:line="480" w:lineRule="auto"/>
        <w:rPr>
          <w:rtl/>
        </w:rPr>
      </w:pPr>
    </w:p>
    <w:p w14:paraId="45E6A158" w14:textId="489EC6DC" w:rsidR="00AE7457" w:rsidRDefault="00AE7457" w:rsidP="00AE7457">
      <w:pPr>
        <w:spacing w:line="480" w:lineRule="auto"/>
        <w:rPr>
          <w:rtl/>
        </w:rPr>
      </w:pPr>
      <w:r>
        <w:rPr>
          <w:rtl/>
        </w:rPr>
        <w:tab/>
      </w:r>
      <w:r>
        <w:rPr>
          <w:rFonts w:hint="cs"/>
          <w:rtl/>
        </w:rPr>
        <w:t xml:space="preserve">הריני מתכבד להודיעכם כי </w:t>
      </w:r>
      <w:r w:rsidR="00132677">
        <w:rPr>
          <w:rFonts w:hint="cs"/>
          <w:rtl/>
        </w:rPr>
        <w:t xml:space="preserve">ייפיתי את כוחו של עו"ד יעקב </w:t>
      </w:r>
      <w:proofErr w:type="spellStart"/>
      <w:r w:rsidR="00132677">
        <w:rPr>
          <w:rFonts w:hint="cs"/>
          <w:rtl/>
        </w:rPr>
        <w:t>חסדאי</w:t>
      </w:r>
      <w:proofErr w:type="spellEnd"/>
      <w:r w:rsidR="00132677">
        <w:rPr>
          <w:rFonts w:hint="cs"/>
          <w:rtl/>
        </w:rPr>
        <w:t xml:space="preserve"> לייצגני בתביעתי בתיק </w:t>
      </w:r>
      <w:r w:rsidR="00132677">
        <w:rPr>
          <w:rFonts w:hint="cs"/>
          <w:rtl/>
        </w:rPr>
        <w:t xml:space="preserve">שבנדון במקומו של עו"ד טל אופיר, ממשרד טל ,קדרי, שמיר ושות' שאינם מייצגים אותי יותר.  </w:t>
      </w:r>
    </w:p>
    <w:p w14:paraId="53D262CD" w14:textId="49253334" w:rsidR="00AE7457" w:rsidRDefault="00AE7457" w:rsidP="00AE7457">
      <w:pPr>
        <w:spacing w:line="480" w:lineRule="auto"/>
        <w:rPr>
          <w:rtl/>
        </w:rPr>
      </w:pPr>
    </w:p>
    <w:p w14:paraId="332A3ED6" w14:textId="7ECF6115" w:rsidR="00AE7457" w:rsidRDefault="00AE7457" w:rsidP="00AE7457">
      <w:pPr>
        <w:spacing w:line="480" w:lineRule="auto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בברכה,</w:t>
      </w:r>
    </w:p>
    <w:p w14:paraId="6B0F2E31" w14:textId="54246472" w:rsidR="00AE7457" w:rsidRDefault="00AE7457" w:rsidP="00AE7457">
      <w:pPr>
        <w:spacing w:line="480" w:lineRule="auto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4D692807" w14:textId="20FD0DCE" w:rsidR="00AE7457" w:rsidRDefault="00AE7457">
      <w:pPr>
        <w:rPr>
          <w:u w:val="single"/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</w:p>
    <w:p w14:paraId="27076850" w14:textId="41A514F8" w:rsidR="00AE7457" w:rsidRPr="00AE7457" w:rsidRDefault="00AE7457">
      <w:pPr>
        <w:rPr>
          <w:b/>
          <w:bCs/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       </w:t>
      </w:r>
      <w:r w:rsidRPr="00AE7457">
        <w:rPr>
          <w:rFonts w:hint="cs"/>
          <w:b/>
          <w:bCs/>
          <w:rtl/>
        </w:rPr>
        <w:t xml:space="preserve">שמעון </w:t>
      </w:r>
      <w:proofErr w:type="spellStart"/>
      <w:r w:rsidRPr="00AE7457">
        <w:rPr>
          <w:rFonts w:hint="cs"/>
          <w:b/>
          <w:bCs/>
          <w:rtl/>
        </w:rPr>
        <w:t>הכסטר</w:t>
      </w:r>
      <w:proofErr w:type="spellEnd"/>
    </w:p>
    <w:p w14:paraId="752248D4" w14:textId="2D7A033A" w:rsidR="00AE7457" w:rsidRPr="00AE7457" w:rsidRDefault="00AE7457">
      <w:pPr>
        <w:rPr>
          <w:rtl/>
        </w:rPr>
      </w:pPr>
      <w:r w:rsidRPr="00AE7457">
        <w:rPr>
          <w:b/>
          <w:bCs/>
          <w:rtl/>
        </w:rPr>
        <w:tab/>
      </w:r>
      <w:r w:rsidRPr="00AE7457">
        <w:rPr>
          <w:b/>
          <w:bCs/>
          <w:rtl/>
        </w:rPr>
        <w:tab/>
      </w:r>
      <w:r w:rsidRPr="00AE7457">
        <w:rPr>
          <w:b/>
          <w:bCs/>
          <w:rtl/>
        </w:rPr>
        <w:tab/>
      </w:r>
      <w:r w:rsidRPr="00AE7457">
        <w:rPr>
          <w:b/>
          <w:bCs/>
          <w:rtl/>
        </w:rPr>
        <w:tab/>
      </w:r>
      <w:r w:rsidRPr="00AE7457">
        <w:rPr>
          <w:b/>
          <w:bCs/>
          <w:rtl/>
        </w:rPr>
        <w:tab/>
      </w:r>
      <w:r w:rsidRPr="00AE7457">
        <w:rPr>
          <w:b/>
          <w:bCs/>
          <w:rtl/>
        </w:rPr>
        <w:tab/>
      </w:r>
      <w:r w:rsidRPr="00AE7457">
        <w:rPr>
          <w:b/>
          <w:bCs/>
          <w:rtl/>
        </w:rPr>
        <w:tab/>
      </w:r>
      <w:r w:rsidRPr="00AE7457"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</w:t>
      </w:r>
      <w:r w:rsidRPr="00AE7457">
        <w:rPr>
          <w:rFonts w:hint="cs"/>
          <w:b/>
          <w:bCs/>
          <w:rtl/>
        </w:rPr>
        <w:t>ת.ז.</w:t>
      </w:r>
      <w:r>
        <w:rPr>
          <w:rFonts w:hint="cs"/>
          <w:rtl/>
        </w:rPr>
        <w:t xml:space="preserve"> </w:t>
      </w:r>
      <w:bookmarkStart w:id="0" w:name="_Hlk104462587"/>
      <w:r>
        <w:rPr>
          <w:rFonts w:ascii="David" w:hAnsi="David" w:hint="cs"/>
          <w:b/>
          <w:bCs/>
          <w:sz w:val="24"/>
          <w:rtl/>
        </w:rPr>
        <w:t>000388587</w:t>
      </w:r>
      <w:bookmarkEnd w:id="0"/>
    </w:p>
    <w:p w14:paraId="065776E8" w14:textId="77777777" w:rsidR="00AE7457" w:rsidRDefault="00AE7457"/>
    <w:sectPr w:rsidR="00AE7457" w:rsidSect="004B773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57"/>
    <w:rsid w:val="00132677"/>
    <w:rsid w:val="004B773C"/>
    <w:rsid w:val="0079071F"/>
    <w:rsid w:val="00AE7457"/>
    <w:rsid w:val="00E8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1197A"/>
  <w15:chartTrackingRefBased/>
  <w15:docId w15:val="{1CC677D9-D9FF-455C-B7A0-2C060E66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457"/>
    <w:pPr>
      <w:bidi/>
      <w:spacing w:after="0" w:line="240" w:lineRule="auto"/>
    </w:pPr>
    <w:rPr>
      <w:rFonts w:ascii="Times New Roman" w:eastAsia="Times New Roman" w:hAnsi="Times New Roman" w:cs="David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שמעון</cp:lastModifiedBy>
  <cp:revision>2</cp:revision>
  <dcterms:created xsi:type="dcterms:W3CDTF">2022-05-30T12:37:00Z</dcterms:created>
  <dcterms:modified xsi:type="dcterms:W3CDTF">2022-05-30T12:37:00Z</dcterms:modified>
</cp:coreProperties>
</file>