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C117" w14:textId="0AF5F7EE" w:rsidR="00795763" w:rsidRPr="00A27C11" w:rsidRDefault="00795763">
      <w:pPr>
        <w:rPr>
          <w:b/>
          <w:bCs/>
          <w:u w:val="single"/>
          <w:rtl/>
        </w:rPr>
      </w:pPr>
      <w:r w:rsidRPr="00A27C11">
        <w:rPr>
          <w:rFonts w:hint="cs"/>
          <w:b/>
          <w:bCs/>
          <w:u w:val="single"/>
          <w:rtl/>
        </w:rPr>
        <w:t>פעולה לשבת חנ</w:t>
      </w:r>
      <w:r w:rsidR="00A27C11">
        <w:rPr>
          <w:rFonts w:hint="cs"/>
          <w:b/>
          <w:bCs/>
          <w:u w:val="single"/>
          <w:rtl/>
        </w:rPr>
        <w:t>ו</w:t>
      </w:r>
      <w:r w:rsidRPr="00A27C11">
        <w:rPr>
          <w:rFonts w:hint="cs"/>
          <w:b/>
          <w:bCs/>
          <w:u w:val="single"/>
          <w:rtl/>
        </w:rPr>
        <w:t>כה</w:t>
      </w:r>
    </w:p>
    <w:p w14:paraId="76E4A633" w14:textId="2215F341" w:rsidR="00795763" w:rsidRDefault="00795763">
      <w:pPr>
        <w:rPr>
          <w:rtl/>
        </w:rPr>
      </w:pPr>
      <w:r>
        <w:rPr>
          <w:rFonts w:hint="cs"/>
          <w:rtl/>
        </w:rPr>
        <w:t>מי מפחד מהדוב הגדול</w:t>
      </w:r>
    </w:p>
    <w:p w14:paraId="4AD6D3B2" w14:textId="4E030E5B" w:rsidR="001876A2" w:rsidRDefault="001876A2">
      <w:pPr>
        <w:rPr>
          <w:rtl/>
        </w:rPr>
      </w:pPr>
      <w:r>
        <w:rPr>
          <w:rFonts w:hint="cs"/>
          <w:rtl/>
        </w:rPr>
        <w:t>שני כלבים ועצם</w:t>
      </w:r>
    </w:p>
    <w:p w14:paraId="0C1E9657" w14:textId="25C7E822" w:rsidR="00795763" w:rsidRDefault="00795763">
      <w:pPr>
        <w:rPr>
          <w:rtl/>
        </w:rPr>
      </w:pPr>
      <w:r>
        <w:rPr>
          <w:rFonts w:hint="cs"/>
          <w:rtl/>
        </w:rPr>
        <w:t xml:space="preserve">צייר </w:t>
      </w:r>
      <w:r w:rsidR="00FC2B36">
        <w:rPr>
          <w:rFonts w:hint="cs"/>
          <w:rtl/>
        </w:rPr>
        <w:t>מתווך צופה</w:t>
      </w:r>
    </w:p>
    <w:p w14:paraId="6EB1AA49" w14:textId="13AFEEAA" w:rsidR="00FC2B36" w:rsidRDefault="00A27C11">
      <w:pPr>
        <w:rPr>
          <w:rtl/>
        </w:rPr>
      </w:pPr>
      <w:r>
        <w:rPr>
          <w:rFonts w:hint="cs"/>
          <w:rtl/>
        </w:rPr>
        <w:t>משחק צרחות בשתי קבוצות</w:t>
      </w:r>
    </w:p>
    <w:p w14:paraId="5952088E" w14:textId="02BE22AD" w:rsidR="00767A0C" w:rsidRDefault="00767A0C">
      <w:pPr>
        <w:rPr>
          <w:rtl/>
        </w:rPr>
      </w:pPr>
      <w:r>
        <w:rPr>
          <w:rFonts w:hint="cs"/>
          <w:rtl/>
        </w:rPr>
        <w:t>חתול ועכבר</w:t>
      </w:r>
    </w:p>
    <w:p w14:paraId="16782886" w14:textId="552E7BCB" w:rsidR="00767A0C" w:rsidRDefault="00767A0C">
      <w:pPr>
        <w:rPr>
          <w:rtl/>
        </w:rPr>
      </w:pPr>
      <w:r>
        <w:rPr>
          <w:rFonts w:hint="cs"/>
          <w:rtl/>
        </w:rPr>
        <w:t>חוקיות</w:t>
      </w:r>
    </w:p>
    <w:p w14:paraId="60AB6A87" w14:textId="442A86B3" w:rsidR="00767A0C" w:rsidRDefault="007C6E83">
      <w:pPr>
        <w:rPr>
          <w:rtl/>
        </w:rPr>
      </w:pPr>
      <w:r>
        <w:rPr>
          <w:rFonts w:hint="cs"/>
          <w:rtl/>
        </w:rPr>
        <w:t>בי עם קבוצות לא שוות</w:t>
      </w:r>
    </w:p>
    <w:p w14:paraId="27DC0066" w14:textId="77777777" w:rsidR="00A27C11" w:rsidRDefault="00A27C11">
      <w:pPr>
        <w:rPr>
          <w:rtl/>
        </w:rPr>
      </w:pPr>
    </w:p>
    <w:p w14:paraId="33FF429E" w14:textId="62AB7D31" w:rsidR="0037284D" w:rsidRDefault="0037284D">
      <w:pPr>
        <w:rPr>
          <w:rtl/>
        </w:rPr>
      </w:pPr>
      <w:r>
        <w:rPr>
          <w:rFonts w:hint="cs"/>
          <w:rtl/>
        </w:rPr>
        <w:t>הנקודה: להמשיך את מסורת ישראל והיהדות בעולם. גם אם אנחנו מעטים מול רבים- חייבים שישמעו אותנו. יהדות זו אחריות להמשך הפצת האור בעולם...</w:t>
      </w:r>
    </w:p>
    <w:p w14:paraId="5B5B8A74" w14:textId="77777777" w:rsidR="008A37EE" w:rsidRDefault="008A37EE">
      <w:pPr>
        <w:rPr>
          <w:rtl/>
        </w:rPr>
      </w:pPr>
    </w:p>
    <w:p w14:paraId="373E3D08" w14:textId="02FA5EDC" w:rsidR="008A37EE" w:rsidRDefault="008A37EE">
      <w:pPr>
        <w:rPr>
          <w:rtl/>
        </w:rPr>
      </w:pPr>
      <w:r>
        <w:rPr>
          <w:rFonts w:hint="cs"/>
          <w:rtl/>
        </w:rPr>
        <w:t>סדש</w:t>
      </w:r>
    </w:p>
    <w:p w14:paraId="12C41F96" w14:textId="4B84EA25" w:rsidR="008A37EE" w:rsidRDefault="008A37EE">
      <w:pPr>
        <w:rPr>
          <w:rtl/>
        </w:rPr>
      </w:pPr>
      <w:r>
        <w:rPr>
          <w:rFonts w:hint="cs"/>
          <w:rtl/>
        </w:rPr>
        <w:t>מקריאים קטע</w:t>
      </w:r>
      <w:r w:rsidR="00C055D7">
        <w:rPr>
          <w:rFonts w:hint="cs"/>
          <w:rtl/>
        </w:rPr>
        <w:t xml:space="preserve"> מדברים עליו קצת</w:t>
      </w:r>
    </w:p>
    <w:p w14:paraId="40D97CE5" w14:textId="46DEA4DF" w:rsidR="00C055D7" w:rsidRDefault="00C055D7" w:rsidP="00C055D7">
      <w:pPr>
        <w:rPr>
          <w:rFonts w:hint="cs"/>
          <w:rtl/>
        </w:rPr>
      </w:pPr>
      <w:r>
        <w:rPr>
          <w:rFonts w:hint="cs"/>
          <w:rtl/>
        </w:rPr>
        <w:t>נר אפשר לכבות, אך את עצם האור אי אפשר לכבות</w:t>
      </w:r>
    </w:p>
    <w:p w14:paraId="7C764D57" w14:textId="0ACBAE8D" w:rsidR="00C055D7" w:rsidRDefault="00C055D7" w:rsidP="00C055D7">
      <w:pPr>
        <w:rPr>
          <w:rFonts w:hint="cs"/>
          <w:rtl/>
        </w:rPr>
      </w:pPr>
      <w:r>
        <w:rPr>
          <w:rFonts w:hint="cs"/>
          <w:rtl/>
        </w:rPr>
        <w:t>התחדשותם וריבויים של נרות חנוכה בכל יום מלמדים שאסור לו לאדם להיות כזקן שדועך ונגמר.</w:t>
      </w:r>
    </w:p>
    <w:p w14:paraId="52CC9B4B" w14:textId="06645714" w:rsidR="00C055D7" w:rsidRDefault="00C055D7" w:rsidP="00C055D7">
      <w:pPr>
        <w:rPr>
          <w:rFonts w:hint="cs"/>
          <w:rtl/>
        </w:rPr>
      </w:pPr>
      <w:r>
        <w:rPr>
          <w:rFonts w:hint="cs"/>
          <w:rtl/>
        </w:rPr>
        <w:t>אלא צריך להתחדש בכל יום.</w:t>
      </w:r>
    </w:p>
    <w:p w14:paraId="3AF35B50" w14:textId="08EE3CA9" w:rsidR="00C055D7" w:rsidRDefault="00C055D7" w:rsidP="00C055D7">
      <w:pPr>
        <w:rPr>
          <w:rFonts w:hint="cs"/>
          <w:rtl/>
        </w:rPr>
      </w:pPr>
      <w:r>
        <w:rPr>
          <w:rFonts w:hint="cs"/>
          <w:rtl/>
        </w:rPr>
        <w:t>כל עיקר נפלאות חנוכה,</w:t>
      </w:r>
    </w:p>
    <w:p w14:paraId="7B26817E" w14:textId="32DC9597" w:rsidR="00C055D7" w:rsidRDefault="00C055D7" w:rsidP="00C055D7">
      <w:pPr>
        <w:rPr>
          <w:rFonts w:hint="cs"/>
          <w:rtl/>
        </w:rPr>
      </w:pPr>
      <w:r>
        <w:rPr>
          <w:rFonts w:hint="cs"/>
          <w:rtl/>
        </w:rPr>
        <w:t>שאפשר להמשיך אורות גדולים -עניינים שברוח- גם בימי חול פשוטים.</w:t>
      </w:r>
    </w:p>
    <w:p w14:paraId="0F42B503" w14:textId="77777777" w:rsidR="00C055D7" w:rsidRDefault="00C055D7">
      <w:r>
        <w:rPr>
          <w:rFonts w:hint="cs"/>
          <w:rtl/>
        </w:rPr>
        <w:t>(רבי נחמן מברסלב)</w:t>
      </w:r>
    </w:p>
    <w:p w14:paraId="4551CCDF" w14:textId="77777777" w:rsidR="008A37EE" w:rsidRDefault="008A37EE"/>
    <w:sectPr w:rsidR="008A37EE" w:rsidSect="00A85B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63"/>
    <w:rsid w:val="001876A2"/>
    <w:rsid w:val="0037284D"/>
    <w:rsid w:val="0073108B"/>
    <w:rsid w:val="00767A0C"/>
    <w:rsid w:val="00795763"/>
    <w:rsid w:val="007C6E83"/>
    <w:rsid w:val="008A37EE"/>
    <w:rsid w:val="00A27C11"/>
    <w:rsid w:val="00A85BDC"/>
    <w:rsid w:val="00C055D7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F3BD0"/>
  <w15:chartTrackingRefBased/>
  <w15:docId w15:val="{D7AEB049-5A6F-3D4B-AC1D-E5CD8AD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9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9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9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9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95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9576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95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9576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95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95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9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9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95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7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957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5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464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הכסטר</dc:creator>
  <cp:keywords/>
  <dc:description/>
  <cp:lastModifiedBy>גלעד הכסטר</cp:lastModifiedBy>
  <cp:revision>2</cp:revision>
  <dcterms:created xsi:type="dcterms:W3CDTF">2024-12-27T14:13:00Z</dcterms:created>
  <dcterms:modified xsi:type="dcterms:W3CDTF">2024-12-27T14:13:00Z</dcterms:modified>
</cp:coreProperties>
</file>