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44" w:rsidRPr="00D01D44" w:rsidRDefault="00D01D44" w:rsidP="00D01D44">
      <w:pPr>
        <w:rPr>
          <w:rFonts w:cs="Arial" w:hint="cs"/>
          <w:b/>
          <w:bCs/>
          <w:sz w:val="32"/>
          <w:szCs w:val="32"/>
          <w:u w:val="single"/>
          <w:rtl/>
        </w:rPr>
      </w:pPr>
      <w:r w:rsidRPr="00D01D44">
        <w:rPr>
          <w:rFonts w:cs="Arial" w:hint="cs"/>
          <w:b/>
          <w:bCs/>
          <w:sz w:val="32"/>
          <w:szCs w:val="32"/>
          <w:u w:val="single"/>
          <w:rtl/>
        </w:rPr>
        <w:t xml:space="preserve">עמיחי </w:t>
      </w:r>
      <w:proofErr w:type="spellStart"/>
      <w:r w:rsidRPr="00D01D44">
        <w:rPr>
          <w:rFonts w:cs="Arial" w:hint="cs"/>
          <w:b/>
          <w:bCs/>
          <w:sz w:val="32"/>
          <w:szCs w:val="32"/>
          <w:u w:val="single"/>
          <w:rtl/>
        </w:rPr>
        <w:t>ונינו</w:t>
      </w:r>
      <w:proofErr w:type="spellEnd"/>
    </w:p>
    <w:p w:rsidR="00D01D44" w:rsidRDefault="00D01D44" w:rsidP="00D01D44">
      <w:pPr>
        <w:rPr>
          <w:rtl/>
        </w:rPr>
      </w:pPr>
      <w:r>
        <w:rPr>
          <w:rFonts w:cs="Arial"/>
          <w:rtl/>
        </w:rPr>
        <w:t>מספרים סיפורים על עמיחי :</w:t>
      </w:r>
    </w:p>
    <w:p w:rsidR="00D01D44" w:rsidRDefault="00D01D44" w:rsidP="00D01D44">
      <w:pPr>
        <w:rPr>
          <w:rtl/>
        </w:rPr>
      </w:pPr>
      <w:r>
        <w:rPr>
          <w:rFonts w:cs="Arial"/>
          <w:rtl/>
        </w:rPr>
        <w:t>זה משהו קטן. אפילו ממש קטן אבל מסמל ומראה כל כך הרבה.</w:t>
      </w:r>
    </w:p>
    <w:p w:rsidR="00D01D44" w:rsidRDefault="00D01D44" w:rsidP="00D01D44">
      <w:pPr>
        <w:rPr>
          <w:rtl/>
        </w:rPr>
      </w:pPr>
      <w:r>
        <w:rPr>
          <w:rFonts w:cs="Arial"/>
          <w:rtl/>
        </w:rPr>
        <w:t>כל שבת ישיבה יש את השלב שבו מסיימים לאכול וצריך לפנות את השולחנות ואז מחכים</w:t>
      </w:r>
    </w:p>
    <w:p w:rsidR="00D01D44" w:rsidRDefault="00D01D44" w:rsidP="00D01D44">
      <w:pPr>
        <w:rPr>
          <w:rtl/>
        </w:rPr>
      </w:pPr>
      <w:r>
        <w:rPr>
          <w:rFonts w:cs="Arial"/>
          <w:rtl/>
        </w:rPr>
        <w:t>לעונג שבת או משהו. רוב החברה לוקחים את הפינוי בנחת ובעיקר ממשיכים לדבר עם החברים</w:t>
      </w:r>
    </w:p>
    <w:p w:rsidR="00D01D44" w:rsidRDefault="00D01D44" w:rsidP="00D01D44">
      <w:pPr>
        <w:rPr>
          <w:rtl/>
        </w:rPr>
      </w:pPr>
      <w:r>
        <w:rPr>
          <w:rFonts w:cs="Arial"/>
          <w:rtl/>
        </w:rPr>
        <w:t>וגם אלה שמפנים שמים את הצלחות שהיו לידם בפינוי וממשיכים לדבר. אצל עמיחי זה היה</w:t>
      </w:r>
    </w:p>
    <w:p w:rsidR="00D01D44" w:rsidRDefault="00D01D44" w:rsidP="00D01D44">
      <w:pPr>
        <w:rPr>
          <w:rtl/>
        </w:rPr>
      </w:pPr>
      <w:r>
        <w:rPr>
          <w:rFonts w:cs="Arial"/>
          <w:rtl/>
        </w:rPr>
        <w:t>שונה. עמיחי לא רק שהיה מפנה את השולחן שלו הוא גם איכשהו תמיד היה זה שלוקח את כל</w:t>
      </w:r>
    </w:p>
    <w:p w:rsidR="00D01D44" w:rsidRDefault="00D01D44" w:rsidP="00D01D44">
      <w:pPr>
        <w:rPr>
          <w:rtl/>
        </w:rPr>
      </w:pPr>
      <w:r>
        <w:rPr>
          <w:rFonts w:cs="Arial"/>
          <w:rtl/>
        </w:rPr>
        <w:t>שקיות הזבל לפח שבחוץ, גם עם זה כמה נגלות. בשלב מסוים שכבר קלטתי שזה מה שעמיחי</w:t>
      </w:r>
    </w:p>
    <w:p w:rsidR="00D01D44" w:rsidRDefault="00D01D44" w:rsidP="00D01D44">
      <w:pPr>
        <w:rPr>
          <w:rtl/>
        </w:rPr>
      </w:pPr>
      <w:r>
        <w:rPr>
          <w:rFonts w:cs="Arial"/>
          <w:rtl/>
        </w:rPr>
        <w:t>היה עושה, סיימתי לקפל את כל הטור שולחנות שלי והשארתי את השקית זבל מלאה בחדר</w:t>
      </w:r>
    </w:p>
    <w:p w:rsidR="00D01D44" w:rsidRDefault="00D01D44" w:rsidP="00D01D44">
      <w:pPr>
        <w:rPr>
          <w:rtl/>
        </w:rPr>
      </w:pPr>
      <w:r>
        <w:rPr>
          <w:rFonts w:cs="Arial"/>
          <w:rtl/>
        </w:rPr>
        <w:t>האוכל, ובאמת לא עבר יותר מדי זמן ועמיחי הגיע עם עוד שקית ביד ולקח את השקיות לפח</w:t>
      </w:r>
    </w:p>
    <w:p w:rsidR="00D01D44" w:rsidRDefault="00D01D44" w:rsidP="00D01D44">
      <w:pPr>
        <w:rPr>
          <w:rtl/>
        </w:rPr>
      </w:pPr>
      <w:r>
        <w:rPr>
          <w:rFonts w:cs="Arial"/>
          <w:rtl/>
        </w:rPr>
        <w:t>שמחוץ לחדר האוכל. זה היה קורה כשעמיחי היה בישיבה ולא הפסיק גם אחרי שכבר התגייס</w:t>
      </w:r>
    </w:p>
    <w:p w:rsidR="00D01D44" w:rsidRDefault="00D01D44" w:rsidP="00D01D44">
      <w:pPr>
        <w:rPr>
          <w:rtl/>
        </w:rPr>
      </w:pPr>
      <w:r>
        <w:rPr>
          <w:rFonts w:cs="Arial"/>
          <w:rtl/>
        </w:rPr>
        <w:t>למגלן. באחת השבתות בזמן פינוי השולחנות דיברתי עם חבר שרצה להתגייס למגלן, ואמרתי</w:t>
      </w:r>
    </w:p>
    <w:p w:rsidR="00D01D44" w:rsidRDefault="00D01D44" w:rsidP="00D01D44">
      <w:pPr>
        <w:rPr>
          <w:rtl/>
        </w:rPr>
      </w:pPr>
      <w:r>
        <w:rPr>
          <w:rFonts w:cs="Arial"/>
          <w:rtl/>
        </w:rPr>
        <w:t xml:space="preserve">לו, שמע אם אתה רוצה להיות במגלן תתחיל לקחת את השקיות זבל, זה מה </w:t>
      </w:r>
      <w:proofErr w:type="spellStart"/>
      <w:r>
        <w:rPr>
          <w:rFonts w:cs="Arial"/>
          <w:rtl/>
        </w:rPr>
        <w:t>שונינו</w:t>
      </w:r>
      <w:proofErr w:type="spellEnd"/>
      <w:r>
        <w:rPr>
          <w:rFonts w:cs="Arial"/>
          <w:rtl/>
        </w:rPr>
        <w:t xml:space="preserve"> עושה כל</w:t>
      </w:r>
    </w:p>
    <w:p w:rsidR="00D01D44" w:rsidRDefault="00D01D44" w:rsidP="00D01D44">
      <w:pPr>
        <w:rPr>
          <w:rtl/>
        </w:rPr>
      </w:pPr>
      <w:r>
        <w:rPr>
          <w:rFonts w:cs="Arial"/>
          <w:rtl/>
        </w:rPr>
        <w:t>שבת, ובאמת המשכנו לדבר וראינו את עמיחי עובר ולוקח את השקיות.</w:t>
      </w:r>
    </w:p>
    <w:p w:rsidR="00D01D44" w:rsidRDefault="00D01D44" w:rsidP="00D01D44">
      <w:pPr>
        <w:rPr>
          <w:rtl/>
        </w:rPr>
      </w:pPr>
      <w:r>
        <w:rPr>
          <w:rFonts w:cs="Arial"/>
          <w:rtl/>
        </w:rPr>
        <w:t xml:space="preserve">כמובן שבשבתות שבו האברכים אכלו </w:t>
      </w:r>
      <w:proofErr w:type="spellStart"/>
      <w:r>
        <w:rPr>
          <w:rFonts w:cs="Arial"/>
          <w:rtl/>
        </w:rPr>
        <w:t>איתנו</w:t>
      </w:r>
      <w:proofErr w:type="spellEnd"/>
      <w:r>
        <w:rPr>
          <w:rFonts w:cs="Arial"/>
          <w:rtl/>
        </w:rPr>
        <w:t xml:space="preserve"> והיו המון שולחנות מתקפלים, זה לא הסתכם רק</w:t>
      </w:r>
    </w:p>
    <w:p w:rsidR="00D01D44" w:rsidRDefault="00D01D44" w:rsidP="00D01D44">
      <w:pPr>
        <w:rPr>
          <w:rtl/>
        </w:rPr>
      </w:pPr>
      <w:r>
        <w:rPr>
          <w:rFonts w:cs="Arial"/>
          <w:rtl/>
        </w:rPr>
        <w:t xml:space="preserve">בשקיות זבל, אלא עמיחי תמיד היה זה שמגיע לעזור לקפל את כל השולחנות </w:t>
      </w:r>
      <w:proofErr w:type="spellStart"/>
      <w:r>
        <w:rPr>
          <w:rFonts w:cs="Arial"/>
          <w:rtl/>
        </w:rPr>
        <w:t>והכסאות</w:t>
      </w:r>
      <w:proofErr w:type="spellEnd"/>
      <w:r>
        <w:rPr>
          <w:rFonts w:cs="Arial"/>
          <w:rtl/>
        </w:rPr>
        <w:t>. וכמובן</w:t>
      </w:r>
    </w:p>
    <w:p w:rsidR="00D01D44" w:rsidRDefault="00D01D44" w:rsidP="00D01D44">
      <w:pPr>
        <w:rPr>
          <w:rtl/>
        </w:rPr>
      </w:pPr>
      <w:r>
        <w:rPr>
          <w:rFonts w:cs="Arial"/>
          <w:rtl/>
        </w:rPr>
        <w:t xml:space="preserve">כמובן, </w:t>
      </w:r>
      <w:proofErr w:type="spellStart"/>
      <w:r>
        <w:rPr>
          <w:rFonts w:cs="Arial"/>
          <w:rtl/>
        </w:rPr>
        <w:t>שהכל</w:t>
      </w:r>
      <w:proofErr w:type="spellEnd"/>
      <w:r>
        <w:rPr>
          <w:rFonts w:cs="Arial"/>
          <w:rtl/>
        </w:rPr>
        <w:t xml:space="preserve"> נעשה בשקט וענווה אינסופית.</w:t>
      </w:r>
    </w:p>
    <w:p w:rsidR="00D01D44" w:rsidRDefault="00D01D44" w:rsidP="00D01D44">
      <w:pPr>
        <w:rPr>
          <w:rtl/>
        </w:rPr>
      </w:pPr>
      <w:r>
        <w:rPr>
          <w:rFonts w:cs="Arial"/>
          <w:rtl/>
        </w:rPr>
        <w:t>יהי זכרו ברוך.</w:t>
      </w:r>
    </w:p>
    <w:p w:rsidR="00D01D44" w:rsidRDefault="00D01D44" w:rsidP="00D01D44">
      <w:pPr>
        <w:rPr>
          <w:rtl/>
        </w:rPr>
      </w:pPr>
      <w:r>
        <w:rPr>
          <w:rFonts w:cs="Arial"/>
          <w:rtl/>
        </w:rPr>
        <w:t>מספרים את הסיפור:</w:t>
      </w:r>
    </w:p>
    <w:p w:rsidR="00D01D44" w:rsidRDefault="00D01D44" w:rsidP="00D01D44">
      <w:pPr>
        <w:rPr>
          <w:rtl/>
        </w:rPr>
      </w:pPr>
      <w:r>
        <w:rPr>
          <w:rFonts w:cs="Arial"/>
          <w:rtl/>
        </w:rPr>
        <w:t>זהו עמיחי, עמיחי שלנו בחור מצחיק, חזק ומאוד מאוד שמח.</w:t>
      </w:r>
    </w:p>
    <w:p w:rsidR="00D01D44" w:rsidRDefault="00D01D44" w:rsidP="00D01D44">
      <w:pPr>
        <w:rPr>
          <w:rtl/>
        </w:rPr>
      </w:pPr>
      <w:r>
        <w:rPr>
          <w:rFonts w:cs="Arial"/>
          <w:rtl/>
        </w:rPr>
        <w:t>יום אחד כשעמיחי חזר מהצבא אחרי לילות ארוכים ללא שינה.</w:t>
      </w:r>
    </w:p>
    <w:p w:rsidR="00D01D44" w:rsidRDefault="00D01D44" w:rsidP="00D01D44">
      <w:pPr>
        <w:rPr>
          <w:rtl/>
        </w:rPr>
      </w:pPr>
      <w:r>
        <w:rPr>
          <w:rFonts w:cs="Arial"/>
          <w:rtl/>
        </w:rPr>
        <w:t>רגע לעצור וננסה לדמיין כמה עייף הוא היה.</w:t>
      </w:r>
    </w:p>
    <w:p w:rsidR="00D01D44" w:rsidRDefault="00D01D44" w:rsidP="00D01D44">
      <w:pPr>
        <w:rPr>
          <w:rtl/>
        </w:rPr>
      </w:pPr>
      <w:r>
        <w:rPr>
          <w:rFonts w:cs="Arial"/>
          <w:rtl/>
        </w:rPr>
        <w:t>תדמיינו לכם כל השבוע עמיחי שלנו זחל בבוץ עשה ריצות ובכלל לא ישן בלילות. אז עכשיו</w:t>
      </w:r>
    </w:p>
    <w:p w:rsidR="00D01D44" w:rsidRDefault="00D01D44" w:rsidP="00D01D44">
      <w:pPr>
        <w:rPr>
          <w:rtl/>
        </w:rPr>
      </w:pPr>
      <w:r>
        <w:rPr>
          <w:rFonts w:cs="Arial"/>
          <w:rtl/>
        </w:rPr>
        <w:t>כשעמיחי מגיע הביתה במקום לרוץ ישר למיטה הוא קודם כל מציע מה לעזור.</w:t>
      </w:r>
    </w:p>
    <w:p w:rsidR="00D01D44" w:rsidRDefault="00D01D44" w:rsidP="00D01D44">
      <w:pPr>
        <w:rPr>
          <w:rtl/>
        </w:rPr>
      </w:pPr>
      <w:r>
        <w:rPr>
          <w:rFonts w:cs="Arial"/>
          <w:rtl/>
        </w:rPr>
        <w:t>למרות העייפות הוא לוקח את הטרקטורון שלו ומתחיל לטייל. אחרי שהוא חוזר הביתה הוא בודק</w:t>
      </w:r>
    </w:p>
    <w:p w:rsidR="00D01D44" w:rsidRDefault="00D01D44" w:rsidP="00D01D44">
      <w:pPr>
        <w:rPr>
          <w:rtl/>
        </w:rPr>
      </w:pPr>
      <w:r>
        <w:rPr>
          <w:rFonts w:cs="Arial"/>
          <w:rtl/>
        </w:rPr>
        <w:t xml:space="preserve">מה שלום כל האחים שלו שואל מה שלום אבא, מה שלום </w:t>
      </w:r>
      <w:proofErr w:type="spellStart"/>
      <w:r>
        <w:rPr>
          <w:rFonts w:cs="Arial"/>
          <w:rtl/>
        </w:rPr>
        <w:t>אמא</w:t>
      </w:r>
      <w:proofErr w:type="spellEnd"/>
      <w:r>
        <w:rPr>
          <w:rFonts w:cs="Arial"/>
          <w:rtl/>
        </w:rPr>
        <w:t xml:space="preserve"> ומה שלום כל אחד מהאחים שלו.</w:t>
      </w:r>
    </w:p>
    <w:p w:rsidR="00D01D44" w:rsidRDefault="00D01D44" w:rsidP="00D01D44">
      <w:pPr>
        <w:rPr>
          <w:rtl/>
        </w:rPr>
      </w:pPr>
      <w:r>
        <w:rPr>
          <w:rFonts w:cs="Arial"/>
          <w:rtl/>
        </w:rPr>
        <w:t>כל שבת בערב למרות שהוא היה עייף ממש ולא היה לו כוח הוא לא ויתר אף פעם לשטוף את הכלים למרות העייפות....</w:t>
      </w:r>
    </w:p>
    <w:p w:rsidR="00D01D44" w:rsidRDefault="00D01D44" w:rsidP="00D01D44">
      <w:pPr>
        <w:rPr>
          <w:rtl/>
        </w:rPr>
      </w:pPr>
    </w:p>
    <w:p w:rsidR="00D01D44" w:rsidRDefault="00D01D44" w:rsidP="00D01D44">
      <w:pPr>
        <w:rPr>
          <w:rtl/>
        </w:rPr>
      </w:pPr>
      <w:r>
        <w:rPr>
          <w:rFonts w:cs="Arial"/>
          <w:rtl/>
        </w:rPr>
        <w:t xml:space="preserve">"אני זוכר שדיברת </w:t>
      </w:r>
      <w:proofErr w:type="spellStart"/>
      <w:r>
        <w:rPr>
          <w:rFonts w:cs="Arial"/>
          <w:rtl/>
        </w:rPr>
        <w:t>איתנו</w:t>
      </w:r>
      <w:proofErr w:type="spellEnd"/>
      <w:r>
        <w:rPr>
          <w:rFonts w:cs="Arial"/>
          <w:rtl/>
        </w:rPr>
        <w:t xml:space="preserve"> פעם ליד הבית כנסת, העברת לנו איזה לימוד, לפי מה שאני זוכר</w:t>
      </w:r>
    </w:p>
    <w:p w:rsidR="00D01D44" w:rsidRDefault="00D01D44" w:rsidP="00D01D44">
      <w:pPr>
        <w:rPr>
          <w:rtl/>
        </w:rPr>
      </w:pPr>
      <w:r>
        <w:rPr>
          <w:rFonts w:cs="Arial"/>
          <w:rtl/>
        </w:rPr>
        <w:t>דיברנו על בזבוז זמן.. ואז אמרת לנו- "תמיד תהיו 100%! אם אתה עובד תעבוד ,100% אם אתה</w:t>
      </w:r>
    </w:p>
    <w:p w:rsidR="00D01D44" w:rsidRDefault="00D01D44" w:rsidP="00D01D44">
      <w:pPr>
        <w:rPr>
          <w:rtl/>
        </w:rPr>
      </w:pPr>
      <w:r>
        <w:rPr>
          <w:rFonts w:cs="Arial"/>
          <w:rtl/>
        </w:rPr>
        <w:t>ישן תעשה את זה 100% אל תעשה חצי חצי" וככה הוא חי, היה 100% בכל דבר שעשה!"</w:t>
      </w:r>
    </w:p>
    <w:p w:rsidR="00D01D44" w:rsidRDefault="00D01D44" w:rsidP="00D01D44">
      <w:pPr>
        <w:rPr>
          <w:rtl/>
        </w:rPr>
      </w:pPr>
      <w:r>
        <w:rPr>
          <w:rFonts w:cs="Arial"/>
          <w:rtl/>
        </w:rPr>
        <w:lastRenderedPageBreak/>
        <w:t>לאחר מכן אפשר לפתוח עם החניכים דיון על חשיבות של להיות ולתת 100% ואיפה הם רואים</w:t>
      </w:r>
    </w:p>
    <w:p w:rsidR="00D01D44" w:rsidRDefault="00D01D44" w:rsidP="00D01D44">
      <w:pPr>
        <w:rPr>
          <w:rtl/>
        </w:rPr>
      </w:pPr>
      <w:r>
        <w:rPr>
          <w:rFonts w:cs="Arial"/>
          <w:rtl/>
        </w:rPr>
        <w:t>בחיים שלהם דברים שהם לא נותנים בהם תמיד 100% ורוצים להשקיע בזה יותר .</w:t>
      </w:r>
    </w:p>
    <w:p w:rsidR="00D01D44" w:rsidRDefault="00D01D44" w:rsidP="00D01D44">
      <w:pPr>
        <w:rPr>
          <w:rtl/>
        </w:rPr>
      </w:pPr>
      <w:r>
        <w:rPr>
          <w:rFonts w:cs="Arial"/>
          <w:rtl/>
        </w:rPr>
        <w:t>- עמיחי היה בנאדם של מקצועיות ושל לתת את ה 100% במה שהוא עושה כמו שראינו בדגל</w:t>
      </w:r>
    </w:p>
    <w:p w:rsidR="00D01D44" w:rsidRDefault="00D01D44" w:rsidP="00D01D44">
      <w:pPr>
        <w:rPr>
          <w:rtl/>
        </w:rPr>
      </w:pPr>
      <w:r>
        <w:rPr>
          <w:rFonts w:cs="Arial"/>
          <w:rtl/>
        </w:rPr>
        <w:t xml:space="preserve">שבלי </w:t>
      </w:r>
      <w:proofErr w:type="spellStart"/>
      <w:r>
        <w:rPr>
          <w:rFonts w:cs="Arial"/>
          <w:rtl/>
        </w:rPr>
        <w:t>מקצעויות</w:t>
      </w:r>
      <w:proofErr w:type="spellEnd"/>
      <w:r>
        <w:rPr>
          <w:rFonts w:cs="Arial"/>
          <w:rtl/>
        </w:rPr>
        <w:t xml:space="preserve"> והשקעה קשה מאוד להצליח , ובמשימות ניתן היה לראות שלפעמים אנחנו</w:t>
      </w:r>
    </w:p>
    <w:p w:rsidR="00371DD6" w:rsidRDefault="00D01D44" w:rsidP="00D01D44">
      <w:pPr>
        <w:rPr>
          <w:rtl/>
        </w:rPr>
      </w:pPr>
      <w:r>
        <w:rPr>
          <w:rFonts w:cs="Arial"/>
          <w:rtl/>
        </w:rPr>
        <w:t xml:space="preserve">לא ממצים את ה100% שיש בנו ולא </w:t>
      </w:r>
      <w:proofErr w:type="spellStart"/>
      <w:r>
        <w:rPr>
          <w:rFonts w:cs="Arial"/>
          <w:rtl/>
        </w:rPr>
        <w:t>נוצנים</w:t>
      </w:r>
      <w:proofErr w:type="spellEnd"/>
      <w:r>
        <w:rPr>
          <w:rFonts w:cs="Arial"/>
          <w:rtl/>
        </w:rPr>
        <w:t xml:space="preserve"> את כל כולנו למרות שאנחנו יכולים - שנזכה ללמוד מעמיחי</w:t>
      </w:r>
    </w:p>
    <w:p w:rsidR="00D01D44" w:rsidRDefault="00D01D44" w:rsidP="00D01D44">
      <w:pPr>
        <w:rPr>
          <w:rtl/>
        </w:rPr>
      </w:pPr>
    </w:p>
    <w:p w:rsidR="00D01D44" w:rsidRDefault="00D01D44" w:rsidP="00D01D44">
      <w:pPr>
        <w:rPr>
          <w:rtl/>
        </w:rPr>
      </w:pPr>
    </w:p>
    <w:p w:rsidR="00D01D44" w:rsidRPr="00D01D44" w:rsidRDefault="00D01D44" w:rsidP="00D01D44">
      <w:pPr>
        <w:rPr>
          <w:b/>
          <w:bCs/>
          <w:sz w:val="28"/>
          <w:szCs w:val="28"/>
          <w:u w:val="single"/>
          <w:rtl/>
        </w:rPr>
      </w:pPr>
      <w:r w:rsidRPr="00D01D44">
        <w:rPr>
          <w:rFonts w:cs="Arial"/>
          <w:b/>
          <w:bCs/>
          <w:sz w:val="28"/>
          <w:szCs w:val="28"/>
          <w:u w:val="single"/>
          <w:rtl/>
        </w:rPr>
        <w:t>פעולה לערב שבת שופטים</w:t>
      </w:r>
    </w:p>
    <w:p w:rsidR="00D01D44" w:rsidRDefault="00D01D44" w:rsidP="00D01D44">
      <w:pPr>
        <w:rPr>
          <w:rtl/>
        </w:rPr>
      </w:pPr>
      <w:r>
        <w:rPr>
          <w:rFonts w:cs="Arial"/>
          <w:rtl/>
        </w:rPr>
        <w:t>מתחילים במשחק של הנעליים שעושים לזוגות בחתונה</w:t>
      </w:r>
    </w:p>
    <w:p w:rsidR="00D01D44" w:rsidRDefault="00D01D44" w:rsidP="00D01D44">
      <w:pPr>
        <w:rPr>
          <w:rtl/>
        </w:rPr>
      </w:pPr>
      <w:r>
        <w:rPr>
          <w:rFonts w:cs="Arial"/>
          <w:rtl/>
        </w:rPr>
        <w:t>היגדים:</w:t>
      </w:r>
    </w:p>
    <w:p w:rsidR="00D01D44" w:rsidRDefault="00D01D44" w:rsidP="00D01D44">
      <w:pPr>
        <w:rPr>
          <w:rtl/>
        </w:rPr>
      </w:pPr>
      <w:r>
        <w:rPr>
          <w:rFonts w:cs="Arial"/>
          <w:rtl/>
        </w:rPr>
        <w:t xml:space="preserve">מי יותר חזק, מי יותר חכם, מי יתחתן ראשון, מי משתמש יותר בנייר טואלט, מי מתלבש הכי יפה, למי יש את הנעל הכי מסריחה, מי יותר מאורגן, מי יותר מכור לטלפון, מי נוחר הכי חזק, מי תמיד מאחר, מי תמיד רעב, מי יותר חסר </w:t>
      </w:r>
      <w:proofErr w:type="spellStart"/>
      <w:r>
        <w:rPr>
          <w:rFonts w:cs="Arial"/>
          <w:rtl/>
        </w:rPr>
        <w:t>טאקט</w:t>
      </w:r>
      <w:proofErr w:type="spellEnd"/>
      <w:r>
        <w:rPr>
          <w:rFonts w:cs="Arial"/>
          <w:rtl/>
        </w:rPr>
        <w:t>, למי יהיה 10 ילדים, מי יגור באמצע שום מקום, מי מתלונן יותר, מי יותר צדיק, מי יותר משקיע בלימודים, מי יותר מתחנף למורים, מי יותר חצוף, מי מסתכל יותר במראה, מי יתבלבל בין מישהי זרה לאמא שלו.</w:t>
      </w:r>
    </w:p>
    <w:p w:rsidR="00D01D44" w:rsidRDefault="00D01D44" w:rsidP="00D01D44">
      <w:pPr>
        <w:rPr>
          <w:rtl/>
        </w:rPr>
      </w:pPr>
      <w:r>
        <w:rPr>
          <w:rFonts w:cs="Arial"/>
          <w:rtl/>
        </w:rPr>
        <w:t>משחק שני: כל זוג או כל כמה חבר'ה צריך לעשות הצגה לפי מקרה שמביאים להם.</w:t>
      </w:r>
    </w:p>
    <w:p w:rsidR="00D01D44" w:rsidRDefault="00D01D44" w:rsidP="00D01D44">
      <w:pPr>
        <w:rPr>
          <w:rtl/>
        </w:rPr>
      </w:pPr>
    </w:p>
    <w:p w:rsidR="00D01D44" w:rsidRPr="00D01D44" w:rsidRDefault="00D01D44" w:rsidP="00D01D44">
      <w:pPr>
        <w:rPr>
          <w:b/>
          <w:bCs/>
          <w:sz w:val="32"/>
          <w:szCs w:val="32"/>
          <w:u w:val="single"/>
          <w:rtl/>
        </w:rPr>
      </w:pPr>
      <w:bookmarkStart w:id="0" w:name="_GoBack"/>
      <w:r w:rsidRPr="00D01D44">
        <w:rPr>
          <w:rFonts w:cs="Arial"/>
          <w:b/>
          <w:bCs/>
          <w:sz w:val="32"/>
          <w:szCs w:val="32"/>
          <w:u w:val="single"/>
          <w:rtl/>
        </w:rPr>
        <w:t>פרשת שופטים - אחריות אישית</w:t>
      </w:r>
    </w:p>
    <w:bookmarkEnd w:id="0"/>
    <w:p w:rsidR="00D01D44" w:rsidRDefault="00D01D44" w:rsidP="00D01D44">
      <w:pPr>
        <w:rPr>
          <w:rtl/>
        </w:rPr>
      </w:pPr>
      <w:r>
        <w:rPr>
          <w:rFonts w:cs="Arial"/>
          <w:rtl/>
        </w:rPr>
        <w:t xml:space="preserve">פרשת שופטים היא פרשת ההנהגה. לאורכה שזורים סוגי מנהיגים שונים שכל אחד מהם נותן מענה לצורך אחר. שופטים ושוטרים, </w:t>
      </w:r>
      <w:proofErr w:type="spellStart"/>
      <w:r>
        <w:rPr>
          <w:rFonts w:cs="Arial"/>
          <w:rtl/>
        </w:rPr>
        <w:t>כהנים</w:t>
      </w:r>
      <w:proofErr w:type="spellEnd"/>
      <w:r>
        <w:rPr>
          <w:rFonts w:cs="Arial"/>
          <w:rtl/>
        </w:rPr>
        <w:t xml:space="preserve"> ולויים, מלך ונביא, כוהן משוח מלחמה, זקני העיר. בכל תחומי החיים אנחנו נתקלים בדמויות פורמאליות שתפקידן להכווין אותנו לעשייה קהילתית ורוחנית ראויה. עם ישראל מורכב מדמויות רבות שלוקחות אחריות על כל המתנהל </w:t>
      </w:r>
      <w:proofErr w:type="spellStart"/>
      <w:r>
        <w:rPr>
          <w:rFonts w:cs="Arial"/>
          <w:rtl/>
        </w:rPr>
        <w:t>בשיגרה</w:t>
      </w:r>
      <w:proofErr w:type="spellEnd"/>
      <w:r>
        <w:rPr>
          <w:rFonts w:cs="Arial"/>
          <w:rtl/>
        </w:rPr>
        <w:t xml:space="preserve"> ובחירום. אך חלק אחד בפרשה שלנו מפנה את האחריות לא אל המנהיג העומד מעלינו, אלא אלינו - האנשים הרגילים.</w:t>
      </w:r>
    </w:p>
    <w:p w:rsidR="00D01D44" w:rsidRDefault="00D01D44" w:rsidP="00D01D44">
      <w:pPr>
        <w:rPr>
          <w:rtl/>
        </w:rPr>
      </w:pPr>
      <w:r>
        <w:rPr>
          <w:rFonts w:cs="Arial"/>
          <w:rtl/>
        </w:rPr>
        <w:t>"</w:t>
      </w:r>
      <w:proofErr w:type="spellStart"/>
      <w:r>
        <w:rPr>
          <w:rFonts w:cs="Arial"/>
          <w:rtl/>
        </w:rPr>
        <w:t>כִּֽי־יִמָּצֵ֤א</w:t>
      </w:r>
      <w:proofErr w:type="spellEnd"/>
      <w:r>
        <w:rPr>
          <w:rFonts w:cs="Arial"/>
          <w:rtl/>
        </w:rPr>
        <w:t xml:space="preserve"> בְקִרְבְּךָ֙ בְּאַחַ֣ד שְׁעָרֶ֔יךָ אֲשֶׁר ה' אלוקיך נֹתֵ֣ן לָ֑ךְ אִ֣ישׁ </w:t>
      </w:r>
      <w:proofErr w:type="spellStart"/>
      <w:r>
        <w:rPr>
          <w:rFonts w:cs="Arial"/>
          <w:rtl/>
        </w:rPr>
        <w:t>אֽוֹ־אִשָּׁ֗ה</w:t>
      </w:r>
      <w:proofErr w:type="spellEnd"/>
      <w:r>
        <w:rPr>
          <w:rFonts w:cs="Arial"/>
          <w:rtl/>
        </w:rPr>
        <w:t xml:space="preserve"> אֲשֶׁ֨ר יַֽעֲשֶׂ֧ה </w:t>
      </w:r>
      <w:proofErr w:type="spellStart"/>
      <w:r>
        <w:rPr>
          <w:rFonts w:cs="Arial"/>
          <w:rtl/>
        </w:rPr>
        <w:t>אֶת־הָרַ֛ע</w:t>
      </w:r>
      <w:proofErr w:type="spellEnd"/>
      <w:r>
        <w:rPr>
          <w:rFonts w:cs="Arial"/>
          <w:rtl/>
        </w:rPr>
        <w:t xml:space="preserve"> בְּעֵינֵ֥י  ה' אלוקיך לַֽעֲבֹ֥ר בְּרִיתֽוֹ ...  </w:t>
      </w:r>
      <w:proofErr w:type="spellStart"/>
      <w:r>
        <w:rPr>
          <w:rFonts w:cs="Arial"/>
          <w:rtl/>
        </w:rPr>
        <w:t>וְהֻגַּד־לְך</w:t>
      </w:r>
      <w:proofErr w:type="spellEnd"/>
      <w:r>
        <w:rPr>
          <w:rFonts w:cs="Arial"/>
          <w:rtl/>
        </w:rPr>
        <w:t xml:space="preserve">ָ֖ וְשָׁמָ֑עְתָּ וְדָֽרַשְׁתָּ֣ הֵיטֵ֔ב וְהִנֵּ֤ה אֱמֶת֙ נָכ֣וֹן הַדָּבָ֔ר ...  וְהֽוֹצֵאתָ֣ </w:t>
      </w:r>
      <w:proofErr w:type="spellStart"/>
      <w:r>
        <w:rPr>
          <w:rFonts w:cs="Arial"/>
          <w:rtl/>
        </w:rPr>
        <w:t>אֶת־הָאִ֣יש</w:t>
      </w:r>
      <w:proofErr w:type="spellEnd"/>
      <w:r>
        <w:rPr>
          <w:rFonts w:cs="Arial"/>
          <w:rtl/>
        </w:rPr>
        <w:t xml:space="preserve">ׁ הַה֡וּא אוֹ֩ </w:t>
      </w:r>
      <w:proofErr w:type="spellStart"/>
      <w:r>
        <w:rPr>
          <w:rFonts w:cs="Arial"/>
          <w:rtl/>
        </w:rPr>
        <w:t>אֶת־הָֽאִשָּׁ֨ה</w:t>
      </w:r>
      <w:proofErr w:type="spellEnd"/>
      <w:r>
        <w:rPr>
          <w:rFonts w:cs="Arial"/>
          <w:rtl/>
        </w:rPr>
        <w:t xml:space="preserve"> הַהִ֜וא ... יַ֣ד הָֽעֵדִ֞ים </w:t>
      </w:r>
      <w:proofErr w:type="spellStart"/>
      <w:r>
        <w:rPr>
          <w:rFonts w:cs="Arial"/>
          <w:rtl/>
        </w:rPr>
        <w:t>תִּֽהְיֶה־בּ֤ו</w:t>
      </w:r>
      <w:proofErr w:type="spellEnd"/>
      <w:r>
        <w:rPr>
          <w:rFonts w:cs="Arial"/>
          <w:rtl/>
        </w:rPr>
        <w:t xml:space="preserve">ֹ בָרִֽאשֹׁנָה֙ לַֽהֲמִית֔וֹ וְיַ֥ד כָּל־הָעָ֖ם </w:t>
      </w:r>
      <w:proofErr w:type="spellStart"/>
      <w:r>
        <w:rPr>
          <w:rFonts w:cs="Arial"/>
          <w:rtl/>
        </w:rPr>
        <w:t>בָּאַֽחֲרֹנָ֑ה</w:t>
      </w:r>
      <w:proofErr w:type="spellEnd"/>
      <w:r>
        <w:rPr>
          <w:rFonts w:cs="Arial"/>
          <w:rtl/>
        </w:rPr>
        <w:t xml:space="preserve"> וּבִֽעַרְתָּ֥ הָרָ֖ע מִקִּרְבֶּֽךָ".</w:t>
      </w:r>
    </w:p>
    <w:p w:rsidR="00D01D44" w:rsidRDefault="00D01D44" w:rsidP="00D01D44">
      <w:pPr>
        <w:rPr>
          <w:rtl/>
        </w:rPr>
      </w:pPr>
      <w:r>
        <w:rPr>
          <w:rFonts w:cs="Arial"/>
          <w:rtl/>
        </w:rPr>
        <w:t>הפרשייה העוסקת בעובדי עבודה זרה המופיעה בחלק הראשון של פרק י"ז, מתארת התנהלות של אחריות אזרחית אל מול מציאות מקולקלת. מערכות הצדק והאמת של ההנהגה הפורמאלית לעיתים מאפשרות להתנהלות פושעת לחמוק מבין אצבעותיהם, וכך מוצא את עצמו עובד העבודה הזרה לא מול שופט, שוטר או מלך, אלא מול תושבי עירו. מולם הוא צריך לתת את הדין, ומידיהם הוא יקבל את העונש.</w:t>
      </w:r>
    </w:p>
    <w:p w:rsidR="00D01D44" w:rsidRDefault="00D01D44" w:rsidP="00D01D44">
      <w:pPr>
        <w:rPr>
          <w:rtl/>
        </w:rPr>
      </w:pPr>
      <w:r>
        <w:rPr>
          <w:rFonts w:cs="Arial"/>
          <w:rtl/>
        </w:rPr>
        <w:t xml:space="preserve">התיאור מציג תמונה יומיומית שבה על כל אחד </w:t>
      </w:r>
      <w:proofErr w:type="spellStart"/>
      <w:r>
        <w:rPr>
          <w:rFonts w:cs="Arial"/>
          <w:rtl/>
        </w:rPr>
        <w:t>מאיתנו</w:t>
      </w:r>
      <w:proofErr w:type="spellEnd"/>
      <w:r>
        <w:rPr>
          <w:rFonts w:cs="Arial"/>
          <w:rtl/>
        </w:rPr>
        <w:t xml:space="preserve"> מוטלת החובה להסתובב עם עיניים פקוחות, וכאשר אנו מזהים עוול מוטלת עלינו האחריות לא לטאטא אותו מתחת לרצפה אלא לתת לו מענה שלם. "ושמעת ודרשת היטב" - אין כאן אישור לאנשים לקחת את החוק לידיים, אלא לקחת חלק פעיל בשמירה על החוק האלוקי והאנושי.</w:t>
      </w:r>
    </w:p>
    <w:p w:rsidR="00D01D44" w:rsidRDefault="00D01D44" w:rsidP="00D01D44">
      <w:pPr>
        <w:rPr>
          <w:rtl/>
        </w:rPr>
      </w:pPr>
      <w:r>
        <w:rPr>
          <w:rFonts w:cs="Arial"/>
          <w:rtl/>
        </w:rPr>
        <w:lastRenderedPageBreak/>
        <w:t xml:space="preserve">בפרשה שבה היינו יכולים לצאת עם הבנה שכל מי שאיננו נמצא בעמדת הנהגה לא נושא בעול האחריות, התורה מקדימה ומאתגרת את כולנו לראות בעצמנו תמיד את </w:t>
      </w:r>
      <w:proofErr w:type="spellStart"/>
      <w:r>
        <w:rPr>
          <w:rFonts w:cs="Arial"/>
          <w:rtl/>
        </w:rPr>
        <w:t>המחוייבות</w:t>
      </w:r>
      <w:proofErr w:type="spellEnd"/>
      <w:r>
        <w:rPr>
          <w:rFonts w:cs="Arial"/>
          <w:rtl/>
        </w:rPr>
        <w:t xml:space="preserve"> להצעיד לא רק את עצמנו קדימה, אלא את כל העם.</w:t>
      </w:r>
    </w:p>
    <w:p w:rsidR="00D01D44" w:rsidRDefault="00D01D44" w:rsidP="00D01D44">
      <w:pPr>
        <w:rPr>
          <w:rtl/>
        </w:rPr>
      </w:pPr>
      <w:r>
        <w:rPr>
          <w:rFonts w:cs="Arial"/>
          <w:rtl/>
        </w:rPr>
        <w:t>שנזכה בע"ה להיות חלק מההנהגה ולקיחת האחריות מתוך אמונה. שבת שלום</w:t>
      </w:r>
    </w:p>
    <w:p w:rsidR="00D01D44" w:rsidRDefault="00D01D44" w:rsidP="00D01D44">
      <w:pPr>
        <w:rPr>
          <w:rtl/>
        </w:rPr>
      </w:pPr>
    </w:p>
    <w:p w:rsidR="00D01D44" w:rsidRDefault="00D01D44" w:rsidP="00D01D44"/>
    <w:sectPr w:rsidR="00D01D44"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44"/>
    <w:rsid w:val="008B5580"/>
    <w:rsid w:val="00A5513F"/>
    <w:rsid w:val="00D01D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E9525-C97F-45C0-A444-44D43DE3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3947</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2025-08-29T11:20:00Z</dcterms:created>
  <dcterms:modified xsi:type="dcterms:W3CDTF">2025-08-29T11:22:00Z</dcterms:modified>
</cp:coreProperties>
</file>