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DD" w:rsidRPr="00D61DDD" w:rsidRDefault="00D61DDD" w:rsidP="00D61DDD">
      <w:pPr>
        <w:pStyle w:val="NormalWeb"/>
        <w:bidi/>
        <w:spacing w:before="240" w:beforeAutospacing="0" w:after="240" w:afterAutospacing="0"/>
        <w:jc w:val="right"/>
        <w:rPr>
          <w:rFonts w:ascii="Arial Rounded MT Bold" w:hAnsi="Arial Rounded MT Bold" w:cs="Arial"/>
          <w:b/>
          <w:bCs/>
          <w:i/>
          <w:iCs/>
          <w:color w:val="000000"/>
          <w:sz w:val="40"/>
          <w:szCs w:val="40"/>
          <w:u w:val="single"/>
        </w:rPr>
      </w:pPr>
      <w:r w:rsidRPr="00D61DDD">
        <w:rPr>
          <w:rFonts w:ascii="Arial Rounded MT Bold" w:hAnsi="Arial Rounded MT Bold" w:cs="Arial"/>
          <w:b/>
          <w:bCs/>
          <w:i/>
          <w:iCs/>
          <w:color w:val="000000"/>
          <w:sz w:val="40"/>
          <w:szCs w:val="40"/>
          <w:u w:val="single"/>
        </w:rPr>
        <w:t>The helicopters disaste</w:t>
      </w:r>
      <w:bookmarkStart w:id="0" w:name="_GoBack"/>
      <w:bookmarkEnd w:id="0"/>
      <w:r w:rsidRPr="00D61DDD">
        <w:rPr>
          <w:rFonts w:ascii="Arial Rounded MT Bold" w:hAnsi="Arial Rounded MT Bold" w:cs="Arial"/>
          <w:b/>
          <w:bCs/>
          <w:i/>
          <w:iCs/>
          <w:color w:val="000000"/>
          <w:sz w:val="40"/>
          <w:szCs w:val="40"/>
          <w:u w:val="single"/>
        </w:rPr>
        <w:t>r</w:t>
      </w:r>
      <w:r w:rsidRPr="00D61DDD">
        <w:rPr>
          <w:rFonts w:ascii="Arial Rounded MT Bold" w:hAnsi="Arial Rounded MT Bold" w:cs="Arial"/>
          <w:b/>
          <w:bCs/>
          <w:i/>
          <w:iCs/>
          <w:color w:val="000000"/>
          <w:sz w:val="40"/>
          <w:szCs w:val="40"/>
          <w:u w:val="single"/>
          <w:rtl/>
        </w:rPr>
        <w:t xml:space="preserve">   </w:t>
      </w:r>
    </w:p>
    <w:p w:rsidR="00D61DDD" w:rsidRDefault="00D61DDD" w:rsidP="00D61DDD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 w:hint="cs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2"/>
          <w:szCs w:val="22"/>
        </w:rPr>
        <w:t>SHIRA HOCHTER</w:t>
      </w:r>
    </w:p>
    <w:p w:rsidR="00033A96" w:rsidRDefault="00033A96" w:rsidP="00D61DDD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Every American how was alive then remembers clearly where he was and what he was doping in the morning of 9\11 2001</w:t>
      </w:r>
      <w:r w:rsidR="00843578"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33A96" w:rsidP="00033A96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a similar way every </w:t>
      </w:r>
      <w:r w:rsidR="00843578">
        <w:rPr>
          <w:rFonts w:ascii="Arial" w:hAnsi="Arial" w:cs="Arial"/>
          <w:color w:val="000000"/>
          <w:sz w:val="22"/>
          <w:szCs w:val="22"/>
        </w:rPr>
        <w:t>Israeli</w:t>
      </w:r>
      <w:r>
        <w:rPr>
          <w:rFonts w:ascii="Arial" w:hAnsi="Arial" w:cs="Arial"/>
          <w:color w:val="000000"/>
          <w:sz w:val="22"/>
          <w:szCs w:val="22"/>
        </w:rPr>
        <w:t xml:space="preserve"> how was alive 27 years ago remembers </w:t>
      </w:r>
      <w:r w:rsidR="00843578">
        <w:rPr>
          <w:rFonts w:ascii="Arial" w:hAnsi="Arial" w:cs="Arial"/>
          <w:color w:val="000000"/>
          <w:sz w:val="22"/>
          <w:szCs w:val="22"/>
        </w:rPr>
        <w:t>where</w:t>
      </w:r>
      <w:r>
        <w:rPr>
          <w:rFonts w:ascii="Arial" w:hAnsi="Arial" w:cs="Arial"/>
          <w:color w:val="000000"/>
          <w:sz w:val="22"/>
          <w:szCs w:val="22"/>
        </w:rPr>
        <w:t xml:space="preserve"> he was when he heard about the disaster</w:t>
      </w:r>
      <w:r w:rsidRPr="00033A9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33A96">
        <w:rPr>
          <w:rFonts w:ascii="Arial" w:hAnsi="Arial" w:cs="Arial"/>
          <w:color w:val="000000"/>
          <w:sz w:val="22"/>
          <w:szCs w:val="22"/>
        </w:rPr>
        <w:t>I'm</w:t>
      </w:r>
      <w:proofErr w:type="gramEnd"/>
      <w:r w:rsidRPr="00033A96">
        <w:rPr>
          <w:rFonts w:ascii="Arial" w:hAnsi="Arial" w:cs="Arial"/>
          <w:color w:val="000000"/>
          <w:sz w:val="22"/>
          <w:szCs w:val="22"/>
        </w:rPr>
        <w:t xml:space="preserve"> about to tell you about today—the helicopters disaster</w:t>
      </w:r>
      <w:r w:rsidR="0084357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0E6021" w:rsidRDefault="000E6021" w:rsidP="00843578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t xml:space="preserve">Over the years, many </w:t>
      </w:r>
      <w:r w:rsidR="00843578">
        <w:rPr>
          <w:rFonts w:ascii="Arial" w:hAnsi="Arial" w:cs="Arial"/>
          <w:color w:val="000000"/>
          <w:sz w:val="22"/>
          <w:szCs w:val="22"/>
        </w:rPr>
        <w:t xml:space="preserve">rockets </w:t>
      </w:r>
      <w:proofErr w:type="gramStart"/>
      <w:r w:rsidR="00843578">
        <w:rPr>
          <w:rFonts w:ascii="Arial" w:hAnsi="Arial" w:cs="Arial"/>
          <w:color w:val="000000"/>
          <w:sz w:val="22"/>
          <w:szCs w:val="22"/>
        </w:rPr>
        <w:t>were</w:t>
      </w:r>
      <w:r>
        <w:rPr>
          <w:rFonts w:ascii="Arial" w:hAnsi="Arial" w:cs="Arial"/>
          <w:color w:val="000000"/>
          <w:sz w:val="22"/>
          <w:szCs w:val="22"/>
        </w:rPr>
        <w:t xml:space="preserve"> fired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at northern Israel until the Israeli government</w:t>
      </w:r>
      <w:r w:rsidRPr="000E602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decided to enter Lebanon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:rsidR="000E6021" w:rsidRP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 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war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 Lebanon began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This is how the first</w:t>
      </w:r>
    </w:p>
    <w:p w:rsidR="000E6021" w:rsidRDefault="000E6021" w:rsidP="00843578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this war, the IDF succee</w:t>
      </w:r>
      <w:r>
        <w:rPr>
          <w:rFonts w:ascii="Arial" w:hAnsi="Arial" w:cs="Arial"/>
          <w:color w:val="000000"/>
          <w:sz w:val="22"/>
          <w:szCs w:val="22"/>
        </w:rPr>
        <w:t xml:space="preserve">ded </w:t>
      </w:r>
      <w:r w:rsidR="00843578">
        <w:rPr>
          <w:rFonts w:ascii="Arial" w:hAnsi="Arial" w:cs="Arial"/>
          <w:color w:val="000000"/>
          <w:sz w:val="22"/>
          <w:szCs w:val="22"/>
        </w:rPr>
        <w:t>and</w:t>
      </w:r>
      <w:r>
        <w:rPr>
          <w:rFonts w:ascii="Arial" w:hAnsi="Arial" w:cs="Arial"/>
          <w:color w:val="000000"/>
          <w:sz w:val="22"/>
          <w:szCs w:val="22"/>
        </w:rPr>
        <w:t xml:space="preserve"> occupying territories,</w:t>
      </w:r>
      <w:r w:rsidR="00843578">
        <w:rPr>
          <w:rFonts w:ascii="Arial" w:hAnsi="Arial" w:cs="Arial"/>
          <w:color w:val="000000"/>
          <w:sz w:val="22"/>
          <w:szCs w:val="22"/>
        </w:rPr>
        <w:t xml:space="preserve"> of </w:t>
      </w:r>
      <w:r>
        <w:rPr>
          <w:rFonts w:ascii="Arial" w:hAnsi="Arial" w:cs="Arial"/>
          <w:color w:val="000000"/>
          <w:sz w:val="22"/>
          <w:szCs w:val="22"/>
        </w:rPr>
        <w:t>40 kilometer! Inside Lebanon.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security zone map)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Fonts w:hint="cs"/>
          <w:rtl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But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Hezballah</w:t>
      </w:r>
      <w:r>
        <w:rPr>
          <w:rFonts w:ascii="Arial" w:hAnsi="Arial" w:cs="Arial"/>
          <w:color w:val="000000"/>
          <w:sz w:val="22"/>
          <w:szCs w:val="22"/>
        </w:rPr>
        <w:t xml:space="preserve"> started attacking Israel in those territories, so we went back to </w:t>
      </w:r>
      <w:r>
        <w:rPr>
          <w:rFonts w:ascii="Arial" w:hAnsi="Arial" w:cs="Arial"/>
          <w:color w:val="000000"/>
          <w:sz w:val="22"/>
          <w:szCs w:val="22"/>
        </w:rPr>
        <w:t>the first</w:t>
      </w:r>
      <w:r>
        <w:rPr>
          <w:rFonts w:ascii="Arial" w:hAnsi="Arial" w:cs="Arial"/>
          <w:color w:val="000000"/>
          <w:sz w:val="22"/>
          <w:szCs w:val="22"/>
        </w:rPr>
        <w:t xml:space="preserve"> line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rtl/>
        </w:rPr>
        <w:t> 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 </w:t>
      </w:r>
      <w:r>
        <w:rPr>
          <w:rFonts w:ascii="Arial" w:hAnsi="Arial" w:cs="Arial"/>
          <w:color w:val="000000"/>
          <w:sz w:val="22"/>
          <w:szCs w:val="22"/>
        </w:rPr>
        <w:t>Do you see it on the map? Now we are standing right here, and this is the</w:t>
      </w:r>
      <w:r>
        <w:rPr>
          <w:rFonts w:ascii="Arial" w:hAnsi="Arial" w:cs="Arial"/>
          <w:color w:val="000000"/>
          <w:sz w:val="22"/>
          <w:szCs w:val="22"/>
        </w:rPr>
        <w:t xml:space="preserve"> line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line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</w:rPr>
        <w:t xml:space="preserve">, </w:t>
      </w:r>
      <w:r>
        <w:rPr>
          <w:rFonts w:ascii="Arial" w:hAnsi="Arial" w:cs="Arial" w:hint="cs"/>
          <w:color w:val="000000"/>
          <w:sz w:val="22"/>
          <w:szCs w:val="22"/>
        </w:rPr>
        <w:t>whic</w:t>
      </w:r>
      <w:r>
        <w:rPr>
          <w:rFonts w:ascii="Arial" w:hAnsi="Arial" w:cs="Arial"/>
          <w:color w:val="000000"/>
          <w:sz w:val="22"/>
          <w:szCs w:val="22"/>
        </w:rPr>
        <w:t>h</w:t>
      </w:r>
      <w:r>
        <w:rPr>
          <w:rFonts w:ascii="Arial" w:hAnsi="Arial" w:cs="Arial"/>
          <w:color w:val="000000"/>
          <w:sz w:val="22"/>
          <w:szCs w:val="22"/>
        </w:rPr>
        <w:t xml:space="preserve"> we </w:t>
      </w:r>
      <w:r>
        <w:rPr>
          <w:rFonts w:ascii="Arial" w:hAnsi="Arial" w:cs="Arial"/>
          <w:color w:val="000000"/>
          <w:sz w:val="22"/>
          <w:szCs w:val="22"/>
        </w:rPr>
        <w:t>have</w:t>
      </w:r>
      <w:r>
        <w:rPr>
          <w:rFonts w:ascii="Arial" w:hAnsi="Arial" w:cs="Arial"/>
          <w:color w:val="000000"/>
          <w:sz w:val="22"/>
          <w:szCs w:val="22"/>
        </w:rPr>
        <w:t xml:space="preserve"> until now. Between the purple and the second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line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there was a security zone that no one but soldiers could be in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E6021" w:rsidP="000E6021">
      <w:pPr>
        <w:pStyle w:val="NormalWeb"/>
        <w:spacing w:before="240" w:beforeAutospacing="0" w:after="240" w:afterAutospacing="0"/>
        <w:rPr>
          <w:rtl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purpose of the security zone was to make sure that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tzafon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residents will stay safe from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hezballa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 xml:space="preserve">To bring supplies and soldiers to the security zone, they had to move in convoys of tanks but it was dangerous and many soldiers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were killed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so they had to figure out another idea to go out and in the security zone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t>The next idea was to go by helicopter to the security and this is what caused the accident</w:t>
      </w:r>
      <w:r>
        <w:rPr>
          <w:rFonts w:ascii="Arial" w:hAnsi="Arial" w:cs="Arial"/>
          <w:color w:val="000000"/>
          <w:sz w:val="22"/>
          <w:szCs w:val="22"/>
          <w:rtl/>
        </w:rPr>
        <w:t>:</w:t>
      </w:r>
    </w:p>
    <w:p w:rsidR="000E6021" w:rsidRDefault="000E6021" w:rsidP="000E6021">
      <w:pPr>
        <w:pStyle w:val="NormalWeb"/>
        <w:spacing w:before="240" w:beforeAutospacing="0" w:after="240" w:afterAutospacing="0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t xml:space="preserve">27 years ago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shvat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two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helicopters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made their way to the security zone.</w:t>
      </w:r>
    </w:p>
    <w:p w:rsidR="000E6021" w:rsidRDefault="000E6021" w:rsidP="000E6021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On their way there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was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an accident and the helicopters crashed into each other. 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rtl/>
        </w:rPr>
        <w:t xml:space="preserve">73 </w:t>
      </w:r>
      <w:r>
        <w:rPr>
          <w:rFonts w:ascii="Arial" w:hAnsi="Arial" w:cs="Arial"/>
          <w:color w:val="000000"/>
          <w:sz w:val="22"/>
          <w:szCs w:val="22"/>
        </w:rPr>
        <w:t xml:space="preserve">soldiers were killed in this accident.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73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soldiers who were important to their loved ones - family, friends and to all the people of Israel</w:t>
      </w:r>
      <w:r w:rsidR="00033A96">
        <w:rPr>
          <w:rFonts w:ascii="Arial" w:hAnsi="Arial" w:cs="Arial"/>
          <w:color w:val="000000"/>
          <w:sz w:val="22"/>
          <w:szCs w:val="22"/>
        </w:rPr>
        <w:t>.</w:t>
      </w:r>
    </w:p>
    <w:p w:rsidR="00033A96" w:rsidRDefault="00033A96" w:rsidP="00033A96">
      <w:pPr>
        <w:pStyle w:val="NormalWeb"/>
        <w:bidi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news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paper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0E6021" w:rsidRDefault="000E6021" w:rsidP="000E6021">
      <w:pPr>
        <w:pStyle w:val="NormalWeb"/>
        <w:spacing w:before="240" w:beforeAutospacing="0" w:after="240" w:afterAutospacing="0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t>They were 73 different soldiers, but they all were on their way to Lebanon to protect our country. They had a common goal, and they were willing to sacrifice their lives for it.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 xml:space="preserve">Almost every person knew someone who died. This disaster was terrible for am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israell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all over the world</w:t>
      </w:r>
      <w:r>
        <w:rPr>
          <w:rFonts w:ascii="Arial" w:hAnsi="Arial" w:cs="Arial"/>
          <w:color w:val="000000"/>
          <w:sz w:val="22"/>
          <w:szCs w:val="22"/>
          <w:rtl/>
        </w:rPr>
        <w:t>.</w:t>
      </w:r>
    </w:p>
    <w:p w:rsidR="000E6021" w:rsidRDefault="000E6021" w:rsidP="000E6021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The day after the disaster was declared a national day of mourning</w:t>
      </w:r>
    </w:p>
    <w:p w:rsidR="000E6021" w:rsidRDefault="000E6021" w:rsidP="000E6021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I want you to listen to a song.</w:t>
      </w:r>
    </w:p>
    <w:p w:rsidR="00D61DDD" w:rsidRDefault="00D61DDD" w:rsidP="000E6021">
      <w:pPr>
        <w:pStyle w:val="NormalWeb"/>
        <w:spacing w:before="240" w:beforeAutospacing="0" w:after="240" w:afterAutospacing="0"/>
        <w:rPr>
          <w:rtl/>
        </w:rPr>
      </w:pPr>
      <w:r>
        <w:t>(</w:t>
      </w:r>
      <w:proofErr w:type="gramStart"/>
      <w:r>
        <w:t>words</w:t>
      </w:r>
      <w:proofErr w:type="gramEnd"/>
      <w:r>
        <w:t xml:space="preserve"> in English and in Hebrew)</w:t>
      </w:r>
    </w:p>
    <w:p w:rsidR="000E6021" w:rsidRDefault="000E6021" w:rsidP="000E6021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“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nothing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will hurt me” by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Erez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shtark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E6021" w:rsidP="000E6021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The song we just heard was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  written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by a soldier named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Erez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Shtark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who was killed in the helicopter disaster at the age of twenty-one.</w:t>
      </w:r>
    </w:p>
    <w:p w:rsidR="00D61DDD" w:rsidRDefault="00D61DDD" w:rsidP="000E6021">
      <w:pPr>
        <w:pStyle w:val="NormalWeb"/>
        <w:spacing w:before="240" w:beforeAutospacing="0" w:after="240" w:afterAutospacing="0"/>
      </w:pPr>
      <w:r>
        <w:t>(</w:t>
      </w:r>
      <w:proofErr w:type="gramStart"/>
      <w:r>
        <w:t>picture</w:t>
      </w:r>
      <w:proofErr w:type="gramEnd"/>
      <w:r>
        <w:t xml:space="preserve"> of </w:t>
      </w:r>
      <w:proofErr w:type="spellStart"/>
      <w:r>
        <w:t>Erez</w:t>
      </w:r>
      <w:proofErr w:type="spellEnd"/>
      <w:r>
        <w:t>)</w:t>
      </w:r>
    </w:p>
    <w:p w:rsidR="000E6021" w:rsidRDefault="000E6021" w:rsidP="000E6021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Shtark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left behind a book of songs and a diary, and in this notebook was the song.</w:t>
      </w:r>
    </w:p>
    <w:p w:rsidR="000E6021" w:rsidRDefault="000E6021" w:rsidP="000E6021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 the song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Erez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saying that nothing will hurt him not a </w:t>
      </w:r>
      <w:r w:rsidR="00033A96">
        <w:rPr>
          <w:rFonts w:ascii="Arial" w:hAnsi="Arial" w:cs="Arial"/>
          <w:color w:val="000000"/>
          <w:sz w:val="22"/>
          <w:szCs w:val="22"/>
        </w:rPr>
        <w:t>woman, no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bullet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,nothing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0E6021" w:rsidRDefault="000E6021" w:rsidP="000E6021">
      <w:pPr>
        <w:pStyle w:val="NormalWeb"/>
        <w:spacing w:before="240" w:beforeAutospacing="0" w:after="24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</w:rPr>
        <w:t>but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only the voice of his father is on his head: if something will happen to you there's no meaning to my life and to my tomorrow.</w:t>
      </w:r>
    </w:p>
    <w:p w:rsidR="000E6021" w:rsidRDefault="000E6021" w:rsidP="00033A96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It's a really sad song that tells us about the hard loss of all the </w:t>
      </w:r>
      <w:r w:rsidR="00033A96">
        <w:rPr>
          <w:rFonts w:ascii="Arial" w:hAnsi="Arial" w:cs="Arial"/>
          <w:color w:val="000000"/>
          <w:sz w:val="22"/>
          <w:szCs w:val="22"/>
        </w:rPr>
        <w:t>families, but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think that when we stand here</w:t>
      </w:r>
      <w:r w:rsidR="00033A9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‘a group of  youth connecting to their Roots’, traveling and enjoying, we are actually proving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Erez's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father that </w:t>
      </w:r>
      <w:r w:rsidRPr="00033A96">
        <w:rPr>
          <w:rFonts w:ascii="Arial" w:hAnsi="Arial" w:cs="Arial"/>
          <w:color w:val="000000"/>
          <w:sz w:val="22"/>
          <w:szCs w:val="22"/>
          <w:u w:val="single"/>
        </w:rPr>
        <w:t>there is</w:t>
      </w:r>
      <w:r>
        <w:rPr>
          <w:rFonts w:ascii="Arial" w:hAnsi="Arial" w:cs="Arial"/>
          <w:color w:val="000000"/>
          <w:sz w:val="22"/>
          <w:szCs w:val="22"/>
        </w:rPr>
        <w:t xml:space="preserve">  meaning </w:t>
      </w:r>
      <w:r w:rsidR="00033A96">
        <w:rPr>
          <w:rFonts w:ascii="Arial" w:hAnsi="Arial" w:cs="Arial"/>
          <w:color w:val="000000"/>
          <w:sz w:val="22"/>
          <w:szCs w:val="22"/>
        </w:rPr>
        <w:t xml:space="preserve">to </w:t>
      </w:r>
      <w:r>
        <w:rPr>
          <w:rFonts w:ascii="Arial" w:hAnsi="Arial" w:cs="Arial"/>
          <w:color w:val="000000"/>
          <w:sz w:val="22"/>
          <w:szCs w:val="22"/>
        </w:rPr>
        <w:t>his life and that there is a reason for tomorrow.</w:t>
      </w:r>
    </w:p>
    <w:p w:rsidR="000E6021" w:rsidRDefault="000E6021" w:rsidP="00033A96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If each of us </w:t>
      </w:r>
      <w:r w:rsidR="00033A96">
        <w:rPr>
          <w:rFonts w:ascii="Arial" w:hAnsi="Arial" w:cs="Arial"/>
          <w:color w:val="000000"/>
          <w:sz w:val="22"/>
          <w:szCs w:val="22"/>
        </w:rPr>
        <w:t xml:space="preserve">will </w:t>
      </w:r>
      <w:r>
        <w:rPr>
          <w:rFonts w:ascii="Arial" w:hAnsi="Arial" w:cs="Arial"/>
          <w:color w:val="000000"/>
          <w:sz w:val="22"/>
          <w:szCs w:val="22"/>
        </w:rPr>
        <w:t>take one soldier, and learn about him, we can actually "keep them alive" and give meaning to the future.</w:t>
      </w:r>
    </w:p>
    <w:p w:rsidR="00371DD6" w:rsidRDefault="00BD07B7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Default="00D61DD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1848678</wp:posOffset>
                </wp:positionH>
                <wp:positionV relativeFrom="paragraph">
                  <wp:posOffset>-626165</wp:posOffset>
                </wp:positionV>
                <wp:extent cx="2345634" cy="5356860"/>
                <wp:effectExtent l="0" t="0" r="17145" b="1524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4" cy="535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DDD" w:rsidRDefault="00D61DDD">
                            <w:pP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שום דבר לא יפגע בי\ארז שטרק</w:t>
                            </w:r>
                          </w:p>
                          <w:p w:rsidR="00D61DDD" w:rsidRDefault="00D61DDD"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שום דבר לא יפגע בי, שום דבר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לא אישה לא כדור מחבלים, שום דבר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כי ככה נשבעתי לאחי, אחותי, להורים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ובכיתי בלילות ודאגתי בימים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כי פחדתי שמשהו יפגע בהורים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וקולו של אבי מהדהד לי בראש כבר שנים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אם יקרה לך משהו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אין לי טעם לחיים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אין לי טעם למחר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אין לי טעם לחיים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אין לי טעם למחר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אם אתם עומדים כאן מעלי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כנראה שלא עמדתי בהבטחתי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מצטער, בחיי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מצטער, בחיי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  <w:rtl/>
                              </w:rPr>
                              <w:t>מצטער, בחיי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45.55pt;margin-top:-49.3pt;width:184.7pt;height:42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cnrAIAALwFAAAOAAAAZHJzL2Uyb0RvYy54bWysVM1u2zAMvg/YOwi6L87/uqBOkaXoMKBo&#10;i7VDz4osNUZlUZOU2Nlb7NYddxrQF/LrjJKdNOl66bCLLZEfKfLjz/FJVSiyFtbloFPa63QpEZpD&#10;luu7lH69OXt3RInzTGdMgRYp3QhHT6Zv3xyXZiL6sASVCUvQiXaT0qR06b2ZJInjS1Ew1wEjNCol&#10;2IJ5vNq7JLOsRO+FSvrd7jgpwWbGAhfOofS0UdJp9C+l4P5SSic8USnF2Hz82vhdhG8yPWaTO8vM&#10;MudtGOwfoihYrvHRnatT5hlZ2fwvV0XOLTiQvsOhSEDKnIuYA2bT6z7L5nrJjIi5IDnO7Ghy/88t&#10;v1hfWZJnKe1TolmBJaof65/1j/qR1A/17/pX/UD6gabSuAmirw3iffURKiz3Vu5QGLKvpC3CH/Mi&#10;qEfCNzuSReUJR2F/MByNB0NKOOpGg9H4aBzLkDyZG+v8JwEFCYeUWqxiJJetz53HUBC6hYTXHKg8&#10;O8uVipfQOWKuLFkzrLnyMUi0OEApTcqUjgejbnR8oAuud/YLxfh9SPPQA96UDs+J2GNtWIGihop4&#10;8hslAkbpL0Iix5GRF2JknAu9izOiA0piRq8xbPFPUb3GuMkDLeLLoP3OuMg12IalQ2qz+y21ssEj&#10;SXt5h6OvFlXbOgvINtg5FpoRdIaf5Uj0OXP+ilmcOWwW3CP+Ej9SAVYH2hMlS7DfX5IHPI4Caikp&#10;cYZT6r6tmBWUqM8ah+RDbzgMQx8vw9H7Pl7svmaxr9GrYg7YMj3cWIbHY8B7tZVKC8UtrptZeBVV&#10;THN8O6V+e5z7ZrPguuJiNosgHHPD/Lm+Njy4DvSGBrupbpk1bYN7nI0L2E47mzzr8wYbLDXMVh5k&#10;HocgENyw2hKPKyL2abvOwg7av0fU09Kd/gEAAP//AwBQSwMEFAAGAAgAAAAhAI6FDqXfAAAACwEA&#10;AA8AAABkcnMvZG93bnJldi54bWxMj8FOwzAQRO9I/IO1SNxaOxUNSRqnAlS4cGpBnN3Yta3G68h2&#10;0/D3mBMcV/M087bdzm4gkwrReuRQLBkQhb2XFjWHz4/XRQUkJoFSDB4Vh28VYdvd3rSikf6KezUd&#10;kia5BGMjOJiUxobS2BvlRFz6UWHOTj44kfIZNJVBXHO5G+iKsZI6YTEvGDGqF6P68+HiOOyeda37&#10;SgSzq6S10/x1etdvnN/fzU8bIEnN6Q+GX/2sDl12OvoLykgGDqu6KDLKYVFXJZBMlCVbAzlyeHxY&#10;M6BdS///0P0AAAD//wMAUEsBAi0AFAAGAAgAAAAhALaDOJL+AAAA4QEAABMAAAAAAAAAAAAAAAAA&#10;AAAAAFtDb250ZW50X1R5cGVzXS54bWxQSwECLQAUAAYACAAAACEAOP0h/9YAAACUAQAACwAAAAAA&#10;AAAAAAAAAAAvAQAAX3JlbHMvLnJlbHNQSwECLQAUAAYACAAAACEAhy23J6wCAAC8BQAADgAAAAAA&#10;AAAAAAAAAAAuAgAAZHJzL2Uyb0RvYy54bWxQSwECLQAUAAYACAAAACEAjoUOpd8AAAALAQAADwAA&#10;AAAAAAAAAAAAAAAGBQAAZHJzL2Rvd25yZXYueG1sUEsFBgAAAAAEAAQA8wAAABIGAAAAAA==&#10;" fillcolor="white [3201]" strokeweight=".5pt">
                <v:textbox>
                  <w:txbxContent>
                    <w:p w:rsidR="00D61DDD" w:rsidRDefault="00D61DDD">
                      <w:pP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שום דבר לא יפגע בי\ארז שטרק</w:t>
                      </w:r>
                    </w:p>
                    <w:p w:rsidR="00D61DDD" w:rsidRDefault="00D61DDD"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שום דבר לא יפגע בי, שום דבר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לא אישה לא כדור מחבלים, שום דבר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כי ככה נשבעתי לאחי, אחותי, להורים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ובכיתי בלילות ודאגתי בימים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כי פחדתי שמשהו יפגע בהורים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וקולו של אבי מהדהד לי בראש כבר שנים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אם יקרה לך משהו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אין לי טעם לחיים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אין לי טעם למחר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אין לי טעם לחיים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אין לי טעם למחר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אם אתם עומדים כאן מעלי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כנראה שלא עמדתי בהבטחתי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מצטער, בחיי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מצטער, בחיי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21"/>
                          <w:shd w:val="clear" w:color="auto" w:fill="FFFFFF"/>
                          <w:rtl/>
                        </w:rPr>
                        <w:t>מצטער, בחיי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-626165</wp:posOffset>
                </wp:positionV>
                <wp:extent cx="1848678" cy="5357191"/>
                <wp:effectExtent l="0" t="0" r="18415" b="1524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678" cy="5357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Nothing will hurt me</w:t>
                            </w:r>
                            <w:r w:rsidRPr="00D61DD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\</w:t>
                            </w:r>
                            <w:proofErr w:type="spellStart"/>
                            <w:r w:rsidRPr="00D61DDD">
                              <w:rPr>
                                <w:rFonts w:hint="cs"/>
                                <w:sz w:val="16"/>
                                <w:szCs w:val="16"/>
                              </w:rPr>
                              <w:t>E</w:t>
                            </w:r>
                            <w:r w:rsidRPr="00D61DDD">
                              <w:rPr>
                                <w:sz w:val="16"/>
                                <w:szCs w:val="16"/>
                              </w:rPr>
                              <w:t>rez</w:t>
                            </w:r>
                            <w:proofErr w:type="spell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shtark</w:t>
                            </w:r>
                            <w:proofErr w:type="spellEnd"/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Nothing will hurt me, nothing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Not a woman, not a terrorist's bullet, nothing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Because I swore so to my brother, my sister, my parents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I cried during the nights and I worried during the days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Because I was afraid that something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would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hurt my parents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the voice of my father has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been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echoing in my head now for years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"</w:t>
                            </w:r>
                            <w:r w:rsidRPr="00D61DDD">
                              <w:rPr>
                                <w:sz w:val="16"/>
                                <w:szCs w:val="16"/>
                              </w:rPr>
                              <w:t>If anything were to happen to you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My life would have no meaning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Tomorrow would have no purpose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My life would have no meaning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Tomorrow would have no purpose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,"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>If you're standing over me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I guess I </w:t>
                            </w: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didn't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keep my promise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I'm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sorry, I'm so sorry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I'm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sorry, I'm so sorry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  <w:p w:rsidR="00843578" w:rsidRPr="00D61DDD" w:rsidRDefault="00843578" w:rsidP="0084357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61DDD">
                              <w:rPr>
                                <w:sz w:val="16"/>
                                <w:szCs w:val="16"/>
                              </w:rPr>
                              <w:t>I'm</w:t>
                            </w:r>
                            <w:proofErr w:type="gramEnd"/>
                            <w:r w:rsidRPr="00D61DDD">
                              <w:rPr>
                                <w:sz w:val="16"/>
                                <w:szCs w:val="16"/>
                              </w:rPr>
                              <w:t xml:space="preserve"> sorry, I'm so sorry</w:t>
                            </w:r>
                            <w:r w:rsidRPr="00D61DDD">
                              <w:rPr>
                                <w:rFonts w:cs="Arial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7" type="#_x0000_t202" style="position:absolute;left:0;text-align:left;margin-left:0;margin-top:-49.3pt;width:145.55pt;height:421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JYrAIAAMMFAAAOAAAAZHJzL2Uyb0RvYy54bWysVM1OGzEQvlfqO1i+l00ggRCxQSmIqhIC&#10;VKg4O16bWHg9ru1kN32L3uixp0q80L5Ox95NCJQLVS+7Hs83f59n5ui4LjVZCucVmJz2d3qUCMOh&#10;UOYup19vzj6MKPGBmYJpMCKnK+Hp8eT9u6PKjsUuzEEXwhF0Yvy4sjmdh2DHWeb5XJTM74AVBpUS&#10;XMkCiu4uKxyr0Hups91ebz+rwBXWARfe4+1pq6ST5F9KwcOllF4EonOKuYX0dek7i99scsTGd47Z&#10;ueJdGuwfsiiZMhh04+qUBUYWTv3lqlTcgQcZdjiUGUipuEg1YDX93otqrufMilQLkuPthib//9zy&#10;i+WVI6rAt6PEsBKfqHlsfjY/mkfSPDS/m1/NA+lHmirrx4i+togP9Ueoo0l37/EyVl9LV8Y/1kVQ&#10;j4SvNiSLOhAejUaD0f4BtgVH3XBveNA/TH6yJ3PrfPgkoCTxkFOHr5jIZctzHzAkQteQGM2DVsWZ&#10;0joJsXPEiXZkyfDNdVg7f4bShlQ53d8b9pLjZ7roemM/04zfxzIx5hYKJW1iOJF6rEsrUtRSkU5h&#10;pUXEaPNFSOQ4MfJKjoxzYTZ5JnRESazoLYYd/imrtxi3daBFigwmbIxLZcC1LD2ntrhfUytbPJK0&#10;VXc8hnpWd83VdcoMihU2kIN2Er3lZwr5Pmc+XDGHo4c9g+skXOJHasBHgu5EyRzc99fuIx4nArWU&#10;VDjKOfXfFswJSvRng7Ny2B8M4uwnYTA82EXBbWtm2xqzKE8AOwfnAbNLx4gPen0rHZS3uHWmMSqq&#10;mOEYO6dhfTwJ7YLBrcXFdJpAOO2WhXNzbXl0HVmOfXZT3zJnuz4POCIXsB56Nn7R7i02WhqYLgJI&#10;lWYh8tyy2vGPmyK1a7fV4iralhPqafdO/gAAAP//AwBQSwMEFAAGAAgAAAAhAL0YL/rcAAAACAEA&#10;AA8AAABkcnMvZG93bnJldi54bWxMjzFPwzAUhHck/oP1kNhaJxWUJM1LBaiwMFFQZzd+tS1iO7Ld&#10;NPx7zATj6U5337Xb2Q5sohCNdwjlsgBGrvfSOIXw+fGyqIDFJJwUg3eE8E0Rtt31VSsa6S/unaZ9&#10;UiyXuNgIBJ3S2HAee01WxKUfyWXv5IMVKcuguAziksvtwFdFseZWGJcXtBjpWVP/tT9bhN2TqlVf&#10;iaB3lTRmmg+nN/WKeHszP26AJZrTXxh+8TM6dJnp6M9ORjYg5CMJYVFXa2DZXtVlCeyI8HB3XwLv&#10;Wv7/QPcDAAD//wMAUEsBAi0AFAAGAAgAAAAhALaDOJL+AAAA4QEAABMAAAAAAAAAAAAAAAAAAAAA&#10;AFtDb250ZW50X1R5cGVzXS54bWxQSwECLQAUAAYACAAAACEAOP0h/9YAAACUAQAACwAAAAAAAAAA&#10;AAAAAAAvAQAAX3JlbHMvLnJlbHNQSwECLQAUAAYACAAAACEAA34CWKwCAADDBQAADgAAAAAAAAAA&#10;AAAAAAAuAgAAZHJzL2Uyb0RvYy54bWxQSwECLQAUAAYACAAAACEAvRgv+twAAAAIAQAADwAAAAAA&#10;AAAAAAAAAAAGBQAAZHJzL2Rvd25yZXYueG1sUEsFBgAAAAAEAAQA8wAAAA8GAAAAAA==&#10;" fillcolor="white [3201]" strokeweight=".5pt">
                <v:textbox>
                  <w:txbxContent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Nothing will hurt me</w:t>
                      </w:r>
                      <w:r w:rsidRPr="00D61DDD">
                        <w:rPr>
                          <w:rFonts w:hint="cs"/>
                          <w:sz w:val="16"/>
                          <w:szCs w:val="16"/>
                          <w:rtl/>
                        </w:rPr>
                        <w:t>\</w:t>
                      </w:r>
                      <w:proofErr w:type="spellStart"/>
                      <w:r w:rsidRPr="00D61DDD">
                        <w:rPr>
                          <w:rFonts w:hint="cs"/>
                          <w:sz w:val="16"/>
                          <w:szCs w:val="16"/>
                        </w:rPr>
                        <w:t>E</w:t>
                      </w:r>
                      <w:r w:rsidRPr="00D61DDD">
                        <w:rPr>
                          <w:sz w:val="16"/>
                          <w:szCs w:val="16"/>
                        </w:rPr>
                        <w:t>rez</w:t>
                      </w:r>
                      <w:proofErr w:type="spellEnd"/>
                      <w:r w:rsidRPr="00D61DD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61DDD">
                        <w:rPr>
                          <w:sz w:val="16"/>
                          <w:szCs w:val="16"/>
                        </w:rPr>
                        <w:t>shtark</w:t>
                      </w:r>
                      <w:proofErr w:type="spellEnd"/>
                    </w:p>
                    <w:p w:rsidR="00843578" w:rsidRPr="00D61DDD" w:rsidRDefault="00843578" w:rsidP="00843578">
                      <w:pPr>
                        <w:jc w:val="right"/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Nothing will hurt me, nothing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Not a woman, not a terrorist's bullet, nothing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Because I swore so to my brother, my sister, my parents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And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I cried during the nights and I worried during the days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Because I was afraid that something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would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hurt my parents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And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the voice of my father has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been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echoing in my head now for years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: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"</w:t>
                      </w:r>
                      <w:r w:rsidRPr="00D61DDD">
                        <w:rPr>
                          <w:sz w:val="16"/>
                          <w:szCs w:val="16"/>
                        </w:rPr>
                        <w:t>If anything were to happen to you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My life would have no meaning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Tomorrow would have no purpose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My life would have no meaning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Tomorrow would have no purpose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,"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>If you're standing over me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D61DDD">
                        <w:rPr>
                          <w:sz w:val="16"/>
                          <w:szCs w:val="16"/>
                        </w:rPr>
                        <w:t xml:space="preserve">I guess I </w:t>
                      </w: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didn't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keep my promise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I'm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sorry, I'm so sorry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I'm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sorry, I'm so sorry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  <w:p w:rsidR="00843578" w:rsidRPr="00D61DDD" w:rsidRDefault="00843578" w:rsidP="0084357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61DDD">
                        <w:rPr>
                          <w:sz w:val="16"/>
                          <w:szCs w:val="16"/>
                        </w:rPr>
                        <w:t>I'm</w:t>
                      </w:r>
                      <w:proofErr w:type="gramEnd"/>
                      <w:r w:rsidRPr="00D61DDD">
                        <w:rPr>
                          <w:sz w:val="16"/>
                          <w:szCs w:val="16"/>
                        </w:rPr>
                        <w:t xml:space="preserve"> sorry, I'm so sorry</w:t>
                      </w:r>
                      <w:r w:rsidRPr="00D61DDD">
                        <w:rPr>
                          <w:rFonts w:cs="Arial"/>
                          <w:sz w:val="16"/>
                          <w:szCs w:val="16"/>
                          <w:rtl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3578" w:rsidRDefault="00843578">
      <w:pPr>
        <w:rPr>
          <w:rFonts w:hint="cs"/>
          <w:rtl/>
        </w:rPr>
      </w:pPr>
    </w:p>
    <w:p w:rsidR="00843578" w:rsidRDefault="00843578">
      <w:pPr>
        <w:rPr>
          <w:rtl/>
        </w:rPr>
      </w:pPr>
    </w:p>
    <w:p w:rsidR="00843578" w:rsidRDefault="00843578">
      <w:pPr>
        <w:rPr>
          <w:rtl/>
        </w:rPr>
      </w:pPr>
    </w:p>
    <w:p w:rsidR="00843578" w:rsidRPr="000E6021" w:rsidRDefault="00843578">
      <w:pPr>
        <w:rPr>
          <w:rFonts w:hint="cs"/>
          <w:rtl/>
        </w:rPr>
      </w:pPr>
    </w:p>
    <w:sectPr w:rsidR="00843578" w:rsidRPr="000E6021" w:rsidSect="00A5513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B7" w:rsidRDefault="00BD07B7" w:rsidP="00D61DDD">
      <w:pPr>
        <w:spacing w:after="0" w:line="240" w:lineRule="auto"/>
      </w:pPr>
      <w:r>
        <w:separator/>
      </w:r>
    </w:p>
  </w:endnote>
  <w:endnote w:type="continuationSeparator" w:id="0">
    <w:p w:rsidR="00BD07B7" w:rsidRDefault="00BD07B7" w:rsidP="00D6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B7" w:rsidRDefault="00BD07B7" w:rsidP="00D61DDD">
      <w:pPr>
        <w:spacing w:after="0" w:line="240" w:lineRule="auto"/>
      </w:pPr>
      <w:r>
        <w:separator/>
      </w:r>
    </w:p>
  </w:footnote>
  <w:footnote w:type="continuationSeparator" w:id="0">
    <w:p w:rsidR="00BD07B7" w:rsidRDefault="00BD07B7" w:rsidP="00D6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DD" w:rsidRDefault="00D61DDD">
    <w:pPr>
      <w:pStyle w:val="a3"/>
      <w:rPr>
        <w:rFonts w:hint="cs"/>
        <w:rtl/>
      </w:rPr>
    </w:pPr>
    <w:r>
      <w:t xml:space="preserve"> </w:t>
    </w:r>
    <w:proofErr w:type="spellStart"/>
    <w:r>
      <w:rPr>
        <w:rFonts w:hint="cs"/>
        <w:rtl/>
      </w:rPr>
      <w:t>בס''ד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21"/>
    <w:rsid w:val="00033A96"/>
    <w:rsid w:val="000E6021"/>
    <w:rsid w:val="00843578"/>
    <w:rsid w:val="008B5580"/>
    <w:rsid w:val="00A5513F"/>
    <w:rsid w:val="00BD07B7"/>
    <w:rsid w:val="00D6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31246-32B9-4915-BE81-4091D56C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E60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1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61DDD"/>
  </w:style>
  <w:style w:type="paragraph" w:styleId="a5">
    <w:name w:val="footer"/>
    <w:basedOn w:val="a"/>
    <w:link w:val="a6"/>
    <w:uiPriority w:val="99"/>
    <w:unhideWhenUsed/>
    <w:rsid w:val="00D61D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6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503</Words>
  <Characters>2519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2024-02-17T20:21:00Z</dcterms:created>
  <dcterms:modified xsi:type="dcterms:W3CDTF">2024-02-17T21:00:00Z</dcterms:modified>
</cp:coreProperties>
</file>