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5999e14ab43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p>
      <w:pPr>
        <w:rPr>
          <w:rFonts/>
        </w:rPr>
      </w:pPr>
    </w:p>
    <w:p>
      <w:pPr>
        <w:spacing w:before="400"/>
        <w:bidi/>
      </w:pPr>
      <w:r>
        <w:rPr>
          <w:lang w:val="en-US"/>
          <w:b/>
          <w:sz w:val="26"/>
          <w:szCs w:val="26"/>
          <w:rFonts w:ascii="Arial" w:hAnsi="Arial" w:cs="Arial" w:eastAsia="Arial"/>
        </w:rPr>
        <w:t>SCH-0186557 הזמנה מספר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מחלקת הדרכות חינוכיות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טל 02-6443633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פקס 02-6443634</w:t>
      </w:r>
    </w:p>
    <w:p>
      <w:pPr>
        <w:bidi/>
        <w:jc w:val="center"/>
        <w:spacing w:after="200" w:before="200"/>
      </w:pPr>
      <w:r>
        <w:rPr>
          <w:lang w:val="en-US"/>
          <w:b/>
          <w:sz w:val="28"/>
          <w:szCs w:val="28"/>
          <w:rFonts w:ascii="Arial" w:hAnsi="Arial" w:cs="Arial" w:eastAsia="Arial"/>
        </w:rPr>
        <w:t>יום עיון מקיף עירוני ק. חיים</w:t>
      </w:r>
    </w:p>
    <w:p>
      <w:pPr>
        <w:bidi/>
        <w:jc w:val="center"/>
        <w:spacing w:after="200" w:before="200"/>
      </w:pPr>
      <w:r>
        <w:rPr>
          <w:lang w:val="en-US"/>
          <w:b/>
          <w:sz w:val="28"/>
          <w:szCs w:val="28"/>
          <w:rFonts w:ascii="Arial" w:hAnsi="Arial" w:cs="Arial" w:eastAsia="Arial"/>
        </w:rPr>
        <w:t>מעיין שקד שחר</w:t>
      </w:r>
    </w:p>
    <w:p>
      <w:pPr>
        <w:bidi/>
        <w:jc w:val="center"/>
        <w:spacing w:after="200"/>
      </w:pPr>
      <w:r>
        <w:rPr>
          <w:lang w:val="en-US"/>
          <w:sz w:val="28"/>
          <w:szCs w:val="28"/>
          <w:rFonts w:ascii="Arial" w:hAnsi="Arial" w:cs="Arial" w:eastAsia="Arial"/>
        </w:rPr>
        <w:t>יום שלישי כ"ד ניסן תשפ"ה 22/04/2025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מספר הקבוצות 6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שפת הדרכה עברית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תחילת הפעילות 11:00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סיום הפעילות 14:00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שכבת גיל חט"ע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מיקום הפעילות יד ושם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שם הרכז דניאלה אביטל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יישוב המזמין חיפה</w:t>
      </w:r>
      <w:r>
        <w:rPr>
          <w:rFonts w:ascii="Arial" w:hAnsi="Arial" w:cs="Arial" w:eastAsia="Arial"/>
        </w:rPr>
        <w:br/>
      </w:r>
      <w:r>
        <w:rPr>
          <w:rFonts w:ascii="Arial" w:hAnsi="Arial" w:cs="Arial" w:eastAsia="Arial"/>
        </w:rPr>
        <w:br/>
      </w:r>
    </w:p>
    <w:p>
      <w:pPr>
        <w:bidi/>
        <w:spacing w:after="200"/>
      </w:pPr>
      <w:r>
        <w:rPr>
          <w:lang w:val="en-US"/>
          <w:sz w:val="28"/>
          <w:szCs w:val="28"/>
          <w:u w:val="single" w:color="000000"/>
          <w:rFonts w:ascii="Arial" w:hAnsi="Arial" w:cs="Arial" w:eastAsia="Arial"/>
        </w:rPr>
        <w:t>תכנית היום</w:t>
      </w:r>
    </w:p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יא 5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34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אמיר לביא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אמיר לביא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11:40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13:40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אמיר לביא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13:40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14:00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אמיר לביא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יא6+יא 13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28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אניטה שודרון טריגר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אניטה שודרון טריגר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אניטה שודרון טריגר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13:30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14:00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אניטה שודרון טריגר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יא7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32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אילונה אנגרט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אילונה אנגרט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11:40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13:40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אילונה אנגרט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13:40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14:00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אילונה אנגרט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יא 8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33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רוברט ציטרון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רוברט ציטרון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11:40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13:40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רוברט ציטרון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13:40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14:00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רוברט ציטרון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יא9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29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צילה בן ארי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צילה בן ארי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11:45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צילה בן ארי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11:50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13:50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צילה בן ארי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יא10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31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רונית הכסטר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11:45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11:50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13:50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jc w:val="center"/>
      </w:pPr>
      <w:r>
        <w:rPr>
          <w:lang w:val="en-US"/>
          <w:b/>
          <w:sz w:val="26"/>
          <w:szCs w:val="26"/>
          <w:rFonts w:ascii="Arial" w:hAnsi="Arial" w:cs="Arial" w:eastAsia="Arial"/>
        </w:rPr>
        <w:t>בהצלחה והדרכה נעימה</w:t>
      </w:r>
    </w:p>
    <w:sectPr w:rsidR="003E25F4" w:rsidSect="00FC3028">
      <w:pgSz w:w="11906" w:h="16838"/>
      <w:pgMar w:top="0" w:right="800" w:bottom="0" w:left="800" w:header="0" w:footer="708" w:gutter="0"/>
      <w:cols w:space="708"/>
      <w:docGrid w:linePitch="360"/>
      <w:footerReference w:type="even" r:id="R1ed2d616922948cf"/>
      <w:footerReference w:type="first" r:id="Rc7eb84abad7b4d68"/>
      <w:footerReference w:type="default" r:id="Reedcf85c5b5645a2"/>
      <w:headerReference w:type="even" r:id="Rf185a6b373c64c13"/>
      <w:headerReference w:type="first" r:id="Re996b1d147224064"/>
      <w:headerReference w:type="default" r:id="Re0ebaac329ea49dd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5002026eb546de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8d8b77f61d4726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cc9882097c442d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  <w:p>
    <w:pPr>
      <w:bidi/>
    </w:pPr>
    <w:r>
      <w:t xml:space="preserve"> עמוד </w:t>
    </w:r>
    <w:fldSimple w:instr=" PAGE   \* MERGEFORMAT ">
      <w:r xmlns:w="http://schemas.openxmlformats.org/wordprocessingml/2006/main" w:rsidR="001D0226">
        <w:rPr>
          <w:noProof/>
        </w:rPr>
        <w:t>1</w:t>
      </w:r>
    </w:fldSimple>
    <w:r>
      <w:t xml:space="preserve"> מתוך </w:t>
    </w:r>
    <w:fldSimple w:instr=" NUMPAGES   \* MERGEFORMAT ">
      <w:r xmlns:w="http://schemas.openxmlformats.org/wordprocessingml/2006/main" w:rsidR="001D0226">
        <w:rPr xmlns:w="http://schemas.openxmlformats.org/wordprocessingml/2006/main">
          <w:noProof/>
        </w:rPr>
        <w:t>1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>
      <w:bidi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778000" cy="101600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eb5f9c828b4d37"/>
                  <a:stretch>
                    <a:fillRect/>
                  </a:stretch>
                </pic:blipFill>
                <pic:spPr>
                  <a:xfrm>
                    <a:off x="0" y="0"/>
                    <a:ext cx="17780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displayBackgroundShape w:val="tru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3D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daf04db26741e4" /><Relationship Type="http://schemas.openxmlformats.org/officeDocument/2006/relationships/numbering" Target="/word/numbering.xml" Id="R118e4cbeea424390" /><Relationship Type="http://schemas.openxmlformats.org/officeDocument/2006/relationships/settings" Target="/word/settings.xml" Id="R94305e80dd2c4e87" /><Relationship Type="http://schemas.openxmlformats.org/officeDocument/2006/relationships/footer" Target="/word/footer1.xml" Id="R1ed2d616922948cf" /><Relationship Type="http://schemas.openxmlformats.org/officeDocument/2006/relationships/footer" Target="/word/footer2.xml" Id="Rc7eb84abad7b4d68" /><Relationship Type="http://schemas.openxmlformats.org/officeDocument/2006/relationships/footer" Target="/word/footer3.xml" Id="Reedcf85c5b5645a2" /><Relationship Type="http://schemas.openxmlformats.org/officeDocument/2006/relationships/header" Target="/word/header1.xml" Id="Rf185a6b373c64c13" /><Relationship Type="http://schemas.openxmlformats.org/officeDocument/2006/relationships/header" Target="/word/header2.xml" Id="Re996b1d147224064" /><Relationship Type="http://schemas.openxmlformats.org/officeDocument/2006/relationships/header" Target="/word/header3.xml" Id="Re0ebaac329ea49dd" /><Relationship Type="http://schemas.openxmlformats.org/officeDocument/2006/relationships/image" Target="/word/media/286f2d66-0514-4151-9e2a-7aa0acab4933.jpg" Id="R364c2c6b29134e5c" /><Relationship Type="http://schemas.openxmlformats.org/officeDocument/2006/relationships/image" Target="/word/media/eaf2f022-7d9c-4f59-9ac5-cf4839d9819d.jpg" Id="Re6f9cdec64654c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6f2d66-0514-4151-9e2a-7aa0acab4933.jpg" Id="Rfc5002026eb546de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word/media/286f2d66-0514-4151-9e2a-7aa0acab4933.jpg" Id="Rdd8d8b77f61d4726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286f2d66-0514-4151-9e2a-7aa0acab4933.jpg" Id="R31cc9882097c442d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eaf2f022-7d9c-4f59-9ac5-cf4839d9819d.jpg" Id="Rf0eb5f9c828b4d37" /></Relationships>
</file>