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f4640ee7843e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p>
      <w:pPr>
        <w:rPr>
          <w:rFonts/>
        </w:rPr>
      </w:pPr>
    </w:p>
    <w:p>
      <w:pPr>
        <w:bidi/>
        <w:spacing w:after="200"/>
      </w:pPr>
      <w:r>
        <w:rPr>
          <w:lang w:val="en-US"/>
          <w:b/>
          <w:sz w:val="28"/>
          <w:szCs w:val="28"/>
          <w:u w:val="single" w:color="000000"/>
          <w:rFonts w:ascii="Arial" w:hAnsi="Arial" w:cs="Arial" w:eastAsia="Arial"/>
        </w:rPr>
        <w:t>רונית הכסטר -שיבוצים</w:t>
      </w:r>
    </w:p>
    <w:p>
      <w:pPr>
        <w:spacing w:before="400"/>
        <w:bidi/>
      </w:pPr>
      <w:r>
        <w:rPr>
          <w:lang w:val="en-US"/>
          <w:b/>
          <w:sz w:val="26"/>
          <w:szCs w:val="26"/>
          <w:rFonts w:ascii="Arial" w:hAnsi="Arial" w:cs="Arial" w:eastAsia="Arial"/>
        </w:rPr>
        <w:t>SCB-0177849 הזמנה מספר</w:t>
      </w:r>
    </w:p>
    <w:p>
      <w:pPr>
        <w:bidi/>
        <w:spacing w:before="200"/>
      </w:pPr>
      <w:r>
        <w:rPr>
          <w:lang w:val="en-US"/>
          <w:b/>
          <w:sz w:val="22"/>
          <w:szCs w:val="22"/>
          <w:u w:val="single" w:color="000000"/>
          <w:rFonts w:ascii="Arial" w:hAnsi="Arial" w:cs="Arial" w:eastAsia="Arial"/>
        </w:rPr>
        <w:t>(SCB-0177849) פירוט עבודתך בהזמנה</w:t>
      </w:r>
    </w:p>
    <w:p>
      <w:pPr>
        <w:rPr>
          <w:rFonts/>
        </w:rPr>
      </w:pPr>
    </w:p>
    <w:tbl>
      <w:tblPr>
        <w:tblStyle w:val="TableGrid"/>
        <w:tblW w:w="10602.0001220703" w:type="dxa"/>
        <w:tblLayout w:type="fixed"/>
        <w:tblLook w:val="04A0"/>
        <w:jc w:val="center"/>
        <w:bidiVisual/>
      </w:tblPr>
      <w:tblGrid>
        <w:gridCol w:w="2280"/>
        <w:gridCol w:w="1823.9999389648438"/>
        <w:gridCol w:w="1596.0000610351562"/>
        <w:gridCol w:w="1710"/>
        <w:gridCol w:w="1596.0000610351562"/>
        <w:gridCol w:w="1596.0000610351562"/>
      </w:tblGrid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תאריך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29/05/2024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תאריך עברי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כ"א אייר תשפ"ד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מחלקה מזמינה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צה"ל וכוחות הבטחון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מספר 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SCB-0177849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שעות הפעילות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10:50-14:20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טלפון המחלקה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02-6443134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שם המוסד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צה"ל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שם ההזמנה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נתיב קורס לביא (הודיות)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שפת ההדרכה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עברית</w:t>
            </w:r>
          </w:p>
        </w:tc>
      </w:tr>
      <w:tr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מספר קבוצות בהזמנה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4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יום בשבוע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יום רביעי</w:t>
            </w:r>
          </w:p>
        </w:tc>
        <w:tc>
          <w:tcPr>
            <w:shd w:val="clear" w:color="auto" w:fill="E2EDF6"/>
          </w:tcPr>
          <w:p>
            <w:pPr>
              <w:bidi/>
            </w:pPr>
            <w:r>
              <w:rPr>
                <w:b/>
                <w:rFonts w:ascii="Arial" w:hAnsi="Arial" w:cs="Arial" w:eastAsia="Arial"/>
              </w:rPr>
              <w:t>שכבת גיל</w:t>
            </w:r>
          </w:p>
        </w:tc>
        <w:tc>
          <w:tcPr/>
          <w:p>
            <w:pPr>
              <w:bidi/>
            </w:pPr>
            <w:r>
              <w:rPr>
                <w:rFonts w:ascii="Arial" w:hAnsi="Arial" w:cs="Arial" w:eastAsia="Arial"/>
              </w:rPr>
              <w:t>צה"ל סדירים</w:t>
            </w:r>
          </w:p>
        </w:tc>
      </w:tr>
      <w:tr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  <w:tc>
          <w:tcPr/>
          <w:p>
            <w:pPr>
              <w:rPr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קבוצה מספר 1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25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מדריך/כה  </w:t>
            </w:r>
            <w:r>
              <w:rPr>
                <w:rFonts w:ascii="Arial" w:hAnsi="Arial" w:cs="Arial" w:eastAsia="Arial"/>
              </w:rPr>
              <w:t>דבורה כץ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rPr>
          <w:tblHeader/>
          <w:trHeight w:hRule="exact" w:val="600"/>
        </w:trPr>
        <w:tc>
          <w:tcPr>
            <w:shd w:val="clear" w:color="auto" w:fill="E2EDF6"/>
            <w:gridSpan w:val="6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קבוצה מספר 2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מספר משתתפים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25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 xml:space="preserve"> מדריך/כה  </w:t>
            </w:r>
            <w:r>
              <w:rPr>
                <w:b/>
                <w:sz w:val="22"/>
                <w:szCs w:val="22"/>
                <w:rFonts w:ascii="Arial" w:hAnsi="Arial" w:cs="Arial" w:eastAsia="Arial"/>
              </w:rPr>
              <w:t>רונית הכסטר</w:t>
            </w:r>
          </w:p>
        </w:tc>
      </w:tr>
      <w:tr>
        <w:trPr>
          <w:trHeight w:hRule="atLeast" w:val="400"/>
        </w:trPr>
        <w:tc>
          <w:tcPr>
            <w:tcW w:type="dxa" w:w="400"/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שעות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מוצר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נושא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נותן שרות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מיקום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b/>
                <w:sz w:val="22"/>
                <w:szCs w:val="22"/>
                <w:rFonts w:ascii="Arial" w:hAnsi="Arial" w:cs="Arial" w:eastAsia="Arial"/>
              </w:rPr>
              <w:t>הערות</w:t>
            </w: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10:50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11:20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פתיחה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  <w:tr>
        <w:trPr>
          <w:trHeight w:hRule="atLeast" w:val="400"/>
        </w:trPr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11:20</w:t>
            </w:r>
            <w:r>
              <w:rPr>
                <w:sz w:val="20"/>
                <w:szCs w:val="20"/>
                <w:rFonts w:ascii="Arial" w:hAnsi="Arial" w:cs="Arial" w:eastAsia="Arial"/>
              </w:rPr>
              <w:t>-</w:t>
            </w:r>
            <w:r>
              <w:rPr>
                <w:sz w:val="20"/>
                <w:szCs w:val="20"/>
                <w:rFonts w:ascii="Arial" w:hAnsi="Arial" w:cs="Arial" w:eastAsia="Arial"/>
              </w:rPr>
              <w:t>13:20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סיור במוזיאון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רונית הכסטר</w:t>
            </w:r>
          </w:p>
        </w:tc>
        <w:tc>
          <w:tcPr>
            <w:textDirection w:val="right"/>
            <w:vAlign w:val="center"/>
          </w:tcPr>
          <w:p>
            <w:pPr>
              <w:bidi/>
            </w:pPr>
            <w:r>
              <w:rPr>
                <w:sz w:val="20"/>
                <w:szCs w:val="20"/>
                <w:rFonts w:ascii="Arial" w:hAnsi="Arial" w:cs="Arial" w:eastAsia="Arial"/>
              </w:rPr>
              <w:t>מוזיאון</w:t>
            </w:r>
          </w:p>
        </w:tc>
        <w:tc>
          <w:tcPr>
            <w:textDirection w:val="right"/>
            <w:vAlign w:val="center"/>
          </w:tcPr>
          <w:p>
            <w:pPr>
              <w:rPr>
                <w:sz w:val="20"/>
                <w:szCs w:val="20"/>
                <w:rFonts/>
              </w:rPr>
              <w:bidi/>
            </w:pPr>
          </w:p>
        </w:tc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קבוצה מספר 3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25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מדריך/כה  </w:t>
            </w:r>
            <w:r>
              <w:rPr>
                <w:rFonts w:ascii="Arial" w:hAnsi="Arial" w:cs="Arial" w:eastAsia="Arial"/>
              </w:rPr>
              <w:t>מרינה קירזנר</w:t>
            </w:r>
          </w:p>
        </w:tc>
        <w:trPr>
          <w:tblHeader/>
        </w:trPr>
      </w:tr>
    </w:tbl>
    <w:p>
      <w:pPr>
        <w:rPr>
          <w:rFonts/>
        </w:rPr>
      </w:pPr>
    </w:p>
    <w:tbl>
      <w:tblPr>
        <w:tblStyle w:val="TableGrid"/>
        <w:tblW w:w="10260.0001525879" w:type="dxa"/>
        <w:tblLayout w:type="fixed"/>
        <w:tblLook w:val="04A0"/>
        <w:jc w:val="center"/>
        <w:bidiVisual/>
      </w:tblPr>
      <w:tblGrid>
        <w:gridCol w:w="1596.0000610351562"/>
        <w:gridCol w:w="1596.0000610351562"/>
        <w:gridCol w:w="2051.9999694824219"/>
        <w:gridCol w:w="1710"/>
        <w:gridCol w:w="1710"/>
        <w:gridCol w:w="1596.0000610351562"/>
      </w:tblGrid>
      <w:tr>
        <w:tc>
          <w:tcPr>
            <w:shd w:val="clear" w:color="auto" w:fill="E2EDF6"/>
            <w:gridSpan w:val="6"/>
          </w:tcPr>
          <w:p>
            <w:pPr>
              <w:bidi/>
            </w:pPr>
            <w:r>
              <w:rPr>
                <w:rFonts w:ascii="Arial" w:hAnsi="Arial" w:cs="Arial" w:eastAsia="Arial"/>
              </w:rPr>
              <w:t>קבוצה מספר 4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מספר משתתפים </w:t>
            </w:r>
            <w:r>
              <w:rPr>
                <w:rFonts w:ascii="Arial" w:hAnsi="Arial" w:cs="Arial" w:eastAsia="Arial"/>
              </w:rPr>
              <w:t>25</w:t>
            </w:r>
            <w:r>
              <w:rPr>
                <w:rFonts w:ascii="Arial" w:hAnsi="Arial" w:cs="Arial" w:eastAsia="Arial"/>
              </w:rPr>
              <w:t xml:space="preserve"> </w:t>
            </w:r>
            <w:r>
              <w:rPr>
                <w:b/>
                <w:rFonts w:ascii="Arial" w:hAnsi="Arial" w:cs="Arial" w:eastAsia="Arial"/>
              </w:rPr>
              <w:t xml:space="preserve"> מדריך/כה  </w:t>
            </w:r>
            <w:r>
              <w:rPr>
                <w:rFonts w:ascii="Arial" w:hAnsi="Arial" w:cs="Arial" w:eastAsia="Arial"/>
              </w:rPr>
              <w:t>דליה אופק</w:t>
            </w:r>
          </w:p>
        </w:tc>
        <w:trPr>
          <w:tblHeader/>
        </w:trPr>
      </w:tr>
    </w:tbl>
    <w:p>
      <w:pPr>
        <w:bidi/>
      </w:pPr>
      <w:r>
        <w:rPr>
          <w:rFonts w:ascii="Arial" w:hAnsi="Arial" w:cs="Arial" w:eastAsia="Arial"/>
        </w:rPr>
        <w:br/>
      </w:r>
      <w:r>
        <w:rPr>
          <w:rFonts w:ascii="Arial" w:hAnsi="Arial" w:cs="Arial" w:eastAsia="Arial"/>
        </w:rPr>
        <w:t>*********************************</w:t>
      </w:r>
    </w:p>
    <w:p>
      <w:pPr>
        <w:jc w:val="center"/>
      </w:pPr>
      <w:r>
        <w:rPr>
          <w:lang w:val="en-US"/>
          <w:b/>
          <w:sz w:val="26"/>
          <w:szCs w:val="26"/>
          <w:rFonts w:ascii="Arial" w:hAnsi="Arial" w:cs="Arial" w:eastAsia="Arial"/>
        </w:rPr>
        <w:t>בהצלחה והדרכה נעימה</w:t>
      </w:r>
    </w:p>
    <w:sectPr w:rsidR="003E25F4" w:rsidSect="00FC3028">
      <w:pgSz w:w="11906" w:h="16838"/>
      <w:pgMar w:top="0" w:right="800" w:bottom="0" w:left="800" w:header="0" w:footer="708" w:gutter="0"/>
      <w:cols w:space="708"/>
      <w:docGrid w:linePitch="360"/>
      <w:footerReference w:type="even" r:id="R915737a319664a11"/>
      <w:footerReference w:type="first" r:id="R02a6190b2b144194"/>
      <w:footerReference w:type="default" r:id="Rbbd861f70dfe49f8"/>
      <w:headerReference w:type="even" r:id="R68f386dd4a9044b2"/>
      <w:headerReference w:type="first" r:id="Rebc17fdf6dcf4c46"/>
      <w:headerReference w:type="default" r:id="R5d409e7c1da44dfe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da4af7e4134b4d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83c9c49f836468a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2540000" cy="698500"/>
          <wp:effectExtent l="0" t="0" r="0" b="0"/>
          <wp:wrapNone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2b8727e65c446c"/>
                  <a:stretch>
                    <a:fillRect/>
                  </a:stretch>
                </pic:blipFill>
                <pic:spPr>
                  <a:xfrm>
                    <a:off x="0" y="0"/>
                    <a:ext cx="25400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  <w:p>
    <w:pPr>
      <w:bidi/>
    </w:pPr>
    <w:r>
      <w:t xml:space="preserve"> עמוד </w:t>
    </w:r>
    <w:fldSimple w:instr=" PAGE   \* MERGEFORMAT ">
      <w:r xmlns:w="http://schemas.openxmlformats.org/wordprocessingml/2006/main" w:rsidR="001D0226">
        <w:rPr>
          <w:noProof/>
        </w:rPr>
        <w:t>1</w:t>
      </w:r>
    </w:fldSimple>
    <w:r>
      <w:t xml:space="preserve"> מתוך </w:t>
    </w:r>
    <w:fldSimple w:instr=" NUMPAGES   \* MERGEFORMAT ">
      <w:r xmlns:w="http://schemas.openxmlformats.org/wordprocessingml/2006/main" w:rsidR="001D0226">
        <w:rPr xmlns:w="http://schemas.openxmlformats.org/wordprocessingml/2006/main">
          <w:noProof/>
        </w:rPr>
        <w:t>1</w:t>
      </w:r>
    </w:fldSimple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>
      <w:bidi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 simplePos="0" relativeHeight="0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778000" cy="1016000"/>
          <wp:effectExtent l="0" t="0" r="0" b="0"/>
          <wp:wrapNone/>
          <wp:docPr id="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766e737b1c46f9"/>
                  <a:stretch>
                    <a:fillRect/>
                  </a:stretch>
                </pic:blipFill>
                <pic:spPr>
                  <a:xfrm>
                    <a:off x="0" y="0"/>
                    <a:ext cx="17780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displayBackgroundShape w:val="true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23D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e1ae30cf984230" /><Relationship Type="http://schemas.openxmlformats.org/officeDocument/2006/relationships/numbering" Target="/word/numbering.xml" Id="Rebbd4093672b495d" /><Relationship Type="http://schemas.openxmlformats.org/officeDocument/2006/relationships/settings" Target="/word/settings.xml" Id="R5ea9c435feee4ed4" /><Relationship Type="http://schemas.openxmlformats.org/officeDocument/2006/relationships/footer" Target="/word/footer1.xml" Id="R915737a319664a11" /><Relationship Type="http://schemas.openxmlformats.org/officeDocument/2006/relationships/footer" Target="/word/footer2.xml" Id="R02a6190b2b144194" /><Relationship Type="http://schemas.openxmlformats.org/officeDocument/2006/relationships/footer" Target="/word/footer3.xml" Id="Rbbd861f70dfe49f8" /><Relationship Type="http://schemas.openxmlformats.org/officeDocument/2006/relationships/header" Target="/word/header1.xml" Id="R68f386dd4a9044b2" /><Relationship Type="http://schemas.openxmlformats.org/officeDocument/2006/relationships/header" Target="/word/header2.xml" Id="Rebc17fdf6dcf4c46" /><Relationship Type="http://schemas.openxmlformats.org/officeDocument/2006/relationships/header" Target="/word/header3.xml" Id="R5d409e7c1da44dfe" /><Relationship Type="http://schemas.openxmlformats.org/officeDocument/2006/relationships/image" Target="/word/media/83e0d0a8-65ae-493a-9978-bbe96fc1bfc6.jpg" Id="R58115be3b2194b06" /><Relationship Type="http://schemas.openxmlformats.org/officeDocument/2006/relationships/image" Target="/word/media/9dfd08d2-1590-409c-acea-0ed2db7fc66e.jpg" Id="Rfb654072bd1a4d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e0d0a8-65ae-493a-9978-bbe96fc1bfc6.jpg" Id="R47da4af7e4134b4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word/media/83e0d0a8-65ae-493a-9978-bbe96fc1bfc6.jpg" Id="Rb83c9c49f836468a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word/media/83e0d0a8-65ae-493a-9978-bbe96fc1bfc6.jpg" Id="R262b8727e65c446c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9dfd08d2-1590-409c-acea-0ed2db7fc66e.jpg" Id="R51766e737b1c46f9" /></Relationships>
</file>