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177D" w:rsidRDefault="00D10B43" w:rsidP="00D10B43">
      <w:pPr>
        <w:jc w:val="center"/>
        <w:rPr>
          <w:sz w:val="240"/>
          <w:szCs w:val="240"/>
          <w:rtl/>
        </w:rPr>
      </w:pPr>
      <w:r w:rsidRPr="00D10B43">
        <w:rPr>
          <w:rFonts w:hint="cs"/>
          <w:sz w:val="240"/>
          <w:szCs w:val="240"/>
          <w:rtl/>
        </w:rPr>
        <w:t xml:space="preserve">תחנה א </w:t>
      </w:r>
      <w:r w:rsidRPr="00D10B43">
        <w:rPr>
          <w:sz w:val="240"/>
          <w:szCs w:val="240"/>
          <w:rtl/>
        </w:rPr>
        <w:t>–</w:t>
      </w:r>
      <w:r w:rsidRPr="00D10B43">
        <w:rPr>
          <w:rFonts w:hint="cs"/>
          <w:sz w:val="240"/>
          <w:szCs w:val="240"/>
          <w:rtl/>
        </w:rPr>
        <w:t xml:space="preserve"> קיום מצוות בגטו</w:t>
      </w:r>
    </w:p>
    <w:p w:rsidR="00D10B43" w:rsidRDefault="00D10B43" w:rsidP="00D10B43">
      <w:pPr>
        <w:jc w:val="center"/>
        <w:rPr>
          <w:sz w:val="228"/>
          <w:szCs w:val="228"/>
          <w:rtl/>
        </w:rPr>
      </w:pPr>
      <w:r w:rsidRPr="00D10B43">
        <w:rPr>
          <w:rFonts w:hint="cs"/>
          <w:sz w:val="228"/>
          <w:szCs w:val="228"/>
          <w:rtl/>
        </w:rPr>
        <w:lastRenderedPageBreak/>
        <w:t xml:space="preserve">תחנה ב </w:t>
      </w:r>
      <w:r w:rsidRPr="00D10B43">
        <w:rPr>
          <w:sz w:val="228"/>
          <w:szCs w:val="228"/>
          <w:rtl/>
        </w:rPr>
        <w:t>–</w:t>
      </w:r>
      <w:r w:rsidRPr="00D10B43">
        <w:rPr>
          <w:rFonts w:hint="cs"/>
          <w:sz w:val="228"/>
          <w:szCs w:val="228"/>
          <w:rtl/>
        </w:rPr>
        <w:t xml:space="preserve"> חינוך ותרבות בגטו</w:t>
      </w:r>
    </w:p>
    <w:p w:rsidR="00D10B43" w:rsidRDefault="00D10B43" w:rsidP="00D10B43">
      <w:pPr>
        <w:jc w:val="center"/>
        <w:rPr>
          <w:sz w:val="228"/>
          <w:szCs w:val="228"/>
          <w:rtl/>
        </w:rPr>
      </w:pPr>
      <w:r>
        <w:rPr>
          <w:rFonts w:hint="cs"/>
          <w:sz w:val="228"/>
          <w:szCs w:val="228"/>
          <w:rtl/>
        </w:rPr>
        <w:lastRenderedPageBreak/>
        <w:t xml:space="preserve">תחנה ג </w:t>
      </w:r>
      <w:r>
        <w:rPr>
          <w:sz w:val="228"/>
          <w:szCs w:val="228"/>
          <w:rtl/>
        </w:rPr>
        <w:t>–</w:t>
      </w:r>
      <w:r>
        <w:rPr>
          <w:rFonts w:hint="cs"/>
          <w:sz w:val="228"/>
          <w:szCs w:val="228"/>
          <w:rtl/>
        </w:rPr>
        <w:t xml:space="preserve"> </w:t>
      </w:r>
      <w:r>
        <w:rPr>
          <w:sz w:val="228"/>
          <w:szCs w:val="228"/>
          <w:rtl/>
        </w:rPr>
        <w:br/>
      </w:r>
      <w:proofErr w:type="spellStart"/>
      <w:r>
        <w:rPr>
          <w:rFonts w:hint="cs"/>
          <w:sz w:val="228"/>
          <w:szCs w:val="228"/>
          <w:rtl/>
        </w:rPr>
        <w:t>יאנוש</w:t>
      </w:r>
      <w:proofErr w:type="spellEnd"/>
      <w:r>
        <w:rPr>
          <w:rFonts w:hint="cs"/>
          <w:sz w:val="228"/>
          <w:szCs w:val="228"/>
          <w:rtl/>
        </w:rPr>
        <w:t xml:space="preserve"> </w:t>
      </w:r>
      <w:proofErr w:type="spellStart"/>
      <w:r>
        <w:rPr>
          <w:rFonts w:hint="cs"/>
          <w:sz w:val="228"/>
          <w:szCs w:val="228"/>
          <w:rtl/>
        </w:rPr>
        <w:t>קורצ'ק</w:t>
      </w:r>
      <w:proofErr w:type="spellEnd"/>
    </w:p>
    <w:p w:rsidR="00D10B43" w:rsidRPr="00D10B43" w:rsidRDefault="00D10B43" w:rsidP="00D10B43">
      <w:pPr>
        <w:jc w:val="center"/>
        <w:rPr>
          <w:sz w:val="228"/>
          <w:szCs w:val="228"/>
        </w:rPr>
      </w:pPr>
      <w:r>
        <w:rPr>
          <w:rFonts w:hint="cs"/>
          <w:sz w:val="228"/>
          <w:szCs w:val="228"/>
          <w:rtl/>
        </w:rPr>
        <w:lastRenderedPageBreak/>
        <w:t xml:space="preserve">תחנה ד </w:t>
      </w:r>
      <w:r>
        <w:rPr>
          <w:sz w:val="228"/>
          <w:szCs w:val="228"/>
          <w:rtl/>
        </w:rPr>
        <w:t>–</w:t>
      </w:r>
      <w:r>
        <w:rPr>
          <w:rFonts w:hint="cs"/>
          <w:sz w:val="228"/>
          <w:szCs w:val="228"/>
          <w:rtl/>
        </w:rPr>
        <w:t xml:space="preserve"> עזרה וסעד בגטו</w:t>
      </w:r>
      <w:bookmarkStart w:id="0" w:name="_GoBack"/>
      <w:bookmarkEnd w:id="0"/>
    </w:p>
    <w:sectPr w:rsidR="00D10B43" w:rsidRPr="00D10B43" w:rsidSect="00D10B43">
      <w:pgSz w:w="16838" w:h="11906" w:orient="landscape"/>
      <w:pgMar w:top="1800" w:right="1440" w:bottom="180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uttman Drogolin">
    <w:panose1 w:val="02010401010101010101"/>
    <w:charset w:val="B1"/>
    <w:family w:val="auto"/>
    <w:pitch w:val="variable"/>
    <w:sig w:usb0="00000801" w:usb1="40000000" w:usb2="00000000" w:usb3="00000000" w:csb0="0000002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B43"/>
    <w:rsid w:val="002B6E6B"/>
    <w:rsid w:val="00770602"/>
    <w:rsid w:val="00D10B43"/>
    <w:rsid w:val="00E768D5"/>
    <w:rsid w:val="00F61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45A286"/>
  <w15:chartTrackingRefBased/>
  <w15:docId w15:val="{56D05D05-0597-4B82-800A-256225B4C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0"/>
    <w:uiPriority w:val="9"/>
    <w:qFormat/>
    <w:rsid w:val="00E768D5"/>
    <w:pPr>
      <w:keepNext/>
      <w:keepLines/>
      <w:spacing w:before="240" w:after="0" w:line="360" w:lineRule="auto"/>
      <w:jc w:val="center"/>
      <w:outlineLvl w:val="0"/>
    </w:pPr>
    <w:rPr>
      <w:rFonts w:asciiTheme="majorHAnsi" w:eastAsiaTheme="majorEastAsia" w:hAnsiTheme="majorHAnsi" w:cs="Guttman Drogolin"/>
      <w:sz w:val="32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E768D5"/>
    <w:rPr>
      <w:rFonts w:asciiTheme="majorHAnsi" w:eastAsiaTheme="majorEastAsia" w:hAnsiTheme="majorHAnsi" w:cs="Guttman Drogolin"/>
      <w:sz w:val="32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4</Pages>
  <Words>16</Words>
  <Characters>83</Characters>
  <Application>Microsoft Office Word</Application>
  <DocSecurity>0</DocSecurity>
  <Lines>1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cp:lastPrinted>2018-11-22T15:47:00Z</cp:lastPrinted>
  <dcterms:created xsi:type="dcterms:W3CDTF">2018-11-22T15:45:00Z</dcterms:created>
  <dcterms:modified xsi:type="dcterms:W3CDTF">2018-11-25T18:38:00Z</dcterms:modified>
</cp:coreProperties>
</file>