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A29B0" w14:textId="77777777" w:rsidR="00BA1277" w:rsidRPr="00BA1277" w:rsidRDefault="00BA1277" w:rsidP="00D16C7A">
      <w:pPr>
        <w:bidi w:val="0"/>
        <w:spacing w:after="0" w:line="240" w:lineRule="auto"/>
        <w:rPr>
          <w:rFonts w:ascii="Times New Roman" w:eastAsia="Times New Roman" w:hAnsi="Times New Roman" w:cs="Times New Roman"/>
          <w:sz w:val="24"/>
          <w:szCs w:val="24"/>
        </w:rPr>
      </w:pPr>
    </w:p>
    <w:p w14:paraId="353DE83B" w14:textId="090D850A" w:rsidR="00BA1277" w:rsidRPr="00BA1277" w:rsidRDefault="00BA1277" w:rsidP="00D16C7A">
      <w:pPr>
        <w:spacing w:after="0" w:line="240" w:lineRule="auto"/>
        <w:jc w:val="right"/>
        <w:rPr>
          <w:rFonts w:ascii="Times New Roman" w:eastAsia="Times New Roman" w:hAnsi="Times New Roman" w:cs="Times New Roman"/>
          <w:sz w:val="24"/>
          <w:szCs w:val="24"/>
        </w:rPr>
      </w:pPr>
      <w:r w:rsidRPr="00BA1277">
        <w:rPr>
          <w:rFonts w:ascii="Arial" w:eastAsia="Times New Roman" w:hAnsi="Arial" w:cs="Arial"/>
          <w:color w:val="000000"/>
          <w:rtl/>
        </w:rPr>
        <w:t>יום ש</w:t>
      </w:r>
      <w:r w:rsidR="0039029D">
        <w:rPr>
          <w:rFonts w:ascii="Arial" w:eastAsia="Times New Roman" w:hAnsi="Arial" w:cs="Arial" w:hint="cs"/>
          <w:color w:val="000000"/>
          <w:rtl/>
        </w:rPr>
        <w:t>ל</w:t>
      </w:r>
      <w:r w:rsidRPr="00BA1277">
        <w:rPr>
          <w:rFonts w:ascii="Arial" w:eastAsia="Times New Roman" w:hAnsi="Arial" w:cs="Arial"/>
          <w:color w:val="000000"/>
          <w:rtl/>
        </w:rPr>
        <w:t>י</w:t>
      </w:r>
      <w:r w:rsidR="0039029D">
        <w:rPr>
          <w:rFonts w:ascii="Arial" w:eastAsia="Times New Roman" w:hAnsi="Arial" w:cs="Arial" w:hint="cs"/>
          <w:color w:val="000000"/>
          <w:rtl/>
        </w:rPr>
        <w:t>שי</w:t>
      </w:r>
      <w:r w:rsidRPr="00BA1277">
        <w:rPr>
          <w:rFonts w:ascii="Arial" w:eastAsia="Times New Roman" w:hAnsi="Arial" w:cs="Arial"/>
          <w:color w:val="000000"/>
          <w:rtl/>
        </w:rPr>
        <w:t xml:space="preserve"> </w:t>
      </w:r>
      <w:proofErr w:type="spellStart"/>
      <w:r w:rsidR="0039029D">
        <w:rPr>
          <w:rFonts w:ascii="Arial" w:eastAsia="Times New Roman" w:hAnsi="Arial" w:cs="Arial" w:hint="cs"/>
          <w:color w:val="000000"/>
          <w:rtl/>
        </w:rPr>
        <w:t>יג</w:t>
      </w:r>
      <w:proofErr w:type="spellEnd"/>
      <w:r w:rsidR="0039029D">
        <w:rPr>
          <w:rFonts w:ascii="Arial" w:eastAsia="Times New Roman" w:hAnsi="Arial" w:cs="Arial" w:hint="cs"/>
          <w:color w:val="000000"/>
          <w:rtl/>
        </w:rPr>
        <w:t>'</w:t>
      </w:r>
      <w:r w:rsidRPr="00BA1277">
        <w:rPr>
          <w:rFonts w:ascii="Arial" w:eastAsia="Times New Roman" w:hAnsi="Arial" w:cs="Arial"/>
          <w:color w:val="000000"/>
          <w:rtl/>
        </w:rPr>
        <w:t xml:space="preserve"> באדר תשפ"ג </w:t>
      </w:r>
      <w:r w:rsidR="0039029D">
        <w:rPr>
          <w:rFonts w:ascii="Arial" w:eastAsia="Times New Roman" w:hAnsi="Arial" w:cs="Arial" w:hint="cs"/>
          <w:color w:val="000000"/>
          <w:rtl/>
        </w:rPr>
        <w:t>7/3</w:t>
      </w:r>
      <w:r w:rsidRPr="00BA1277">
        <w:rPr>
          <w:rFonts w:ascii="Arial" w:eastAsia="Times New Roman" w:hAnsi="Arial" w:cs="Arial"/>
          <w:color w:val="000000"/>
          <w:rtl/>
        </w:rPr>
        <w:t>/23</w:t>
      </w:r>
    </w:p>
    <w:p w14:paraId="2302E81E" w14:textId="77777777" w:rsidR="00BA1277" w:rsidRPr="00E36E61" w:rsidRDefault="00BA1277" w:rsidP="00D16C7A">
      <w:pPr>
        <w:bidi w:val="0"/>
        <w:spacing w:after="0" w:line="240" w:lineRule="auto"/>
        <w:jc w:val="both"/>
        <w:rPr>
          <w:rFonts w:ascii="Times New Roman" w:eastAsia="Times New Roman" w:hAnsi="Times New Roman" w:cs="Times New Roman"/>
          <w:color w:val="2F5496" w:themeColor="accent1" w:themeShade="BF"/>
          <w:sz w:val="24"/>
          <w:szCs w:val="24"/>
          <w:rtl/>
        </w:rPr>
      </w:pPr>
    </w:p>
    <w:p w14:paraId="14843332" w14:textId="77777777" w:rsidR="00BA1277" w:rsidRPr="00E36E61" w:rsidRDefault="00BA1277" w:rsidP="00D16C7A">
      <w:pPr>
        <w:spacing w:after="0" w:line="240" w:lineRule="auto"/>
        <w:jc w:val="both"/>
        <w:rPr>
          <w:rFonts w:ascii="Arial" w:eastAsia="Times New Roman" w:hAnsi="Arial" w:cs="Arial"/>
          <w:b/>
          <w:bCs/>
          <w:color w:val="2F5496" w:themeColor="accent1" w:themeShade="BF"/>
          <w:sz w:val="10"/>
          <w:szCs w:val="10"/>
          <w:rtl/>
        </w:rPr>
      </w:pPr>
    </w:p>
    <w:p w14:paraId="418F8D38" w14:textId="66B57772" w:rsidR="00BA1277" w:rsidRPr="003F6121" w:rsidRDefault="00BA1277" w:rsidP="00D16C7A">
      <w:pPr>
        <w:spacing w:after="0" w:line="240" w:lineRule="auto"/>
        <w:jc w:val="both"/>
        <w:rPr>
          <w:rFonts w:ascii="Times New Roman" w:eastAsia="Times New Roman" w:hAnsi="Times New Roman" w:cs="Times New Roman"/>
          <w:color w:val="0070C0"/>
          <w:sz w:val="24"/>
          <w:szCs w:val="24"/>
        </w:rPr>
      </w:pPr>
      <w:r w:rsidRPr="003F6121">
        <w:rPr>
          <w:rFonts w:ascii="Arial" w:eastAsia="Times New Roman" w:hAnsi="Arial" w:cs="Arial"/>
          <w:b/>
          <w:bCs/>
          <w:color w:val="0070C0"/>
          <w:sz w:val="28"/>
          <w:szCs w:val="28"/>
          <w:rtl/>
        </w:rPr>
        <w:t>קול  קורא להצטרפות לת</w:t>
      </w:r>
      <w:r w:rsidR="0039029D" w:rsidRPr="003F6121">
        <w:rPr>
          <w:rFonts w:ascii="Arial" w:eastAsia="Times New Roman" w:hAnsi="Arial" w:cs="Arial" w:hint="cs"/>
          <w:b/>
          <w:bCs/>
          <w:color w:val="0070C0"/>
          <w:sz w:val="28"/>
          <w:szCs w:val="28"/>
          <w:rtl/>
        </w:rPr>
        <w:t>ו</w:t>
      </w:r>
      <w:r w:rsidRPr="003F6121">
        <w:rPr>
          <w:rFonts w:ascii="Arial" w:eastAsia="Times New Roman" w:hAnsi="Arial" w:cs="Arial"/>
          <w:b/>
          <w:bCs/>
          <w:color w:val="0070C0"/>
          <w:sz w:val="28"/>
          <w:szCs w:val="28"/>
          <w:rtl/>
        </w:rPr>
        <w:t xml:space="preserve">כנית " בשביל ישראל" - תכנית </w:t>
      </w:r>
      <w:proofErr w:type="spellStart"/>
      <w:r w:rsidRPr="003F6121">
        <w:rPr>
          <w:rFonts w:ascii="Arial" w:eastAsia="Times New Roman" w:hAnsi="Arial" w:cs="Arial"/>
          <w:b/>
          <w:bCs/>
          <w:color w:val="0070C0"/>
          <w:sz w:val="28"/>
          <w:szCs w:val="28"/>
          <w:rtl/>
        </w:rPr>
        <w:t>ממירת</w:t>
      </w:r>
      <w:proofErr w:type="spellEnd"/>
      <w:r w:rsidRPr="003F6121">
        <w:rPr>
          <w:rFonts w:ascii="Arial" w:eastAsia="Times New Roman" w:hAnsi="Arial" w:cs="Arial"/>
          <w:b/>
          <w:bCs/>
          <w:color w:val="0070C0"/>
          <w:sz w:val="28"/>
          <w:szCs w:val="28"/>
          <w:rtl/>
        </w:rPr>
        <w:t xml:space="preserve"> בגרות באזרחות </w:t>
      </w:r>
    </w:p>
    <w:p w14:paraId="3B297606" w14:textId="77777777" w:rsidR="00BA1277" w:rsidRPr="003F6121" w:rsidRDefault="00BA1277" w:rsidP="00D16C7A">
      <w:pPr>
        <w:bidi w:val="0"/>
        <w:spacing w:after="0" w:line="240" w:lineRule="auto"/>
        <w:jc w:val="both"/>
        <w:rPr>
          <w:rFonts w:ascii="Times New Roman" w:eastAsia="Times New Roman" w:hAnsi="Times New Roman" w:cs="Times New Roman"/>
          <w:color w:val="0070C0"/>
          <w:sz w:val="8"/>
          <w:szCs w:val="8"/>
          <w:rtl/>
        </w:rPr>
      </w:pPr>
    </w:p>
    <w:p w14:paraId="40A189B7" w14:textId="16F90308" w:rsidR="00BA1277" w:rsidRPr="003F6121" w:rsidRDefault="00BA1277" w:rsidP="003F6121">
      <w:pPr>
        <w:spacing w:after="0" w:line="240" w:lineRule="auto"/>
        <w:jc w:val="center"/>
        <w:rPr>
          <w:rFonts w:ascii="Times New Roman" w:eastAsia="Times New Roman" w:hAnsi="Times New Roman" w:cs="Times New Roman"/>
          <w:color w:val="0070C0"/>
          <w:sz w:val="24"/>
          <w:szCs w:val="24"/>
          <w:rtl/>
        </w:rPr>
      </w:pPr>
      <w:r w:rsidRPr="003F6121">
        <w:rPr>
          <w:rFonts w:ascii="Arial" w:eastAsia="Times New Roman" w:hAnsi="Arial" w:cs="Arial"/>
          <w:b/>
          <w:bCs/>
          <w:i/>
          <w:iCs/>
          <w:color w:val="0070C0"/>
          <w:sz w:val="30"/>
          <w:szCs w:val="30"/>
          <w:rtl/>
        </w:rPr>
        <w:t xml:space="preserve">הנתיב הדיגיטלי </w:t>
      </w:r>
      <w:r w:rsidR="003F6121">
        <w:rPr>
          <w:rFonts w:ascii="Arial" w:eastAsia="Times New Roman" w:hAnsi="Arial" w:cs="Arial"/>
          <w:b/>
          <w:bCs/>
          <w:i/>
          <w:iCs/>
          <w:color w:val="0070C0"/>
          <w:sz w:val="30"/>
          <w:szCs w:val="30"/>
          <w:rtl/>
        </w:rPr>
        <w:t>–</w:t>
      </w:r>
      <w:r w:rsidRPr="003F6121">
        <w:rPr>
          <w:rFonts w:ascii="Arial" w:eastAsia="Times New Roman" w:hAnsi="Arial" w:cs="Arial"/>
          <w:b/>
          <w:bCs/>
          <w:i/>
          <w:iCs/>
          <w:color w:val="0070C0"/>
          <w:sz w:val="30"/>
          <w:szCs w:val="30"/>
          <w:rtl/>
        </w:rPr>
        <w:t xml:space="preserve"> </w:t>
      </w:r>
      <w:r w:rsidR="003F6121">
        <w:rPr>
          <w:rFonts w:ascii="Arial" w:eastAsia="Times New Roman" w:hAnsi="Arial" w:cs="Arial" w:hint="cs"/>
          <w:b/>
          <w:bCs/>
          <w:i/>
          <w:iCs/>
          <w:color w:val="0070C0"/>
          <w:sz w:val="30"/>
          <w:szCs w:val="30"/>
          <w:rtl/>
        </w:rPr>
        <w:t>"</w:t>
      </w:r>
      <w:r w:rsidRPr="003F6121">
        <w:rPr>
          <w:rFonts w:ascii="Arial" w:eastAsia="Times New Roman" w:hAnsi="Arial" w:cs="Arial"/>
          <w:b/>
          <w:bCs/>
          <w:i/>
          <w:iCs/>
          <w:color w:val="0070C0"/>
          <w:sz w:val="30"/>
          <w:szCs w:val="30"/>
          <w:rtl/>
        </w:rPr>
        <w:t>בשביל ישראל"</w:t>
      </w:r>
    </w:p>
    <w:p w14:paraId="102CFA8A" w14:textId="77777777" w:rsidR="00BA1277" w:rsidRPr="0097494E" w:rsidRDefault="00BA1277" w:rsidP="00D16C7A">
      <w:pPr>
        <w:bidi w:val="0"/>
        <w:spacing w:after="0" w:line="240" w:lineRule="auto"/>
        <w:jc w:val="both"/>
        <w:rPr>
          <w:rFonts w:ascii="Times New Roman" w:eastAsia="Times New Roman" w:hAnsi="Times New Roman" w:cs="Times New Roman"/>
          <w:color w:val="538135" w:themeColor="accent6" w:themeShade="BF"/>
          <w:sz w:val="24"/>
          <w:szCs w:val="24"/>
          <w:rtl/>
        </w:rPr>
      </w:pPr>
    </w:p>
    <w:p w14:paraId="34620FAC" w14:textId="77777777" w:rsidR="00BA1277" w:rsidRPr="0039029D" w:rsidRDefault="00BA1277" w:rsidP="00D16C7A">
      <w:pPr>
        <w:spacing w:after="0" w:line="240" w:lineRule="auto"/>
        <w:jc w:val="both"/>
        <w:rPr>
          <w:rFonts w:ascii="Arial" w:eastAsia="Times New Roman" w:hAnsi="Arial" w:cs="Arial"/>
          <w:b/>
          <w:bCs/>
          <w:color w:val="000000"/>
          <w:sz w:val="10"/>
          <w:szCs w:val="10"/>
          <w:rtl/>
        </w:rPr>
      </w:pPr>
    </w:p>
    <w:p w14:paraId="2894376F" w14:textId="2EACC082" w:rsidR="00BA1277" w:rsidRPr="00BA1277" w:rsidRDefault="00BA1277" w:rsidP="00D16C7A">
      <w:pPr>
        <w:spacing w:after="0" w:line="240" w:lineRule="auto"/>
        <w:jc w:val="both"/>
        <w:rPr>
          <w:rFonts w:ascii="Times New Roman" w:eastAsia="Times New Roman" w:hAnsi="Times New Roman" w:cs="Times New Roman" w:hint="cs"/>
          <w:sz w:val="24"/>
          <w:szCs w:val="24"/>
          <w:rtl/>
        </w:rPr>
      </w:pPr>
      <w:r w:rsidRPr="00BA1277">
        <w:rPr>
          <w:rFonts w:ascii="Arial" w:eastAsia="Times New Roman" w:hAnsi="Arial" w:cs="Arial"/>
          <w:b/>
          <w:bCs/>
          <w:color w:val="000000"/>
          <w:sz w:val="24"/>
          <w:szCs w:val="24"/>
          <w:rtl/>
        </w:rPr>
        <w:t>לכבוד</w:t>
      </w:r>
    </w:p>
    <w:p w14:paraId="591F52BF" w14:textId="77777777" w:rsidR="00BA1277" w:rsidRPr="00BA1277" w:rsidRDefault="00BA1277" w:rsidP="00D16C7A">
      <w:pPr>
        <w:spacing w:after="0" w:line="240" w:lineRule="auto"/>
        <w:jc w:val="both"/>
        <w:rPr>
          <w:rFonts w:ascii="Times New Roman" w:eastAsia="Times New Roman" w:hAnsi="Times New Roman" w:cs="Times New Roman"/>
          <w:sz w:val="24"/>
          <w:szCs w:val="24"/>
          <w:rtl/>
        </w:rPr>
      </w:pPr>
      <w:r w:rsidRPr="00BA1277">
        <w:rPr>
          <w:rFonts w:ascii="Arial" w:eastAsia="Times New Roman" w:hAnsi="Arial" w:cs="Arial"/>
          <w:b/>
          <w:bCs/>
          <w:color w:val="000000"/>
          <w:sz w:val="24"/>
          <w:szCs w:val="24"/>
          <w:rtl/>
        </w:rPr>
        <w:t>מנהל/ת בית הספר</w:t>
      </w:r>
      <w:bookmarkStart w:id="0" w:name="_GoBack"/>
      <w:bookmarkEnd w:id="0"/>
    </w:p>
    <w:p w14:paraId="21B656C9" w14:textId="77777777" w:rsidR="00BA1277" w:rsidRPr="00BA1277" w:rsidRDefault="00BA1277" w:rsidP="00D16C7A">
      <w:pPr>
        <w:spacing w:after="0" w:line="240" w:lineRule="auto"/>
        <w:jc w:val="both"/>
        <w:rPr>
          <w:rFonts w:ascii="Times New Roman" w:eastAsia="Times New Roman" w:hAnsi="Times New Roman" w:cs="Times New Roman"/>
          <w:sz w:val="24"/>
          <w:szCs w:val="24"/>
          <w:rtl/>
        </w:rPr>
      </w:pPr>
      <w:r w:rsidRPr="00BA1277">
        <w:rPr>
          <w:rFonts w:ascii="Arial" w:eastAsia="Times New Roman" w:hAnsi="Arial" w:cs="Arial"/>
          <w:b/>
          <w:bCs/>
          <w:color w:val="000000"/>
          <w:sz w:val="24"/>
          <w:szCs w:val="24"/>
          <w:rtl/>
        </w:rPr>
        <w:t>רכזים/</w:t>
      </w:r>
      <w:proofErr w:type="spellStart"/>
      <w:r w:rsidRPr="00BA1277">
        <w:rPr>
          <w:rFonts w:ascii="Arial" w:eastAsia="Times New Roman" w:hAnsi="Arial" w:cs="Arial"/>
          <w:b/>
          <w:bCs/>
          <w:color w:val="000000"/>
          <w:sz w:val="24"/>
          <w:szCs w:val="24"/>
          <w:rtl/>
        </w:rPr>
        <w:t>ות</w:t>
      </w:r>
      <w:proofErr w:type="spellEnd"/>
      <w:r w:rsidRPr="00BA1277">
        <w:rPr>
          <w:rFonts w:ascii="Arial" w:eastAsia="Times New Roman" w:hAnsi="Arial" w:cs="Arial"/>
          <w:b/>
          <w:bCs/>
          <w:color w:val="000000"/>
          <w:sz w:val="24"/>
          <w:szCs w:val="24"/>
          <w:rtl/>
        </w:rPr>
        <w:t xml:space="preserve"> ומורים/</w:t>
      </w:r>
      <w:proofErr w:type="spellStart"/>
      <w:r w:rsidRPr="00BA1277">
        <w:rPr>
          <w:rFonts w:ascii="Arial" w:eastAsia="Times New Roman" w:hAnsi="Arial" w:cs="Arial"/>
          <w:b/>
          <w:bCs/>
          <w:color w:val="000000"/>
          <w:sz w:val="24"/>
          <w:szCs w:val="24"/>
          <w:rtl/>
        </w:rPr>
        <w:t>ות</w:t>
      </w:r>
      <w:proofErr w:type="spellEnd"/>
      <w:r w:rsidRPr="00BA1277">
        <w:rPr>
          <w:rFonts w:ascii="Arial" w:eastAsia="Times New Roman" w:hAnsi="Arial" w:cs="Arial"/>
          <w:b/>
          <w:bCs/>
          <w:color w:val="000000"/>
          <w:sz w:val="24"/>
          <w:szCs w:val="24"/>
          <w:rtl/>
        </w:rPr>
        <w:t xml:space="preserve"> לאזרחות</w:t>
      </w:r>
    </w:p>
    <w:p w14:paraId="6B2C17FC" w14:textId="77777777" w:rsidR="00BA1277" w:rsidRPr="00BA1277" w:rsidRDefault="00BA1277" w:rsidP="00D16C7A">
      <w:pPr>
        <w:spacing w:after="0" w:line="240" w:lineRule="auto"/>
        <w:jc w:val="both"/>
        <w:rPr>
          <w:rFonts w:ascii="Times New Roman" w:eastAsia="Times New Roman" w:hAnsi="Times New Roman" w:cs="Times New Roman"/>
          <w:sz w:val="24"/>
          <w:szCs w:val="24"/>
          <w:rtl/>
        </w:rPr>
      </w:pPr>
      <w:r w:rsidRPr="00BA1277">
        <w:rPr>
          <w:rFonts w:ascii="Arial" w:eastAsia="Times New Roman" w:hAnsi="Arial" w:cs="Arial"/>
          <w:b/>
          <w:bCs/>
          <w:color w:val="000000"/>
          <w:sz w:val="24"/>
          <w:szCs w:val="24"/>
          <w:rtl/>
        </w:rPr>
        <w:t>שלום רב,</w:t>
      </w:r>
    </w:p>
    <w:p w14:paraId="6945DC17" w14:textId="77777777" w:rsidR="00BA1277" w:rsidRDefault="00BA1277" w:rsidP="00D16C7A">
      <w:pPr>
        <w:spacing w:after="0" w:line="240" w:lineRule="auto"/>
        <w:jc w:val="both"/>
        <w:rPr>
          <w:rFonts w:ascii="Times New Roman" w:eastAsia="Times New Roman" w:hAnsi="Times New Roman" w:cs="Times New Roman"/>
          <w:sz w:val="24"/>
          <w:szCs w:val="24"/>
          <w:rtl/>
        </w:rPr>
      </w:pPr>
    </w:p>
    <w:p w14:paraId="4044C602" w14:textId="77777777" w:rsidR="00BA1277" w:rsidRPr="0039029D" w:rsidRDefault="00BA1277" w:rsidP="00D16C7A">
      <w:pPr>
        <w:spacing w:after="0" w:line="240" w:lineRule="auto"/>
        <w:jc w:val="both"/>
        <w:rPr>
          <w:rFonts w:ascii="Times New Roman" w:eastAsia="Times New Roman" w:hAnsi="Times New Roman" w:cs="Times New Roman"/>
          <w:sz w:val="10"/>
          <w:szCs w:val="10"/>
          <w:rtl/>
        </w:rPr>
      </w:pPr>
    </w:p>
    <w:p w14:paraId="60DDA0CE" w14:textId="38195E55" w:rsidR="00BA1277" w:rsidRPr="0097494E" w:rsidRDefault="00BA1277" w:rsidP="00D16C7A">
      <w:pPr>
        <w:spacing w:after="0" w:line="360" w:lineRule="auto"/>
        <w:jc w:val="center"/>
        <w:rPr>
          <w:rFonts w:ascii="Times New Roman" w:eastAsia="Times New Roman" w:hAnsi="Times New Roman" w:cs="Times New Roman"/>
          <w:color w:val="4472C4" w:themeColor="accent1"/>
          <w:sz w:val="24"/>
          <w:szCs w:val="24"/>
        </w:rPr>
      </w:pPr>
      <w:r w:rsidRPr="0097494E">
        <w:rPr>
          <w:rFonts w:ascii="Arial" w:eastAsia="Times New Roman" w:hAnsi="Arial" w:cs="Arial"/>
          <w:b/>
          <w:bCs/>
          <w:color w:val="4472C4" w:themeColor="accent1"/>
          <w:sz w:val="26"/>
          <w:szCs w:val="26"/>
          <w:rtl/>
        </w:rPr>
        <w:t xml:space="preserve">הנדון: </w:t>
      </w:r>
      <w:r w:rsidRPr="0097494E">
        <w:rPr>
          <w:rFonts w:ascii="Arial" w:eastAsia="Times New Roman" w:hAnsi="Arial" w:cs="Arial"/>
          <w:b/>
          <w:bCs/>
          <w:color w:val="4472C4" w:themeColor="accent1"/>
          <w:sz w:val="26"/>
          <w:szCs w:val="26"/>
          <w:u w:val="single"/>
          <w:rtl/>
        </w:rPr>
        <w:t xml:space="preserve">פיילוט "בשביל ישראל"- מסלול למידה מבוסס </w:t>
      </w:r>
      <w:proofErr w:type="spellStart"/>
      <w:r w:rsidRPr="0097494E">
        <w:rPr>
          <w:rFonts w:ascii="Arial" w:eastAsia="Times New Roman" w:hAnsi="Arial" w:cs="Arial"/>
          <w:b/>
          <w:bCs/>
          <w:color w:val="4472C4" w:themeColor="accent1"/>
          <w:sz w:val="26"/>
          <w:szCs w:val="26"/>
          <w:u w:val="single"/>
          <w:rtl/>
        </w:rPr>
        <w:t>דיגיטל</w:t>
      </w:r>
      <w:proofErr w:type="spellEnd"/>
    </w:p>
    <w:p w14:paraId="316EDA1A" w14:textId="77777777" w:rsidR="00BA1277" w:rsidRPr="0039029D" w:rsidRDefault="00BA1277" w:rsidP="00D16C7A">
      <w:pPr>
        <w:bidi w:val="0"/>
        <w:spacing w:after="0" w:line="360" w:lineRule="auto"/>
        <w:jc w:val="both"/>
        <w:rPr>
          <w:rFonts w:ascii="Times New Roman" w:eastAsia="Times New Roman" w:hAnsi="Times New Roman" w:cs="Times New Roman"/>
          <w:sz w:val="10"/>
          <w:szCs w:val="10"/>
          <w:rtl/>
        </w:rPr>
      </w:pPr>
    </w:p>
    <w:p w14:paraId="63151C49" w14:textId="5EB7F2E2" w:rsidR="00F4568B" w:rsidRPr="0097494E" w:rsidRDefault="00BA1277" w:rsidP="00D16C7A">
      <w:pPr>
        <w:spacing w:after="0" w:line="360" w:lineRule="auto"/>
        <w:jc w:val="both"/>
        <w:rPr>
          <w:rFonts w:asciiTheme="minorBidi" w:eastAsia="Times New Roman" w:hAnsiTheme="minorBidi"/>
          <w:sz w:val="23"/>
          <w:szCs w:val="23"/>
        </w:rPr>
      </w:pPr>
      <w:r w:rsidRPr="0097494E">
        <w:rPr>
          <w:rFonts w:ascii="Arial" w:eastAsia="Times New Roman" w:hAnsi="Arial" w:cs="Arial"/>
          <w:color w:val="000000"/>
          <w:sz w:val="23"/>
          <w:szCs w:val="23"/>
          <w:rtl/>
        </w:rPr>
        <w:t xml:space="preserve">אנו מזמינים אתכם להגיש בקשת הצטרפות לפיילוט "בשביל ישראל" – מסלול למידה חדשני באזרחות מבוסס </w:t>
      </w:r>
      <w:proofErr w:type="spellStart"/>
      <w:r w:rsidRPr="0097494E">
        <w:rPr>
          <w:rFonts w:ascii="Arial" w:eastAsia="Times New Roman" w:hAnsi="Arial" w:cs="Arial" w:hint="cs"/>
          <w:color w:val="000000"/>
          <w:sz w:val="23"/>
          <w:szCs w:val="23"/>
          <w:rtl/>
        </w:rPr>
        <w:t>דיגיטל</w:t>
      </w:r>
      <w:proofErr w:type="spellEnd"/>
      <w:r w:rsidR="0039029D" w:rsidRPr="0097494E">
        <w:rPr>
          <w:rFonts w:ascii="Arial" w:eastAsia="Times New Roman" w:hAnsi="Arial" w:cs="Arial" w:hint="cs"/>
          <w:color w:val="000000"/>
          <w:sz w:val="23"/>
          <w:szCs w:val="23"/>
          <w:rtl/>
        </w:rPr>
        <w:t xml:space="preserve"> </w:t>
      </w:r>
      <w:r w:rsidRPr="0097494E">
        <w:rPr>
          <w:rFonts w:ascii="Arial" w:eastAsia="Times New Roman" w:hAnsi="Arial" w:cs="Arial"/>
          <w:color w:val="000000"/>
          <w:sz w:val="23"/>
          <w:szCs w:val="23"/>
          <w:rtl/>
        </w:rPr>
        <w:t>לתלמידי י' או יא' – תשפ"ד</w:t>
      </w:r>
      <w:r w:rsidR="00175999" w:rsidRPr="0097494E">
        <w:rPr>
          <w:rFonts w:ascii="Times New Roman" w:eastAsia="Times New Roman" w:hAnsi="Times New Roman" w:cs="Times New Roman" w:hint="cs"/>
          <w:sz w:val="23"/>
          <w:szCs w:val="23"/>
        </w:rPr>
        <w:t xml:space="preserve"> </w:t>
      </w:r>
      <w:r w:rsidR="00D16C7A" w:rsidRPr="0097494E">
        <w:rPr>
          <w:rFonts w:asciiTheme="minorBidi" w:eastAsia="Times New Roman" w:hAnsiTheme="minorBidi"/>
          <w:sz w:val="23"/>
          <w:szCs w:val="23"/>
          <w:rtl/>
        </w:rPr>
        <w:t>למשך שנה וחצי כאשר תחילת</w:t>
      </w:r>
      <w:r w:rsidR="00A31726" w:rsidRPr="0097494E">
        <w:rPr>
          <w:rFonts w:asciiTheme="minorBidi" w:eastAsia="Times New Roman" w:hAnsiTheme="minorBidi"/>
          <w:sz w:val="23"/>
          <w:szCs w:val="23"/>
          <w:rtl/>
        </w:rPr>
        <w:t xml:space="preserve"> הלמידה היא בתחילת שנת הלימודים</w:t>
      </w:r>
      <w:r w:rsidR="00A31726" w:rsidRPr="0097494E">
        <w:rPr>
          <w:rFonts w:asciiTheme="minorBidi" w:eastAsia="Times New Roman" w:hAnsiTheme="minorBidi" w:hint="cs"/>
          <w:sz w:val="23"/>
          <w:szCs w:val="23"/>
          <w:rtl/>
        </w:rPr>
        <w:t xml:space="preserve"> תשפ"ד.</w:t>
      </w:r>
    </w:p>
    <w:p w14:paraId="2FD70DF2" w14:textId="6D16763A" w:rsidR="0065749D" w:rsidRPr="0097494E" w:rsidRDefault="00BA1277" w:rsidP="00D16C7A">
      <w:pPr>
        <w:spacing w:after="0" w:line="360" w:lineRule="auto"/>
        <w:jc w:val="both"/>
        <w:rPr>
          <w:rFonts w:ascii="Arial" w:eastAsia="Times New Roman" w:hAnsi="Arial" w:cs="Arial"/>
          <w:color w:val="000000"/>
          <w:sz w:val="23"/>
          <w:szCs w:val="23"/>
          <w:rtl/>
        </w:rPr>
      </w:pPr>
      <w:r w:rsidRPr="0097494E">
        <w:rPr>
          <w:rFonts w:ascii="Arial" w:eastAsia="Times New Roman" w:hAnsi="Arial" w:cs="Arial"/>
          <w:color w:val="000000"/>
          <w:sz w:val="23"/>
          <w:szCs w:val="23"/>
          <w:rtl/>
        </w:rPr>
        <w:t>בואו להיות בין מובילי למידה חדשנית ופדגוגיה ייחודית, המנצל</w:t>
      </w:r>
      <w:r w:rsidR="0039029D" w:rsidRPr="0097494E">
        <w:rPr>
          <w:rFonts w:ascii="Arial" w:eastAsia="Times New Roman" w:hAnsi="Arial" w:cs="Arial" w:hint="cs"/>
          <w:color w:val="000000"/>
          <w:sz w:val="23"/>
          <w:szCs w:val="23"/>
          <w:rtl/>
        </w:rPr>
        <w:t>ים</w:t>
      </w:r>
      <w:r w:rsidRPr="0097494E">
        <w:rPr>
          <w:rFonts w:ascii="Arial" w:eastAsia="Times New Roman" w:hAnsi="Arial" w:cs="Arial"/>
          <w:color w:val="000000"/>
          <w:sz w:val="23"/>
          <w:szCs w:val="23"/>
          <w:rtl/>
        </w:rPr>
        <w:t xml:space="preserve"> את מהפכת המידע לכדי יצירת חווית למידה מעמיקה ומהנה, והתמודדות עם אתגרי המאה העשרים ואחת. </w:t>
      </w:r>
    </w:p>
    <w:p w14:paraId="352141A1" w14:textId="0B99A5B0"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תכנית "בשביל ישראל"</w:t>
      </w:r>
      <w:r w:rsidR="0065749D" w:rsidRPr="0097494E">
        <w:rPr>
          <w:rFonts w:ascii="Arial" w:eastAsia="Times New Roman" w:hAnsi="Arial" w:cs="Arial" w:hint="cs"/>
          <w:color w:val="000000"/>
          <w:sz w:val="23"/>
          <w:szCs w:val="23"/>
          <w:rtl/>
        </w:rPr>
        <w:t xml:space="preserve"> כתובה בעברית ובערבית כך שמונגשת לכל המגזרים.</w:t>
      </w:r>
    </w:p>
    <w:p w14:paraId="57DF92D5" w14:textId="77777777" w:rsidR="00BA1277" w:rsidRPr="0097494E" w:rsidRDefault="00BA1277" w:rsidP="00D16C7A">
      <w:pPr>
        <w:bidi w:val="0"/>
        <w:spacing w:after="0" w:line="360" w:lineRule="auto"/>
        <w:jc w:val="both"/>
        <w:rPr>
          <w:rFonts w:ascii="Times New Roman" w:eastAsia="Times New Roman" w:hAnsi="Times New Roman" w:cs="Times New Roman"/>
          <w:sz w:val="23"/>
          <w:szCs w:val="23"/>
          <w:rtl/>
        </w:rPr>
      </w:pPr>
    </w:p>
    <w:p w14:paraId="3710CAF3" w14:textId="6A12C633" w:rsidR="00BA1277" w:rsidRPr="0097494E" w:rsidRDefault="00BA1277" w:rsidP="00D16C7A">
      <w:pPr>
        <w:spacing w:after="0" w:line="360" w:lineRule="auto"/>
        <w:jc w:val="both"/>
        <w:rPr>
          <w:rFonts w:ascii="Times New Roman" w:eastAsia="Times New Roman" w:hAnsi="Times New Roman" w:cs="Times New Roman"/>
          <w:color w:val="4472C4" w:themeColor="accent1"/>
          <w:sz w:val="23"/>
          <w:szCs w:val="23"/>
          <w:rtl/>
        </w:rPr>
      </w:pPr>
      <w:r w:rsidRPr="0097494E">
        <w:rPr>
          <w:rFonts w:ascii="Arial" w:eastAsia="Times New Roman" w:hAnsi="Arial" w:cs="Arial" w:hint="cs"/>
          <w:b/>
          <w:bCs/>
          <w:color w:val="4472C4" w:themeColor="accent1"/>
          <w:sz w:val="23"/>
          <w:szCs w:val="23"/>
          <w:rtl/>
        </w:rPr>
        <w:t>רציונל</w:t>
      </w:r>
      <w:r w:rsidRPr="0097494E">
        <w:rPr>
          <w:rFonts w:ascii="Arial" w:eastAsia="Times New Roman" w:hAnsi="Arial" w:cs="Arial"/>
          <w:b/>
          <w:bCs/>
          <w:color w:val="4472C4" w:themeColor="accent1"/>
          <w:sz w:val="23"/>
          <w:szCs w:val="23"/>
          <w:rtl/>
        </w:rPr>
        <w:t>:  </w:t>
      </w:r>
    </w:p>
    <w:p w14:paraId="1A469064" w14:textId="5AB42DB3"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בת</w:t>
      </w:r>
      <w:r w:rsidR="0039029D" w:rsidRPr="0097494E">
        <w:rPr>
          <w:rFonts w:ascii="Arial" w:eastAsia="Times New Roman" w:hAnsi="Arial" w:cs="Arial" w:hint="cs"/>
          <w:color w:val="000000"/>
          <w:sz w:val="23"/>
          <w:szCs w:val="23"/>
          <w:rtl/>
        </w:rPr>
        <w:t>ו</w:t>
      </w:r>
      <w:r w:rsidRPr="0097494E">
        <w:rPr>
          <w:rFonts w:ascii="Arial" w:eastAsia="Times New Roman" w:hAnsi="Arial" w:cs="Arial"/>
          <w:color w:val="000000"/>
          <w:sz w:val="23"/>
          <w:szCs w:val="23"/>
          <w:rtl/>
        </w:rPr>
        <w:t>כנית "בשביל ישראל" ההוראה והלמידה הם על פי תכנית הלימודים באזרחות, אך באופן שונה</w:t>
      </w:r>
    </w:p>
    <w:p w14:paraId="201E0414" w14:textId="4D4A0B56"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מהרגיל. הת</w:t>
      </w:r>
      <w:r w:rsidR="0039029D" w:rsidRPr="0097494E">
        <w:rPr>
          <w:rFonts w:ascii="Arial" w:eastAsia="Times New Roman" w:hAnsi="Arial" w:cs="Arial" w:hint="cs"/>
          <w:color w:val="000000"/>
          <w:sz w:val="23"/>
          <w:szCs w:val="23"/>
          <w:rtl/>
        </w:rPr>
        <w:t>ו</w:t>
      </w:r>
      <w:r w:rsidRPr="0097494E">
        <w:rPr>
          <w:rFonts w:ascii="Arial" w:eastAsia="Times New Roman" w:hAnsi="Arial" w:cs="Arial"/>
          <w:color w:val="000000"/>
          <w:sz w:val="23"/>
          <w:szCs w:val="23"/>
          <w:rtl/>
        </w:rPr>
        <w:t>כנית משתמשת בכלים דיגיטליים ליצירת חוויה לימודית משמעותית בבית הספר. משמע, שילוב המחשב בהוראה תוך ניצול מרבי של הכלים הדיגיטליים לטובת חווית למידה עצמאית. השימוש ביתרונותיה של הלמידה המקוונת, יוצר קומה נוספת של למידה אינטרטקסטואלית ומאפשר עיסוק בערכים והעצמת הקשר האישי בין המורה לתלמיד .  </w:t>
      </w:r>
    </w:p>
    <w:p w14:paraId="3A8F2C23" w14:textId="2CA1BDE2"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כל נושא המופיע בת</w:t>
      </w:r>
      <w:r w:rsidR="0039029D" w:rsidRPr="0097494E">
        <w:rPr>
          <w:rFonts w:ascii="Arial" w:eastAsia="Times New Roman" w:hAnsi="Arial" w:cs="Arial" w:hint="cs"/>
          <w:color w:val="000000"/>
          <w:sz w:val="23"/>
          <w:szCs w:val="23"/>
          <w:rtl/>
        </w:rPr>
        <w:t>ו</w:t>
      </w:r>
      <w:r w:rsidRPr="0097494E">
        <w:rPr>
          <w:rFonts w:ascii="Arial" w:eastAsia="Times New Roman" w:hAnsi="Arial" w:cs="Arial"/>
          <w:color w:val="000000"/>
          <w:sz w:val="23"/>
          <w:szCs w:val="23"/>
          <w:rtl/>
        </w:rPr>
        <w:t xml:space="preserve">כנית הלימודים נלמד באופן המשלב בין </w:t>
      </w:r>
      <w:r w:rsidRPr="0097494E">
        <w:rPr>
          <w:rFonts w:ascii="Arial" w:eastAsia="Times New Roman" w:hAnsi="Arial" w:cs="Arial"/>
          <w:b/>
          <w:bCs/>
          <w:color w:val="000000"/>
          <w:sz w:val="23"/>
          <w:szCs w:val="23"/>
          <w:rtl/>
        </w:rPr>
        <w:t xml:space="preserve">שיעורים מקוונים </w:t>
      </w:r>
      <w:r w:rsidRPr="0097494E">
        <w:rPr>
          <w:rFonts w:ascii="Arial" w:eastAsia="Times New Roman" w:hAnsi="Arial" w:cs="Arial"/>
          <w:color w:val="000000"/>
          <w:sz w:val="23"/>
          <w:szCs w:val="23"/>
          <w:rtl/>
        </w:rPr>
        <w:t>שבהם</w:t>
      </w:r>
    </w:p>
    <w:p w14:paraId="219D0F63" w14:textId="77777777"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התלמיד לומד באופן עצמאי מול מסך המחשב (בשיעורים אלו נעשה שימוש בכלים דיגיטליים</w:t>
      </w:r>
    </w:p>
    <w:p w14:paraId="2164062F" w14:textId="77777777"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 xml:space="preserve">לשם יצירת חוויה לימודית משמעותית) לבין </w:t>
      </w:r>
      <w:r w:rsidRPr="0097494E">
        <w:rPr>
          <w:rFonts w:ascii="Arial" w:eastAsia="Times New Roman" w:hAnsi="Arial" w:cs="Arial"/>
          <w:b/>
          <w:bCs/>
          <w:color w:val="000000"/>
          <w:sz w:val="23"/>
          <w:szCs w:val="23"/>
          <w:rtl/>
        </w:rPr>
        <w:t>שיעורים פנים-אל-פנים</w:t>
      </w:r>
      <w:r w:rsidRPr="0097494E">
        <w:rPr>
          <w:rFonts w:ascii="Arial" w:eastAsia="Times New Roman" w:hAnsi="Arial" w:cs="Arial"/>
          <w:color w:val="000000"/>
          <w:sz w:val="23"/>
          <w:szCs w:val="23"/>
          <w:rtl/>
        </w:rPr>
        <w:t xml:space="preserve"> עם המורה בכיתה.</w:t>
      </w:r>
    </w:p>
    <w:p w14:paraId="154DFBEA" w14:textId="77777777"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בתהליך הלמידה חווים התלמידים תהליכי למידה המשלבים יחד ידע, מיומנויות מסדר חשיבה</w:t>
      </w:r>
    </w:p>
    <w:p w14:paraId="6BC5F461" w14:textId="43F1CAC8"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גבוה ודיון בערכים ותפקיד</w:t>
      </w:r>
      <w:r w:rsidR="0097494E" w:rsidRPr="0097494E">
        <w:rPr>
          <w:rFonts w:ascii="Arial" w:eastAsia="Times New Roman" w:hAnsi="Arial" w:cs="Arial" w:hint="cs"/>
          <w:color w:val="000000"/>
          <w:sz w:val="23"/>
          <w:szCs w:val="23"/>
          <w:rtl/>
        </w:rPr>
        <w:t xml:space="preserve"> </w:t>
      </w:r>
      <w:r w:rsidRPr="0097494E">
        <w:rPr>
          <w:rFonts w:ascii="Arial" w:eastAsia="Times New Roman" w:hAnsi="Arial" w:cs="Arial"/>
          <w:color w:val="000000"/>
          <w:sz w:val="23"/>
          <w:szCs w:val="23"/>
          <w:rtl/>
        </w:rPr>
        <w:t>המורה</w:t>
      </w:r>
      <w:r w:rsidR="0097494E" w:rsidRPr="0097494E">
        <w:rPr>
          <w:rFonts w:ascii="Arial" w:eastAsia="Times New Roman" w:hAnsi="Arial" w:cs="Arial" w:hint="cs"/>
          <w:color w:val="000000"/>
          <w:sz w:val="23"/>
          <w:szCs w:val="23"/>
          <w:rtl/>
        </w:rPr>
        <w:t xml:space="preserve"> </w:t>
      </w:r>
      <w:r w:rsidRPr="0097494E">
        <w:rPr>
          <w:rFonts w:ascii="Arial" w:eastAsia="Times New Roman" w:hAnsi="Arial" w:cs="Arial"/>
          <w:color w:val="000000"/>
          <w:sz w:val="23"/>
          <w:szCs w:val="23"/>
          <w:rtl/>
        </w:rPr>
        <w:t>ללוות את תלמידיו במסע האישי שהם עושים בתוך החומר הנלמד.</w:t>
      </w:r>
    </w:p>
    <w:p w14:paraId="59D43C12" w14:textId="1BD332A7" w:rsidR="00BA1277" w:rsidRPr="0097494E" w:rsidRDefault="00BA1277" w:rsidP="0097494E">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b/>
          <w:bCs/>
          <w:color w:val="000000"/>
          <w:sz w:val="23"/>
          <w:szCs w:val="23"/>
          <w:rtl/>
        </w:rPr>
        <w:t>כל תהליך הלמידה מתקיים במסגרת שיעורי אזרחות  בכיתה (כולל השיעורים</w:t>
      </w:r>
      <w:r w:rsidR="0097494E" w:rsidRPr="0097494E">
        <w:rPr>
          <w:rFonts w:ascii="Times New Roman" w:eastAsia="Times New Roman" w:hAnsi="Times New Roman" w:cs="Times New Roman" w:hint="cs"/>
          <w:sz w:val="23"/>
          <w:szCs w:val="23"/>
          <w:rtl/>
        </w:rPr>
        <w:t xml:space="preserve"> </w:t>
      </w:r>
      <w:r w:rsidRPr="0097494E">
        <w:rPr>
          <w:rFonts w:ascii="Arial" w:eastAsia="Times New Roman" w:hAnsi="Arial" w:cs="Arial"/>
          <w:b/>
          <w:bCs/>
          <w:color w:val="000000"/>
          <w:sz w:val="23"/>
          <w:szCs w:val="23"/>
          <w:rtl/>
        </w:rPr>
        <w:t>המקוונים) בהיקף של 6 ש' במהלך של שנה וחצי.</w:t>
      </w:r>
    </w:p>
    <w:p w14:paraId="3E115F32" w14:textId="77777777"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ציון הבגרות באזרחות מורכב ממטלות מצטברות לאורך כל תהליך הלמידה.</w:t>
      </w:r>
    </w:p>
    <w:p w14:paraId="2EADF45F" w14:textId="03EBC0C2"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בית הספר יקבל תמיכה בתהליך והדרכה לאורך השנה.</w:t>
      </w:r>
    </w:p>
    <w:p w14:paraId="064E80C9" w14:textId="77777777" w:rsidR="00BA1277" w:rsidRPr="00BA1277" w:rsidRDefault="00BA1277" w:rsidP="00D16C7A">
      <w:pPr>
        <w:spacing w:after="0" w:line="360" w:lineRule="auto"/>
        <w:jc w:val="both"/>
        <w:rPr>
          <w:rFonts w:ascii="Times New Roman" w:eastAsia="Times New Roman" w:hAnsi="Times New Roman" w:cs="Times New Roman"/>
          <w:sz w:val="10"/>
          <w:szCs w:val="10"/>
          <w:rtl/>
        </w:rPr>
      </w:pPr>
    </w:p>
    <w:p w14:paraId="29A33FF3" w14:textId="7531B660" w:rsidR="00BA1277" w:rsidRPr="0097494E" w:rsidRDefault="00BA1277" w:rsidP="00D16C7A">
      <w:pPr>
        <w:spacing w:after="0" w:line="360" w:lineRule="auto"/>
        <w:jc w:val="both"/>
        <w:rPr>
          <w:rFonts w:ascii="Times New Roman" w:eastAsia="Times New Roman" w:hAnsi="Times New Roman" w:cs="Times New Roman"/>
          <w:color w:val="4472C4" w:themeColor="accent1"/>
          <w:sz w:val="26"/>
          <w:szCs w:val="26"/>
          <w:rtl/>
        </w:rPr>
      </w:pPr>
      <w:r w:rsidRPr="0097494E">
        <w:rPr>
          <w:rFonts w:ascii="Arial" w:eastAsia="Times New Roman" w:hAnsi="Arial" w:cs="Arial"/>
          <w:b/>
          <w:bCs/>
          <w:color w:val="4472C4" w:themeColor="accent1"/>
          <w:sz w:val="26"/>
          <w:szCs w:val="26"/>
          <w:rtl/>
        </w:rPr>
        <w:lastRenderedPageBreak/>
        <w:t>תנאים להשתתפות בת</w:t>
      </w:r>
      <w:r w:rsidR="0039029D" w:rsidRPr="0097494E">
        <w:rPr>
          <w:rFonts w:ascii="Arial" w:eastAsia="Times New Roman" w:hAnsi="Arial" w:cs="Arial" w:hint="cs"/>
          <w:b/>
          <w:bCs/>
          <w:color w:val="4472C4" w:themeColor="accent1"/>
          <w:sz w:val="26"/>
          <w:szCs w:val="26"/>
          <w:rtl/>
        </w:rPr>
        <w:t>ו</w:t>
      </w:r>
      <w:r w:rsidRPr="0097494E">
        <w:rPr>
          <w:rFonts w:ascii="Arial" w:eastAsia="Times New Roman" w:hAnsi="Arial" w:cs="Arial"/>
          <w:b/>
          <w:bCs/>
          <w:color w:val="4472C4" w:themeColor="accent1"/>
          <w:sz w:val="26"/>
          <w:szCs w:val="26"/>
          <w:rtl/>
        </w:rPr>
        <w:t xml:space="preserve">כנית </w:t>
      </w:r>
      <w:proofErr w:type="spellStart"/>
      <w:r w:rsidRPr="0097494E">
        <w:rPr>
          <w:rFonts w:ascii="Arial" w:eastAsia="Times New Roman" w:hAnsi="Arial" w:cs="Arial"/>
          <w:b/>
          <w:bCs/>
          <w:color w:val="4472C4" w:themeColor="accent1"/>
          <w:sz w:val="26"/>
          <w:szCs w:val="26"/>
          <w:rtl/>
        </w:rPr>
        <w:t>ממירת</w:t>
      </w:r>
      <w:proofErr w:type="spellEnd"/>
      <w:r w:rsidRPr="0097494E">
        <w:rPr>
          <w:rFonts w:ascii="Arial" w:eastAsia="Times New Roman" w:hAnsi="Arial" w:cs="Arial"/>
          <w:b/>
          <w:bCs/>
          <w:color w:val="4472C4" w:themeColor="accent1"/>
          <w:sz w:val="26"/>
          <w:szCs w:val="26"/>
          <w:rtl/>
        </w:rPr>
        <w:t xml:space="preserve"> בגרות "בשביל ישראל":</w:t>
      </w:r>
    </w:p>
    <w:p w14:paraId="0F2E826E" w14:textId="77777777" w:rsidR="0097494E" w:rsidRPr="0097494E" w:rsidRDefault="0097494E" w:rsidP="00D16C7A">
      <w:pPr>
        <w:spacing w:after="0" w:line="360" w:lineRule="auto"/>
        <w:jc w:val="both"/>
        <w:rPr>
          <w:rFonts w:ascii="Times New Roman" w:eastAsia="Times New Roman" w:hAnsi="Times New Roman" w:cs="Times New Roman"/>
          <w:sz w:val="10"/>
          <w:szCs w:val="10"/>
        </w:rPr>
      </w:pPr>
    </w:p>
    <w:p w14:paraId="76D90B77" w14:textId="473F7FB3" w:rsidR="00BA1277" w:rsidRPr="0097494E" w:rsidRDefault="00BA1277" w:rsidP="00D16C7A">
      <w:pPr>
        <w:spacing w:after="0" w:line="360" w:lineRule="auto"/>
        <w:ind w:hanging="46"/>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1</w:t>
      </w:r>
      <w:r w:rsidRPr="0097494E">
        <w:rPr>
          <w:rFonts w:ascii="Arial" w:eastAsia="Times New Roman" w:hAnsi="Arial" w:cs="Arial" w:hint="cs"/>
          <w:color w:val="000000"/>
          <w:sz w:val="23"/>
          <w:szCs w:val="23"/>
          <w:rtl/>
        </w:rPr>
        <w:t>.</w:t>
      </w:r>
      <w:r w:rsidRPr="0097494E">
        <w:rPr>
          <w:rFonts w:ascii="Arial" w:eastAsia="Times New Roman" w:hAnsi="Arial" w:cs="Arial"/>
          <w:color w:val="000000"/>
          <w:sz w:val="23"/>
          <w:szCs w:val="23"/>
          <w:rtl/>
        </w:rPr>
        <w:t xml:space="preserve"> מורה מומחה בתחום-הדעת. (לפחות 3 שנות </w:t>
      </w:r>
      <w:r w:rsidR="0039029D" w:rsidRPr="0097494E">
        <w:rPr>
          <w:rFonts w:ascii="Arial" w:eastAsia="Times New Roman" w:hAnsi="Arial" w:cs="Arial" w:hint="cs"/>
          <w:color w:val="000000"/>
          <w:sz w:val="23"/>
          <w:szCs w:val="23"/>
          <w:rtl/>
        </w:rPr>
        <w:t>ניסיו</w:t>
      </w:r>
      <w:r w:rsidR="0039029D" w:rsidRPr="0097494E">
        <w:rPr>
          <w:rFonts w:ascii="Arial" w:eastAsia="Times New Roman" w:hAnsi="Arial" w:cs="Arial" w:hint="eastAsia"/>
          <w:color w:val="000000"/>
          <w:sz w:val="23"/>
          <w:szCs w:val="23"/>
          <w:rtl/>
        </w:rPr>
        <w:t>ן</w:t>
      </w:r>
      <w:r w:rsidRPr="0097494E">
        <w:rPr>
          <w:rFonts w:ascii="Arial" w:eastAsia="Times New Roman" w:hAnsi="Arial" w:cs="Arial"/>
          <w:color w:val="000000"/>
          <w:sz w:val="23"/>
          <w:szCs w:val="23"/>
          <w:rtl/>
        </w:rPr>
        <w:t xml:space="preserve"> בהגשת בגרות באזרחות)</w:t>
      </w:r>
    </w:p>
    <w:p w14:paraId="7F99CB4A" w14:textId="77777777" w:rsidR="00BA1277" w:rsidRPr="0097494E" w:rsidRDefault="00BA1277" w:rsidP="00D16C7A">
      <w:pPr>
        <w:spacing w:after="0" w:line="360" w:lineRule="auto"/>
        <w:ind w:hanging="46"/>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2. המורה לקח חלק בהשתלמויות מפמ"ר בשלוש השנים האחרונות. </w:t>
      </w:r>
    </w:p>
    <w:p w14:paraId="4A18C7D9" w14:textId="77777777" w:rsidR="00BA1277" w:rsidRPr="0097494E" w:rsidRDefault="00BA1277" w:rsidP="00D16C7A">
      <w:pPr>
        <w:spacing w:after="0" w:line="360" w:lineRule="auto"/>
        <w:ind w:hanging="46"/>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3 .רצון של המורה להיות שותף בתהליך פדגוגי חדשני ומתמשך.</w:t>
      </w:r>
    </w:p>
    <w:p w14:paraId="33B7B450" w14:textId="79CD2238" w:rsidR="00BA1277" w:rsidRPr="0097494E" w:rsidRDefault="00BA1277" w:rsidP="00D16C7A">
      <w:pPr>
        <w:spacing w:after="0" w:line="360" w:lineRule="auto"/>
        <w:ind w:hanging="46"/>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4 .</w:t>
      </w:r>
      <w:r w:rsidR="00537137" w:rsidRPr="0097494E">
        <w:rPr>
          <w:rFonts w:ascii="Arial" w:eastAsia="Times New Roman" w:hAnsi="Arial" w:cs="Arial" w:hint="cs"/>
          <w:color w:val="000000"/>
          <w:sz w:val="23"/>
          <w:szCs w:val="23"/>
          <w:rtl/>
        </w:rPr>
        <w:t xml:space="preserve">בזמן הלמידה בכיתה </w:t>
      </w:r>
      <w:r w:rsidR="00360C56" w:rsidRPr="0097494E">
        <w:rPr>
          <w:rFonts w:ascii="Arial" w:eastAsia="Times New Roman" w:hAnsi="Arial" w:cs="Arial" w:hint="cs"/>
          <w:color w:val="000000"/>
          <w:sz w:val="23"/>
          <w:szCs w:val="23"/>
          <w:rtl/>
        </w:rPr>
        <w:t>נ</w:t>
      </w:r>
      <w:r w:rsidRPr="0097494E">
        <w:rPr>
          <w:rFonts w:ascii="Arial" w:eastAsia="Times New Roman" w:hAnsi="Arial" w:cs="Arial"/>
          <w:color w:val="000000"/>
          <w:sz w:val="23"/>
          <w:szCs w:val="23"/>
          <w:rtl/>
        </w:rPr>
        <w:t xml:space="preserve">דרש </w:t>
      </w:r>
      <w:r w:rsidR="00360C56" w:rsidRPr="0097494E">
        <w:rPr>
          <w:rFonts w:ascii="Arial" w:eastAsia="Times New Roman" w:hAnsi="Arial" w:cs="Arial" w:hint="cs"/>
          <w:color w:val="000000"/>
          <w:sz w:val="23"/>
          <w:szCs w:val="23"/>
          <w:rtl/>
        </w:rPr>
        <w:t xml:space="preserve">כי לכל תלמיד </w:t>
      </w:r>
      <w:r w:rsidR="00954D8A" w:rsidRPr="0097494E">
        <w:rPr>
          <w:rFonts w:ascii="Arial" w:eastAsia="Times New Roman" w:hAnsi="Arial" w:cs="Arial" w:hint="cs"/>
          <w:color w:val="000000"/>
          <w:sz w:val="23"/>
          <w:szCs w:val="23"/>
          <w:rtl/>
        </w:rPr>
        <w:t>יהיה מחשב</w:t>
      </w:r>
      <w:r w:rsidRPr="0097494E">
        <w:rPr>
          <w:rFonts w:ascii="Arial" w:eastAsia="Times New Roman" w:hAnsi="Arial" w:cs="Arial"/>
          <w:color w:val="000000"/>
          <w:sz w:val="23"/>
          <w:szCs w:val="23"/>
          <w:rtl/>
        </w:rPr>
        <w:t xml:space="preserve"> (נייד או נייח) </w:t>
      </w:r>
      <w:r w:rsidR="00954D8A" w:rsidRPr="0097494E">
        <w:rPr>
          <w:rFonts w:ascii="Arial" w:eastAsia="Times New Roman" w:hAnsi="Arial" w:cs="Arial" w:hint="cs"/>
          <w:color w:val="000000"/>
          <w:sz w:val="23"/>
          <w:szCs w:val="23"/>
          <w:rtl/>
        </w:rPr>
        <w:t>ו</w:t>
      </w:r>
      <w:r w:rsidRPr="0097494E">
        <w:rPr>
          <w:rFonts w:ascii="Arial" w:eastAsia="Times New Roman" w:hAnsi="Arial" w:cs="Arial"/>
          <w:color w:val="000000"/>
          <w:sz w:val="23"/>
          <w:szCs w:val="23"/>
          <w:rtl/>
        </w:rPr>
        <w:t>אוזניות. </w:t>
      </w:r>
    </w:p>
    <w:p w14:paraId="27AF7D66" w14:textId="52844D39" w:rsidR="00BA1277" w:rsidRPr="0097494E" w:rsidRDefault="00BA1277" w:rsidP="0039029D">
      <w:pPr>
        <w:spacing w:after="0" w:line="360" w:lineRule="auto"/>
        <w:ind w:hanging="46"/>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5 .פס אינטרנט רחב</w:t>
      </w:r>
      <w:r w:rsidR="00BA0321" w:rsidRPr="0097494E">
        <w:rPr>
          <w:rFonts w:ascii="Arial" w:eastAsia="Times New Roman" w:hAnsi="Arial" w:cs="Arial" w:hint="cs"/>
          <w:color w:val="000000"/>
          <w:sz w:val="23"/>
          <w:szCs w:val="23"/>
          <w:rtl/>
        </w:rPr>
        <w:t xml:space="preserve"> בבית הספר</w:t>
      </w:r>
      <w:r w:rsidR="0039029D" w:rsidRPr="0097494E">
        <w:rPr>
          <w:rFonts w:ascii="Arial" w:eastAsia="Times New Roman" w:hAnsi="Arial" w:cs="Arial" w:hint="cs"/>
          <w:color w:val="000000"/>
          <w:sz w:val="23"/>
          <w:szCs w:val="23"/>
          <w:rtl/>
        </w:rPr>
        <w:t xml:space="preserve"> ו</w:t>
      </w:r>
      <w:r w:rsidRPr="0097494E">
        <w:rPr>
          <w:rFonts w:ascii="Arial" w:eastAsia="Times New Roman" w:hAnsi="Arial" w:cs="Arial"/>
          <w:color w:val="000000"/>
          <w:sz w:val="23"/>
          <w:szCs w:val="23"/>
          <w:rtl/>
        </w:rPr>
        <w:t>תמיכה טכנית זמינה בבית הספר.</w:t>
      </w:r>
    </w:p>
    <w:p w14:paraId="15DF4E35" w14:textId="182612C3" w:rsidR="00BA1277" w:rsidRPr="0097494E" w:rsidRDefault="00BA1277" w:rsidP="00D16C7A">
      <w:pPr>
        <w:spacing w:after="0" w:line="360" w:lineRule="auto"/>
        <w:ind w:hanging="46"/>
        <w:jc w:val="both"/>
        <w:rPr>
          <w:rFonts w:ascii="Arial" w:eastAsia="Times New Roman" w:hAnsi="Arial" w:cs="Arial"/>
          <w:color w:val="000000"/>
          <w:sz w:val="23"/>
          <w:szCs w:val="23"/>
          <w:rtl/>
        </w:rPr>
      </w:pPr>
      <w:r w:rsidRPr="0097494E">
        <w:rPr>
          <w:rFonts w:ascii="Arial" w:eastAsia="Times New Roman" w:hAnsi="Arial" w:cs="Arial"/>
          <w:color w:val="000000"/>
          <w:sz w:val="23"/>
          <w:szCs w:val="23"/>
          <w:rtl/>
        </w:rPr>
        <w:t xml:space="preserve">7. הקצאה של 4 שעות לימוד (יש חובה להקצאת 2 שיעורים כפולים בשבוע) בשנה הראשונה ו4 </w:t>
      </w:r>
      <w:r w:rsidRPr="0097494E">
        <w:rPr>
          <w:rFonts w:ascii="Arial" w:eastAsia="Times New Roman" w:hAnsi="Arial" w:cs="Arial" w:hint="cs"/>
          <w:color w:val="000000"/>
          <w:sz w:val="23"/>
          <w:szCs w:val="23"/>
          <w:rtl/>
        </w:rPr>
        <w:t xml:space="preserve">  </w:t>
      </w:r>
    </w:p>
    <w:p w14:paraId="079905B4" w14:textId="2D7650C8" w:rsidR="00BA1277" w:rsidRPr="0097494E" w:rsidRDefault="00BA1277" w:rsidP="00D16C7A">
      <w:pPr>
        <w:spacing w:after="0" w:line="360" w:lineRule="auto"/>
        <w:ind w:hanging="46"/>
        <w:jc w:val="both"/>
        <w:rPr>
          <w:rFonts w:ascii="Arial" w:eastAsia="Times New Roman" w:hAnsi="Arial" w:cs="Arial"/>
          <w:color w:val="000000"/>
          <w:sz w:val="23"/>
          <w:szCs w:val="23"/>
          <w:rtl/>
        </w:rPr>
      </w:pPr>
      <w:r w:rsidRPr="0097494E">
        <w:rPr>
          <w:rFonts w:ascii="Arial" w:eastAsia="Times New Roman" w:hAnsi="Arial" w:cs="Arial" w:hint="cs"/>
          <w:color w:val="000000"/>
          <w:sz w:val="23"/>
          <w:szCs w:val="23"/>
          <w:rtl/>
        </w:rPr>
        <w:t xml:space="preserve">    </w:t>
      </w:r>
      <w:r w:rsidRPr="0097494E">
        <w:rPr>
          <w:rFonts w:ascii="Arial" w:eastAsia="Times New Roman" w:hAnsi="Arial" w:cs="Arial"/>
          <w:color w:val="000000"/>
          <w:sz w:val="23"/>
          <w:szCs w:val="23"/>
          <w:rtl/>
        </w:rPr>
        <w:t xml:space="preserve">שעות לימוד במחצית א של השנה </w:t>
      </w:r>
      <w:r w:rsidR="0039029D" w:rsidRPr="0097494E">
        <w:rPr>
          <w:rFonts w:ascii="Arial" w:eastAsia="Times New Roman" w:hAnsi="Arial" w:cs="Arial" w:hint="cs"/>
          <w:color w:val="000000"/>
          <w:sz w:val="23"/>
          <w:szCs w:val="23"/>
          <w:rtl/>
        </w:rPr>
        <w:t>השניי</w:t>
      </w:r>
      <w:r w:rsidR="0039029D" w:rsidRPr="0097494E">
        <w:rPr>
          <w:rFonts w:ascii="Arial" w:eastAsia="Times New Roman" w:hAnsi="Arial" w:cs="Arial" w:hint="eastAsia"/>
          <w:color w:val="000000"/>
          <w:sz w:val="23"/>
          <w:szCs w:val="23"/>
          <w:rtl/>
        </w:rPr>
        <w:t>ה</w:t>
      </w:r>
      <w:r w:rsidRPr="0097494E">
        <w:rPr>
          <w:rFonts w:ascii="Arial" w:eastAsia="Times New Roman" w:hAnsi="Arial" w:cs="Arial"/>
          <w:color w:val="000000"/>
          <w:sz w:val="23"/>
          <w:szCs w:val="23"/>
          <w:rtl/>
        </w:rPr>
        <w:t xml:space="preserve">. כאשר בכל השיעורים תהיה לתלמידים גישה וזמינות </w:t>
      </w:r>
      <w:r w:rsidRPr="0097494E">
        <w:rPr>
          <w:rFonts w:ascii="Arial" w:eastAsia="Times New Roman" w:hAnsi="Arial" w:cs="Arial" w:hint="cs"/>
          <w:color w:val="000000"/>
          <w:sz w:val="23"/>
          <w:szCs w:val="23"/>
          <w:rtl/>
        </w:rPr>
        <w:t xml:space="preserve">  </w:t>
      </w:r>
    </w:p>
    <w:p w14:paraId="0166344A" w14:textId="0A167712" w:rsidR="00BA1277" w:rsidRPr="0097494E" w:rsidRDefault="00BA1277" w:rsidP="00D16C7A">
      <w:pPr>
        <w:spacing w:after="0" w:line="360" w:lineRule="auto"/>
        <w:ind w:hanging="46"/>
        <w:jc w:val="both"/>
        <w:rPr>
          <w:rFonts w:ascii="Times New Roman" w:eastAsia="Times New Roman" w:hAnsi="Times New Roman" w:cs="Times New Roman"/>
          <w:sz w:val="23"/>
          <w:szCs w:val="23"/>
          <w:rtl/>
        </w:rPr>
      </w:pPr>
      <w:r w:rsidRPr="0097494E">
        <w:rPr>
          <w:rFonts w:ascii="Arial" w:eastAsia="Times New Roman" w:hAnsi="Arial" w:cs="Arial" w:hint="cs"/>
          <w:color w:val="000000"/>
          <w:sz w:val="23"/>
          <w:szCs w:val="23"/>
          <w:rtl/>
        </w:rPr>
        <w:t xml:space="preserve">    </w:t>
      </w:r>
      <w:r w:rsidRPr="0097494E">
        <w:rPr>
          <w:rFonts w:ascii="Arial" w:eastAsia="Times New Roman" w:hAnsi="Arial" w:cs="Arial"/>
          <w:color w:val="000000"/>
          <w:sz w:val="23"/>
          <w:szCs w:val="23"/>
          <w:rtl/>
        </w:rPr>
        <w:t>למחשבים. </w:t>
      </w:r>
    </w:p>
    <w:p w14:paraId="3D7611C6" w14:textId="77777777" w:rsidR="00BA1277" w:rsidRPr="0097494E" w:rsidRDefault="00BA1277" w:rsidP="00D16C7A">
      <w:pPr>
        <w:spacing w:after="0" w:line="360" w:lineRule="auto"/>
        <w:ind w:hanging="142"/>
        <w:jc w:val="both"/>
        <w:rPr>
          <w:rFonts w:ascii="Arial" w:eastAsia="Times New Roman" w:hAnsi="Arial" w:cs="Arial"/>
          <w:color w:val="000000"/>
          <w:sz w:val="23"/>
          <w:szCs w:val="23"/>
          <w:rtl/>
        </w:rPr>
      </w:pPr>
      <w:r w:rsidRPr="0097494E">
        <w:rPr>
          <w:rFonts w:ascii="Arial" w:eastAsia="Times New Roman" w:hAnsi="Arial" w:cs="Arial"/>
          <w:color w:val="000000"/>
          <w:sz w:val="23"/>
          <w:szCs w:val="23"/>
          <w:rtl/>
        </w:rPr>
        <w:t xml:space="preserve">8 .התחייבות המורה להשתתף בהשתלמות הכשרה מרוכזת של 30 שעות בשנה זו ו 30 שעות </w:t>
      </w:r>
    </w:p>
    <w:p w14:paraId="324D3A6E" w14:textId="77777777" w:rsidR="0039029D" w:rsidRPr="0097494E" w:rsidRDefault="00BA1277" w:rsidP="00D16C7A">
      <w:pPr>
        <w:spacing w:after="0" w:line="360" w:lineRule="auto"/>
        <w:ind w:left="-142"/>
        <w:jc w:val="both"/>
        <w:rPr>
          <w:rFonts w:ascii="Arial" w:eastAsia="Times New Roman" w:hAnsi="Arial" w:cs="Arial"/>
          <w:color w:val="000000"/>
          <w:sz w:val="23"/>
          <w:szCs w:val="23"/>
          <w:rtl/>
        </w:rPr>
      </w:pPr>
      <w:r w:rsidRPr="0097494E">
        <w:rPr>
          <w:rFonts w:ascii="Arial" w:eastAsia="Times New Roman" w:hAnsi="Arial" w:cs="Arial" w:hint="cs"/>
          <w:color w:val="000000"/>
          <w:sz w:val="23"/>
          <w:szCs w:val="23"/>
          <w:rtl/>
        </w:rPr>
        <w:t xml:space="preserve">    </w:t>
      </w:r>
      <w:r w:rsidRPr="0097494E">
        <w:rPr>
          <w:rFonts w:ascii="Arial" w:eastAsia="Times New Roman" w:hAnsi="Arial" w:cs="Arial"/>
          <w:color w:val="000000"/>
          <w:sz w:val="23"/>
          <w:szCs w:val="23"/>
          <w:rtl/>
        </w:rPr>
        <w:t xml:space="preserve">במהלך שנת הלימודים תשפ"ד. </w:t>
      </w:r>
      <w:r w:rsidRPr="0097494E">
        <w:rPr>
          <w:rFonts w:ascii="Arial" w:eastAsia="Times New Roman" w:hAnsi="Arial" w:cs="Arial"/>
          <w:b/>
          <w:bCs/>
          <w:color w:val="000000"/>
          <w:sz w:val="23"/>
          <w:szCs w:val="23"/>
          <w:rtl/>
        </w:rPr>
        <w:t>ההשתלמות הראשונה:</w:t>
      </w:r>
      <w:r w:rsidRPr="0097494E">
        <w:rPr>
          <w:rFonts w:ascii="Arial" w:eastAsia="Times New Roman" w:hAnsi="Arial" w:cs="Arial"/>
          <w:color w:val="000000"/>
          <w:sz w:val="23"/>
          <w:szCs w:val="23"/>
          <w:rtl/>
        </w:rPr>
        <w:t xml:space="preserve"> תיפתח בחודש יוני שלושה מפגשים</w:t>
      </w:r>
      <w:r w:rsidR="0039029D" w:rsidRPr="0097494E">
        <w:rPr>
          <w:rFonts w:ascii="Arial" w:eastAsia="Times New Roman" w:hAnsi="Arial" w:cs="Arial" w:hint="cs"/>
          <w:color w:val="000000"/>
          <w:sz w:val="23"/>
          <w:szCs w:val="23"/>
          <w:rtl/>
        </w:rPr>
        <w:t xml:space="preserve"> ב</w:t>
      </w:r>
      <w:r w:rsidRPr="0097494E">
        <w:rPr>
          <w:rFonts w:ascii="Arial" w:eastAsia="Times New Roman" w:hAnsi="Arial" w:cs="Arial"/>
          <w:color w:val="000000"/>
          <w:sz w:val="23"/>
          <w:szCs w:val="23"/>
          <w:rtl/>
        </w:rPr>
        <w:t xml:space="preserve"> </w:t>
      </w:r>
      <w:r w:rsidRPr="0097494E">
        <w:rPr>
          <w:rFonts w:ascii="Arial" w:eastAsia="Times New Roman" w:hAnsi="Arial" w:cs="Arial"/>
          <w:color w:val="000000"/>
          <w:sz w:val="23"/>
          <w:szCs w:val="23"/>
        </w:rPr>
        <w:t>zoo</w:t>
      </w:r>
      <w:r w:rsidR="0039029D" w:rsidRPr="0097494E">
        <w:rPr>
          <w:rFonts w:ascii="Arial" w:eastAsia="Times New Roman" w:hAnsi="Arial" w:cs="Arial"/>
          <w:color w:val="000000"/>
          <w:sz w:val="23"/>
          <w:szCs w:val="23"/>
        </w:rPr>
        <w:t>m</w:t>
      </w:r>
      <w:r w:rsidRPr="0097494E">
        <w:rPr>
          <w:rFonts w:ascii="Arial" w:eastAsia="Times New Roman" w:hAnsi="Arial" w:cs="Arial"/>
          <w:color w:val="000000"/>
          <w:sz w:val="23"/>
          <w:szCs w:val="23"/>
        </w:rPr>
        <w:t xml:space="preserve"> </w:t>
      </w:r>
      <w:r w:rsidRPr="0097494E">
        <w:rPr>
          <w:rFonts w:ascii="Arial" w:eastAsia="Times New Roman" w:hAnsi="Arial" w:cs="Arial"/>
          <w:color w:val="000000"/>
          <w:sz w:val="23"/>
          <w:szCs w:val="23"/>
          <w:rtl/>
        </w:rPr>
        <w:t xml:space="preserve">, </w:t>
      </w:r>
      <w:r w:rsidR="0039029D" w:rsidRPr="0097494E">
        <w:rPr>
          <w:rFonts w:ascii="Arial" w:eastAsia="Times New Roman" w:hAnsi="Arial" w:cs="Arial" w:hint="cs"/>
          <w:color w:val="000000"/>
          <w:sz w:val="23"/>
          <w:szCs w:val="23"/>
          <w:rtl/>
        </w:rPr>
        <w:t xml:space="preserve">  </w:t>
      </w:r>
    </w:p>
    <w:p w14:paraId="5BEC9846" w14:textId="4E5B4BEC" w:rsidR="00BA1277" w:rsidRPr="0097494E" w:rsidRDefault="0039029D" w:rsidP="00D16C7A">
      <w:pPr>
        <w:spacing w:after="0" w:line="360" w:lineRule="auto"/>
        <w:ind w:left="-142"/>
        <w:jc w:val="both"/>
        <w:rPr>
          <w:rFonts w:ascii="Arial" w:eastAsia="Times New Roman" w:hAnsi="Arial" w:cs="Arial"/>
          <w:color w:val="000000"/>
          <w:sz w:val="23"/>
          <w:szCs w:val="23"/>
          <w:rtl/>
        </w:rPr>
      </w:pPr>
      <w:r w:rsidRPr="0097494E">
        <w:rPr>
          <w:rFonts w:ascii="Arial" w:eastAsia="Times New Roman" w:hAnsi="Arial" w:cs="Arial" w:hint="cs"/>
          <w:color w:val="000000"/>
          <w:sz w:val="23"/>
          <w:szCs w:val="23"/>
          <w:rtl/>
        </w:rPr>
        <w:t xml:space="preserve">    </w:t>
      </w:r>
      <w:r w:rsidR="00BA1277" w:rsidRPr="0097494E">
        <w:rPr>
          <w:rFonts w:ascii="Arial" w:eastAsia="Times New Roman" w:hAnsi="Arial" w:cs="Arial"/>
          <w:color w:val="000000"/>
          <w:sz w:val="23"/>
          <w:szCs w:val="23"/>
          <w:rtl/>
        </w:rPr>
        <w:t xml:space="preserve">(מפגש ראשון בתחילת יוני ושני מפגשים נוספים בסוף אוגוסט) ויומיים של מפגש פנים אל </w:t>
      </w:r>
      <w:r w:rsidRPr="0097494E">
        <w:rPr>
          <w:rFonts w:ascii="Arial" w:eastAsia="Times New Roman" w:hAnsi="Arial" w:cs="Arial" w:hint="cs"/>
          <w:color w:val="000000"/>
          <w:sz w:val="23"/>
          <w:szCs w:val="23"/>
          <w:rtl/>
        </w:rPr>
        <w:t>פנים</w:t>
      </w:r>
      <w:r w:rsidR="00BA1277" w:rsidRPr="0097494E">
        <w:rPr>
          <w:rFonts w:ascii="Arial" w:eastAsia="Times New Roman" w:hAnsi="Arial" w:cs="Arial" w:hint="cs"/>
          <w:color w:val="000000"/>
          <w:sz w:val="23"/>
          <w:szCs w:val="23"/>
          <w:rtl/>
        </w:rPr>
        <w:t xml:space="preserve">     </w:t>
      </w:r>
    </w:p>
    <w:p w14:paraId="79540D82" w14:textId="77777777" w:rsidR="0097494E" w:rsidRDefault="00BA1277" w:rsidP="0039029D">
      <w:pPr>
        <w:spacing w:after="0" w:line="360" w:lineRule="auto"/>
        <w:ind w:left="-142"/>
        <w:jc w:val="both"/>
        <w:rPr>
          <w:rFonts w:ascii="Arial" w:eastAsia="Times New Roman" w:hAnsi="Arial" w:cs="Arial"/>
          <w:color w:val="000000"/>
          <w:sz w:val="23"/>
          <w:szCs w:val="23"/>
          <w:rtl/>
        </w:rPr>
      </w:pPr>
      <w:r w:rsidRPr="0097494E">
        <w:rPr>
          <w:rFonts w:ascii="Arial" w:eastAsia="Times New Roman" w:hAnsi="Arial" w:cs="Arial" w:hint="cs"/>
          <w:color w:val="000000"/>
          <w:sz w:val="23"/>
          <w:szCs w:val="23"/>
          <w:rtl/>
        </w:rPr>
        <w:t xml:space="preserve">   </w:t>
      </w:r>
      <w:r w:rsidRPr="0097494E">
        <w:rPr>
          <w:rFonts w:ascii="Arial" w:eastAsia="Times New Roman" w:hAnsi="Arial" w:cs="Arial"/>
          <w:color w:val="000000"/>
          <w:sz w:val="23"/>
          <w:szCs w:val="23"/>
          <w:rtl/>
        </w:rPr>
        <w:t xml:space="preserve"> בבית מלון בפתח תקווה בין התאריכים 2-3 ביולי 2023. </w:t>
      </w:r>
      <w:r w:rsidRPr="0097494E">
        <w:rPr>
          <w:rFonts w:ascii="Arial" w:eastAsia="Times New Roman" w:hAnsi="Arial" w:cs="Arial"/>
          <w:b/>
          <w:bCs/>
          <w:color w:val="000000"/>
          <w:sz w:val="23"/>
          <w:szCs w:val="23"/>
          <w:rtl/>
        </w:rPr>
        <w:t xml:space="preserve">ההשתלמות </w:t>
      </w:r>
      <w:r w:rsidR="0039029D" w:rsidRPr="0097494E">
        <w:rPr>
          <w:rFonts w:ascii="Arial" w:eastAsia="Times New Roman" w:hAnsi="Arial" w:cs="Arial" w:hint="cs"/>
          <w:b/>
          <w:bCs/>
          <w:color w:val="000000"/>
          <w:sz w:val="23"/>
          <w:szCs w:val="23"/>
          <w:rtl/>
        </w:rPr>
        <w:t>השניי</w:t>
      </w:r>
      <w:r w:rsidR="0039029D" w:rsidRPr="0097494E">
        <w:rPr>
          <w:rFonts w:ascii="Arial" w:eastAsia="Times New Roman" w:hAnsi="Arial" w:cs="Arial" w:hint="eastAsia"/>
          <w:b/>
          <w:bCs/>
          <w:color w:val="000000"/>
          <w:sz w:val="23"/>
          <w:szCs w:val="23"/>
          <w:rtl/>
        </w:rPr>
        <w:t>ה</w:t>
      </w:r>
      <w:r w:rsidRPr="0097494E">
        <w:rPr>
          <w:rFonts w:ascii="Arial" w:eastAsia="Times New Roman" w:hAnsi="Arial" w:cs="Arial"/>
          <w:b/>
          <w:bCs/>
          <w:color w:val="000000"/>
          <w:sz w:val="23"/>
          <w:szCs w:val="23"/>
          <w:rtl/>
        </w:rPr>
        <w:t>:</w:t>
      </w:r>
      <w:r w:rsidRPr="0097494E">
        <w:rPr>
          <w:rFonts w:ascii="Arial" w:eastAsia="Times New Roman" w:hAnsi="Arial" w:cs="Arial"/>
          <w:color w:val="000000"/>
          <w:sz w:val="23"/>
          <w:szCs w:val="23"/>
          <w:rtl/>
        </w:rPr>
        <w:t xml:space="preserve"> במהלך שנת</w:t>
      </w:r>
      <w:r w:rsidR="0039029D" w:rsidRPr="0097494E">
        <w:rPr>
          <w:rFonts w:ascii="Arial" w:eastAsia="Times New Roman" w:hAnsi="Arial" w:cs="Arial" w:hint="cs"/>
          <w:color w:val="000000"/>
          <w:sz w:val="23"/>
          <w:szCs w:val="23"/>
          <w:rtl/>
        </w:rPr>
        <w:t xml:space="preserve"> </w:t>
      </w:r>
      <w:r w:rsidRPr="0097494E">
        <w:rPr>
          <w:rFonts w:ascii="Arial" w:eastAsia="Times New Roman" w:hAnsi="Arial" w:cs="Arial"/>
          <w:color w:val="000000"/>
          <w:sz w:val="23"/>
          <w:szCs w:val="23"/>
          <w:rtl/>
        </w:rPr>
        <w:t xml:space="preserve">הלימודים </w:t>
      </w:r>
      <w:r w:rsidR="0097494E">
        <w:rPr>
          <w:rFonts w:ascii="Arial" w:eastAsia="Times New Roman" w:hAnsi="Arial" w:cs="Arial" w:hint="cs"/>
          <w:color w:val="000000"/>
          <w:sz w:val="23"/>
          <w:szCs w:val="23"/>
          <w:rtl/>
        </w:rPr>
        <w:t xml:space="preserve">  </w:t>
      </w:r>
    </w:p>
    <w:p w14:paraId="7366894C" w14:textId="19E3357C" w:rsidR="00BA1277" w:rsidRPr="0097494E" w:rsidRDefault="0097494E" w:rsidP="0039029D">
      <w:pPr>
        <w:spacing w:after="0" w:line="360" w:lineRule="auto"/>
        <w:ind w:left="-142"/>
        <w:jc w:val="both"/>
        <w:rPr>
          <w:rFonts w:ascii="Arial" w:eastAsia="Times New Roman" w:hAnsi="Arial" w:cs="Arial"/>
          <w:color w:val="000000"/>
          <w:sz w:val="23"/>
          <w:szCs w:val="23"/>
          <w:rtl/>
        </w:rPr>
      </w:pPr>
      <w:r>
        <w:rPr>
          <w:rFonts w:ascii="Arial" w:eastAsia="Times New Roman" w:hAnsi="Arial" w:cs="Arial" w:hint="cs"/>
          <w:color w:val="000000"/>
          <w:sz w:val="23"/>
          <w:szCs w:val="23"/>
          <w:rtl/>
        </w:rPr>
        <w:t xml:space="preserve">    </w:t>
      </w:r>
      <w:r w:rsidR="00BA1277" w:rsidRPr="0097494E">
        <w:rPr>
          <w:rFonts w:ascii="Arial" w:eastAsia="Times New Roman" w:hAnsi="Arial" w:cs="Arial"/>
          <w:color w:val="000000"/>
          <w:sz w:val="23"/>
          <w:szCs w:val="23"/>
          <w:rtl/>
        </w:rPr>
        <w:t>תשפ"ד.</w:t>
      </w:r>
    </w:p>
    <w:p w14:paraId="469F75F4" w14:textId="13D14E62" w:rsidR="00BA1277" w:rsidRPr="0097494E" w:rsidRDefault="00BA1277" w:rsidP="00D16C7A">
      <w:pPr>
        <w:tabs>
          <w:tab w:val="left" w:pos="379"/>
        </w:tabs>
        <w:spacing w:after="0" w:line="360" w:lineRule="auto"/>
        <w:ind w:left="-142"/>
        <w:jc w:val="both"/>
        <w:rPr>
          <w:rFonts w:ascii="Times New Roman" w:eastAsia="Times New Roman" w:hAnsi="Times New Roman" w:cs="Times New Roman"/>
          <w:sz w:val="23"/>
          <w:szCs w:val="23"/>
          <w:rtl/>
        </w:rPr>
      </w:pPr>
      <w:r w:rsidRPr="0097494E">
        <w:rPr>
          <w:rFonts w:ascii="Times New Roman" w:eastAsia="Times New Roman" w:hAnsi="Times New Roman" w:cs="Times New Roman" w:hint="cs"/>
          <w:sz w:val="23"/>
          <w:szCs w:val="23"/>
          <w:rtl/>
        </w:rPr>
        <w:t>9.</w:t>
      </w:r>
      <w:r w:rsidRPr="0097494E">
        <w:rPr>
          <w:rFonts w:ascii="Arial" w:eastAsia="Times New Roman" w:hAnsi="Arial" w:cs="Arial"/>
          <w:color w:val="000000"/>
          <w:sz w:val="23"/>
          <w:szCs w:val="23"/>
          <w:rtl/>
        </w:rPr>
        <w:t xml:space="preserve"> נכונות לליווי והדרכה מטעם הפיקוח על הוראת האזרחות.</w:t>
      </w:r>
    </w:p>
    <w:p w14:paraId="6E7CEFF9" w14:textId="77777777" w:rsidR="00BA1277" w:rsidRPr="0097494E" w:rsidRDefault="00BA1277" w:rsidP="00D16C7A">
      <w:pPr>
        <w:bidi w:val="0"/>
        <w:spacing w:after="0" w:line="360" w:lineRule="auto"/>
        <w:ind w:right="-188"/>
        <w:jc w:val="both"/>
        <w:rPr>
          <w:rFonts w:ascii="Times New Roman" w:eastAsia="Times New Roman" w:hAnsi="Times New Roman" w:cs="Times New Roman"/>
          <w:sz w:val="16"/>
          <w:szCs w:val="16"/>
          <w:rtl/>
        </w:rPr>
      </w:pPr>
    </w:p>
    <w:p w14:paraId="4A0F1798" w14:textId="77777777" w:rsidR="00BA1277" w:rsidRPr="0097494E" w:rsidRDefault="00BA1277" w:rsidP="00D16C7A">
      <w:pPr>
        <w:spacing w:after="0" w:line="360" w:lineRule="auto"/>
        <w:jc w:val="both"/>
        <w:rPr>
          <w:rFonts w:ascii="Times New Roman" w:eastAsia="Times New Roman" w:hAnsi="Times New Roman" w:cs="Times New Roman"/>
          <w:sz w:val="23"/>
          <w:szCs w:val="23"/>
        </w:rPr>
      </w:pPr>
      <w:r w:rsidRPr="0097494E">
        <w:rPr>
          <w:rFonts w:ascii="Arial" w:eastAsia="Times New Roman" w:hAnsi="Arial" w:cs="Arial"/>
          <w:color w:val="000000"/>
          <w:sz w:val="23"/>
          <w:szCs w:val="23"/>
          <w:rtl/>
        </w:rPr>
        <w:t>ההשתתפות בקורס "בשביל ישראל ", תלויה בעמידה בתנאים המפורטים ובחתימה של המנהל והמורה על מסמך ההתחייבות המצורף להלן.</w:t>
      </w:r>
    </w:p>
    <w:p w14:paraId="4E43EF47" w14:textId="77777777"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לצערנו לא נוכל להיענות לכל הבקשות מאחר ואנו בפיילוט מספר המקומות מצומצם ומוגבל ועל כן אין הבטחה שכל בית ספר שירשם, יצורף לתוכנית. </w:t>
      </w:r>
    </w:p>
    <w:p w14:paraId="36DF78E9" w14:textId="43988C1C" w:rsidR="00BA1277" w:rsidRPr="0097494E" w:rsidRDefault="00BA1277" w:rsidP="00D16C7A">
      <w:pPr>
        <w:spacing w:after="0" w:line="360" w:lineRule="auto"/>
        <w:jc w:val="both"/>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המשרד ישתדל לתת מגוון וייצוג רחב לכל המגזרים. </w:t>
      </w:r>
    </w:p>
    <w:p w14:paraId="362E590A" w14:textId="09267F55" w:rsidR="00BA1277" w:rsidRPr="0097494E" w:rsidRDefault="00BA1277" w:rsidP="0039029D">
      <w:pPr>
        <w:spacing w:after="0" w:line="360" w:lineRule="auto"/>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 xml:space="preserve">לפרטים נוספים והתייעצות ניתן לפנות אל המדריכות הארציות </w:t>
      </w:r>
      <w:r w:rsidRPr="0097494E">
        <w:rPr>
          <w:rFonts w:ascii="Arial" w:eastAsia="Times New Roman" w:hAnsi="Arial" w:cs="Arial" w:hint="cs"/>
          <w:b/>
          <w:bCs/>
          <w:color w:val="000000"/>
          <w:sz w:val="23"/>
          <w:szCs w:val="23"/>
          <w:rtl/>
        </w:rPr>
        <w:t>רווי</w:t>
      </w:r>
      <w:r w:rsidRPr="0097494E">
        <w:rPr>
          <w:rFonts w:ascii="Arial" w:eastAsia="Times New Roman" w:hAnsi="Arial" w:cs="Arial" w:hint="eastAsia"/>
          <w:b/>
          <w:bCs/>
          <w:color w:val="000000"/>
          <w:sz w:val="23"/>
          <w:szCs w:val="23"/>
          <w:rtl/>
        </w:rPr>
        <w:t>ת</w:t>
      </w:r>
      <w:r w:rsidRPr="0097494E">
        <w:rPr>
          <w:rFonts w:ascii="Arial" w:eastAsia="Times New Roman" w:hAnsi="Arial" w:cs="Arial"/>
          <w:b/>
          <w:bCs/>
          <w:color w:val="000000"/>
          <w:sz w:val="23"/>
          <w:szCs w:val="23"/>
          <w:rtl/>
        </w:rPr>
        <w:t xml:space="preserve"> רז</w:t>
      </w:r>
      <w:r w:rsidRPr="0097494E">
        <w:rPr>
          <w:rFonts w:ascii="Arial" w:eastAsia="Times New Roman" w:hAnsi="Arial" w:cs="Arial"/>
          <w:color w:val="000000"/>
          <w:sz w:val="23"/>
          <w:szCs w:val="23"/>
          <w:rtl/>
        </w:rPr>
        <w:t xml:space="preserve"> </w:t>
      </w:r>
      <w:r w:rsidRPr="0097494E">
        <w:rPr>
          <w:rFonts w:ascii="Arial" w:eastAsia="Times New Roman" w:hAnsi="Arial" w:cs="Arial"/>
          <w:b/>
          <w:bCs/>
          <w:color w:val="000000"/>
          <w:sz w:val="23"/>
          <w:szCs w:val="23"/>
          <w:rtl/>
        </w:rPr>
        <w:t xml:space="preserve">ואריאלה שמשון </w:t>
      </w:r>
      <w:r w:rsidRPr="0097494E">
        <w:rPr>
          <w:rFonts w:ascii="Arial" w:eastAsia="Times New Roman" w:hAnsi="Arial" w:cs="Arial"/>
          <w:color w:val="000000"/>
          <w:sz w:val="23"/>
          <w:szCs w:val="23"/>
          <w:rtl/>
        </w:rPr>
        <w:t>האמונות על תכנית "בשביל ישראל". </w:t>
      </w:r>
      <w:hyperlink r:id="rId7" w:history="1">
        <w:r w:rsidRPr="0097494E">
          <w:rPr>
            <w:rStyle w:val="Hyperlink"/>
            <w:rFonts w:ascii="Times New Roman" w:eastAsia="Times New Roman" w:hAnsi="Times New Roman" w:cs="Times New Roman"/>
            <w:sz w:val="23"/>
            <w:szCs w:val="23"/>
          </w:rPr>
          <w:t>ariela1701@gmail.com</w:t>
        </w:r>
      </w:hyperlink>
      <w:r w:rsidRPr="0097494E">
        <w:rPr>
          <w:rFonts w:ascii="Times New Roman" w:eastAsia="Times New Roman" w:hAnsi="Times New Roman" w:cs="Times New Roman" w:hint="cs"/>
          <w:sz w:val="23"/>
          <w:szCs w:val="23"/>
          <w:rtl/>
        </w:rPr>
        <w:t xml:space="preserve"> , </w:t>
      </w:r>
      <w:hyperlink r:id="rId8" w:history="1">
        <w:r w:rsidRPr="0097494E">
          <w:rPr>
            <w:rStyle w:val="Hyperlink"/>
            <w:rFonts w:ascii="Times New Roman" w:eastAsia="Times New Roman" w:hAnsi="Times New Roman" w:cs="Times New Roman"/>
            <w:sz w:val="23"/>
            <w:szCs w:val="23"/>
          </w:rPr>
          <w:t>razravit@gmail.com</w:t>
        </w:r>
      </w:hyperlink>
    </w:p>
    <w:p w14:paraId="2B1A98AB" w14:textId="77777777" w:rsidR="00BA1277" w:rsidRPr="0097494E" w:rsidRDefault="00BA1277" w:rsidP="0039029D">
      <w:pPr>
        <w:spacing w:after="0" w:line="360" w:lineRule="auto"/>
        <w:rPr>
          <w:rFonts w:ascii="Times New Roman" w:eastAsia="Times New Roman" w:hAnsi="Times New Roman" w:cs="Times New Roman"/>
          <w:sz w:val="23"/>
          <w:szCs w:val="23"/>
          <w:rtl/>
        </w:rPr>
      </w:pPr>
      <w:r w:rsidRPr="0097494E">
        <w:rPr>
          <w:rFonts w:ascii="Arial" w:eastAsia="Times New Roman" w:hAnsi="Arial" w:cs="Arial"/>
          <w:b/>
          <w:bCs/>
          <w:color w:val="000000"/>
          <w:sz w:val="23"/>
          <w:szCs w:val="23"/>
          <w:rtl/>
        </w:rPr>
        <w:t>מועד אחרון להגשת מועמדות עד 30/3/23.</w:t>
      </w:r>
    </w:p>
    <w:p w14:paraId="0FD380B3" w14:textId="731EA47A" w:rsidR="00BA1277" w:rsidRPr="0097494E" w:rsidRDefault="00BA1277" w:rsidP="0097494E">
      <w:pPr>
        <w:spacing w:after="0" w:line="360" w:lineRule="auto"/>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בתי ספר שהגישו בקשת מועמדות להצטרפות לת</w:t>
      </w:r>
      <w:r w:rsidR="0097494E">
        <w:rPr>
          <w:rFonts w:ascii="Arial" w:eastAsia="Times New Roman" w:hAnsi="Arial" w:cs="Arial" w:hint="cs"/>
          <w:color w:val="000000"/>
          <w:sz w:val="23"/>
          <w:szCs w:val="23"/>
          <w:rtl/>
        </w:rPr>
        <w:t>ו</w:t>
      </w:r>
      <w:r w:rsidRPr="0097494E">
        <w:rPr>
          <w:rFonts w:ascii="Arial" w:eastAsia="Times New Roman" w:hAnsi="Arial" w:cs="Arial"/>
          <w:color w:val="000000"/>
          <w:sz w:val="23"/>
          <w:szCs w:val="23"/>
          <w:rtl/>
        </w:rPr>
        <w:t xml:space="preserve">כנית יקבלו </w:t>
      </w:r>
      <w:r w:rsidRPr="0097494E">
        <w:rPr>
          <w:rFonts w:ascii="Arial" w:eastAsia="Times New Roman" w:hAnsi="Arial" w:cs="Arial"/>
          <w:b/>
          <w:bCs/>
          <w:color w:val="000000"/>
          <w:sz w:val="23"/>
          <w:szCs w:val="23"/>
          <w:rtl/>
        </w:rPr>
        <w:t>תשובה סופית במייל שישלח</w:t>
      </w:r>
      <w:r w:rsidR="0097494E">
        <w:rPr>
          <w:rFonts w:ascii="Times New Roman" w:eastAsia="Times New Roman" w:hAnsi="Times New Roman" w:cs="Times New Roman" w:hint="cs"/>
          <w:sz w:val="23"/>
          <w:szCs w:val="23"/>
          <w:rtl/>
        </w:rPr>
        <w:t xml:space="preserve"> </w:t>
      </w:r>
      <w:r w:rsidRPr="0097494E">
        <w:rPr>
          <w:rFonts w:ascii="Arial" w:eastAsia="Times New Roman" w:hAnsi="Arial" w:cs="Arial"/>
          <w:b/>
          <w:bCs/>
          <w:color w:val="000000"/>
          <w:sz w:val="23"/>
          <w:szCs w:val="23"/>
          <w:rtl/>
        </w:rPr>
        <w:t>למנהל/ת בית הספר עד סוף חודש אפריל.</w:t>
      </w:r>
    </w:p>
    <w:p w14:paraId="3FFD00F5" w14:textId="346A7531" w:rsidR="00BA1277" w:rsidRPr="0097494E" w:rsidRDefault="00BA1277" w:rsidP="0039029D">
      <w:pPr>
        <w:spacing w:after="0" w:line="360" w:lineRule="auto"/>
        <w:rPr>
          <w:rFonts w:ascii="Times New Roman" w:eastAsia="Times New Roman" w:hAnsi="Times New Roman" w:cs="Times New Roman"/>
          <w:sz w:val="23"/>
          <w:szCs w:val="23"/>
          <w:rtl/>
        </w:rPr>
      </w:pPr>
      <w:r w:rsidRPr="0097494E">
        <w:rPr>
          <w:rFonts w:ascii="Arial" w:eastAsia="Times New Roman" w:hAnsi="Arial" w:cs="Arial"/>
          <w:color w:val="000000"/>
          <w:sz w:val="23"/>
          <w:szCs w:val="23"/>
          <w:rtl/>
        </w:rPr>
        <w:t>פרסום מפורט על מועדי ותכני השתלמות ההכשרה ישלח למורים שיתקבלו לת</w:t>
      </w:r>
      <w:r w:rsidR="0097494E">
        <w:rPr>
          <w:rFonts w:ascii="Arial" w:eastAsia="Times New Roman" w:hAnsi="Arial" w:cs="Arial" w:hint="cs"/>
          <w:color w:val="000000"/>
          <w:sz w:val="23"/>
          <w:szCs w:val="23"/>
          <w:rtl/>
        </w:rPr>
        <w:t>ו</w:t>
      </w:r>
      <w:r w:rsidRPr="0097494E">
        <w:rPr>
          <w:rFonts w:ascii="Arial" w:eastAsia="Times New Roman" w:hAnsi="Arial" w:cs="Arial"/>
          <w:color w:val="000000"/>
          <w:sz w:val="23"/>
          <w:szCs w:val="23"/>
          <w:rtl/>
        </w:rPr>
        <w:t>כנית.</w:t>
      </w:r>
    </w:p>
    <w:p w14:paraId="59982661" w14:textId="7998C7B0" w:rsidR="0039029D" w:rsidRPr="0097494E" w:rsidRDefault="00BA1277" w:rsidP="0097494E">
      <w:pPr>
        <w:spacing w:after="0" w:line="360" w:lineRule="auto"/>
        <w:rPr>
          <w:rFonts w:ascii="Times New Roman" w:eastAsia="Times New Roman" w:hAnsi="Times New Roman" w:cs="Times New Roman"/>
          <w:sz w:val="23"/>
          <w:szCs w:val="23"/>
        </w:rPr>
      </w:pPr>
      <w:r w:rsidRPr="0097494E">
        <w:rPr>
          <w:rFonts w:ascii="Arial" w:eastAsia="Times New Roman" w:hAnsi="Arial" w:cs="Arial"/>
          <w:color w:val="000000"/>
          <w:sz w:val="23"/>
          <w:szCs w:val="23"/>
          <w:rtl/>
        </w:rPr>
        <w:t xml:space="preserve">יחד עם זאת, וודאו מראש כי הנכם יכולים להשתתף </w:t>
      </w:r>
      <w:r w:rsidRPr="0097494E">
        <w:rPr>
          <w:rFonts w:ascii="Arial" w:eastAsia="Times New Roman" w:hAnsi="Arial" w:cs="Arial"/>
          <w:b/>
          <w:bCs/>
          <w:color w:val="000000"/>
          <w:sz w:val="23"/>
          <w:szCs w:val="23"/>
          <w:rtl/>
        </w:rPr>
        <w:t xml:space="preserve">בכל מפגשי ההשתלמות </w:t>
      </w:r>
      <w:r w:rsidRPr="0097494E">
        <w:rPr>
          <w:rFonts w:ascii="Arial" w:eastAsia="Times New Roman" w:hAnsi="Arial" w:cs="Arial"/>
          <w:color w:val="000000"/>
          <w:sz w:val="23"/>
          <w:szCs w:val="23"/>
          <w:rtl/>
        </w:rPr>
        <w:t>(המצוינים מעלה)</w:t>
      </w:r>
      <w:r w:rsidRPr="0097494E">
        <w:rPr>
          <w:rFonts w:ascii="Arial" w:eastAsia="Times New Roman" w:hAnsi="Arial" w:cs="Arial"/>
          <w:b/>
          <w:bCs/>
          <w:color w:val="000000"/>
          <w:sz w:val="23"/>
          <w:szCs w:val="23"/>
          <w:rtl/>
        </w:rPr>
        <w:t xml:space="preserve"> </w:t>
      </w:r>
      <w:r w:rsidRPr="0097494E">
        <w:rPr>
          <w:rFonts w:ascii="Arial" w:eastAsia="Times New Roman" w:hAnsi="Arial" w:cs="Arial"/>
          <w:color w:val="000000"/>
          <w:sz w:val="23"/>
          <w:szCs w:val="23"/>
          <w:rtl/>
        </w:rPr>
        <w:t>מאחר ואין אפשרות להצטרף לת</w:t>
      </w:r>
      <w:r w:rsidR="0097494E">
        <w:rPr>
          <w:rFonts w:ascii="Arial" w:eastAsia="Times New Roman" w:hAnsi="Arial" w:cs="Arial" w:hint="cs"/>
          <w:color w:val="000000"/>
          <w:sz w:val="23"/>
          <w:szCs w:val="23"/>
          <w:rtl/>
        </w:rPr>
        <w:t>ו</w:t>
      </w:r>
      <w:r w:rsidRPr="0097494E">
        <w:rPr>
          <w:rFonts w:ascii="Arial" w:eastAsia="Times New Roman" w:hAnsi="Arial" w:cs="Arial"/>
          <w:color w:val="000000"/>
          <w:sz w:val="23"/>
          <w:szCs w:val="23"/>
          <w:rtl/>
        </w:rPr>
        <w:t>כנית "בשביל ישראל" ללא השתתפות מלאה בהכשרה המקצועית. </w:t>
      </w:r>
    </w:p>
    <w:p w14:paraId="3776F51E" w14:textId="348E7E83" w:rsidR="00BA1277" w:rsidRPr="0097494E" w:rsidRDefault="00CD0C71" w:rsidP="00D16C7A">
      <w:pPr>
        <w:spacing w:after="0" w:line="360" w:lineRule="auto"/>
        <w:jc w:val="both"/>
        <w:rPr>
          <w:rFonts w:ascii="Times New Roman" w:eastAsia="Times New Roman" w:hAnsi="Times New Roman" w:cs="Times New Roman"/>
          <w:sz w:val="23"/>
          <w:szCs w:val="23"/>
          <w:rtl/>
        </w:rPr>
      </w:pPr>
      <w:hyperlink r:id="rId9" w:history="1">
        <w:r w:rsidR="00BA1277" w:rsidRPr="0097494E">
          <w:rPr>
            <w:rFonts w:ascii="Arial" w:eastAsia="Times New Roman" w:hAnsi="Arial" w:cs="Arial"/>
            <w:color w:val="1155CC"/>
            <w:sz w:val="23"/>
            <w:szCs w:val="23"/>
            <w:u w:val="single"/>
            <w:rtl/>
          </w:rPr>
          <w:t>מצורף קישור לרישום </w:t>
        </w:r>
      </w:hyperlink>
    </w:p>
    <w:p w14:paraId="0D62EF86" w14:textId="77777777" w:rsidR="00BA1277" w:rsidRPr="0097494E" w:rsidRDefault="00BA1277" w:rsidP="00D16C7A">
      <w:pPr>
        <w:spacing w:after="0" w:line="360" w:lineRule="auto"/>
        <w:jc w:val="both"/>
        <w:rPr>
          <w:rFonts w:ascii="Times New Roman" w:eastAsia="Times New Roman" w:hAnsi="Times New Roman" w:cs="Times New Roman"/>
          <w:sz w:val="12"/>
          <w:szCs w:val="12"/>
          <w:rtl/>
        </w:rPr>
      </w:pPr>
    </w:p>
    <w:p w14:paraId="69A643B5" w14:textId="77777777" w:rsidR="00BA1277" w:rsidRPr="00BA1277" w:rsidRDefault="00BA1277" w:rsidP="0065420E">
      <w:pPr>
        <w:spacing w:after="0" w:line="240" w:lineRule="auto"/>
        <w:jc w:val="center"/>
        <w:rPr>
          <w:rFonts w:ascii="Times New Roman" w:eastAsia="Times New Roman" w:hAnsi="Times New Roman" w:cs="Times New Roman"/>
          <w:sz w:val="24"/>
          <w:szCs w:val="24"/>
        </w:rPr>
      </w:pPr>
      <w:r w:rsidRPr="00BA1277">
        <w:rPr>
          <w:rFonts w:ascii="Arial" w:eastAsia="Times New Roman" w:hAnsi="Arial" w:cs="Arial"/>
          <w:b/>
          <w:bCs/>
          <w:color w:val="000000"/>
          <w:rtl/>
        </w:rPr>
        <w:t>בברכה</w:t>
      </w:r>
    </w:p>
    <w:p w14:paraId="2A805F5B" w14:textId="77777777" w:rsidR="00BA1277" w:rsidRPr="00BA1277" w:rsidRDefault="00BA1277" w:rsidP="0065420E">
      <w:pPr>
        <w:spacing w:after="0" w:line="240" w:lineRule="auto"/>
        <w:jc w:val="center"/>
        <w:rPr>
          <w:rFonts w:ascii="Times New Roman" w:eastAsia="Times New Roman" w:hAnsi="Times New Roman" w:cs="Times New Roman"/>
          <w:sz w:val="24"/>
          <w:szCs w:val="24"/>
          <w:rtl/>
        </w:rPr>
      </w:pPr>
      <w:r w:rsidRPr="00BA1277">
        <w:rPr>
          <w:rFonts w:ascii="Arial" w:eastAsia="Times New Roman" w:hAnsi="Arial" w:cs="Arial"/>
          <w:b/>
          <w:bCs/>
          <w:color w:val="000000"/>
          <w:rtl/>
        </w:rPr>
        <w:t>עינת אוחיון</w:t>
      </w:r>
    </w:p>
    <w:p w14:paraId="19D6EF6B" w14:textId="77777777" w:rsidR="00BA1277" w:rsidRPr="00BA1277" w:rsidRDefault="00BA1277" w:rsidP="0065420E">
      <w:pPr>
        <w:spacing w:after="0" w:line="240" w:lineRule="auto"/>
        <w:jc w:val="center"/>
        <w:rPr>
          <w:rFonts w:ascii="Times New Roman" w:eastAsia="Times New Roman" w:hAnsi="Times New Roman" w:cs="Times New Roman"/>
          <w:sz w:val="24"/>
          <w:szCs w:val="24"/>
          <w:rtl/>
        </w:rPr>
      </w:pPr>
      <w:r w:rsidRPr="00BA1277">
        <w:rPr>
          <w:rFonts w:ascii="Arial" w:eastAsia="Times New Roman" w:hAnsi="Arial" w:cs="Arial"/>
          <w:b/>
          <w:bCs/>
          <w:color w:val="000000"/>
          <w:rtl/>
        </w:rPr>
        <w:t>מפמ"ר אזרחות</w:t>
      </w:r>
    </w:p>
    <w:p w14:paraId="54B495B6" w14:textId="77777777" w:rsidR="00A1440C" w:rsidRDefault="00A1440C" w:rsidP="00D16C7A">
      <w:pPr>
        <w:jc w:val="both"/>
      </w:pPr>
    </w:p>
    <w:sectPr w:rsidR="00A1440C" w:rsidSect="00FD348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93B91" w14:textId="77777777" w:rsidR="00CD0C71" w:rsidRDefault="00CD0C71" w:rsidP="00BA1277">
      <w:pPr>
        <w:spacing w:after="0" w:line="240" w:lineRule="auto"/>
      </w:pPr>
      <w:r>
        <w:separator/>
      </w:r>
    </w:p>
  </w:endnote>
  <w:endnote w:type="continuationSeparator" w:id="0">
    <w:p w14:paraId="0B3CD7F2" w14:textId="77777777" w:rsidR="00CD0C71" w:rsidRDefault="00CD0C71" w:rsidP="00BA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711D2" w14:textId="77777777" w:rsidR="0039029D" w:rsidRPr="0039029D" w:rsidRDefault="0039029D" w:rsidP="0039029D">
    <w:pPr>
      <w:tabs>
        <w:tab w:val="center" w:pos="4680"/>
        <w:tab w:val="right" w:pos="9360"/>
      </w:tabs>
      <w:spacing w:after="0" w:line="360" w:lineRule="auto"/>
      <w:jc w:val="center"/>
      <w:rPr>
        <w:rFonts w:ascii="David" w:eastAsia="Calibri" w:hAnsi="David" w:cs="David"/>
        <w:b/>
        <w:bCs/>
        <w:sz w:val="18"/>
        <w:szCs w:val="18"/>
      </w:rPr>
    </w:pPr>
    <w:r w:rsidRPr="0039029D">
      <w:rPr>
        <w:rFonts w:ascii="David" w:eastAsia="Calibri" w:hAnsi="David" w:cs="David"/>
        <w:b/>
        <w:bCs/>
        <w:sz w:val="18"/>
        <w:szCs w:val="18"/>
        <w:rtl/>
      </w:rPr>
      <w:t xml:space="preserve">ירושלים  *  רח' דבורה הנביאה 2  *  בניין לב רם  *  מיקוד </w:t>
    </w:r>
    <w:r w:rsidRPr="0039029D">
      <w:rPr>
        <w:rFonts w:ascii="David" w:eastAsia="Calibri" w:hAnsi="David" w:cs="David"/>
        <w:b/>
        <w:bCs/>
        <w:sz w:val="18"/>
        <w:szCs w:val="18"/>
      </w:rPr>
      <w:t>9510402</w:t>
    </w:r>
    <w:r w:rsidRPr="0039029D">
      <w:rPr>
        <w:rFonts w:ascii="David" w:eastAsia="Calibri" w:hAnsi="David" w:cs="David"/>
        <w:b/>
        <w:bCs/>
        <w:sz w:val="18"/>
        <w:szCs w:val="18"/>
        <w:rtl/>
      </w:rPr>
      <w:t xml:space="preserve"> </w:t>
    </w:r>
    <w:r w:rsidRPr="0039029D">
      <w:rPr>
        <w:rFonts w:ascii="David" w:eastAsia="Calibri" w:hAnsi="David" w:cs="David" w:hint="cs"/>
        <w:b/>
        <w:bCs/>
        <w:sz w:val="18"/>
        <w:szCs w:val="18"/>
        <w:rtl/>
      </w:rPr>
      <w:t>* טל': 073-3931404 *  פקס: 073-3931429</w:t>
    </w:r>
  </w:p>
  <w:p w14:paraId="5423A411" w14:textId="77777777" w:rsidR="0039029D" w:rsidRPr="0039029D" w:rsidRDefault="0039029D" w:rsidP="0039029D">
    <w:pPr>
      <w:tabs>
        <w:tab w:val="center" w:pos="4680"/>
        <w:tab w:val="right" w:pos="9360"/>
      </w:tabs>
      <w:spacing w:after="0" w:line="360" w:lineRule="auto"/>
      <w:jc w:val="center"/>
      <w:rPr>
        <w:rFonts w:ascii="David" w:eastAsia="Calibri" w:hAnsi="David" w:cs="David"/>
        <w:b/>
        <w:bCs/>
        <w:sz w:val="18"/>
        <w:szCs w:val="18"/>
        <w:rtl/>
      </w:rPr>
    </w:pPr>
    <w:r w:rsidRPr="0039029D">
      <w:rPr>
        <w:rFonts w:ascii="Arial" w:eastAsia="Calibri" w:hAnsi="Arial" w:cs="Arial"/>
        <w:b/>
        <w:bCs/>
        <w:sz w:val="18"/>
        <w:szCs w:val="18"/>
        <w:rtl/>
        <w:lang w:bidi="ar-EG"/>
      </w:rPr>
      <w:t>شارع</w:t>
    </w:r>
    <w:r w:rsidRPr="0039029D">
      <w:rPr>
        <w:rFonts w:ascii="David" w:eastAsia="Calibri" w:hAnsi="David" w:cs="Times New Roman"/>
        <w:b/>
        <w:bCs/>
        <w:sz w:val="18"/>
        <w:szCs w:val="18"/>
        <w:rtl/>
        <w:lang w:bidi="ar-EG"/>
      </w:rPr>
      <w:t xml:space="preserve"> </w:t>
    </w:r>
    <w:r w:rsidRPr="0039029D">
      <w:rPr>
        <w:rFonts w:ascii="Arial" w:eastAsia="Calibri" w:hAnsi="Arial" w:cs="Arial"/>
        <w:b/>
        <w:bCs/>
        <w:sz w:val="18"/>
        <w:szCs w:val="18"/>
        <w:rtl/>
        <w:lang w:bidi="ar-EG"/>
      </w:rPr>
      <w:t>دبوره</w:t>
    </w:r>
    <w:r w:rsidRPr="0039029D">
      <w:rPr>
        <w:rFonts w:ascii="David" w:eastAsia="Calibri" w:hAnsi="David" w:cs="Times New Roman"/>
        <w:b/>
        <w:bCs/>
        <w:sz w:val="18"/>
        <w:szCs w:val="18"/>
        <w:rtl/>
        <w:lang w:bidi="ar-EG"/>
      </w:rPr>
      <w:t xml:space="preserve"> </w:t>
    </w:r>
    <w:proofErr w:type="spellStart"/>
    <w:r w:rsidRPr="0039029D">
      <w:rPr>
        <w:rFonts w:ascii="Arial" w:eastAsia="Calibri" w:hAnsi="Arial" w:cs="Arial"/>
        <w:b/>
        <w:bCs/>
        <w:sz w:val="18"/>
        <w:szCs w:val="18"/>
        <w:rtl/>
        <w:lang w:bidi="ar-EG"/>
      </w:rPr>
      <w:t>هنبيئة</w:t>
    </w:r>
    <w:proofErr w:type="spellEnd"/>
    <w:r w:rsidRPr="0039029D">
      <w:rPr>
        <w:rFonts w:ascii="David" w:eastAsia="Calibri" w:hAnsi="David" w:cs="Times New Roman"/>
        <w:b/>
        <w:bCs/>
        <w:sz w:val="18"/>
        <w:szCs w:val="18"/>
        <w:rtl/>
        <w:lang w:bidi="ar-EG"/>
      </w:rPr>
      <w:t xml:space="preserve"> 2 * </w:t>
    </w:r>
    <w:r w:rsidRPr="0039029D">
      <w:rPr>
        <w:rFonts w:ascii="Arial" w:eastAsia="Calibri" w:hAnsi="Arial" w:cs="Arial"/>
        <w:b/>
        <w:bCs/>
        <w:sz w:val="18"/>
        <w:szCs w:val="18"/>
        <w:rtl/>
        <w:lang w:bidi="ar-EG"/>
      </w:rPr>
      <w:t>عمارة</w:t>
    </w:r>
    <w:r w:rsidRPr="0039029D">
      <w:rPr>
        <w:rFonts w:ascii="David" w:eastAsia="Calibri" w:hAnsi="David" w:cs="Times New Roman"/>
        <w:b/>
        <w:bCs/>
        <w:sz w:val="18"/>
        <w:szCs w:val="18"/>
        <w:rtl/>
        <w:lang w:bidi="ar-EG"/>
      </w:rPr>
      <w:t xml:space="preserve"> </w:t>
    </w:r>
    <w:r w:rsidRPr="0039029D">
      <w:rPr>
        <w:rFonts w:ascii="Arial" w:eastAsia="Calibri" w:hAnsi="Arial" w:cs="Arial"/>
        <w:b/>
        <w:bCs/>
        <w:sz w:val="18"/>
        <w:szCs w:val="18"/>
        <w:rtl/>
        <w:lang w:bidi="ar-EG"/>
      </w:rPr>
      <w:t>ليف</w:t>
    </w:r>
    <w:r w:rsidRPr="0039029D">
      <w:rPr>
        <w:rFonts w:ascii="David" w:eastAsia="Calibri" w:hAnsi="David" w:cs="Times New Roman"/>
        <w:b/>
        <w:bCs/>
        <w:sz w:val="18"/>
        <w:szCs w:val="18"/>
        <w:rtl/>
        <w:lang w:bidi="ar-EG"/>
      </w:rPr>
      <w:t xml:space="preserve"> </w:t>
    </w:r>
    <w:r w:rsidRPr="0039029D">
      <w:rPr>
        <w:rFonts w:ascii="Arial" w:eastAsia="Calibri" w:hAnsi="Arial" w:cs="Arial"/>
        <w:b/>
        <w:bCs/>
        <w:sz w:val="18"/>
        <w:szCs w:val="18"/>
        <w:rtl/>
        <w:lang w:bidi="ar-EG"/>
      </w:rPr>
      <w:t>رام</w:t>
    </w:r>
    <w:r w:rsidRPr="0039029D">
      <w:rPr>
        <w:rFonts w:ascii="David" w:eastAsia="Calibri" w:hAnsi="David" w:cs="Times New Roman"/>
        <w:b/>
        <w:bCs/>
        <w:sz w:val="18"/>
        <w:szCs w:val="18"/>
        <w:rtl/>
        <w:lang w:bidi="ar-EG"/>
      </w:rPr>
      <w:t xml:space="preserve"> </w:t>
    </w:r>
    <w:proofErr w:type="gramStart"/>
    <w:r w:rsidRPr="0039029D">
      <w:rPr>
        <w:rFonts w:ascii="David" w:eastAsia="Calibri" w:hAnsi="David" w:cs="Times New Roman"/>
        <w:b/>
        <w:bCs/>
        <w:sz w:val="18"/>
        <w:szCs w:val="18"/>
        <w:rtl/>
        <w:lang w:bidi="ar-EG"/>
      </w:rPr>
      <w:t xml:space="preserve">*  </w:t>
    </w:r>
    <w:r w:rsidRPr="0039029D">
      <w:rPr>
        <w:rFonts w:ascii="Arial" w:eastAsia="Calibri" w:hAnsi="Arial" w:cs="Arial"/>
        <w:b/>
        <w:bCs/>
        <w:sz w:val="18"/>
        <w:szCs w:val="18"/>
        <w:rtl/>
        <w:lang w:bidi="ar-EG"/>
      </w:rPr>
      <w:t>اورشليم</w:t>
    </w:r>
    <w:proofErr w:type="gramEnd"/>
    <w:r w:rsidRPr="0039029D">
      <w:rPr>
        <w:rFonts w:ascii="David" w:eastAsia="Calibri" w:hAnsi="David" w:cs="Times New Roman"/>
        <w:b/>
        <w:bCs/>
        <w:sz w:val="18"/>
        <w:szCs w:val="18"/>
        <w:rtl/>
        <w:lang w:bidi="ar-EG"/>
      </w:rPr>
      <w:t xml:space="preserve"> </w:t>
    </w:r>
    <w:r w:rsidRPr="0039029D">
      <w:rPr>
        <w:rFonts w:ascii="Arial" w:eastAsia="Calibri" w:hAnsi="Arial" w:cs="Arial"/>
        <w:b/>
        <w:bCs/>
        <w:sz w:val="18"/>
        <w:szCs w:val="18"/>
        <w:rtl/>
        <w:lang w:bidi="ar-EG"/>
      </w:rPr>
      <w:t>القدس</w:t>
    </w:r>
    <w:r w:rsidRPr="0039029D">
      <w:rPr>
        <w:rFonts w:ascii="David" w:eastAsia="Calibri" w:hAnsi="David" w:cs="Times New Roman"/>
        <w:b/>
        <w:bCs/>
        <w:sz w:val="18"/>
        <w:szCs w:val="18"/>
        <w:rtl/>
        <w:lang w:bidi="ar-EG"/>
      </w:rPr>
      <w:t xml:space="preserve"> </w:t>
    </w:r>
    <w:r w:rsidRPr="0039029D">
      <w:rPr>
        <w:rFonts w:ascii="David" w:eastAsia="Calibri" w:hAnsi="David" w:cs="David"/>
        <w:b/>
        <w:bCs/>
        <w:sz w:val="18"/>
        <w:szCs w:val="18"/>
        <w:lang w:bidi="ar-EG"/>
      </w:rPr>
      <w:t>9510402</w:t>
    </w:r>
    <w:r w:rsidRPr="0039029D">
      <w:rPr>
        <w:rFonts w:ascii="David" w:eastAsia="Calibri" w:hAnsi="David" w:cs="David"/>
        <w:b/>
        <w:bCs/>
        <w:sz w:val="18"/>
        <w:szCs w:val="18"/>
        <w:rtl/>
      </w:rPr>
      <w:t xml:space="preserve"> </w:t>
    </w:r>
    <w:r w:rsidRPr="0039029D">
      <w:rPr>
        <w:rFonts w:ascii="David" w:eastAsia="Calibri" w:hAnsi="David" w:cs="Times New Roman"/>
        <w:b/>
        <w:bCs/>
        <w:sz w:val="18"/>
        <w:szCs w:val="18"/>
        <w:rtl/>
        <w:lang w:bidi="ar-EG"/>
      </w:rPr>
      <w:t xml:space="preserve">*  </w:t>
    </w:r>
    <w:r w:rsidRPr="0039029D">
      <w:rPr>
        <w:rFonts w:ascii="Arial" w:eastAsia="Calibri" w:hAnsi="Arial" w:cs="Arial"/>
        <w:b/>
        <w:bCs/>
        <w:sz w:val="18"/>
        <w:szCs w:val="18"/>
        <w:rtl/>
        <w:lang w:bidi="ar-EG"/>
      </w:rPr>
      <w:t>تلفون</w:t>
    </w:r>
    <w:r w:rsidRPr="0039029D">
      <w:rPr>
        <w:rFonts w:ascii="David" w:eastAsia="Calibri" w:hAnsi="David" w:cs="David"/>
        <w:b/>
        <w:bCs/>
        <w:sz w:val="18"/>
        <w:szCs w:val="18"/>
        <w:rtl/>
      </w:rPr>
      <w:t>:</w:t>
    </w:r>
    <w:r w:rsidRPr="0039029D">
      <w:rPr>
        <w:rFonts w:ascii="David" w:eastAsia="Calibri" w:hAnsi="David" w:cs="Times New Roman"/>
        <w:b/>
        <w:bCs/>
        <w:sz w:val="18"/>
        <w:szCs w:val="18"/>
        <w:rtl/>
        <w:lang w:bidi="ar-EG"/>
      </w:rPr>
      <w:t xml:space="preserve">  </w:t>
    </w:r>
    <w:r w:rsidRPr="0039029D">
      <w:rPr>
        <w:rFonts w:ascii="David" w:eastAsia="Calibri" w:hAnsi="David" w:cs="David"/>
        <w:b/>
        <w:bCs/>
        <w:sz w:val="18"/>
        <w:szCs w:val="18"/>
        <w:rtl/>
      </w:rPr>
      <w:t xml:space="preserve">073-3931430/1 </w:t>
    </w:r>
    <w:r w:rsidRPr="0039029D">
      <w:rPr>
        <w:rFonts w:ascii="David" w:eastAsia="Calibri" w:hAnsi="David" w:cs="Times New Roman"/>
        <w:b/>
        <w:bCs/>
        <w:sz w:val="18"/>
        <w:szCs w:val="18"/>
        <w:rtl/>
        <w:lang w:bidi="ar-EG"/>
      </w:rPr>
      <w:t xml:space="preserve">* </w:t>
    </w:r>
    <w:r w:rsidRPr="0039029D">
      <w:rPr>
        <w:rFonts w:ascii="Arial" w:eastAsia="Calibri" w:hAnsi="Arial" w:cs="Arial"/>
        <w:b/>
        <w:bCs/>
        <w:sz w:val="18"/>
        <w:szCs w:val="18"/>
        <w:rtl/>
        <w:lang w:bidi="ar-EG"/>
      </w:rPr>
      <w:t>فاكس</w:t>
    </w:r>
    <w:r w:rsidRPr="0039029D">
      <w:rPr>
        <w:rFonts w:ascii="David" w:eastAsia="Calibri" w:hAnsi="David" w:cs="David"/>
        <w:b/>
        <w:bCs/>
        <w:sz w:val="18"/>
        <w:szCs w:val="18"/>
        <w:rtl/>
      </w:rPr>
      <w:t>:</w:t>
    </w:r>
    <w:r w:rsidRPr="0039029D">
      <w:rPr>
        <w:rFonts w:ascii="David" w:eastAsia="Calibri" w:hAnsi="David" w:cs="Times New Roman"/>
        <w:b/>
        <w:bCs/>
        <w:sz w:val="18"/>
        <w:szCs w:val="18"/>
        <w:rtl/>
        <w:lang w:bidi="ar-EG"/>
      </w:rPr>
      <w:t xml:space="preserve"> </w:t>
    </w:r>
    <w:r w:rsidRPr="0039029D">
      <w:rPr>
        <w:rFonts w:ascii="David" w:eastAsia="Calibri" w:hAnsi="David" w:cs="David"/>
        <w:b/>
        <w:bCs/>
        <w:sz w:val="18"/>
        <w:szCs w:val="18"/>
        <w:rtl/>
      </w:rPr>
      <w:t xml:space="preserve"> 3931429</w:t>
    </w:r>
    <w:r w:rsidRPr="0039029D">
      <w:rPr>
        <w:rFonts w:ascii="David" w:eastAsia="Calibri" w:hAnsi="David" w:cs="Times New Roman"/>
        <w:b/>
        <w:bCs/>
        <w:sz w:val="18"/>
        <w:szCs w:val="18"/>
        <w:rtl/>
        <w:lang w:bidi="ar-EG"/>
      </w:rPr>
      <w:t>-</w:t>
    </w:r>
    <w:r w:rsidRPr="0039029D">
      <w:rPr>
        <w:rFonts w:ascii="David" w:eastAsia="Calibri" w:hAnsi="David" w:cs="David"/>
        <w:b/>
        <w:bCs/>
        <w:sz w:val="18"/>
        <w:szCs w:val="18"/>
        <w:rtl/>
      </w:rPr>
      <w:t>073</w:t>
    </w:r>
  </w:p>
  <w:p w14:paraId="765A06E6" w14:textId="77777777" w:rsidR="0039029D" w:rsidRPr="0039029D" w:rsidRDefault="0039029D" w:rsidP="0039029D">
    <w:pPr>
      <w:tabs>
        <w:tab w:val="center" w:pos="4680"/>
        <w:tab w:val="right" w:pos="9360"/>
      </w:tabs>
      <w:spacing w:after="0" w:line="360" w:lineRule="auto"/>
      <w:jc w:val="center"/>
      <w:rPr>
        <w:rFonts w:ascii="David" w:eastAsia="Calibri" w:hAnsi="David" w:cs="David"/>
        <w:sz w:val="18"/>
        <w:szCs w:val="18"/>
        <w:rtl/>
      </w:rPr>
    </w:pPr>
    <w:r w:rsidRPr="0039029D">
      <w:rPr>
        <w:rFonts w:ascii="David" w:eastAsia="Calibri" w:hAnsi="David" w:cs="David"/>
        <w:sz w:val="18"/>
        <w:szCs w:val="18"/>
        <w:lang w:val="es-AR"/>
      </w:rPr>
      <w:t xml:space="preserve">FAX: 972-73-3931429  </w:t>
    </w:r>
    <w:r w:rsidRPr="0039029D">
      <w:rPr>
        <w:rFonts w:ascii="David" w:eastAsia="Calibri" w:hAnsi="David" w:cs="David"/>
        <w:sz w:val="18"/>
        <w:szCs w:val="18"/>
        <w:rtl/>
        <w:lang w:val="es-AR"/>
      </w:rPr>
      <w:t xml:space="preserve"> </w:t>
    </w:r>
    <w:r w:rsidRPr="0039029D">
      <w:rPr>
        <w:rFonts w:ascii="David" w:eastAsia="Calibri" w:hAnsi="David" w:cs="David"/>
        <w:sz w:val="18"/>
        <w:szCs w:val="18"/>
        <w:lang w:val="es-AR"/>
      </w:rPr>
      <w:t xml:space="preserve">TEL: 972-73-3931430/1   </w:t>
    </w:r>
    <w:r w:rsidRPr="0039029D">
      <w:rPr>
        <w:rFonts w:ascii="David" w:eastAsia="Calibri" w:hAnsi="David" w:cs="David"/>
        <w:sz w:val="18"/>
        <w:szCs w:val="18"/>
        <w:rtl/>
      </w:rPr>
      <w:t xml:space="preserve"> * </w:t>
    </w:r>
    <w:r w:rsidRPr="0039029D">
      <w:rPr>
        <w:rFonts w:ascii="David" w:eastAsia="Calibri" w:hAnsi="David" w:cs="David"/>
        <w:sz w:val="18"/>
        <w:szCs w:val="18"/>
        <w:lang w:val="es-AR"/>
      </w:rPr>
      <w:t xml:space="preserve">DEVORA HANEVIA ST. 2 </w:t>
    </w:r>
    <w:r w:rsidRPr="0039029D">
      <w:rPr>
        <w:rFonts w:ascii="David" w:eastAsia="Calibri" w:hAnsi="David" w:cs="David"/>
        <w:sz w:val="18"/>
        <w:szCs w:val="18"/>
      </w:rPr>
      <w:t>JERUSALEM 9510402, ISRAEL</w:t>
    </w:r>
  </w:p>
  <w:p w14:paraId="2B11310B" w14:textId="66816F15" w:rsidR="00BA1277" w:rsidRPr="0039029D" w:rsidRDefault="0039029D" w:rsidP="0039029D">
    <w:pPr>
      <w:tabs>
        <w:tab w:val="center" w:pos="4680"/>
        <w:tab w:val="right" w:pos="9360"/>
      </w:tabs>
      <w:spacing w:after="0" w:line="360" w:lineRule="auto"/>
      <w:jc w:val="center"/>
      <w:rPr>
        <w:rFonts w:ascii="David" w:eastAsia="Calibri" w:hAnsi="David" w:cs="David"/>
        <w:sz w:val="18"/>
        <w:szCs w:val="18"/>
        <w:u w:val="single"/>
      </w:rPr>
    </w:pPr>
    <w:r w:rsidRPr="0039029D">
      <w:rPr>
        <w:rFonts w:ascii="David" w:eastAsia="Calibri" w:hAnsi="David" w:cs="David"/>
        <w:b/>
        <w:bCs/>
        <w:sz w:val="18"/>
        <w:szCs w:val="18"/>
        <w:rtl/>
      </w:rPr>
      <w:t>כתובת אתר ממשלה זמין</w:t>
    </w:r>
    <w:r w:rsidRPr="0039029D">
      <w:rPr>
        <w:rFonts w:ascii="David" w:eastAsia="Calibri" w:hAnsi="David" w:cs="David"/>
        <w:sz w:val="18"/>
        <w:szCs w:val="18"/>
        <w:rtl/>
      </w:rPr>
      <w:t xml:space="preserve">: </w:t>
    </w:r>
    <w:hyperlink r:id="rId1" w:history="1">
      <w:r w:rsidRPr="0039029D">
        <w:rPr>
          <w:rStyle w:val="Hyperlink"/>
          <w:rFonts w:ascii="David" w:eastAsia="Calibri" w:hAnsi="David" w:cs="David"/>
          <w:color w:val="0000FF"/>
          <w:sz w:val="18"/>
          <w:szCs w:val="18"/>
        </w:rPr>
        <w:t>http://www.gov.il</w:t>
      </w:r>
    </w:hyperlink>
    <w:r w:rsidRPr="0039029D">
      <w:rPr>
        <w:rFonts w:ascii="David" w:eastAsia="Calibri" w:hAnsi="David" w:cs="David"/>
        <w:sz w:val="18"/>
        <w:szCs w:val="18"/>
      </w:rPr>
      <w:t xml:space="preserve">   </w:t>
    </w:r>
    <w:r w:rsidRPr="0039029D">
      <w:rPr>
        <w:rFonts w:ascii="David" w:eastAsia="Calibri" w:hAnsi="David" w:cs="David"/>
        <w:b/>
        <w:bCs/>
        <w:sz w:val="18"/>
        <w:szCs w:val="18"/>
        <w:rtl/>
      </w:rPr>
      <w:t xml:space="preserve">   כתובת אתר המשרד</w:t>
    </w:r>
    <w:r w:rsidRPr="0039029D">
      <w:rPr>
        <w:rFonts w:ascii="David" w:eastAsia="Calibri" w:hAnsi="David" w:cs="David"/>
        <w:sz w:val="18"/>
        <w:szCs w:val="18"/>
        <w:rtl/>
      </w:rPr>
      <w:t xml:space="preserve">: </w:t>
    </w:r>
    <w:hyperlink r:id="rId2" w:history="1">
      <w:r w:rsidRPr="0039029D">
        <w:rPr>
          <w:rStyle w:val="Hyperlink"/>
          <w:rFonts w:ascii="David" w:eastAsia="Calibri" w:hAnsi="David" w:cs="David"/>
          <w:color w:val="0000FF"/>
          <w:sz w:val="18"/>
          <w:szCs w:val="18"/>
        </w:rPr>
        <w:t>http://www.education.gov.il</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14F20" w14:textId="77777777" w:rsidR="00CD0C71" w:rsidRDefault="00CD0C71" w:rsidP="00BA1277">
      <w:pPr>
        <w:spacing w:after="0" w:line="240" w:lineRule="auto"/>
      </w:pPr>
      <w:r>
        <w:separator/>
      </w:r>
    </w:p>
  </w:footnote>
  <w:footnote w:type="continuationSeparator" w:id="0">
    <w:p w14:paraId="292A67D8" w14:textId="77777777" w:rsidR="00CD0C71" w:rsidRDefault="00CD0C71" w:rsidP="00BA1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8D7EB" w14:textId="3330518B" w:rsidR="0039029D" w:rsidRPr="0039029D" w:rsidRDefault="0039029D" w:rsidP="0039029D">
    <w:pPr>
      <w:tabs>
        <w:tab w:val="center" w:pos="4320"/>
        <w:tab w:val="right" w:pos="8640"/>
      </w:tabs>
      <w:spacing w:after="0" w:line="240" w:lineRule="auto"/>
      <w:jc w:val="center"/>
      <w:rPr>
        <w:rFonts w:ascii="David" w:eastAsia="Calibri" w:hAnsi="David" w:cs="David"/>
      </w:rPr>
    </w:pPr>
    <w:r w:rsidRPr="0039029D">
      <w:rPr>
        <w:rFonts w:ascii="Calibri" w:eastAsia="Calibri" w:hAnsi="Calibri" w:cs="Arial"/>
        <w:noProof/>
      </w:rPr>
      <w:drawing>
        <wp:anchor distT="0" distB="0" distL="114300" distR="114300" simplePos="0" relativeHeight="251659264" behindDoc="0" locked="0" layoutInCell="1" allowOverlap="1" wp14:anchorId="32A37FBF" wp14:editId="02DF4CD8">
          <wp:simplePos x="0" y="0"/>
          <wp:positionH relativeFrom="margin">
            <wp:posOffset>-127000</wp:posOffset>
          </wp:positionH>
          <wp:positionV relativeFrom="paragraph">
            <wp:posOffset>-284480</wp:posOffset>
          </wp:positionV>
          <wp:extent cx="555625" cy="555625"/>
          <wp:effectExtent l="0" t="0" r="0" b="0"/>
          <wp:wrapSquare wrapText="bothSides"/>
          <wp:docPr id="2" name="תמונה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555625"/>
                  </a:xfrm>
                  <a:prstGeom prst="rect">
                    <a:avLst/>
                  </a:prstGeom>
                  <a:noFill/>
                </pic:spPr>
              </pic:pic>
            </a:graphicData>
          </a:graphic>
          <wp14:sizeRelH relativeFrom="page">
            <wp14:pctWidth>0</wp14:pctWidth>
          </wp14:sizeRelH>
          <wp14:sizeRelV relativeFrom="page">
            <wp14:pctHeight>0</wp14:pctHeight>
          </wp14:sizeRelV>
        </wp:anchor>
      </w:drawing>
    </w:r>
    <w:r w:rsidRPr="0039029D">
      <w:rPr>
        <w:rFonts w:ascii="Calibri" w:eastAsia="Calibri" w:hAnsi="Calibri" w:cs="Arial"/>
        <w:noProof/>
      </w:rPr>
      <w:drawing>
        <wp:anchor distT="0" distB="0" distL="114300" distR="114300" simplePos="0" relativeHeight="251661312" behindDoc="0" locked="0" layoutInCell="1" allowOverlap="1" wp14:anchorId="59F90656" wp14:editId="26874CFE">
          <wp:simplePos x="0" y="0"/>
          <wp:positionH relativeFrom="column">
            <wp:posOffset>5347970</wp:posOffset>
          </wp:positionH>
          <wp:positionV relativeFrom="paragraph">
            <wp:posOffset>-351155</wp:posOffset>
          </wp:positionV>
          <wp:extent cx="533400" cy="662940"/>
          <wp:effectExtent l="0" t="0" r="0" b="3810"/>
          <wp:wrapSquare wrapText="bothSides"/>
          <wp:docPr id="4" name="תמונה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662940"/>
                  </a:xfrm>
                  <a:prstGeom prst="rect">
                    <a:avLst/>
                  </a:prstGeom>
                  <a:noFill/>
                </pic:spPr>
              </pic:pic>
            </a:graphicData>
          </a:graphic>
          <wp14:sizeRelH relativeFrom="page">
            <wp14:pctWidth>0</wp14:pctWidth>
          </wp14:sizeRelH>
          <wp14:sizeRelV relativeFrom="page">
            <wp14:pctHeight>0</wp14:pctHeight>
          </wp14:sizeRelV>
        </wp:anchor>
      </w:drawing>
    </w:r>
    <w:r w:rsidRPr="0039029D">
      <w:rPr>
        <w:rFonts w:ascii="David" w:eastAsia="Calibri" w:hAnsi="David" w:cs="David"/>
        <w:b/>
        <w:bCs/>
        <w:rtl/>
      </w:rPr>
      <w:t xml:space="preserve">    המזכירות</w:t>
    </w:r>
    <w:r w:rsidRPr="0039029D">
      <w:rPr>
        <w:rFonts w:ascii="David" w:eastAsia="Calibri" w:hAnsi="David" w:cs="David"/>
        <w:b/>
        <w:bCs/>
      </w:rPr>
      <w:t xml:space="preserve"> </w:t>
    </w:r>
    <w:r w:rsidRPr="0039029D">
      <w:rPr>
        <w:rFonts w:ascii="David" w:eastAsia="Calibri" w:hAnsi="David" w:cs="David"/>
        <w:b/>
        <w:bCs/>
        <w:rtl/>
      </w:rPr>
      <w:t>הפדגוגית</w:t>
    </w:r>
  </w:p>
  <w:p w14:paraId="7BC00013" w14:textId="0F19755C" w:rsidR="0039029D" w:rsidRPr="0039029D" w:rsidRDefault="0039029D" w:rsidP="0039029D">
    <w:pPr>
      <w:spacing w:after="0" w:line="240" w:lineRule="auto"/>
      <w:jc w:val="center"/>
      <w:rPr>
        <w:rFonts w:ascii="Arial" w:eastAsia="Calibri" w:hAnsi="Arial" w:cs="Arial"/>
        <w:shd w:val="clear" w:color="auto" w:fill="FFFFFF"/>
      </w:rPr>
    </w:pPr>
    <w:r w:rsidRPr="0039029D">
      <w:rPr>
        <w:rFonts w:ascii="Calibri" w:eastAsia="Calibri" w:hAnsi="Calibri" w:cs="Arial"/>
        <w:noProof/>
        <w:rtl/>
      </w:rPr>
      <mc:AlternateContent>
        <mc:Choice Requires="wps">
          <w:drawing>
            <wp:anchor distT="0" distB="0" distL="114300" distR="114300" simplePos="0" relativeHeight="251660288" behindDoc="0" locked="0" layoutInCell="1" allowOverlap="1" wp14:anchorId="3D522B9E" wp14:editId="3F915736">
              <wp:simplePos x="0" y="0"/>
              <wp:positionH relativeFrom="page">
                <wp:posOffset>400050</wp:posOffset>
              </wp:positionH>
              <wp:positionV relativeFrom="paragraph">
                <wp:posOffset>144145</wp:posOffset>
              </wp:positionV>
              <wp:extent cx="1333500" cy="273050"/>
              <wp:effectExtent l="0" t="0" r="0"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3500" cy="273050"/>
                      </a:xfrm>
                      <a:prstGeom prst="rect">
                        <a:avLst/>
                      </a:prstGeom>
                      <a:noFill/>
                      <a:ln w="9525">
                        <a:noFill/>
                        <a:miter lim="800000"/>
                        <a:headEnd/>
                        <a:tailEnd/>
                      </a:ln>
                    </wps:spPr>
                    <wps:txbx>
                      <w:txbxContent>
                        <w:p w14:paraId="7DEDC9BF" w14:textId="77777777" w:rsidR="0039029D" w:rsidRDefault="0039029D" w:rsidP="0039029D">
                          <w:pPr>
                            <w:autoSpaceDE w:val="0"/>
                            <w:autoSpaceDN w:val="0"/>
                            <w:adjustRightInd w:val="0"/>
                            <w:spacing w:after="0" w:line="240" w:lineRule="auto"/>
                            <w:jc w:val="center"/>
                            <w:rPr>
                              <w:rFonts w:ascii="David" w:hAnsi="David" w:cs="David"/>
                              <w:b/>
                              <w:bCs/>
                            </w:rPr>
                          </w:pPr>
                          <w:r>
                            <w:rPr>
                              <w:rFonts w:ascii="David" w:hAnsi="David" w:cs="David"/>
                              <w:b/>
                              <w:bCs/>
                              <w:rtl/>
                            </w:rPr>
                            <w:t>למידה</w:t>
                          </w:r>
                          <w:r>
                            <w:rPr>
                              <w:rFonts w:ascii="David" w:hAnsi="David" w:cs="David"/>
                              <w:b/>
                              <w:bCs/>
                            </w:rPr>
                            <w:t xml:space="preserve"> </w:t>
                          </w:r>
                          <w:r>
                            <w:rPr>
                              <w:rFonts w:ascii="David" w:hAnsi="David" w:cs="David"/>
                              <w:b/>
                              <w:bCs/>
                              <w:rtl/>
                            </w:rPr>
                            <w:t>בונה</w:t>
                          </w:r>
                          <w:r>
                            <w:rPr>
                              <w:rFonts w:ascii="David" w:hAnsi="David" w:cs="David"/>
                              <w:b/>
                              <w:bCs/>
                            </w:rPr>
                            <w:t xml:space="preserve"> </w:t>
                          </w:r>
                          <w:r>
                            <w:rPr>
                              <w:rFonts w:ascii="David" w:hAnsi="David" w:cs="David"/>
                              <w:b/>
                              <w:bCs/>
                              <w:rtl/>
                            </w:rPr>
                            <w:t>אדם</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522B9E" id="_x0000_t202" coordsize="21600,21600" o:spt="202" path="m,l,21600r21600,l21600,xe">
              <v:stroke joinstyle="miter"/>
              <v:path gradientshapeok="t" o:connecttype="rect"/>
            </v:shapetype>
            <v:shape id="תיבת טקסט 2" o:spid="_x0000_s1026" type="#_x0000_t202" style="position:absolute;left:0;text-align:left;margin-left:31.5pt;margin-top:11.35pt;width:105pt;height:21.5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" filled="f" stroked="f">
              <v:textbox>
                <w:txbxContent>
                  <w:p w14:paraId="7DEDC9BF" w14:textId="77777777" w:rsidR="0039029D" w:rsidRDefault="0039029D" w:rsidP="0039029D">
                    <w:pPr>
                      <w:autoSpaceDE w:val="0"/>
                      <w:autoSpaceDN w:val="0"/>
                      <w:adjustRightInd w:val="0"/>
                      <w:spacing w:after="0" w:line="240" w:lineRule="auto"/>
                      <w:jc w:val="center"/>
                      <w:rPr>
                        <w:rFonts w:ascii="David" w:hAnsi="David" w:cs="David"/>
                        <w:b/>
                        <w:bCs/>
                      </w:rPr>
                    </w:pPr>
                    <w:r>
                      <w:rPr>
                        <w:rFonts w:ascii="David" w:hAnsi="David" w:cs="David"/>
                        <w:b/>
                        <w:bCs/>
                        <w:rtl/>
                      </w:rPr>
                      <w:t>למידה</w:t>
                    </w:r>
                    <w:r>
                      <w:rPr>
                        <w:rFonts w:ascii="David" w:hAnsi="David" w:cs="David"/>
                        <w:b/>
                        <w:bCs/>
                      </w:rPr>
                      <w:t xml:space="preserve"> </w:t>
                    </w:r>
                    <w:r>
                      <w:rPr>
                        <w:rFonts w:ascii="David" w:hAnsi="David" w:cs="David"/>
                        <w:b/>
                        <w:bCs/>
                        <w:rtl/>
                      </w:rPr>
                      <w:t>בונה</w:t>
                    </w:r>
                    <w:r>
                      <w:rPr>
                        <w:rFonts w:ascii="David" w:hAnsi="David" w:cs="David"/>
                        <w:b/>
                        <w:bCs/>
                      </w:rPr>
                      <w:t xml:space="preserve"> </w:t>
                    </w:r>
                    <w:r>
                      <w:rPr>
                        <w:rFonts w:ascii="David" w:hAnsi="David" w:cs="David"/>
                        <w:b/>
                        <w:bCs/>
                        <w:rtl/>
                      </w:rPr>
                      <w:t>אדם</w:t>
                    </w:r>
                  </w:p>
                </w:txbxContent>
              </v:textbox>
              <w10:wrap anchorx="page"/>
            </v:shape>
          </w:pict>
        </mc:Fallback>
      </mc:AlternateContent>
    </w:r>
    <w:r w:rsidRPr="0039029D">
      <w:rPr>
        <w:rFonts w:ascii="Calibri" w:eastAsia="Calibri" w:hAnsi="Calibri" w:cs="Arial"/>
        <w:noProof/>
        <w:rtl/>
      </w:rPr>
      <mc:AlternateContent>
        <mc:Choice Requires="wps">
          <w:drawing>
            <wp:anchor distT="45720" distB="45720" distL="114300" distR="114300" simplePos="0" relativeHeight="251662336" behindDoc="0" locked="0" layoutInCell="1" allowOverlap="1" wp14:anchorId="3D73F5EA" wp14:editId="2E418832">
              <wp:simplePos x="0" y="0"/>
              <wp:positionH relativeFrom="column">
                <wp:posOffset>5067935</wp:posOffset>
              </wp:positionH>
              <wp:positionV relativeFrom="paragraph">
                <wp:posOffset>135890</wp:posOffset>
              </wp:positionV>
              <wp:extent cx="1000125" cy="368935"/>
              <wp:effectExtent l="0" t="0" r="9525"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00125" cy="368935"/>
                      </a:xfrm>
                      <a:prstGeom prst="rect">
                        <a:avLst/>
                      </a:prstGeom>
                      <a:solidFill>
                        <a:srgbClr val="FFFFFF"/>
                      </a:solidFill>
                      <a:ln w="9525">
                        <a:noFill/>
                        <a:miter lim="800000"/>
                        <a:headEnd/>
                        <a:tailEnd/>
                      </a:ln>
                    </wps:spPr>
                    <wps:txbx>
                      <w:txbxContent>
                        <w:p w14:paraId="12A996A1" w14:textId="77777777" w:rsidR="0039029D" w:rsidRDefault="0039029D" w:rsidP="0039029D">
                          <w:pPr>
                            <w:spacing w:after="0" w:line="240" w:lineRule="auto"/>
                            <w:rPr>
                              <w:rFonts w:ascii="David" w:hAnsi="David" w:cs="David"/>
                              <w:b/>
                              <w:bCs/>
                            </w:rPr>
                          </w:pPr>
                          <w:r>
                            <w:rPr>
                              <w:rFonts w:ascii="David" w:hAnsi="David" w:cs="David"/>
                              <w:b/>
                              <w:bCs/>
                              <w:rtl/>
                            </w:rPr>
                            <w:t xml:space="preserve">מדינת ישראל </w:t>
                          </w:r>
                        </w:p>
                        <w:p w14:paraId="0F045DA8" w14:textId="77777777" w:rsidR="0039029D" w:rsidRDefault="0039029D" w:rsidP="0039029D">
                          <w:pPr>
                            <w:spacing w:after="0" w:line="240" w:lineRule="auto"/>
                            <w:rPr>
                              <w:rFonts w:ascii="David" w:hAnsi="David" w:cs="David"/>
                              <w:b/>
                              <w:bCs/>
                              <w:rtl/>
                            </w:rPr>
                          </w:pPr>
                          <w:r>
                            <w:rPr>
                              <w:rFonts w:ascii="David" w:hAnsi="David" w:cs="David"/>
                              <w:b/>
                              <w:bCs/>
                              <w:rtl/>
                            </w:rPr>
                            <w:t>משרד החינוך</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73F5EA" id="_x0000_s1027" type="#_x0000_t202" style="position:absolute;left:0;text-align:left;margin-left:399.05pt;margin-top:10.7pt;width:78.75pt;height:29.0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" stroked="f">
              <v:textbox>
                <w:txbxContent>
                  <w:p w14:paraId="12A996A1" w14:textId="77777777" w:rsidR="0039029D" w:rsidRDefault="0039029D" w:rsidP="0039029D">
                    <w:pPr>
                      <w:spacing w:after="0" w:line="240" w:lineRule="auto"/>
                      <w:rPr>
                        <w:rFonts w:ascii="David" w:hAnsi="David" w:cs="David"/>
                        <w:b/>
                        <w:bCs/>
                      </w:rPr>
                    </w:pPr>
                    <w:r>
                      <w:rPr>
                        <w:rFonts w:ascii="David" w:hAnsi="David" w:cs="David"/>
                        <w:b/>
                        <w:bCs/>
                        <w:rtl/>
                      </w:rPr>
                      <w:t xml:space="preserve">מדינת ישראל </w:t>
                    </w:r>
                  </w:p>
                  <w:p w14:paraId="0F045DA8" w14:textId="77777777" w:rsidR="0039029D" w:rsidRDefault="0039029D" w:rsidP="0039029D">
                    <w:pPr>
                      <w:spacing w:after="0" w:line="240" w:lineRule="auto"/>
                      <w:rPr>
                        <w:rFonts w:ascii="David" w:hAnsi="David" w:cs="David"/>
                        <w:b/>
                        <w:bCs/>
                        <w:rtl/>
                      </w:rPr>
                    </w:pPr>
                    <w:r>
                      <w:rPr>
                        <w:rFonts w:ascii="David" w:hAnsi="David" w:cs="David"/>
                        <w:b/>
                        <w:bCs/>
                        <w:rtl/>
                      </w:rPr>
                      <w:t>משרד החינוך</w:t>
                    </w:r>
                  </w:p>
                </w:txbxContent>
              </v:textbox>
              <w10:wrap type="square"/>
            </v:shape>
          </w:pict>
        </mc:Fallback>
      </mc:AlternateContent>
    </w:r>
    <w:r w:rsidRPr="0039029D">
      <w:rPr>
        <w:rFonts w:ascii="David" w:eastAsia="Calibri" w:hAnsi="David" w:cs="David"/>
        <w:b/>
        <w:bCs/>
        <w:rtl/>
      </w:rPr>
      <w:t>אגף א' – מורשת חברה ורוח</w:t>
    </w:r>
  </w:p>
  <w:p w14:paraId="0FCFD177" w14:textId="351C05DB" w:rsidR="0039029D" w:rsidRPr="0039029D" w:rsidRDefault="0039029D" w:rsidP="0039029D">
    <w:pPr>
      <w:spacing w:after="0" w:line="240" w:lineRule="auto"/>
      <w:ind w:left="2880" w:firstLine="720"/>
      <w:rPr>
        <w:rFonts w:ascii="David" w:eastAsia="Calibri" w:hAnsi="David" w:cs="David"/>
        <w:b/>
        <w:bCs/>
        <w:rtl/>
      </w:rPr>
    </w:pPr>
    <w:r w:rsidRPr="0039029D">
      <w:rPr>
        <w:rFonts w:ascii="David" w:eastAsia="Calibri" w:hAnsi="David" w:cs="David"/>
        <w:b/>
        <w:bCs/>
        <w:shd w:val="clear" w:color="auto" w:fill="FFFFFF"/>
        <w:rtl/>
      </w:rPr>
      <w:t xml:space="preserve"> תחום דעת אזרחות</w:t>
    </w:r>
  </w:p>
  <w:p w14:paraId="3269BDB1" w14:textId="653BD6EB" w:rsidR="00BA1277" w:rsidRDefault="00BA1277" w:rsidP="00BA1277">
    <w:pPr>
      <w:pStyle w:val="NormalWeb"/>
      <w:bidi/>
      <w:spacing w:before="0" w:beforeAutospacing="0" w:after="0" w:afterAutospacing="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77"/>
    <w:rsid w:val="00002CE7"/>
    <w:rsid w:val="000C3A6D"/>
    <w:rsid w:val="00175999"/>
    <w:rsid w:val="002C2C94"/>
    <w:rsid w:val="00360C56"/>
    <w:rsid w:val="0039029D"/>
    <w:rsid w:val="003E262D"/>
    <w:rsid w:val="003F6121"/>
    <w:rsid w:val="0051441A"/>
    <w:rsid w:val="00537137"/>
    <w:rsid w:val="00582B0F"/>
    <w:rsid w:val="005A64B0"/>
    <w:rsid w:val="0065420E"/>
    <w:rsid w:val="0065749D"/>
    <w:rsid w:val="00751B4C"/>
    <w:rsid w:val="007D767D"/>
    <w:rsid w:val="007E389E"/>
    <w:rsid w:val="009355A7"/>
    <w:rsid w:val="00954D8A"/>
    <w:rsid w:val="0097494E"/>
    <w:rsid w:val="00A1440C"/>
    <w:rsid w:val="00A27D44"/>
    <w:rsid w:val="00A31726"/>
    <w:rsid w:val="00A90C57"/>
    <w:rsid w:val="00B35018"/>
    <w:rsid w:val="00BA0321"/>
    <w:rsid w:val="00BA1277"/>
    <w:rsid w:val="00CA44CD"/>
    <w:rsid w:val="00CD0C71"/>
    <w:rsid w:val="00D16C7A"/>
    <w:rsid w:val="00DC091B"/>
    <w:rsid w:val="00E36E61"/>
    <w:rsid w:val="00E92498"/>
    <w:rsid w:val="00EC6FA0"/>
    <w:rsid w:val="00EE39F2"/>
    <w:rsid w:val="00F4568B"/>
    <w:rsid w:val="00F85EE5"/>
    <w:rsid w:val="00FD34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DA476"/>
  <w15:chartTrackingRefBased/>
  <w15:docId w15:val="{3FB6E35C-C652-4486-BF20-32D0107B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277"/>
    <w:pPr>
      <w:tabs>
        <w:tab w:val="center" w:pos="4513"/>
        <w:tab w:val="right" w:pos="9026"/>
      </w:tabs>
      <w:spacing w:after="0" w:line="240" w:lineRule="auto"/>
    </w:pPr>
  </w:style>
  <w:style w:type="character" w:customStyle="1" w:styleId="a4">
    <w:name w:val="כותרת עליונה תו"/>
    <w:basedOn w:val="a0"/>
    <w:link w:val="a3"/>
    <w:uiPriority w:val="99"/>
    <w:rsid w:val="00BA1277"/>
  </w:style>
  <w:style w:type="paragraph" w:styleId="a5">
    <w:name w:val="footer"/>
    <w:basedOn w:val="a"/>
    <w:link w:val="a6"/>
    <w:uiPriority w:val="99"/>
    <w:unhideWhenUsed/>
    <w:rsid w:val="00BA1277"/>
    <w:pPr>
      <w:tabs>
        <w:tab w:val="center" w:pos="4513"/>
        <w:tab w:val="right" w:pos="9026"/>
      </w:tabs>
      <w:spacing w:after="0" w:line="240" w:lineRule="auto"/>
    </w:pPr>
  </w:style>
  <w:style w:type="character" w:customStyle="1" w:styleId="a6">
    <w:name w:val="כותרת תחתונה תו"/>
    <w:basedOn w:val="a0"/>
    <w:link w:val="a5"/>
    <w:uiPriority w:val="99"/>
    <w:rsid w:val="00BA1277"/>
  </w:style>
  <w:style w:type="paragraph" w:styleId="NormalWeb">
    <w:name w:val="Normal (Web)"/>
    <w:basedOn w:val="a"/>
    <w:uiPriority w:val="99"/>
    <w:unhideWhenUsed/>
    <w:rsid w:val="00BA127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BA1277"/>
    <w:rPr>
      <w:color w:val="0563C1" w:themeColor="hyperlink"/>
      <w:u w:val="single"/>
    </w:rPr>
  </w:style>
  <w:style w:type="character" w:customStyle="1" w:styleId="1">
    <w:name w:val="אזכור לא מזוהה1"/>
    <w:basedOn w:val="a0"/>
    <w:uiPriority w:val="99"/>
    <w:semiHidden/>
    <w:unhideWhenUsed/>
    <w:rsid w:val="00BA1277"/>
    <w:rPr>
      <w:color w:val="605E5C"/>
      <w:shd w:val="clear" w:color="auto" w:fill="E1DFDD"/>
    </w:rPr>
  </w:style>
  <w:style w:type="character" w:styleId="a7">
    <w:name w:val="annotation reference"/>
    <w:basedOn w:val="a0"/>
    <w:uiPriority w:val="99"/>
    <w:semiHidden/>
    <w:unhideWhenUsed/>
    <w:rsid w:val="009355A7"/>
    <w:rPr>
      <w:sz w:val="16"/>
      <w:szCs w:val="16"/>
    </w:rPr>
  </w:style>
  <w:style w:type="paragraph" w:styleId="a8">
    <w:name w:val="annotation text"/>
    <w:basedOn w:val="a"/>
    <w:link w:val="a9"/>
    <w:uiPriority w:val="99"/>
    <w:semiHidden/>
    <w:unhideWhenUsed/>
    <w:rsid w:val="009355A7"/>
    <w:pPr>
      <w:spacing w:line="240" w:lineRule="auto"/>
    </w:pPr>
    <w:rPr>
      <w:sz w:val="20"/>
      <w:szCs w:val="20"/>
    </w:rPr>
  </w:style>
  <w:style w:type="character" w:customStyle="1" w:styleId="a9">
    <w:name w:val="טקסט הערה תו"/>
    <w:basedOn w:val="a0"/>
    <w:link w:val="a8"/>
    <w:uiPriority w:val="99"/>
    <w:semiHidden/>
    <w:rsid w:val="009355A7"/>
    <w:rPr>
      <w:sz w:val="20"/>
      <w:szCs w:val="20"/>
    </w:rPr>
  </w:style>
  <w:style w:type="paragraph" w:styleId="aa">
    <w:name w:val="annotation subject"/>
    <w:basedOn w:val="a8"/>
    <w:next w:val="a8"/>
    <w:link w:val="ab"/>
    <w:uiPriority w:val="99"/>
    <w:semiHidden/>
    <w:unhideWhenUsed/>
    <w:rsid w:val="009355A7"/>
    <w:rPr>
      <w:b/>
      <w:bCs/>
    </w:rPr>
  </w:style>
  <w:style w:type="character" w:customStyle="1" w:styleId="ab">
    <w:name w:val="נושא הערה תו"/>
    <w:basedOn w:val="a9"/>
    <w:link w:val="aa"/>
    <w:uiPriority w:val="99"/>
    <w:semiHidden/>
    <w:rsid w:val="009355A7"/>
    <w:rPr>
      <w:b/>
      <w:bCs/>
      <w:sz w:val="20"/>
      <w:szCs w:val="20"/>
    </w:rPr>
  </w:style>
  <w:style w:type="paragraph" w:styleId="ac">
    <w:name w:val="Balloon Text"/>
    <w:basedOn w:val="a"/>
    <w:link w:val="ad"/>
    <w:uiPriority w:val="99"/>
    <w:semiHidden/>
    <w:unhideWhenUsed/>
    <w:rsid w:val="009355A7"/>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9355A7"/>
    <w:rPr>
      <w:rFonts w:ascii="Tahoma" w:hAnsi="Tahoma" w:cs="Tahoma"/>
      <w:sz w:val="18"/>
      <w:szCs w:val="18"/>
    </w:rPr>
  </w:style>
  <w:style w:type="paragraph" w:styleId="ae">
    <w:name w:val="Revision"/>
    <w:hidden/>
    <w:uiPriority w:val="99"/>
    <w:semiHidden/>
    <w:rsid w:val="0051441A"/>
    <w:pPr>
      <w:bidi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573358">
      <w:bodyDiv w:val="1"/>
      <w:marLeft w:val="0"/>
      <w:marRight w:val="0"/>
      <w:marTop w:val="0"/>
      <w:marBottom w:val="0"/>
      <w:divBdr>
        <w:top w:val="none" w:sz="0" w:space="0" w:color="auto"/>
        <w:left w:val="none" w:sz="0" w:space="0" w:color="auto"/>
        <w:bottom w:val="none" w:sz="0" w:space="0" w:color="auto"/>
        <w:right w:val="none" w:sz="0" w:space="0" w:color="auto"/>
      </w:divBdr>
    </w:div>
    <w:div w:id="1494953096">
      <w:bodyDiv w:val="1"/>
      <w:marLeft w:val="0"/>
      <w:marRight w:val="0"/>
      <w:marTop w:val="0"/>
      <w:marBottom w:val="0"/>
      <w:divBdr>
        <w:top w:val="none" w:sz="0" w:space="0" w:color="auto"/>
        <w:left w:val="none" w:sz="0" w:space="0" w:color="auto"/>
        <w:bottom w:val="none" w:sz="0" w:space="0" w:color="auto"/>
        <w:right w:val="none" w:sz="0" w:space="0" w:color="auto"/>
      </w:divBdr>
    </w:div>
    <w:div w:id="1624923203">
      <w:bodyDiv w:val="1"/>
      <w:marLeft w:val="0"/>
      <w:marRight w:val="0"/>
      <w:marTop w:val="0"/>
      <w:marBottom w:val="0"/>
      <w:divBdr>
        <w:top w:val="none" w:sz="0" w:space="0" w:color="auto"/>
        <w:left w:val="none" w:sz="0" w:space="0" w:color="auto"/>
        <w:bottom w:val="none" w:sz="0" w:space="0" w:color="auto"/>
        <w:right w:val="none" w:sz="0" w:space="0" w:color="auto"/>
      </w:divBdr>
    </w:div>
    <w:div w:id="1848402141">
      <w:bodyDiv w:val="1"/>
      <w:marLeft w:val="0"/>
      <w:marRight w:val="0"/>
      <w:marTop w:val="0"/>
      <w:marBottom w:val="0"/>
      <w:divBdr>
        <w:top w:val="none" w:sz="0" w:space="0" w:color="auto"/>
        <w:left w:val="none" w:sz="0" w:space="0" w:color="auto"/>
        <w:bottom w:val="none" w:sz="0" w:space="0" w:color="auto"/>
        <w:right w:val="none" w:sz="0" w:space="0" w:color="auto"/>
      </w:divBdr>
    </w:div>
    <w:div w:id="197027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zravit@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iela170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gle/QULQY1PChzRS4adU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ducation.gov.il" TargetMode="External"/><Relationship Id="rId1" Type="http://schemas.openxmlformats.org/officeDocument/2006/relationships/hyperlink" Target="http://www.gov.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DFB55-E45F-4291-8687-BE5AC482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3050</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מור ברנד</dc:creator>
  <cp:keywords/>
  <dc:description/>
  <cp:lastModifiedBy>Teacher</cp:lastModifiedBy>
  <cp:revision>2</cp:revision>
  <dcterms:created xsi:type="dcterms:W3CDTF">2023-03-07T06:45:00Z</dcterms:created>
  <dcterms:modified xsi:type="dcterms:W3CDTF">2023-03-07T06:45:00Z</dcterms:modified>
</cp:coreProperties>
</file>