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781" w:tblpY="-1050"/>
        <w:bidiVisual/>
        <w:tblW w:w="0" w:type="auto"/>
        <w:tblLook w:val="04A0" w:firstRow="1" w:lastRow="0" w:firstColumn="1" w:lastColumn="0" w:noHBand="0" w:noVBand="1"/>
      </w:tblPr>
      <w:tblGrid>
        <w:gridCol w:w="2483"/>
        <w:gridCol w:w="2410"/>
      </w:tblGrid>
      <w:tr w:rsidR="002C3787" w:rsidTr="00274F4F">
        <w:trPr>
          <w:trHeight w:val="841"/>
        </w:trPr>
        <w:tc>
          <w:tcPr>
            <w:tcW w:w="2483" w:type="dxa"/>
          </w:tcPr>
          <w:p w:rsidR="002C3787" w:rsidRDefault="002C3787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2C3787" w:rsidRDefault="002C3787" w:rsidP="00274F4F">
            <w:pPr>
              <w:ind w:firstLine="720"/>
              <w:rPr>
                <w:rtl/>
              </w:rPr>
            </w:pPr>
          </w:p>
          <w:p w:rsidR="002C3787" w:rsidRDefault="002C3787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2C3787" w:rsidRDefault="002C3787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2C3787" w:rsidRDefault="002C3787" w:rsidP="00274F4F">
            <w:pPr>
              <w:ind w:firstLine="720"/>
              <w:rPr>
                <w:rtl/>
              </w:rPr>
            </w:pPr>
          </w:p>
          <w:p w:rsidR="002C3787" w:rsidRDefault="002C3787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2C3787" w:rsidTr="00274F4F">
        <w:trPr>
          <w:trHeight w:val="841"/>
        </w:trPr>
        <w:tc>
          <w:tcPr>
            <w:tcW w:w="2483" w:type="dxa"/>
          </w:tcPr>
          <w:p w:rsidR="002C3787" w:rsidRDefault="002C3787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2C3787" w:rsidRDefault="002C3787" w:rsidP="00274F4F">
            <w:pPr>
              <w:ind w:firstLine="720"/>
              <w:rPr>
                <w:rtl/>
              </w:rPr>
            </w:pPr>
          </w:p>
          <w:p w:rsidR="002C3787" w:rsidRDefault="002C3787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2C3787" w:rsidRDefault="002C3787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2C3787" w:rsidRDefault="002C3787" w:rsidP="00274F4F">
            <w:pPr>
              <w:ind w:firstLine="720"/>
              <w:rPr>
                <w:rtl/>
              </w:rPr>
            </w:pPr>
          </w:p>
          <w:p w:rsidR="002C3787" w:rsidRDefault="002C3787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F55D55" w:rsidTr="00274F4F">
        <w:trPr>
          <w:trHeight w:val="841"/>
        </w:trPr>
        <w:tc>
          <w:tcPr>
            <w:tcW w:w="2483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F55D55" w:rsidTr="00274F4F">
        <w:trPr>
          <w:trHeight w:val="841"/>
        </w:trPr>
        <w:tc>
          <w:tcPr>
            <w:tcW w:w="2483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F55D55" w:rsidTr="00274F4F">
        <w:trPr>
          <w:trHeight w:val="841"/>
        </w:trPr>
        <w:tc>
          <w:tcPr>
            <w:tcW w:w="2483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F55D55" w:rsidTr="00274F4F">
        <w:trPr>
          <w:trHeight w:val="841"/>
        </w:trPr>
        <w:tc>
          <w:tcPr>
            <w:tcW w:w="2483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  <w:tr w:rsidR="00F55D55" w:rsidTr="00274F4F">
        <w:trPr>
          <w:trHeight w:val="841"/>
        </w:trPr>
        <w:tc>
          <w:tcPr>
            <w:tcW w:w="2483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  <w:tc>
          <w:tcPr>
            <w:tcW w:w="2410" w:type="dxa"/>
          </w:tcPr>
          <w:p w:rsidR="00F55D55" w:rsidRDefault="00F55D55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רעבים ואין מה לאכול??</w:t>
            </w:r>
          </w:p>
          <w:p w:rsidR="00F55D55" w:rsidRDefault="00F55D55" w:rsidP="00274F4F">
            <w:pPr>
              <w:ind w:firstLine="720"/>
              <w:rPr>
                <w:rtl/>
              </w:rPr>
            </w:pPr>
          </w:p>
          <w:p w:rsidR="00F55D55" w:rsidRDefault="00F55D55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תאכלו את הלב!!</w:t>
            </w:r>
          </w:p>
        </w:tc>
      </w:tr>
    </w:tbl>
    <w:tbl>
      <w:tblPr>
        <w:tblStyle w:val="a3"/>
        <w:tblpPr w:leftFromText="180" w:rightFromText="180" w:vertAnchor="text" w:horzAnchor="page" w:tblpX="46" w:tblpY="-1049"/>
        <w:bidiVisual/>
        <w:tblW w:w="0" w:type="auto"/>
        <w:tblLook w:val="04A0" w:firstRow="1" w:lastRow="0" w:firstColumn="1" w:lastColumn="0" w:noHBand="0" w:noVBand="1"/>
      </w:tblPr>
      <w:tblGrid>
        <w:gridCol w:w="2834"/>
        <w:gridCol w:w="2977"/>
      </w:tblGrid>
      <w:tr w:rsidR="00274F4F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  <w:tr w:rsidR="00274F4F" w:rsidRPr="0024657D" w:rsidTr="00274F4F">
        <w:tc>
          <w:tcPr>
            <w:tcW w:w="2834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tabs>
                <w:tab w:val="left" w:pos="928"/>
                <w:tab w:val="center" w:pos="1559"/>
              </w:tabs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  <w:r>
              <w:tab/>
            </w:r>
            <w:r>
              <w:tab/>
            </w:r>
          </w:p>
        </w:tc>
        <w:tc>
          <w:tcPr>
            <w:tcW w:w="2977" w:type="dxa"/>
          </w:tcPr>
          <w:p w:rsidR="00274F4F" w:rsidRDefault="00274F4F" w:rsidP="00274F4F">
            <w:pPr>
              <w:rPr>
                <w:rtl/>
              </w:rPr>
            </w:pPr>
            <w:r>
              <w:rPr>
                <w:rFonts w:hint="cs"/>
                <w:rtl/>
              </w:rPr>
              <w:t>הדרך הכי טובה להתחבר לארץ ישראל היא לדרוך על מסטיק</w:t>
            </w:r>
          </w:p>
          <w:p w:rsidR="00274F4F" w:rsidRDefault="00274F4F" w:rsidP="00274F4F">
            <w:pPr>
              <w:rPr>
                <w:rFonts w:hint="cs"/>
                <w:rtl/>
              </w:rPr>
            </w:pPr>
            <w:r>
              <w:t>;)</w:t>
            </w:r>
            <w:r>
              <w:rPr>
                <w:rFonts w:hint="cs"/>
                <w:rtl/>
              </w:rPr>
              <w:t xml:space="preserve"> </w:t>
            </w:r>
            <w:r>
              <w:t>;) ;)</w:t>
            </w:r>
          </w:p>
          <w:p w:rsidR="00274F4F" w:rsidRPr="0024657D" w:rsidRDefault="00274F4F" w:rsidP="00274F4F">
            <w:pPr>
              <w:tabs>
                <w:tab w:val="left" w:pos="1806"/>
              </w:tabs>
              <w:ind w:firstLine="720"/>
              <w:rPr>
                <w:rFonts w:hint="cs"/>
                <w:rtl/>
              </w:rPr>
            </w:pPr>
            <w:r>
              <w:tab/>
            </w:r>
          </w:p>
        </w:tc>
      </w:tr>
    </w:tbl>
    <w:tbl>
      <w:tblPr>
        <w:tblStyle w:val="a3"/>
        <w:tblpPr w:leftFromText="180" w:rightFromText="180" w:vertAnchor="text" w:horzAnchor="page" w:tblpX="5911" w:tblpY="5221"/>
        <w:bidiVisual/>
        <w:tblW w:w="0" w:type="auto"/>
        <w:tblLook w:val="04A0" w:firstRow="1" w:lastRow="0" w:firstColumn="1" w:lastColumn="0" w:noHBand="0" w:noVBand="1"/>
      </w:tblPr>
      <w:tblGrid>
        <w:gridCol w:w="1915"/>
        <w:gridCol w:w="1984"/>
        <w:gridCol w:w="1984"/>
      </w:tblGrid>
      <w:tr w:rsidR="00274F4F" w:rsidTr="00274F4F">
        <w:tc>
          <w:tcPr>
            <w:tcW w:w="1915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</w:tr>
      <w:tr w:rsidR="00274F4F" w:rsidTr="00274F4F">
        <w:tc>
          <w:tcPr>
            <w:tcW w:w="1915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</w:tr>
      <w:tr w:rsidR="00274F4F" w:rsidTr="00274F4F">
        <w:tc>
          <w:tcPr>
            <w:tcW w:w="1915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</w:tr>
      <w:tr w:rsidR="00274F4F" w:rsidTr="00274F4F">
        <w:tc>
          <w:tcPr>
            <w:tcW w:w="1915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</w:tr>
      <w:tr w:rsidR="00274F4F" w:rsidTr="00274F4F">
        <w:tc>
          <w:tcPr>
            <w:tcW w:w="1915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  <w:tc>
          <w:tcPr>
            <w:tcW w:w="1984" w:type="dxa"/>
          </w:tcPr>
          <w:p w:rsidR="00274F4F" w:rsidRDefault="00274F4F" w:rsidP="00274F4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כשתיגמר הסוכרייה, נגיע הביתה...</w:t>
            </w:r>
          </w:p>
        </w:tc>
      </w:tr>
    </w:tbl>
    <w:p w:rsidR="002C3787" w:rsidRDefault="002C3787" w:rsidP="002C3787">
      <w:pPr>
        <w:rPr>
          <w:rFonts w:hint="cs"/>
          <w:rtl/>
        </w:rPr>
      </w:pPr>
    </w:p>
    <w:tbl>
      <w:tblPr>
        <w:tblStyle w:val="a3"/>
        <w:tblpPr w:leftFromText="180" w:rightFromText="180" w:vertAnchor="page" w:horzAnchor="page" w:tblpX="946" w:tblpY="9631"/>
        <w:bidiVisual/>
        <w:tblW w:w="0" w:type="auto"/>
        <w:tblLook w:val="04A0" w:firstRow="1" w:lastRow="0" w:firstColumn="1" w:lastColumn="0" w:noHBand="0" w:noVBand="1"/>
      </w:tblPr>
      <w:tblGrid>
        <w:gridCol w:w="2484"/>
        <w:gridCol w:w="2551"/>
        <w:gridCol w:w="2551"/>
      </w:tblGrid>
      <w:tr w:rsidR="00816977" w:rsidTr="00816977">
        <w:tc>
          <w:tcPr>
            <w:tcW w:w="2484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</w:tr>
      <w:tr w:rsidR="00816977" w:rsidTr="00816977">
        <w:tc>
          <w:tcPr>
            <w:tcW w:w="2484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</w:tr>
      <w:tr w:rsidR="00816977" w:rsidTr="00816977">
        <w:tc>
          <w:tcPr>
            <w:tcW w:w="2484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</w:tr>
      <w:tr w:rsidR="00816977" w:rsidTr="00816977">
        <w:tc>
          <w:tcPr>
            <w:tcW w:w="2484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  <w:tc>
          <w:tcPr>
            <w:tcW w:w="2551" w:type="dxa"/>
          </w:tcPr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רשימת כדורים: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ירוק-נגד רעב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כתום-נגד התייבשות</w:t>
            </w:r>
          </w:p>
          <w:p w:rsidR="00816977" w:rsidRDefault="00816977" w:rsidP="00816977">
            <w:pPr>
              <w:rPr>
                <w:rtl/>
              </w:rPr>
            </w:pPr>
            <w:r>
              <w:rPr>
                <w:rFonts w:hint="cs"/>
                <w:rtl/>
              </w:rPr>
              <w:t>ורוד-נגד געגוע הביתה</w:t>
            </w:r>
          </w:p>
          <w:p w:rsidR="00816977" w:rsidRDefault="00816977" w:rsidP="00816977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צהוב-נגד סניף בית שמש</w:t>
            </w:r>
          </w:p>
        </w:tc>
      </w:tr>
    </w:tbl>
    <w:p w:rsidR="002C3787" w:rsidRDefault="002C3787" w:rsidP="00816977">
      <w:pPr>
        <w:rPr>
          <w:rFonts w:hint="cs"/>
          <w:rtl/>
        </w:rPr>
      </w:pPr>
      <w:bookmarkStart w:id="0" w:name="_GoBack"/>
      <w:bookmarkEnd w:id="0"/>
    </w:p>
    <w:sectPr w:rsidR="002C3787" w:rsidSect="008231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87"/>
    <w:rsid w:val="0024657D"/>
    <w:rsid w:val="00274F4F"/>
    <w:rsid w:val="002C3787"/>
    <w:rsid w:val="00816977"/>
    <w:rsid w:val="008231E0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F3806-F6A9-4285-956C-89A9C01B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1623-375E-4C3B-B3C9-33E0A2C6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2023-09-26T18:34:00Z</dcterms:created>
  <dcterms:modified xsi:type="dcterms:W3CDTF">2023-09-26T18:34:00Z</dcterms:modified>
</cp:coreProperties>
</file>