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A37" w:rsidRPr="00221A37" w:rsidRDefault="00A70A9D" w:rsidP="00221A37">
      <w:pPr>
        <w:jc w:val="center"/>
        <w:rPr>
          <w:rFonts w:cs="Guttman Haim"/>
          <w:sz w:val="30"/>
          <w:szCs w:val="30"/>
          <w:u w:val="single"/>
          <w:rtl/>
        </w:rPr>
      </w:pPr>
      <w:r w:rsidRPr="00221A37">
        <w:rPr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699C89F4" wp14:editId="356556D2">
            <wp:simplePos x="0" y="0"/>
            <wp:positionH relativeFrom="page">
              <wp:posOffset>95250</wp:posOffset>
            </wp:positionH>
            <wp:positionV relativeFrom="margin">
              <wp:posOffset>-790575</wp:posOffset>
            </wp:positionV>
            <wp:extent cx="1664970" cy="2714625"/>
            <wp:effectExtent l="0" t="0" r="0" b="9525"/>
            <wp:wrapTight wrapText="bothSides">
              <wp:wrapPolygon edited="0">
                <wp:start x="0" y="0"/>
                <wp:lineTo x="0" y="21524"/>
                <wp:lineTo x="21254" y="21524"/>
                <wp:lineTo x="21254" y="0"/>
                <wp:lineTo x="0" y="0"/>
              </wp:wrapPolygon>
            </wp:wrapTight>
            <wp:docPr id="2" name="תמונה 2" descr="C:\Users\acer\Downloads\whatsapp-image-2024-06-16-at-01-19-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whatsapp-image-2024-06-16-at-01-19-0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EF3" w:rsidRPr="00221A37">
        <w:rPr>
          <w:rFonts w:cs="Guttman Haim" w:hint="cs"/>
          <w:sz w:val="30"/>
          <w:szCs w:val="30"/>
          <w:u w:val="single"/>
          <w:rtl/>
        </w:rPr>
        <w:t xml:space="preserve">פעולה לזכרו של סמל אליהו משה </w:t>
      </w:r>
      <w:proofErr w:type="spellStart"/>
      <w:r w:rsidR="00ED3EF3" w:rsidRPr="00221A37">
        <w:rPr>
          <w:rFonts w:cs="Guttman Haim" w:hint="cs"/>
          <w:sz w:val="30"/>
          <w:szCs w:val="30"/>
          <w:u w:val="single"/>
          <w:rtl/>
        </w:rPr>
        <w:t>צימבליסט</w:t>
      </w:r>
      <w:proofErr w:type="spellEnd"/>
      <w:r w:rsidR="00221A37">
        <w:rPr>
          <w:rFonts w:cs="Guttman Haim" w:hint="cs"/>
          <w:sz w:val="30"/>
          <w:szCs w:val="30"/>
          <w:u w:val="single"/>
          <w:rtl/>
        </w:rPr>
        <w:t xml:space="preserve"> הי"ד</w:t>
      </w:r>
      <w:bookmarkStart w:id="0" w:name="_GoBack"/>
      <w:bookmarkEnd w:id="0"/>
      <w:r w:rsidR="00221A37" w:rsidRPr="00221A37">
        <w:rPr>
          <w:rFonts w:cs="Guttman Haim" w:hint="cs"/>
          <w:sz w:val="30"/>
          <w:szCs w:val="30"/>
          <w:u w:val="single"/>
          <w:rtl/>
        </w:rPr>
        <w:t xml:space="preserve">  </w:t>
      </w:r>
    </w:p>
    <w:p w:rsidR="00CF1C75" w:rsidRPr="00CF1C75" w:rsidRDefault="00CF1C75" w:rsidP="00CF1C75">
      <w:pPr>
        <w:jc w:val="center"/>
        <w:rPr>
          <w:rFonts w:cs="Guttman Yad-Brush" w:hint="cs"/>
          <w:b/>
          <w:bCs/>
          <w:sz w:val="24"/>
          <w:szCs w:val="24"/>
          <w:u w:val="single"/>
          <w:rtl/>
        </w:rPr>
      </w:pPr>
      <w:r w:rsidRPr="00CF1C75">
        <w:rPr>
          <w:rFonts w:cs="Guttman Yad-Brush" w:hint="cs"/>
          <w:b/>
          <w:bCs/>
          <w:sz w:val="24"/>
          <w:szCs w:val="24"/>
          <w:u w:val="single"/>
          <w:rtl/>
        </w:rPr>
        <w:t xml:space="preserve">חלק ראשון-התקדמות לאט </w:t>
      </w:r>
      <w:proofErr w:type="spellStart"/>
      <w:r w:rsidRPr="00CF1C75">
        <w:rPr>
          <w:rFonts w:cs="Guttman Yad-Brush" w:hint="cs"/>
          <w:b/>
          <w:bCs/>
          <w:sz w:val="24"/>
          <w:szCs w:val="24"/>
          <w:u w:val="single"/>
          <w:rtl/>
        </w:rPr>
        <w:t>לאט</w:t>
      </w:r>
      <w:proofErr w:type="spellEnd"/>
    </w:p>
    <w:p w:rsidR="0088696E" w:rsidRDefault="0088696E" w:rsidP="00221A37">
      <w:pPr>
        <w:jc w:val="center"/>
        <w:rPr>
          <w:rFonts w:cs="Guttman Yad-Brush" w:hint="cs"/>
          <w:rtl/>
        </w:rPr>
      </w:pPr>
      <w:r w:rsidRPr="00A70A9D">
        <w:rPr>
          <w:rFonts w:cs="Guttman Yad-Brush" w:hint="cs"/>
          <w:rtl/>
        </w:rPr>
        <w:t>משחק ראשון:</w:t>
      </w:r>
      <w:r>
        <w:rPr>
          <w:rFonts w:cs="Guttman Yad-Brush" w:hint="cs"/>
          <w:rtl/>
        </w:rPr>
        <w:t xml:space="preserve"> </w:t>
      </w:r>
      <w:proofErr w:type="spellStart"/>
      <w:r>
        <w:rPr>
          <w:rFonts w:cs="Guttman Yad-Brush" w:hint="cs"/>
          <w:rtl/>
        </w:rPr>
        <w:t>ג'קפוט</w:t>
      </w:r>
      <w:proofErr w:type="spellEnd"/>
      <w:r>
        <w:rPr>
          <w:rFonts w:cs="Guttman Yad-Brush" w:hint="cs"/>
          <w:rtl/>
        </w:rPr>
        <w:t>-</w:t>
      </w:r>
      <w:r w:rsidR="005F5512">
        <w:rPr>
          <w:rFonts w:cs="Guttman Yad-Brush" w:hint="cs"/>
          <w:rtl/>
        </w:rPr>
        <w:t xml:space="preserve"> </w:t>
      </w:r>
      <w:r w:rsidR="00221A37">
        <w:rPr>
          <w:rFonts w:cs="Guttman Yad-Brush" w:hint="cs"/>
          <w:rtl/>
        </w:rPr>
        <w:t xml:space="preserve">בוחרים חניך שיהיה הזורק. כל פעם הוא זורק את הכדור (כדור טניס או כל כדור קטן אחר) ואומר </w:t>
      </w:r>
      <w:proofErr w:type="spellStart"/>
      <w:r w:rsidR="00221A37">
        <w:rPr>
          <w:rFonts w:cs="Guttman Yad-Brush" w:hint="cs"/>
          <w:rtl/>
        </w:rPr>
        <w:t>ג'קפוט</w:t>
      </w:r>
      <w:proofErr w:type="spellEnd"/>
      <w:r w:rsidR="00221A37">
        <w:rPr>
          <w:rFonts w:cs="Guttman Yad-Brush" w:hint="cs"/>
          <w:rtl/>
        </w:rPr>
        <w:t xml:space="preserve"> ומספר (לדוגמא: "</w:t>
      </w:r>
      <w:proofErr w:type="spellStart"/>
      <w:r w:rsidR="00221A37">
        <w:rPr>
          <w:rFonts w:cs="Guttman Yad-Brush" w:hint="cs"/>
          <w:rtl/>
        </w:rPr>
        <w:t>ג'קפוט</w:t>
      </w:r>
      <w:proofErr w:type="spellEnd"/>
      <w:r w:rsidR="00221A37">
        <w:rPr>
          <w:rFonts w:cs="Guttman Yad-Brush" w:hint="cs"/>
          <w:rtl/>
        </w:rPr>
        <w:t xml:space="preserve"> 100"). החניכים צריכים לתפוס את הכדור לפני שהוא מגיע לקרקע. מי שתפס זכה בניקוד שאמרו. </w:t>
      </w:r>
      <w:r w:rsidR="00221A37">
        <w:rPr>
          <w:rFonts w:cs="Guttman Yad-Brush" w:hint="cs"/>
          <w:rtl/>
        </w:rPr>
        <w:t>החניך הראשון שמגיע ל 100</w:t>
      </w:r>
      <w:r w:rsidR="00221A37">
        <w:rPr>
          <w:rFonts w:cs="Guttman Yad-Brush" w:hint="cs"/>
          <w:rtl/>
        </w:rPr>
        <w:t>0</w:t>
      </w:r>
      <w:r w:rsidR="00221A37">
        <w:rPr>
          <w:rFonts w:cs="Guttman Yad-Brush" w:hint="cs"/>
          <w:rtl/>
        </w:rPr>
        <w:t xml:space="preserve"> נקודות נהיה הזורק. </w:t>
      </w:r>
      <w:r w:rsidR="00221A37">
        <w:rPr>
          <w:rFonts w:cs="Guttman Yad-Brush" w:hint="cs"/>
          <w:rtl/>
        </w:rPr>
        <w:t>אם התופס אומר פצצה הניקוד של התופס מתאפס. הזורק יכול להגיד תיבת דואר ואז התופס מגלה מה יש בתיבה רק אחרי שהוא תפס.</w:t>
      </w:r>
    </w:p>
    <w:p w:rsidR="0088696E" w:rsidRDefault="0088696E" w:rsidP="00CF1C75">
      <w:pPr>
        <w:jc w:val="center"/>
        <w:rPr>
          <w:rFonts w:cs="Guttman Yad-Brush"/>
        </w:rPr>
      </w:pPr>
      <w:r>
        <w:rPr>
          <w:rFonts w:cs="Guttman Yad-Brush" w:hint="cs"/>
          <w:rtl/>
        </w:rPr>
        <w:t>מסבירים לחניכים לאחר המשחק: במשחק ראינו שכולם עובדים קשה</w:t>
      </w:r>
      <w:r w:rsidR="00CF1C75">
        <w:rPr>
          <w:rFonts w:cs="Guttman Yad-Brush" w:hint="cs"/>
          <w:rtl/>
        </w:rPr>
        <w:t xml:space="preserve"> </w:t>
      </w:r>
      <w:r>
        <w:rPr>
          <w:rFonts w:cs="Guttman Yad-Brush" w:hint="cs"/>
          <w:rtl/>
        </w:rPr>
        <w:t xml:space="preserve">משיגים עוד נקודות ועוד נקודות עד </w:t>
      </w:r>
      <w:r w:rsidR="008C5121">
        <w:rPr>
          <w:rFonts w:cs="Guttman Yad-Brush" w:hint="cs"/>
          <w:rtl/>
        </w:rPr>
        <w:t xml:space="preserve">שמצליחים </w:t>
      </w:r>
      <w:r>
        <w:rPr>
          <w:rFonts w:cs="Guttman Yad-Brush" w:hint="cs"/>
          <w:rtl/>
        </w:rPr>
        <w:t>להגיע ל 1000 נקודות</w:t>
      </w:r>
      <w:r w:rsidR="008C5121">
        <w:rPr>
          <w:rFonts w:cs="Guttman Yad-Brush" w:hint="cs"/>
          <w:rtl/>
        </w:rPr>
        <w:t>.</w:t>
      </w:r>
      <w:r>
        <w:rPr>
          <w:rFonts w:cs="Guttman Yad-Brush" w:hint="cs"/>
          <w:rtl/>
        </w:rPr>
        <w:t xml:space="preserve"> </w:t>
      </w:r>
      <w:r w:rsidR="008C5121">
        <w:rPr>
          <w:rFonts w:cs="Guttman Yad-Brush" w:hint="cs"/>
          <w:rtl/>
        </w:rPr>
        <w:t>לעומת זאת מי שהתייאש</w:t>
      </w:r>
      <w:r>
        <w:rPr>
          <w:rFonts w:cs="Guttman Yad-Brush" w:hint="cs"/>
          <w:rtl/>
        </w:rPr>
        <w:t xml:space="preserve"> באמצע ולא נלחם על כל כדור ועל כל 100 נקודות לא הצליח להגיע למטרה</w:t>
      </w:r>
      <w:r w:rsidR="008C5121">
        <w:rPr>
          <w:rFonts w:cs="Guttman Yad-Brush" w:hint="cs"/>
          <w:rtl/>
        </w:rPr>
        <w:t xml:space="preserve"> </w:t>
      </w:r>
      <w:proofErr w:type="spellStart"/>
      <w:r w:rsidR="008C5121">
        <w:rPr>
          <w:rFonts w:cs="Guttman Yad-Brush" w:hint="cs"/>
          <w:rtl/>
        </w:rPr>
        <w:t>ול</w:t>
      </w:r>
      <w:proofErr w:type="spellEnd"/>
      <w:r w:rsidR="008C5121">
        <w:rPr>
          <w:rFonts w:cs="Guttman Yad-Brush" w:hint="cs"/>
          <w:rtl/>
        </w:rPr>
        <w:t xml:space="preserve"> 1000 נקודות</w:t>
      </w:r>
      <w:r>
        <w:rPr>
          <w:rFonts w:cs="Guttman Yad-Brush" w:hint="cs"/>
          <w:rtl/>
        </w:rPr>
        <w:t xml:space="preserve">. בהלוויה </w:t>
      </w:r>
      <w:r w:rsidR="008C5121">
        <w:rPr>
          <w:rFonts w:cs="Guttman Yad-Brush" w:hint="cs"/>
          <w:rtl/>
        </w:rPr>
        <w:t xml:space="preserve">דיברו </w:t>
      </w:r>
      <w:r>
        <w:rPr>
          <w:rFonts w:cs="Guttman Yad-Brush" w:hint="cs"/>
          <w:rtl/>
        </w:rPr>
        <w:t xml:space="preserve">הרבה פעמים </w:t>
      </w:r>
      <w:r w:rsidR="008C5121">
        <w:rPr>
          <w:rFonts w:cs="Guttman Yad-Brush" w:hint="cs"/>
          <w:rtl/>
        </w:rPr>
        <w:t>על התכונה המיוחדת הזאת אצל אלי.</w:t>
      </w:r>
      <w:r>
        <w:rPr>
          <w:rFonts w:cs="Guttman Yad-Brush" w:hint="cs"/>
          <w:rtl/>
        </w:rPr>
        <w:t xml:space="preserve"> אלי מגיל קטן אהב להתעסק בעץ ולבנות וליצור</w:t>
      </w:r>
      <w:r w:rsidR="008C5121">
        <w:rPr>
          <w:rFonts w:cs="Guttman Yad-Brush" w:hint="cs"/>
          <w:rtl/>
        </w:rPr>
        <w:t>.</w:t>
      </w:r>
      <w:r>
        <w:rPr>
          <w:rFonts w:cs="Guttman Yad-Brush" w:hint="cs"/>
          <w:rtl/>
        </w:rPr>
        <w:t xml:space="preserve"> לאורך השנים ככל שהוא גדל הוא המשיך לפתח את הכישרון הזה צעד אחר צעד והגיע למצב שכבר בכיתה יא הוא היה בונה עשרות פרגולות</w:t>
      </w:r>
      <w:r w:rsidR="008C5121">
        <w:rPr>
          <w:rFonts w:cs="Guttman Yad-Brush" w:hint="cs"/>
          <w:rtl/>
        </w:rPr>
        <w:t>, וסטנדרים ברחבי השכונה לאנשים רבים.</w:t>
      </w:r>
    </w:p>
    <w:p w:rsidR="00CF1C75" w:rsidRPr="00CF1C75" w:rsidRDefault="00CF1C75" w:rsidP="00221A37">
      <w:pPr>
        <w:jc w:val="center"/>
        <w:rPr>
          <w:rFonts w:cs="Guttman Yad-Brush"/>
          <w:b/>
          <w:bCs/>
          <w:sz w:val="24"/>
          <w:szCs w:val="24"/>
          <w:u w:val="single"/>
          <w:rtl/>
        </w:rPr>
      </w:pPr>
      <w:r>
        <w:rPr>
          <w:rFonts w:cs="Guttman Yad-Brush" w:hint="cs"/>
          <w:b/>
          <w:bCs/>
          <w:sz w:val="24"/>
          <w:szCs w:val="24"/>
          <w:u w:val="single"/>
          <w:rtl/>
        </w:rPr>
        <w:t>חלק שני-אמור מעט ועשה הרבה</w:t>
      </w:r>
    </w:p>
    <w:p w:rsidR="00995A59" w:rsidRDefault="008C5121" w:rsidP="00CF1C75">
      <w:pPr>
        <w:jc w:val="center"/>
        <w:rPr>
          <w:rFonts w:cs="Guttman Yad-Brush"/>
          <w:rtl/>
        </w:rPr>
      </w:pPr>
      <w:r>
        <w:rPr>
          <w:rFonts w:cs="Guttman Yad-Brush" w:hint="cs"/>
          <w:rtl/>
        </w:rPr>
        <w:t>משחק שני: מילה אחת- אומרים לחניכים מילה אחת מסוימת (</w:t>
      </w:r>
      <w:r w:rsidR="00433FDA">
        <w:rPr>
          <w:rFonts w:cs="Guttman Yad-Brush" w:hint="cs"/>
          <w:rtl/>
        </w:rPr>
        <w:t>נניח שוקולד) ומ</w:t>
      </w:r>
      <w:r>
        <w:rPr>
          <w:rFonts w:cs="Guttman Yad-Brush" w:hint="cs"/>
          <w:rtl/>
        </w:rPr>
        <w:t xml:space="preserve">יד כל חניך בתורו אחד אחרי השני צריך להגיד מילה שקשורה לנושא </w:t>
      </w:r>
      <w:r w:rsidR="00CF1C75">
        <w:rPr>
          <w:rFonts w:cs="Guttman Yad-Brush" w:hint="cs"/>
          <w:rtl/>
        </w:rPr>
        <w:t xml:space="preserve">שהמדריך אמר </w:t>
      </w:r>
      <w:r>
        <w:rPr>
          <w:rFonts w:cs="Guttman Yad-Brush" w:hint="cs"/>
          <w:rtl/>
        </w:rPr>
        <w:t>בהתחלה (נגיד- קקאו, מריר, מתוק, קוביות</w:t>
      </w:r>
      <w:r w:rsidR="00433FDA">
        <w:rPr>
          <w:rFonts w:cs="Guttman Yad-Brush" w:hint="cs"/>
          <w:rtl/>
        </w:rPr>
        <w:t>) כשמגיעים לחניך שכבר אין לו רעיון למילה שקשורה</w:t>
      </w:r>
      <w:r w:rsidR="00CF1C75">
        <w:rPr>
          <w:rFonts w:cs="Guttman Yad-Brush" w:hint="cs"/>
          <w:rtl/>
        </w:rPr>
        <w:t>,</w:t>
      </w:r>
      <w:r w:rsidR="00433FDA">
        <w:rPr>
          <w:rFonts w:cs="Guttman Yad-Brush" w:hint="cs"/>
          <w:rtl/>
        </w:rPr>
        <w:t xml:space="preserve"> הוא נפסל</w:t>
      </w:r>
      <w:r>
        <w:rPr>
          <w:rFonts w:cs="Guttman Yad-Brush" w:hint="cs"/>
          <w:rtl/>
        </w:rPr>
        <w:t xml:space="preserve"> והמדריכים מביאים מילה חדשה ומתחילים סבב מחדש.</w:t>
      </w:r>
      <w:r w:rsidR="00433FDA">
        <w:rPr>
          <w:rFonts w:cs="Guttman Yad-Brush" w:hint="cs"/>
          <w:rtl/>
        </w:rPr>
        <w:t xml:space="preserve"> לאט </w:t>
      </w:r>
      <w:proofErr w:type="spellStart"/>
      <w:r w:rsidR="00433FDA">
        <w:rPr>
          <w:rFonts w:cs="Guttman Yad-Brush" w:hint="cs"/>
          <w:rtl/>
        </w:rPr>
        <w:t>לאט</w:t>
      </w:r>
      <w:proofErr w:type="spellEnd"/>
      <w:r w:rsidR="00433FDA">
        <w:rPr>
          <w:rFonts w:cs="Guttman Yad-Brush" w:hint="cs"/>
          <w:rtl/>
        </w:rPr>
        <w:t xml:space="preserve"> מביאים מילים יותר מסובכות וככה המשחק נהיה יותר קשה.</w:t>
      </w:r>
    </w:p>
    <w:p w:rsidR="00433FDA" w:rsidRPr="00CF1C75" w:rsidRDefault="00370620" w:rsidP="00CF1C75">
      <w:pPr>
        <w:pStyle w:val="a7"/>
        <w:jc w:val="center"/>
        <w:rPr>
          <w:rFonts w:cs="Guttman Yad-Brush"/>
          <w:rtl/>
        </w:rPr>
      </w:pPr>
      <w:r w:rsidRPr="00CF1C75">
        <w:rPr>
          <w:rFonts w:cs="Guttman Yad-Brush" w:hint="cs"/>
          <w:rtl/>
        </w:rPr>
        <w:t xml:space="preserve">מספרים </w:t>
      </w:r>
      <w:r w:rsidR="00433FDA" w:rsidRPr="00CF1C75">
        <w:rPr>
          <w:rFonts w:cs="Guttman Yad-Brush" w:hint="cs"/>
          <w:rtl/>
        </w:rPr>
        <w:t xml:space="preserve">לחניכים לאחר המשחק: </w:t>
      </w:r>
      <w:r w:rsidRPr="00CF1C75">
        <w:rPr>
          <w:rFonts w:cs="Guttman Yad-Brush"/>
          <w:rtl/>
        </w:rPr>
        <w:t xml:space="preserve">אלי משה נפל בשבת (ט סיון </w:t>
      </w:r>
      <w:proofErr w:type="spellStart"/>
      <w:r w:rsidRPr="00CF1C75">
        <w:rPr>
          <w:rFonts w:cs="Guttman Yad-Brush"/>
          <w:rtl/>
        </w:rPr>
        <w:t>התשפ"ד</w:t>
      </w:r>
      <w:proofErr w:type="spellEnd"/>
      <w:r w:rsidRPr="00CF1C75">
        <w:rPr>
          <w:rFonts w:cs="Guttman Yad-Brush"/>
          <w:rtl/>
        </w:rPr>
        <w:t>)</w:t>
      </w:r>
      <w:r w:rsidRPr="00CF1C75">
        <w:rPr>
          <w:rFonts w:cs="Guttman Yad-Brush"/>
          <w:rtl/>
        </w:rPr>
        <w:t xml:space="preserve"> ברצועת עזה בזמן שהוא נלחם</w:t>
      </w:r>
      <w:r w:rsidRPr="00CF1C75">
        <w:rPr>
          <w:rFonts w:cs="Guttman Yad-Brush"/>
          <w:rtl/>
        </w:rPr>
        <w:t xml:space="preserve"> עם חבריו בגבורה. ביום ראשון נקבר אלי משה בהר הרצל, בהספדים אחד מחבריו אמר משפט אחד קטן שאומר </w:t>
      </w:r>
      <w:proofErr w:type="spellStart"/>
      <w:r w:rsidRPr="00CF1C75">
        <w:rPr>
          <w:rFonts w:cs="Guttman Yad-Brush"/>
          <w:rtl/>
        </w:rPr>
        <w:t>הכל</w:t>
      </w:r>
      <w:proofErr w:type="spellEnd"/>
      <w:r w:rsidRPr="00CF1C75">
        <w:rPr>
          <w:rFonts w:cs="Guttman Yad-Brush"/>
          <w:rtl/>
        </w:rPr>
        <w:t xml:space="preserve"> על אלי משה</w:t>
      </w:r>
      <w:r w:rsidRPr="00CF1C75">
        <w:rPr>
          <w:rFonts w:cs="Guttman Yad-Brush" w:hint="cs"/>
          <w:rtl/>
        </w:rPr>
        <w:t>.</w:t>
      </w:r>
      <w:r w:rsidRPr="00CF1C75">
        <w:rPr>
          <w:rFonts w:cs="Guttman Yad-Brush" w:hint="cs"/>
          <w:rtl/>
        </w:rPr>
        <w:t xml:space="preserve"> </w:t>
      </w:r>
      <w:r w:rsidRPr="00CF1C75">
        <w:rPr>
          <w:rFonts w:cs="Guttman Yad-Brush"/>
          <w:sz w:val="24"/>
          <w:szCs w:val="24"/>
          <w:rtl/>
        </w:rPr>
        <w:t>"</w:t>
      </w:r>
      <w:r w:rsidRPr="00CF1C75">
        <w:rPr>
          <w:rFonts w:cs="Guttman Yad-Brush"/>
          <w:b/>
          <w:bCs/>
          <w:sz w:val="24"/>
          <w:szCs w:val="24"/>
          <w:rtl/>
        </w:rPr>
        <w:t>אמור מעט ועשה הרבה</w:t>
      </w:r>
      <w:r w:rsidRPr="00CF1C75">
        <w:rPr>
          <w:rFonts w:cs="Guttman Yad-Brush"/>
          <w:sz w:val="24"/>
          <w:szCs w:val="24"/>
          <w:rtl/>
        </w:rPr>
        <w:t>"</w:t>
      </w:r>
      <w:r w:rsidRPr="00CF1C75">
        <w:rPr>
          <w:rFonts w:cs="Guttman Yad-Brush" w:hint="cs"/>
          <w:sz w:val="24"/>
          <w:szCs w:val="24"/>
          <w:rtl/>
        </w:rPr>
        <w:t xml:space="preserve">. </w:t>
      </w:r>
      <w:r w:rsidRPr="00CF1C75">
        <w:rPr>
          <w:rFonts w:cs="Guttman Yad-Brush" w:hint="cs"/>
          <w:rtl/>
        </w:rPr>
        <w:t xml:space="preserve">אחד ההורים מישיבת </w:t>
      </w:r>
      <w:proofErr w:type="spellStart"/>
      <w:r w:rsidRPr="00CF1C75">
        <w:rPr>
          <w:rFonts w:cs="Guttman Yad-Brush" w:hint="cs"/>
          <w:rtl/>
        </w:rPr>
        <w:t>שעלבים</w:t>
      </w:r>
      <w:proofErr w:type="spellEnd"/>
      <w:r w:rsidRPr="00CF1C75">
        <w:rPr>
          <w:rFonts w:cs="Guttman Yad-Brush" w:hint="cs"/>
          <w:rtl/>
        </w:rPr>
        <w:t xml:space="preserve"> שבה אלי למד סיפר לראש ישיבה איך בשבת משפחות הוא ראה איך אלי מסתכל מסביב</w:t>
      </w:r>
      <w:r w:rsidR="00CF1C75" w:rsidRPr="00CF1C75">
        <w:rPr>
          <w:rFonts w:cs="Guttman Yad-Brush" w:hint="cs"/>
          <w:rtl/>
        </w:rPr>
        <w:t>,</w:t>
      </w:r>
      <w:r w:rsidRPr="00CF1C75">
        <w:rPr>
          <w:rFonts w:cs="Guttman Yad-Brush" w:hint="cs"/>
          <w:rtl/>
        </w:rPr>
        <w:t xml:space="preserve"> רואה איפה חסר אוכל וכיבוד והיה קם בשקט ובלי הרבה דיבורים </w:t>
      </w:r>
      <w:proofErr w:type="spellStart"/>
      <w:r w:rsidRPr="00CF1C75">
        <w:rPr>
          <w:rFonts w:cs="Guttman Yad-Brush" w:hint="cs"/>
          <w:rtl/>
        </w:rPr>
        <w:t>וצילצולים</w:t>
      </w:r>
      <w:proofErr w:type="spellEnd"/>
      <w:r w:rsidRPr="00CF1C75">
        <w:rPr>
          <w:rFonts w:cs="Guttman Yad-Brush" w:hint="cs"/>
          <w:rtl/>
        </w:rPr>
        <w:t xml:space="preserve"> ממלא את מה שהיה חסר ולאחר מכן היה חוזר לשבת בשקט.</w:t>
      </w:r>
    </w:p>
    <w:p w:rsidR="00593A14" w:rsidRDefault="00593A14" w:rsidP="00CF1C75">
      <w:pPr>
        <w:pStyle w:val="a7"/>
        <w:jc w:val="center"/>
        <w:rPr>
          <w:rtl/>
        </w:rPr>
      </w:pPr>
    </w:p>
    <w:p w:rsidR="00CF1C75" w:rsidRPr="00CF1C75" w:rsidRDefault="00CF1C75" w:rsidP="00CF1C75">
      <w:pPr>
        <w:pStyle w:val="a7"/>
        <w:jc w:val="center"/>
        <w:rPr>
          <w:rFonts w:cs="Guttman Yad-Brush"/>
          <w:sz w:val="24"/>
          <w:szCs w:val="24"/>
          <w:rtl/>
        </w:rPr>
      </w:pPr>
      <w:r w:rsidRPr="00CF1C75">
        <w:rPr>
          <w:rFonts w:cs="Guttman Yad-Brush" w:hint="cs"/>
          <w:b/>
          <w:bCs/>
          <w:sz w:val="24"/>
          <w:szCs w:val="24"/>
          <w:u w:val="single"/>
          <w:rtl/>
        </w:rPr>
        <w:t>דיון</w:t>
      </w:r>
    </w:p>
    <w:p w:rsidR="00CF1C75" w:rsidRDefault="00CF1C75" w:rsidP="00CF1C75">
      <w:pPr>
        <w:pStyle w:val="a7"/>
        <w:jc w:val="center"/>
        <w:rPr>
          <w:rFonts w:cs="Guttman Yad-Brush" w:hint="cs"/>
          <w:rtl/>
        </w:rPr>
      </w:pPr>
      <w:r>
        <w:rPr>
          <w:rFonts w:cs="Guttman Yad-Brush" w:hint="cs"/>
          <w:rtl/>
        </w:rPr>
        <w:t>שואלים את החניכים מה הם לוקחים מהפעולה ומאליהו.</w:t>
      </w:r>
    </w:p>
    <w:p w:rsidR="00221A37" w:rsidRDefault="00CF1C75" w:rsidP="00221A37">
      <w:pPr>
        <w:pStyle w:val="a7"/>
        <w:jc w:val="center"/>
        <w:rPr>
          <w:rFonts w:cs="Guttman Yad-Brush"/>
          <w:rtl/>
        </w:rPr>
      </w:pPr>
      <w:r>
        <w:rPr>
          <w:rFonts w:cs="Guttman Yad-Brush" w:hint="cs"/>
          <w:rtl/>
        </w:rPr>
        <w:t>שואלים אותם: איפה בחיים שלנו אנחנו יכולים להגדיל ראש ולעשות מעבר למה שהתחייבנו?</w:t>
      </w:r>
      <w:r w:rsidR="00221A37">
        <w:rPr>
          <w:rFonts w:cs="Guttman Yad-Brush" w:hint="cs"/>
          <w:rtl/>
        </w:rPr>
        <w:t xml:space="preserve">                  </w:t>
      </w:r>
    </w:p>
    <w:p w:rsidR="001427D9" w:rsidRPr="00221A37" w:rsidRDefault="001427D9" w:rsidP="00221A37">
      <w:pPr>
        <w:pStyle w:val="a7"/>
        <w:jc w:val="center"/>
        <w:rPr>
          <w:rFonts w:cs="Guttman Yad-Brush"/>
          <w:b/>
          <w:bCs/>
          <w:u w:val="single"/>
          <w:rtl/>
        </w:rPr>
      </w:pPr>
      <w:proofErr w:type="spellStart"/>
      <w:r w:rsidRPr="00221A37">
        <w:rPr>
          <w:rFonts w:cs="Guttman Yad-Brush" w:hint="cs"/>
          <w:b/>
          <w:bCs/>
          <w:u w:val="single"/>
          <w:rtl/>
        </w:rPr>
        <w:t>בעז"ה</w:t>
      </w:r>
      <w:proofErr w:type="spellEnd"/>
      <w:r w:rsidRPr="00221A37">
        <w:rPr>
          <w:rFonts w:cs="Guttman Yad-Brush" w:hint="cs"/>
          <w:b/>
          <w:bCs/>
          <w:u w:val="single"/>
          <w:rtl/>
        </w:rPr>
        <w:t xml:space="preserve"> שנזכה כולנו ללמוד מאלי משה איך אפשר לעשות הרבה בלי לדבר עם ענווה וחיוך</w:t>
      </w:r>
      <w:r w:rsidR="00593A14" w:rsidRPr="00221A37">
        <w:rPr>
          <w:rFonts w:cs="Guttman Yad-Brush" w:hint="cs"/>
          <w:b/>
          <w:bCs/>
          <w:u w:val="single"/>
          <w:rtl/>
        </w:rPr>
        <w:t>,</w:t>
      </w:r>
      <w:r w:rsidR="00DB49FE" w:rsidRPr="00221A37">
        <w:rPr>
          <w:rFonts w:cs="Guttman Yad-Brush" w:hint="cs"/>
          <w:b/>
          <w:bCs/>
          <w:u w:val="single"/>
          <w:rtl/>
        </w:rPr>
        <w:t xml:space="preserve"> </w:t>
      </w:r>
      <w:proofErr w:type="spellStart"/>
      <w:r w:rsidR="00DB49FE" w:rsidRPr="00221A37">
        <w:rPr>
          <w:rFonts w:cs="Guttman Yad-Brush" w:hint="cs"/>
          <w:b/>
          <w:bCs/>
          <w:u w:val="single"/>
          <w:rtl/>
        </w:rPr>
        <w:t>ובעז"ה</w:t>
      </w:r>
      <w:proofErr w:type="spellEnd"/>
      <w:r w:rsidR="00DB49FE" w:rsidRPr="00221A37">
        <w:rPr>
          <w:rFonts w:cs="Guttman Yad-Brush" w:hint="cs"/>
          <w:b/>
          <w:bCs/>
          <w:u w:val="single"/>
          <w:rtl/>
        </w:rPr>
        <w:t xml:space="preserve"> </w:t>
      </w:r>
      <w:r w:rsidR="00A70A9D" w:rsidRPr="00221A37">
        <w:rPr>
          <w:rFonts w:cs="Guttman Yad-Brush" w:hint="cs"/>
          <w:b/>
          <w:bCs/>
          <w:u w:val="single"/>
          <w:rtl/>
        </w:rPr>
        <w:t xml:space="preserve">המשיח </w:t>
      </w:r>
      <w:r w:rsidRPr="00221A37">
        <w:rPr>
          <w:rFonts w:cs="Guttman Yad-Brush" w:hint="cs"/>
          <w:b/>
          <w:bCs/>
          <w:u w:val="single"/>
          <w:rtl/>
        </w:rPr>
        <w:t>יבוא</w:t>
      </w:r>
      <w:r w:rsidR="00A70A9D" w:rsidRPr="00221A37">
        <w:rPr>
          <w:rFonts w:cs="Guttman Yad-Brush" w:hint="cs"/>
          <w:b/>
          <w:bCs/>
          <w:u w:val="single"/>
          <w:rtl/>
        </w:rPr>
        <w:t xml:space="preserve"> בקרוב</w:t>
      </w:r>
      <w:r w:rsidRPr="00221A37">
        <w:rPr>
          <w:rFonts w:cs="Guttman Yad-Brush" w:hint="cs"/>
          <w:b/>
          <w:bCs/>
          <w:u w:val="single"/>
          <w:rtl/>
        </w:rPr>
        <w:t xml:space="preserve"> ונזכה לראות את אליהו משה שוב.</w:t>
      </w:r>
    </w:p>
    <w:p w:rsidR="00593A14" w:rsidRDefault="00593A14" w:rsidP="001427D9">
      <w:pPr>
        <w:pStyle w:val="a7"/>
        <w:rPr>
          <w:sz w:val="24"/>
          <w:szCs w:val="24"/>
          <w:rtl/>
        </w:rPr>
      </w:pPr>
    </w:p>
    <w:p w:rsidR="00593A14" w:rsidRDefault="00593A14" w:rsidP="00593A14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18FA8E89" wp14:editId="5F3ADC8F">
                <wp:extent cx="304800" cy="304800"/>
                <wp:effectExtent l="0" t="0" r="0" b="0"/>
                <wp:docPr id="1" name="מלבן 1" descr="https://www.idf.il/media/4zod4aly/whatsapp-image-2024-06-16-at-01-19-05.jpeg?center=0.32348263603097949,0.62168486739469575&amp;mode=crop&amp;width=157&amp;height=2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AB0977" id="מלבן 1" o:spid="_x0000_s1026" alt="https://www.idf.il/media/4zod4aly/whatsapp-image-2024-06-16-at-01-19-05.jpeg?center=0.32348263603097949,0.62168486739469575&amp;mode=crop&amp;width=157&amp;height=21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DFw8V47AwAAZQYAAA4AAAAAAAAAAAAAAAAALgIAAGRycy9lMm9Eb2MueG1sUEsBAi0AFAAG&#10;AAgAAAAhAEyg6SzYAAAAAwEAAA8AAAAAAAAAAAAAAAAAlQUAAGRycy9kb3ducmV2LnhtbFBLBQYA&#10;AAAABAAEAPMAAACa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:rsidR="00593A14" w:rsidRPr="001427D9" w:rsidRDefault="00593A14" w:rsidP="00CF42BB">
      <w:pPr>
        <w:pStyle w:val="a7"/>
        <w:jc w:val="center"/>
        <w:rPr>
          <w:sz w:val="24"/>
          <w:szCs w:val="24"/>
        </w:rPr>
      </w:pPr>
    </w:p>
    <w:sectPr w:rsidR="00593A14" w:rsidRPr="001427D9" w:rsidSect="005875B6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EB5" w:rsidRDefault="00902EB5" w:rsidP="00ED3EF3">
      <w:pPr>
        <w:spacing w:after="0" w:line="240" w:lineRule="auto"/>
      </w:pPr>
      <w:r>
        <w:separator/>
      </w:r>
    </w:p>
  </w:endnote>
  <w:endnote w:type="continuationSeparator" w:id="0">
    <w:p w:rsidR="00902EB5" w:rsidRDefault="00902EB5" w:rsidP="00ED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Hai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EB5" w:rsidRDefault="00902EB5" w:rsidP="00ED3EF3">
      <w:pPr>
        <w:spacing w:after="0" w:line="240" w:lineRule="auto"/>
      </w:pPr>
      <w:r>
        <w:separator/>
      </w:r>
    </w:p>
  </w:footnote>
  <w:footnote w:type="continuationSeparator" w:id="0">
    <w:p w:rsidR="00902EB5" w:rsidRDefault="00902EB5" w:rsidP="00ED3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EF3" w:rsidRDefault="00ED3EF3">
    <w:pPr>
      <w:pStyle w:val="a3"/>
    </w:pPr>
    <w:r>
      <w:rPr>
        <w:rFonts w:hint="cs"/>
        <w:rtl/>
      </w:rPr>
      <w:t>בס"ד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77F4"/>
    <w:multiLevelType w:val="hybridMultilevel"/>
    <w:tmpl w:val="DD827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F3"/>
    <w:rsid w:val="001427D9"/>
    <w:rsid w:val="00221A37"/>
    <w:rsid w:val="00370620"/>
    <w:rsid w:val="003E44CF"/>
    <w:rsid w:val="00433FDA"/>
    <w:rsid w:val="005875B6"/>
    <w:rsid w:val="00593A14"/>
    <w:rsid w:val="005F5512"/>
    <w:rsid w:val="0088696E"/>
    <w:rsid w:val="008C5121"/>
    <w:rsid w:val="00902EB5"/>
    <w:rsid w:val="00995A59"/>
    <w:rsid w:val="00A70A9D"/>
    <w:rsid w:val="00B05E72"/>
    <w:rsid w:val="00CA7F4B"/>
    <w:rsid w:val="00CF1C75"/>
    <w:rsid w:val="00CF42BB"/>
    <w:rsid w:val="00DB49FE"/>
    <w:rsid w:val="00ED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CEA6F-B7E3-4FFA-B63B-B57E7DE9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D3EF3"/>
  </w:style>
  <w:style w:type="paragraph" w:styleId="a5">
    <w:name w:val="footer"/>
    <w:basedOn w:val="a"/>
    <w:link w:val="a6"/>
    <w:uiPriority w:val="99"/>
    <w:unhideWhenUsed/>
    <w:rsid w:val="00ED3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D3EF3"/>
  </w:style>
  <w:style w:type="paragraph" w:styleId="a7">
    <w:name w:val="List Paragraph"/>
    <w:basedOn w:val="a"/>
    <w:uiPriority w:val="34"/>
    <w:qFormat/>
    <w:rsid w:val="001427D9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593A1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50351-2D97-4996-8079-3D409BA8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1682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חשבון Microsoft</cp:lastModifiedBy>
  <cp:revision>2</cp:revision>
  <dcterms:created xsi:type="dcterms:W3CDTF">2024-06-17T19:58:00Z</dcterms:created>
  <dcterms:modified xsi:type="dcterms:W3CDTF">2024-06-17T19:58:00Z</dcterms:modified>
</cp:coreProperties>
</file>