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7CE" w:rsidRDefault="000112AC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-409576</wp:posOffset>
                </wp:positionH>
                <wp:positionV relativeFrom="paragraph">
                  <wp:posOffset>-47625</wp:posOffset>
                </wp:positionV>
                <wp:extent cx="3305175" cy="1219200"/>
                <wp:effectExtent l="0" t="0" r="28575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2AC" w:rsidRDefault="000112AC" w:rsidP="000112A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שם: __________________ ציון: _________</w:t>
                            </w:r>
                          </w:p>
                          <w:p w:rsidR="000112AC" w:rsidRDefault="000112AC" w:rsidP="000112AC">
                            <w:r>
                              <w:rPr>
                                <w:rFonts w:hint="cs"/>
                                <w:rtl/>
                              </w:rPr>
                              <w:t xml:space="preserve">הערות: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: פינות מעוגלות 1" o:spid="_x0000_s1026" style="position:absolute;left:0;text-align:left;margin-left:-32.25pt;margin-top:-3.75pt;width:260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hmkQIAAD0FAAAOAAAAZHJzL2Uyb0RvYy54bWysVM1u1DAQviPxDpbvNJttS2nUbLVqVYRU&#10;tau2qGevY3cjHI+xvZssb0ElDkgIEOLEC+V1GDvZtJQ9IS6JxzPf/H7jo+OmUmQlrCtB5zTdGVEi&#10;NIei1Hc5fXtz9uIVJc4zXTAFWuR0LRw9njx/dlSbTIxhAaoQlqAT7bLa5HThvcmSxPGFqJjbASM0&#10;KiXYinkU7V1SWFaj90ol49HoZVKDLYwFLpzD29NOSSfRv5SC+0spnfBE5RRz8/Fr43cevsnkiGV3&#10;lplFyfs02D9kUbFSY9DB1SnzjCxt+ZerquQWHEi/w6FKQMqSi1gDVpOOnlRzvWBGxFqwOc4MbXL/&#10;zy2/WM0sKQucHSWaVTii9mv7pf3YfstI+7P93H5vP7W/CF7+wMM9qoKYhsbVxmWIvzYz20sOj6EL&#10;jbRV+GN9pInNXg/NFo0nHC93d0f76cE+JRx16Tg9xHEGr8kD3FjnXwuoSDjk1MJSF1c40thptjp3&#10;vrPf2CE45NRlEU9+rURIROkrIbFMjDuO6EgwcaIsWTGkBuNcaB+rwvjROsBkqdQATLcB1QDqbQNM&#10;ROINwNE24J8RB0SMCtoP4KrUYLc5KN5t0pWd/ab6ruZQvm/mTT+ZORRrHLSFbgOc4WclNvWcOT9j&#10;FimPy4Fr7C/xIxXUOYX+RMkC7Idt98EemYhaSmpcoZy690tmBSXqjUaOHqZ7e2HnorC3fzBGwT7W&#10;zB9r9LI6ARwF8hCzi8dg79XmVlqobnHbpyEqqpjmGDun3NuNcOK71cb3govpNJrhnhnmz/W14cF5&#10;aHDgy01zy6zpmeWRlBewWTeWPeFWZxuQGqZLD7KMxAst7vratx53NPK3f0/CI/BYjlYPr97kNwAA&#10;AP//AwBQSwMEFAAGAAgAAAAhADsFVEzfAAAACgEAAA8AAABkcnMvZG93bnJldi54bWxMj0FPwzAM&#10;he9I/IfISNy2FLSVqjSd0FhPIDHGDju6rZeWNUlpsq78e8wJTrb1Pj2/l60m04mRBt86q+BuHoEg&#10;W7m6tVrB/qOYJSB8QFtj5ywp+CYPq/z6KsO0dhf7TuMuaMEm1qeooAmhT6X0VUMG/dz1ZFk7usFg&#10;4HPQsh7wwuamk/dRFEuDreUPDfa0bqg67c5GwdeLLp6PmwS3ZfG63hxG/Xb63Cp1ezM9PYIINIU/&#10;GH7jc3TIOVPpzrb2olMwixdLRnl54MnAYhlzuZLJhBWZZ/J/hfwHAAD//wMAUEsBAi0AFAAGAAgA&#10;AAAhALaDOJL+AAAA4QEAABMAAAAAAAAAAAAAAAAAAAAAAFtDb250ZW50X1R5cGVzXS54bWxQSwEC&#10;LQAUAAYACAAAACEAOP0h/9YAAACUAQAACwAAAAAAAAAAAAAAAAAvAQAAX3JlbHMvLnJlbHNQSwEC&#10;LQAUAAYACAAAACEAYZyYZpECAAA9BQAADgAAAAAAAAAAAAAAAAAuAgAAZHJzL2Uyb0RvYy54bWxQ&#10;SwECLQAUAAYACAAAACEAOwVUTN8AAAAKAQAADwAAAAAAAAAAAAAAAADrBAAAZHJzL2Rvd25yZXYu&#10;eG1sUEsFBgAAAAAEAAQA8wAAAPcFAAAAAA==&#10;" fillcolor="white [3201]" strokecolor="#4472c4 [3204]" strokeweight="1pt">
                <v:stroke joinstyle="miter"/>
                <v:textbox>
                  <w:txbxContent>
                    <w:p w:rsidR="000112AC" w:rsidRDefault="000112AC" w:rsidP="000112A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שם: __________________ ציון: _________</w:t>
                      </w:r>
                    </w:p>
                    <w:p w:rsidR="000112AC" w:rsidRDefault="000112AC" w:rsidP="000112AC">
                      <w:r>
                        <w:rPr>
                          <w:rFonts w:hint="cs"/>
                          <w:rtl/>
                        </w:rPr>
                        <w:t xml:space="preserve">הערות: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3907CE">
        <w:rPr>
          <w:rFonts w:hint="cs"/>
          <w:rtl/>
        </w:rPr>
        <w:t xml:space="preserve">לפנייך בוחן בנושא הקהילה היהודית. </w:t>
      </w:r>
      <w:r>
        <w:rPr>
          <w:rtl/>
        </w:rPr>
        <w:br/>
      </w:r>
      <w:r w:rsidR="003907CE">
        <w:rPr>
          <w:rFonts w:hint="cs"/>
          <w:rtl/>
        </w:rPr>
        <w:t xml:space="preserve">הבוחן מהווה </w:t>
      </w:r>
      <w:r w:rsidR="0007686B">
        <w:rPr>
          <w:rFonts w:hint="cs"/>
          <w:rtl/>
        </w:rPr>
        <w:t>35</w:t>
      </w:r>
      <w:r w:rsidR="003907CE">
        <w:rPr>
          <w:rFonts w:hint="cs"/>
          <w:rtl/>
        </w:rPr>
        <w:t>% מהציון של המבחן.</w:t>
      </w:r>
    </w:p>
    <w:p w:rsidR="003907CE" w:rsidRDefault="003907CE">
      <w:pPr>
        <w:rPr>
          <w:rtl/>
        </w:rPr>
      </w:pPr>
      <w:r>
        <w:rPr>
          <w:rFonts w:hint="cs"/>
          <w:rtl/>
        </w:rPr>
        <w:t xml:space="preserve">קראי היטב את ההוראות, קחי את הזמן, </w:t>
      </w:r>
      <w:r w:rsidR="000112AC">
        <w:rPr>
          <w:rtl/>
        </w:rPr>
        <w:br/>
      </w:r>
      <w:r>
        <w:rPr>
          <w:rFonts w:hint="cs"/>
          <w:rtl/>
        </w:rPr>
        <w:t>הקדישי מחשבה לתשובותייך.</w:t>
      </w:r>
    </w:p>
    <w:p w:rsidR="003907CE" w:rsidRDefault="003907CE">
      <w:pPr>
        <w:rPr>
          <w:rtl/>
        </w:rPr>
      </w:pPr>
      <w:r>
        <w:rPr>
          <w:rFonts w:hint="cs"/>
          <w:rtl/>
        </w:rPr>
        <w:t xml:space="preserve">בהצלחה!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hint="cs"/>
          <w:rtl/>
        </w:rPr>
        <w:t xml:space="preserve"> </w:t>
      </w:r>
    </w:p>
    <w:p w:rsidR="003907CE" w:rsidRDefault="003907CE">
      <w:pPr>
        <w:rPr>
          <w:rtl/>
        </w:rPr>
      </w:pPr>
    </w:p>
    <w:p w:rsidR="003907CE" w:rsidRPr="001A67FF" w:rsidRDefault="003907CE" w:rsidP="003907CE">
      <w:pPr>
        <w:pStyle w:val="a7"/>
        <w:numPr>
          <w:ilvl w:val="0"/>
          <w:numId w:val="1"/>
        </w:numPr>
        <w:rPr>
          <w:b/>
          <w:bCs/>
          <w:u w:val="single"/>
          <w:rtl/>
        </w:rPr>
      </w:pPr>
      <w:r w:rsidRPr="001A67FF">
        <w:rPr>
          <w:rFonts w:hint="cs"/>
          <w:b/>
          <w:bCs/>
          <w:u w:val="single"/>
          <w:rtl/>
        </w:rPr>
        <w:t xml:space="preserve">מעמדם של יהודי ארצות האסלאם- 5 </w:t>
      </w:r>
      <w:proofErr w:type="spellStart"/>
      <w:r w:rsidRPr="001A67FF">
        <w:rPr>
          <w:rFonts w:hint="cs"/>
          <w:b/>
          <w:bCs/>
          <w:u w:val="single"/>
          <w:rtl/>
        </w:rPr>
        <w:t>נק</w:t>
      </w:r>
      <w:proofErr w:type="spellEnd"/>
      <w:r w:rsidRPr="001A67FF">
        <w:rPr>
          <w:rFonts w:hint="cs"/>
          <w:b/>
          <w:bCs/>
          <w:u w:val="single"/>
          <w:rtl/>
        </w:rPr>
        <w:t>'.</w:t>
      </w:r>
    </w:p>
    <w:p w:rsidR="003907CE" w:rsidRDefault="003907CE">
      <w:pPr>
        <w:rPr>
          <w:rtl/>
        </w:rPr>
      </w:pPr>
      <w:r>
        <w:rPr>
          <w:rFonts w:hint="cs"/>
          <w:rtl/>
        </w:rPr>
        <w:t>הציגי בהרחבה את מעמדם של יהודי ארצות האסלאם. התייחסי בתשובתך למושגים כמו "חוקי עומר", "מס גולגולת", "בן חסות" וכד'.</w:t>
      </w:r>
    </w:p>
    <w:p w:rsidR="003907CE" w:rsidRDefault="003907CE" w:rsidP="003907CE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7CE" w:rsidRDefault="003907CE">
      <w:pPr>
        <w:rPr>
          <w:rtl/>
        </w:rPr>
      </w:pPr>
    </w:p>
    <w:p w:rsidR="003907CE" w:rsidRPr="001A67FF" w:rsidRDefault="003907CE" w:rsidP="003907CE">
      <w:pPr>
        <w:pStyle w:val="a7"/>
        <w:numPr>
          <w:ilvl w:val="0"/>
          <w:numId w:val="1"/>
        </w:numPr>
        <w:rPr>
          <w:b/>
          <w:bCs/>
          <w:u w:val="single"/>
        </w:rPr>
      </w:pPr>
      <w:r w:rsidRPr="001A67FF">
        <w:rPr>
          <w:rFonts w:hint="cs"/>
          <w:b/>
          <w:bCs/>
          <w:u w:val="single"/>
          <w:rtl/>
        </w:rPr>
        <w:t xml:space="preserve">מעמדם וקהילתם של יהודי ארצות האסלאם- 5 </w:t>
      </w:r>
      <w:proofErr w:type="spellStart"/>
      <w:r w:rsidRPr="001A67FF">
        <w:rPr>
          <w:rFonts w:hint="cs"/>
          <w:b/>
          <w:bCs/>
          <w:u w:val="single"/>
          <w:rtl/>
        </w:rPr>
        <w:t>נק</w:t>
      </w:r>
      <w:proofErr w:type="spellEnd"/>
      <w:r w:rsidRPr="001A67FF">
        <w:rPr>
          <w:rFonts w:hint="cs"/>
          <w:b/>
          <w:bCs/>
          <w:u w:val="single"/>
          <w:rtl/>
        </w:rPr>
        <w:t>'.</w:t>
      </w:r>
    </w:p>
    <w:p w:rsidR="003907CE" w:rsidRDefault="003907CE" w:rsidP="003907CE">
      <w:pPr>
        <w:rPr>
          <w:rtl/>
        </w:rPr>
      </w:pPr>
      <w:r>
        <w:rPr>
          <w:rFonts w:hint="cs"/>
          <w:rtl/>
        </w:rPr>
        <w:t>כיצד מעמדם של היהודים שתיארת בשאלה מס' 1 השפיע על קהילת יהודי ארצות האסלאם לדעתך?</w:t>
      </w:r>
    </w:p>
    <w:p w:rsidR="003907CE" w:rsidRDefault="003907CE" w:rsidP="003907CE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7CE" w:rsidRDefault="003907CE" w:rsidP="003907CE">
      <w:pPr>
        <w:rPr>
          <w:rtl/>
        </w:rPr>
      </w:pPr>
    </w:p>
    <w:p w:rsidR="003907CE" w:rsidRPr="001A67FF" w:rsidRDefault="003907CE" w:rsidP="003907CE">
      <w:pPr>
        <w:pStyle w:val="a7"/>
        <w:numPr>
          <w:ilvl w:val="0"/>
          <w:numId w:val="1"/>
        </w:numPr>
        <w:rPr>
          <w:b/>
          <w:bCs/>
          <w:u w:val="single"/>
        </w:rPr>
      </w:pPr>
      <w:r w:rsidRPr="001A67FF">
        <w:rPr>
          <w:rFonts w:hint="cs"/>
          <w:b/>
          <w:bCs/>
          <w:u w:val="single"/>
          <w:rtl/>
        </w:rPr>
        <w:t xml:space="preserve">חשיבות הקהילה בחייו של כל יהודי </w:t>
      </w:r>
      <w:proofErr w:type="spellStart"/>
      <w:r w:rsidRPr="001A67FF">
        <w:rPr>
          <w:rFonts w:hint="cs"/>
          <w:b/>
          <w:bCs/>
          <w:u w:val="single"/>
          <w:rtl/>
        </w:rPr>
        <w:t>ויהודיה</w:t>
      </w:r>
      <w:proofErr w:type="spellEnd"/>
      <w:r w:rsidRPr="001A67FF">
        <w:rPr>
          <w:rFonts w:hint="cs"/>
          <w:b/>
          <w:bCs/>
          <w:u w:val="single"/>
          <w:rtl/>
        </w:rPr>
        <w:t xml:space="preserve">- 10 </w:t>
      </w:r>
      <w:proofErr w:type="spellStart"/>
      <w:r w:rsidRPr="001A67FF">
        <w:rPr>
          <w:rFonts w:hint="cs"/>
          <w:b/>
          <w:bCs/>
          <w:u w:val="single"/>
          <w:rtl/>
        </w:rPr>
        <w:t>נק</w:t>
      </w:r>
      <w:proofErr w:type="spellEnd"/>
      <w:r w:rsidRPr="001A67FF">
        <w:rPr>
          <w:rFonts w:hint="cs"/>
          <w:b/>
          <w:bCs/>
          <w:u w:val="single"/>
          <w:rtl/>
        </w:rPr>
        <w:t>'</w:t>
      </w:r>
      <w:r w:rsidR="001A67FF">
        <w:rPr>
          <w:rFonts w:hint="cs"/>
          <w:b/>
          <w:bCs/>
          <w:u w:val="single"/>
          <w:rtl/>
        </w:rPr>
        <w:t>.</w:t>
      </w:r>
    </w:p>
    <w:p w:rsidR="003907CE" w:rsidRDefault="003907CE" w:rsidP="003907CE">
      <w:pPr>
        <w:rPr>
          <w:rtl/>
        </w:rPr>
      </w:pPr>
      <w:r>
        <w:rPr>
          <w:rFonts w:hint="cs"/>
          <w:rtl/>
        </w:rPr>
        <w:t>לפנייך "מעגל החיים" כפי שפגשת בדפי העבודה. בחרי 2 תחנות בחייו של אדם יהודי וכתבי מה היה תפקידה של הקהילה בתחנה זו בחייו.</w:t>
      </w:r>
    </w:p>
    <w:p w:rsidR="003907CE" w:rsidRDefault="003907CE" w:rsidP="003907CE">
      <w:pPr>
        <w:rPr>
          <w:rtl/>
        </w:rPr>
      </w:pPr>
      <w:r>
        <w:rPr>
          <w:rFonts w:hint="cs"/>
          <w:noProof/>
        </w:rPr>
        <w:drawing>
          <wp:inline distT="0" distB="0" distL="0" distR="0" wp14:anchorId="79E23DD0" wp14:editId="776A4028">
            <wp:extent cx="4731385" cy="2590800"/>
            <wp:effectExtent l="0" t="0" r="0" b="0"/>
            <wp:docPr id="5" name="דיאגרמה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A5E81" w:rsidRDefault="003A5E81" w:rsidP="003907CE">
      <w:pPr>
        <w:spacing w:line="360" w:lineRule="auto"/>
        <w:rPr>
          <w:rtl/>
        </w:rPr>
      </w:pPr>
    </w:p>
    <w:p w:rsidR="003A5E81" w:rsidRDefault="003A5E81" w:rsidP="003907CE">
      <w:pPr>
        <w:spacing w:line="360" w:lineRule="auto"/>
        <w:rPr>
          <w:rtl/>
        </w:rPr>
      </w:pPr>
    </w:p>
    <w:p w:rsidR="003907CE" w:rsidRDefault="003907CE" w:rsidP="003907CE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E81" w:rsidRDefault="003A5E81" w:rsidP="003907CE">
      <w:pPr>
        <w:spacing w:line="360" w:lineRule="auto"/>
        <w:rPr>
          <w:rtl/>
        </w:rPr>
      </w:pPr>
    </w:p>
    <w:p w:rsidR="003A5E81" w:rsidRDefault="0007686B" w:rsidP="003A5E81">
      <w:pPr>
        <w:pStyle w:val="a7"/>
        <w:numPr>
          <w:ilvl w:val="0"/>
          <w:numId w:val="1"/>
        </w:numPr>
        <w:spacing w:line="360" w:lineRule="auto"/>
      </w:pPr>
      <w:r w:rsidRPr="001A67FF">
        <w:rPr>
          <w:rFonts w:hint="cs"/>
          <w:b/>
          <w:bCs/>
          <w:u w:val="single"/>
          <w:rtl/>
        </w:rPr>
        <w:t xml:space="preserve">המשפחה והקהילה- 5 </w:t>
      </w:r>
      <w:proofErr w:type="spellStart"/>
      <w:r w:rsidRPr="001A67FF">
        <w:rPr>
          <w:rFonts w:hint="cs"/>
          <w:b/>
          <w:bCs/>
          <w:u w:val="single"/>
          <w:rtl/>
        </w:rPr>
        <w:t>נק</w:t>
      </w:r>
      <w:proofErr w:type="spellEnd"/>
      <w:r w:rsidRPr="001A67FF">
        <w:rPr>
          <w:rFonts w:hint="cs"/>
          <w:b/>
          <w:bCs/>
          <w:u w:val="single"/>
          <w:rtl/>
        </w:rPr>
        <w:t>'.</w:t>
      </w:r>
      <w:r>
        <w:rPr>
          <w:rtl/>
        </w:rPr>
        <w:br/>
      </w:r>
      <w:r w:rsidR="00475273">
        <w:rPr>
          <w:rFonts w:hint="cs"/>
          <w:rtl/>
        </w:rPr>
        <w:t>"</w:t>
      </w:r>
      <w:r>
        <w:rPr>
          <w:rFonts w:hint="cs"/>
          <w:rtl/>
        </w:rPr>
        <w:t>המשפחה והקהילה העניקו ליהודי ארצות האסלאם הרגשת ביטחון ויציבות".</w:t>
      </w:r>
      <w:r>
        <w:rPr>
          <w:rtl/>
        </w:rPr>
        <w:br/>
      </w:r>
      <w:r>
        <w:rPr>
          <w:rFonts w:hint="cs"/>
          <w:rtl/>
        </w:rPr>
        <w:t xml:space="preserve">הוכיחי משפט זה עפ"י מה שלמדת. </w:t>
      </w:r>
    </w:p>
    <w:p w:rsidR="0007686B" w:rsidRDefault="0007686B" w:rsidP="0007686B">
      <w:pPr>
        <w:spacing w:line="360" w:lineRule="auto"/>
        <w:ind w:left="36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hint="cs"/>
          <w:rtl/>
        </w:rPr>
        <w:t>______________________________________________________</w:t>
      </w:r>
    </w:p>
    <w:p w:rsidR="0007686B" w:rsidRDefault="0007686B" w:rsidP="0007686B">
      <w:pPr>
        <w:spacing w:line="360" w:lineRule="auto"/>
        <w:ind w:left="360"/>
        <w:rPr>
          <w:rtl/>
        </w:rPr>
      </w:pPr>
    </w:p>
    <w:p w:rsidR="0007686B" w:rsidRPr="001A67FF" w:rsidRDefault="0007686B" w:rsidP="0007686B">
      <w:pPr>
        <w:pStyle w:val="a7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1A67FF">
        <w:rPr>
          <w:rFonts w:hint="cs"/>
          <w:b/>
          <w:bCs/>
          <w:u w:val="single"/>
          <w:rtl/>
        </w:rPr>
        <w:t xml:space="preserve">אנסין- 10 </w:t>
      </w:r>
      <w:proofErr w:type="spellStart"/>
      <w:r w:rsidRPr="001A67FF">
        <w:rPr>
          <w:rFonts w:hint="cs"/>
          <w:b/>
          <w:bCs/>
          <w:u w:val="single"/>
          <w:rtl/>
        </w:rPr>
        <w:t>נק</w:t>
      </w:r>
      <w:proofErr w:type="spellEnd"/>
      <w:r w:rsidRPr="001A67FF">
        <w:rPr>
          <w:rFonts w:hint="cs"/>
          <w:b/>
          <w:bCs/>
          <w:u w:val="single"/>
          <w:rtl/>
        </w:rPr>
        <w:t>'.</w:t>
      </w:r>
    </w:p>
    <w:p w:rsidR="0007686B" w:rsidRDefault="0007686B" w:rsidP="0007686B">
      <w:pPr>
        <w:spacing w:line="360" w:lineRule="auto"/>
        <w:ind w:left="360"/>
        <w:rPr>
          <w:rtl/>
        </w:rPr>
      </w:pPr>
      <w:r>
        <w:rPr>
          <w:rFonts w:hint="cs"/>
          <w:rtl/>
        </w:rPr>
        <w:t>"מנהיגי הקהילה נעזרו בפרנסים שנקראו "פקידי הקהל". הפרנסים דאגו לכך שהחיים בתוך הקהילה יתנהלו באופן מתוקן. הם שכרו את השוחט ואת מלמד התינוקות.</w:t>
      </w:r>
      <w:r w:rsidR="001525C6">
        <w:rPr>
          <w:rFonts w:hint="cs"/>
          <w:rtl/>
        </w:rPr>
        <w:t xml:space="preserve">..ברוב הקהילות ניסחו פרנסי הקהילה תקנות- כלומר, כללי התנהגות בקהילה המותאמים לרוח התורה...תקנות </w:t>
      </w:r>
      <w:r w:rsidR="00CA7BCE">
        <w:rPr>
          <w:rFonts w:hint="cs"/>
          <w:rtl/>
        </w:rPr>
        <w:t>הקהל קיבלו תוקף מחייב כדבר הלכה, ולכן מי שעבר על התקנה- נענש. התקנות והעונש שבצדן עזרו למנהיגי הקהל להשליט סדר ומשמעת בחיי הציבור." (מתוך: "מדור לדור חלק ג'- עמ' 65-67)</w:t>
      </w:r>
    </w:p>
    <w:p w:rsidR="00CA7BCE" w:rsidRDefault="00CA7BCE" w:rsidP="00CA7BCE">
      <w:pPr>
        <w:pStyle w:val="a7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מהן התקנות ומי תיקן אותן?</w:t>
      </w:r>
      <w:r w:rsidR="00B719FA">
        <w:rPr>
          <w:rFonts w:hint="cs"/>
          <w:rtl/>
        </w:rPr>
        <w:t xml:space="preserve"> (2 נק')</w:t>
      </w:r>
    </w:p>
    <w:p w:rsidR="00CA7BCE" w:rsidRDefault="00CA7BCE" w:rsidP="00CA7BCE">
      <w:pPr>
        <w:pStyle w:val="a7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מדוע מי שעבר על התקנות נענש?</w:t>
      </w:r>
      <w:r w:rsidR="00B719FA">
        <w:rPr>
          <w:rFonts w:hint="cs"/>
          <w:rtl/>
        </w:rPr>
        <w:t xml:space="preserve"> (2 נק')</w:t>
      </w:r>
    </w:p>
    <w:p w:rsidR="00CA7BCE" w:rsidRDefault="00CA7BCE" w:rsidP="00CA7BCE">
      <w:pPr>
        <w:pStyle w:val="a7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למה נועדו התקנות והעונש?</w:t>
      </w:r>
      <w:r w:rsidR="00B719FA">
        <w:rPr>
          <w:rFonts w:hint="cs"/>
          <w:rtl/>
        </w:rPr>
        <w:t xml:space="preserve"> (2 נק')</w:t>
      </w:r>
    </w:p>
    <w:p w:rsidR="00CA7BCE" w:rsidRDefault="00CA7BCE" w:rsidP="00CA7BCE">
      <w:pPr>
        <w:pStyle w:val="a7"/>
        <w:numPr>
          <w:ilvl w:val="0"/>
          <w:numId w:val="2"/>
        </w:numPr>
        <w:spacing w:line="360" w:lineRule="auto"/>
      </w:pPr>
      <w:r>
        <w:rPr>
          <w:rFonts w:hint="cs"/>
          <w:rtl/>
        </w:rPr>
        <w:t xml:space="preserve">אם את ביית אחד מן הפרנסים, אילו תקנות היית קובעת לקהילתך? הביאי 2. </w:t>
      </w:r>
      <w:r w:rsidR="00B719FA">
        <w:rPr>
          <w:rFonts w:hint="cs"/>
          <w:rtl/>
        </w:rPr>
        <w:t>(4 נק')</w:t>
      </w:r>
    </w:p>
    <w:p w:rsidR="00B719FA" w:rsidRDefault="00B719FA" w:rsidP="00B719FA">
      <w:pPr>
        <w:spacing w:line="360" w:lineRule="auto"/>
        <w:ind w:left="36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12AC" w:rsidRDefault="000112AC" w:rsidP="00B719FA">
      <w:pPr>
        <w:spacing w:line="360" w:lineRule="auto"/>
        <w:ind w:left="360"/>
        <w:rPr>
          <w:rtl/>
        </w:rPr>
      </w:pPr>
    </w:p>
    <w:p w:rsidR="000112AC" w:rsidRDefault="000112AC" w:rsidP="00B719FA">
      <w:pPr>
        <w:spacing w:line="360" w:lineRule="auto"/>
        <w:ind w:left="360"/>
      </w:pPr>
      <w:r>
        <w:rPr>
          <w:rFonts w:hint="cs"/>
          <w:rtl/>
        </w:rPr>
        <w:t xml:space="preserve">בהצלחה!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112AC" w:rsidSect="003907CE">
      <w:headerReference w:type="default" r:id="rId12"/>
      <w:pgSz w:w="11906" w:h="16838"/>
      <w:pgMar w:top="1440" w:right="1800" w:bottom="85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8EB" w:rsidRDefault="008C68EB" w:rsidP="003907CE">
      <w:pPr>
        <w:spacing w:after="0" w:line="240" w:lineRule="auto"/>
      </w:pPr>
      <w:r>
        <w:separator/>
      </w:r>
    </w:p>
  </w:endnote>
  <w:endnote w:type="continuationSeparator" w:id="0">
    <w:p w:rsidR="008C68EB" w:rsidRDefault="008C68EB" w:rsidP="0039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8EB" w:rsidRDefault="008C68EB" w:rsidP="003907CE">
      <w:pPr>
        <w:spacing w:after="0" w:line="240" w:lineRule="auto"/>
      </w:pPr>
      <w:r>
        <w:separator/>
      </w:r>
    </w:p>
  </w:footnote>
  <w:footnote w:type="continuationSeparator" w:id="0">
    <w:p w:rsidR="008C68EB" w:rsidRDefault="008C68EB" w:rsidP="0039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7CE" w:rsidRDefault="003907CE">
    <w:pPr>
      <w:pStyle w:val="a3"/>
    </w:pPr>
    <w:r>
      <w:rPr>
        <w:rFonts w:hint="cs"/>
        <w:rtl/>
      </w:rPr>
      <w:t>בס"ד</w:t>
    </w:r>
    <w:r w:rsidRPr="003907CE">
      <w:rPr>
        <w:rtl/>
      </w:rPr>
      <w:ptab w:relativeTo="margin" w:alignment="center" w:leader="none"/>
    </w:r>
    <w:r>
      <w:rPr>
        <w:rFonts w:hint="cs"/>
        <w:rtl/>
      </w:rPr>
      <w:t>ח3- בוחן מחצית חלק א'</w:t>
    </w:r>
    <w:r w:rsidRPr="003907CE">
      <w:rPr>
        <w:rtl/>
      </w:rPr>
      <w:ptab w:relativeTo="margin" w:alignment="right" w:leader="none"/>
    </w: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75C43"/>
    <w:multiLevelType w:val="hybridMultilevel"/>
    <w:tmpl w:val="61D6D452"/>
    <w:lvl w:ilvl="0" w:tplc="9C201C76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B3D70"/>
    <w:multiLevelType w:val="hybridMultilevel"/>
    <w:tmpl w:val="5094A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CE"/>
    <w:rsid w:val="000112AC"/>
    <w:rsid w:val="0007686B"/>
    <w:rsid w:val="001525C6"/>
    <w:rsid w:val="001A67FF"/>
    <w:rsid w:val="00300BFE"/>
    <w:rsid w:val="003907CE"/>
    <w:rsid w:val="003A5E81"/>
    <w:rsid w:val="00475273"/>
    <w:rsid w:val="008C68EB"/>
    <w:rsid w:val="00B719FA"/>
    <w:rsid w:val="00C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E8AE"/>
  <w15:chartTrackingRefBased/>
  <w15:docId w15:val="{B362A214-7B2D-40DD-9217-1DFB6A80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907CE"/>
  </w:style>
  <w:style w:type="paragraph" w:styleId="a5">
    <w:name w:val="footer"/>
    <w:basedOn w:val="a"/>
    <w:link w:val="a6"/>
    <w:uiPriority w:val="99"/>
    <w:unhideWhenUsed/>
    <w:rsid w:val="00390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907CE"/>
  </w:style>
  <w:style w:type="paragraph" w:styleId="a7">
    <w:name w:val="List Paragraph"/>
    <w:basedOn w:val="a"/>
    <w:uiPriority w:val="34"/>
    <w:qFormat/>
    <w:rsid w:val="0039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DF3B17-823A-4712-9D63-8B92FABEDCD1}" type="doc">
      <dgm:prSet loTypeId="urn:microsoft.com/office/officeart/2005/8/layout/cycle8" loCatId="cycle" qsTypeId="urn:microsoft.com/office/officeart/2005/8/quickstyle/simple1" qsCatId="simple" csTypeId="urn:microsoft.com/office/officeart/2005/8/colors/accent1_1" csCatId="accent1" phldr="1"/>
      <dgm:spPr/>
    </dgm:pt>
    <dgm:pt modelId="{5278C6FB-BF08-4260-BE0F-9888D87E4EAC}">
      <dgm:prSet phldrT="[טקסט]"/>
      <dgm:spPr/>
      <dgm:t>
        <a:bodyPr/>
        <a:lstStyle/>
        <a:p>
          <a:pPr rtl="1"/>
          <a:r>
            <a:rPr lang="he-IL"/>
            <a:t>לידה</a:t>
          </a:r>
        </a:p>
      </dgm:t>
    </dgm:pt>
    <dgm:pt modelId="{4A1187D2-F2C0-405A-9053-6E49392A7371}" type="parTrans" cxnId="{4EC12D55-3305-4BFF-B8BF-8EF4CB1E71DE}">
      <dgm:prSet/>
      <dgm:spPr/>
      <dgm:t>
        <a:bodyPr/>
        <a:lstStyle/>
        <a:p>
          <a:pPr rtl="1"/>
          <a:endParaRPr lang="he-IL"/>
        </a:p>
      </dgm:t>
    </dgm:pt>
    <dgm:pt modelId="{DF115FBC-0177-4C76-9EB0-A62ED8C0CAEE}" type="sibTrans" cxnId="{4EC12D55-3305-4BFF-B8BF-8EF4CB1E71DE}">
      <dgm:prSet/>
      <dgm:spPr/>
      <dgm:t>
        <a:bodyPr/>
        <a:lstStyle/>
        <a:p>
          <a:pPr rtl="1"/>
          <a:endParaRPr lang="he-IL"/>
        </a:p>
      </dgm:t>
    </dgm:pt>
    <dgm:pt modelId="{E0BE1E8A-9ADD-46CC-AC11-141FF7668F75}">
      <dgm:prSet phldrT="[טקסט]"/>
      <dgm:spPr/>
      <dgm:t>
        <a:bodyPr/>
        <a:lstStyle/>
        <a:p>
          <a:pPr rtl="1"/>
          <a:r>
            <a:rPr lang="he-IL"/>
            <a:t>ביה"ס</a:t>
          </a:r>
        </a:p>
      </dgm:t>
    </dgm:pt>
    <dgm:pt modelId="{4C2F5BC2-D369-4E8E-9F50-F11B9CD13BD1}" type="parTrans" cxnId="{9156C545-51FA-46CC-A44E-33E40458C04A}">
      <dgm:prSet/>
      <dgm:spPr/>
      <dgm:t>
        <a:bodyPr/>
        <a:lstStyle/>
        <a:p>
          <a:pPr rtl="1"/>
          <a:endParaRPr lang="he-IL"/>
        </a:p>
      </dgm:t>
    </dgm:pt>
    <dgm:pt modelId="{25B5831A-2CFA-4FC3-9BFE-FB37EDAB45BD}" type="sibTrans" cxnId="{9156C545-51FA-46CC-A44E-33E40458C04A}">
      <dgm:prSet/>
      <dgm:spPr/>
      <dgm:t>
        <a:bodyPr/>
        <a:lstStyle/>
        <a:p>
          <a:pPr rtl="1"/>
          <a:endParaRPr lang="he-IL"/>
        </a:p>
      </dgm:t>
    </dgm:pt>
    <dgm:pt modelId="{2D95568B-A578-428B-B62C-8463AF5CF3F1}">
      <dgm:prSet phldrT="[טקסט]"/>
      <dgm:spPr/>
      <dgm:t>
        <a:bodyPr/>
        <a:lstStyle/>
        <a:p>
          <a:pPr rtl="1"/>
          <a:r>
            <a:rPr lang="he-IL"/>
            <a:t>הגעה לגיל מצוות</a:t>
          </a:r>
        </a:p>
      </dgm:t>
    </dgm:pt>
    <dgm:pt modelId="{6C1D9FD3-6E54-4AA0-B06B-5D980F420C2D}" type="parTrans" cxnId="{F3CFE55A-946C-474F-9F1A-7B0D29E4C817}">
      <dgm:prSet/>
      <dgm:spPr/>
      <dgm:t>
        <a:bodyPr/>
        <a:lstStyle/>
        <a:p>
          <a:pPr rtl="1"/>
          <a:endParaRPr lang="he-IL"/>
        </a:p>
      </dgm:t>
    </dgm:pt>
    <dgm:pt modelId="{53D722F3-BF1D-42AD-AEF0-D22FC4E15282}" type="sibTrans" cxnId="{F3CFE55A-946C-474F-9F1A-7B0D29E4C817}">
      <dgm:prSet/>
      <dgm:spPr/>
      <dgm:t>
        <a:bodyPr/>
        <a:lstStyle/>
        <a:p>
          <a:pPr rtl="1"/>
          <a:endParaRPr lang="he-IL"/>
        </a:p>
      </dgm:t>
    </dgm:pt>
    <dgm:pt modelId="{34300BDF-CF68-4635-938C-C82C5C4DDA93}">
      <dgm:prSet/>
      <dgm:spPr/>
      <dgm:t>
        <a:bodyPr/>
        <a:lstStyle/>
        <a:p>
          <a:pPr rtl="1"/>
          <a:r>
            <a:rPr lang="he-IL"/>
            <a:t>הבית היהודי, שבת ומועדים</a:t>
          </a:r>
        </a:p>
      </dgm:t>
    </dgm:pt>
    <dgm:pt modelId="{FAC5DD93-7040-43D1-AE51-084FA370AA23}" type="parTrans" cxnId="{673B4049-1607-4F0F-B533-77C6EDC7E8FE}">
      <dgm:prSet/>
      <dgm:spPr/>
      <dgm:t>
        <a:bodyPr/>
        <a:lstStyle/>
        <a:p>
          <a:pPr rtl="1"/>
          <a:endParaRPr lang="he-IL"/>
        </a:p>
      </dgm:t>
    </dgm:pt>
    <dgm:pt modelId="{F8E77604-9970-4DF1-9A35-A960DBA2F7F9}" type="sibTrans" cxnId="{673B4049-1607-4F0F-B533-77C6EDC7E8FE}">
      <dgm:prSet/>
      <dgm:spPr/>
      <dgm:t>
        <a:bodyPr/>
        <a:lstStyle/>
        <a:p>
          <a:pPr rtl="1"/>
          <a:endParaRPr lang="he-IL"/>
        </a:p>
      </dgm:t>
    </dgm:pt>
    <dgm:pt modelId="{F0F1DDB8-412E-48B1-A649-7CA881C68D1A}">
      <dgm:prSet/>
      <dgm:spPr/>
      <dgm:t>
        <a:bodyPr/>
        <a:lstStyle/>
        <a:p>
          <a:pPr rtl="1"/>
          <a:r>
            <a:rPr lang="he-IL"/>
            <a:t>נישואין</a:t>
          </a:r>
        </a:p>
      </dgm:t>
    </dgm:pt>
    <dgm:pt modelId="{18966179-6E53-4755-AE53-F36797129719}" type="parTrans" cxnId="{301C83F0-6B2E-4451-B567-05ACEE778616}">
      <dgm:prSet/>
      <dgm:spPr/>
      <dgm:t>
        <a:bodyPr/>
        <a:lstStyle/>
        <a:p>
          <a:pPr rtl="1"/>
          <a:endParaRPr lang="he-IL"/>
        </a:p>
      </dgm:t>
    </dgm:pt>
    <dgm:pt modelId="{CDB37986-5993-4117-9BC9-2CA9A2A051E2}" type="sibTrans" cxnId="{301C83F0-6B2E-4451-B567-05ACEE778616}">
      <dgm:prSet/>
      <dgm:spPr/>
      <dgm:t>
        <a:bodyPr/>
        <a:lstStyle/>
        <a:p>
          <a:pPr rtl="1"/>
          <a:endParaRPr lang="he-IL"/>
        </a:p>
      </dgm:t>
    </dgm:pt>
    <dgm:pt modelId="{54C70B71-635A-42EC-A44B-4AD109D832A6}">
      <dgm:prSet/>
      <dgm:spPr/>
      <dgm:t>
        <a:bodyPr/>
        <a:lstStyle/>
        <a:p>
          <a:pPr rtl="1"/>
          <a:r>
            <a:rPr lang="he-IL"/>
            <a:t>מוות</a:t>
          </a:r>
        </a:p>
      </dgm:t>
    </dgm:pt>
    <dgm:pt modelId="{B2220AE6-2BB3-4721-A488-CC696ECF165A}" type="parTrans" cxnId="{B6F63DCC-790F-4126-9A99-9C697433B726}">
      <dgm:prSet/>
      <dgm:spPr/>
      <dgm:t>
        <a:bodyPr/>
        <a:lstStyle/>
        <a:p>
          <a:pPr rtl="1"/>
          <a:endParaRPr lang="he-IL"/>
        </a:p>
      </dgm:t>
    </dgm:pt>
    <dgm:pt modelId="{4D3DC97B-D1CB-4324-8D33-F91713B24495}" type="sibTrans" cxnId="{B6F63DCC-790F-4126-9A99-9C697433B726}">
      <dgm:prSet/>
      <dgm:spPr/>
      <dgm:t>
        <a:bodyPr/>
        <a:lstStyle/>
        <a:p>
          <a:pPr rtl="1"/>
          <a:endParaRPr lang="he-IL"/>
        </a:p>
      </dgm:t>
    </dgm:pt>
    <dgm:pt modelId="{69B66B33-3CCF-471E-A565-B2625044F3F3}" type="pres">
      <dgm:prSet presAssocID="{3CDF3B17-823A-4712-9D63-8B92FABEDCD1}" presName="compositeShape" presStyleCnt="0">
        <dgm:presLayoutVars>
          <dgm:chMax val="7"/>
          <dgm:dir/>
          <dgm:resizeHandles val="exact"/>
        </dgm:presLayoutVars>
      </dgm:prSet>
      <dgm:spPr/>
    </dgm:pt>
    <dgm:pt modelId="{42A10F22-1CFA-4BE0-817B-20E4BD7615FA}" type="pres">
      <dgm:prSet presAssocID="{3CDF3B17-823A-4712-9D63-8B92FABEDCD1}" presName="wedge1" presStyleLbl="node1" presStyleIdx="0" presStyleCnt="6"/>
      <dgm:spPr/>
    </dgm:pt>
    <dgm:pt modelId="{BF50CBEC-6863-40E0-8CDE-37B7283213E9}" type="pres">
      <dgm:prSet presAssocID="{3CDF3B17-823A-4712-9D63-8B92FABEDCD1}" presName="dummy1a" presStyleCnt="0"/>
      <dgm:spPr/>
    </dgm:pt>
    <dgm:pt modelId="{AB7E17CC-9D7F-4278-A597-92A292404EDB}" type="pres">
      <dgm:prSet presAssocID="{3CDF3B17-823A-4712-9D63-8B92FABEDCD1}" presName="dummy1b" presStyleCnt="0"/>
      <dgm:spPr/>
    </dgm:pt>
    <dgm:pt modelId="{F95816AE-C93C-4E9B-B8C8-78EDCBF52CD4}" type="pres">
      <dgm:prSet presAssocID="{3CDF3B17-823A-4712-9D63-8B92FABEDCD1}" presName="wedge1Tx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F5CF294E-B92C-4E3B-92E3-16CB2DF1D807}" type="pres">
      <dgm:prSet presAssocID="{3CDF3B17-823A-4712-9D63-8B92FABEDCD1}" presName="wedge2" presStyleLbl="node1" presStyleIdx="1" presStyleCnt="6"/>
      <dgm:spPr/>
    </dgm:pt>
    <dgm:pt modelId="{85B1C808-F1C5-457B-8E81-0CA735C9543F}" type="pres">
      <dgm:prSet presAssocID="{3CDF3B17-823A-4712-9D63-8B92FABEDCD1}" presName="dummy2a" presStyleCnt="0"/>
      <dgm:spPr/>
    </dgm:pt>
    <dgm:pt modelId="{915C6650-6B82-4729-8D2A-F0F81414BCD7}" type="pres">
      <dgm:prSet presAssocID="{3CDF3B17-823A-4712-9D63-8B92FABEDCD1}" presName="dummy2b" presStyleCnt="0"/>
      <dgm:spPr/>
    </dgm:pt>
    <dgm:pt modelId="{36653B03-4496-4973-A64C-0339C6A74D86}" type="pres">
      <dgm:prSet presAssocID="{3CDF3B17-823A-4712-9D63-8B92FABEDCD1}" presName="wedge2Tx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D881349C-8496-487F-8E5C-E61156195C82}" type="pres">
      <dgm:prSet presAssocID="{3CDF3B17-823A-4712-9D63-8B92FABEDCD1}" presName="wedge3" presStyleLbl="node1" presStyleIdx="2" presStyleCnt="6"/>
      <dgm:spPr/>
    </dgm:pt>
    <dgm:pt modelId="{F9D59C8F-02A2-4834-891C-D856F1BD7D19}" type="pres">
      <dgm:prSet presAssocID="{3CDF3B17-823A-4712-9D63-8B92FABEDCD1}" presName="dummy3a" presStyleCnt="0"/>
      <dgm:spPr/>
    </dgm:pt>
    <dgm:pt modelId="{1BD04102-0C17-4C2F-A6FF-ACA8BA1FB9DB}" type="pres">
      <dgm:prSet presAssocID="{3CDF3B17-823A-4712-9D63-8B92FABEDCD1}" presName="dummy3b" presStyleCnt="0"/>
      <dgm:spPr/>
    </dgm:pt>
    <dgm:pt modelId="{FE3741F8-2CD6-412F-B800-0E468ED63F82}" type="pres">
      <dgm:prSet presAssocID="{3CDF3B17-823A-4712-9D63-8B92FABEDCD1}" presName="wedge3Tx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9AC7C66A-B57C-4DDD-B005-1CC60D9D3FA4}" type="pres">
      <dgm:prSet presAssocID="{3CDF3B17-823A-4712-9D63-8B92FABEDCD1}" presName="wedge4" presStyleLbl="node1" presStyleIdx="3" presStyleCnt="6"/>
      <dgm:spPr/>
    </dgm:pt>
    <dgm:pt modelId="{C29BFDCA-D75C-466E-B5BD-060D7A10598C}" type="pres">
      <dgm:prSet presAssocID="{3CDF3B17-823A-4712-9D63-8B92FABEDCD1}" presName="dummy4a" presStyleCnt="0"/>
      <dgm:spPr/>
    </dgm:pt>
    <dgm:pt modelId="{2EFE09B0-93F7-4AF9-9429-2D48C61034C6}" type="pres">
      <dgm:prSet presAssocID="{3CDF3B17-823A-4712-9D63-8B92FABEDCD1}" presName="dummy4b" presStyleCnt="0"/>
      <dgm:spPr/>
    </dgm:pt>
    <dgm:pt modelId="{BCB53713-BFCE-4057-A5E1-324FA834A988}" type="pres">
      <dgm:prSet presAssocID="{3CDF3B17-823A-4712-9D63-8B92FABEDCD1}" presName="wedge4Tx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D2D5B095-446B-4B56-8B2F-2EB16CCB371D}" type="pres">
      <dgm:prSet presAssocID="{3CDF3B17-823A-4712-9D63-8B92FABEDCD1}" presName="wedge5" presStyleLbl="node1" presStyleIdx="4" presStyleCnt="6"/>
      <dgm:spPr/>
    </dgm:pt>
    <dgm:pt modelId="{3E45FF6A-BFBA-4BBF-88D5-E2441C7397A1}" type="pres">
      <dgm:prSet presAssocID="{3CDF3B17-823A-4712-9D63-8B92FABEDCD1}" presName="dummy5a" presStyleCnt="0"/>
      <dgm:spPr/>
    </dgm:pt>
    <dgm:pt modelId="{C86D5D4B-C9F4-4241-9CE1-A7ACDBD3274C}" type="pres">
      <dgm:prSet presAssocID="{3CDF3B17-823A-4712-9D63-8B92FABEDCD1}" presName="dummy5b" presStyleCnt="0"/>
      <dgm:spPr/>
    </dgm:pt>
    <dgm:pt modelId="{2F7D5A3C-3A9F-48D9-9436-3DF031CFD3F8}" type="pres">
      <dgm:prSet presAssocID="{3CDF3B17-823A-4712-9D63-8B92FABEDCD1}" presName="wedge5Tx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69CC17F9-3937-4445-8AC2-E1051CF28839}" type="pres">
      <dgm:prSet presAssocID="{3CDF3B17-823A-4712-9D63-8B92FABEDCD1}" presName="wedge6" presStyleLbl="node1" presStyleIdx="5" presStyleCnt="6"/>
      <dgm:spPr/>
    </dgm:pt>
    <dgm:pt modelId="{BECCFD84-67F3-4A7B-9D39-DEDB4CD32D13}" type="pres">
      <dgm:prSet presAssocID="{3CDF3B17-823A-4712-9D63-8B92FABEDCD1}" presName="dummy6a" presStyleCnt="0"/>
      <dgm:spPr/>
    </dgm:pt>
    <dgm:pt modelId="{41BB77E2-B148-41DA-BBBA-ABAE1A912B00}" type="pres">
      <dgm:prSet presAssocID="{3CDF3B17-823A-4712-9D63-8B92FABEDCD1}" presName="dummy6b" presStyleCnt="0"/>
      <dgm:spPr/>
    </dgm:pt>
    <dgm:pt modelId="{BC7BCDB2-5060-4AEF-9AC8-BE8D055D8B19}" type="pres">
      <dgm:prSet presAssocID="{3CDF3B17-823A-4712-9D63-8B92FABEDCD1}" presName="wedge6Tx" presStyleLbl="node1" presStyleIdx="5" presStyleCnt="6">
        <dgm:presLayoutVars>
          <dgm:chMax val="0"/>
          <dgm:chPref val="0"/>
          <dgm:bulletEnabled val="1"/>
        </dgm:presLayoutVars>
      </dgm:prSet>
      <dgm:spPr/>
    </dgm:pt>
    <dgm:pt modelId="{C9E6C330-FB48-454A-807A-8034B05A6DB9}" type="pres">
      <dgm:prSet presAssocID="{DF115FBC-0177-4C76-9EB0-A62ED8C0CAEE}" presName="arrowWedge1" presStyleLbl="fgSibTrans2D1" presStyleIdx="0" presStyleCnt="6"/>
      <dgm:spPr/>
    </dgm:pt>
    <dgm:pt modelId="{9C309870-B7B2-47AA-9D09-6971EAA67008}" type="pres">
      <dgm:prSet presAssocID="{25B5831A-2CFA-4FC3-9BFE-FB37EDAB45BD}" presName="arrowWedge2" presStyleLbl="fgSibTrans2D1" presStyleIdx="1" presStyleCnt="6"/>
      <dgm:spPr/>
    </dgm:pt>
    <dgm:pt modelId="{4ECD1D04-107A-456F-B6EE-C56720BF26B7}" type="pres">
      <dgm:prSet presAssocID="{53D722F3-BF1D-42AD-AEF0-D22FC4E15282}" presName="arrowWedge3" presStyleLbl="fgSibTrans2D1" presStyleIdx="2" presStyleCnt="6"/>
      <dgm:spPr/>
    </dgm:pt>
    <dgm:pt modelId="{8AA93AB3-04EC-420D-A76F-00FD53DCBDDE}" type="pres">
      <dgm:prSet presAssocID="{CDB37986-5993-4117-9BC9-2CA9A2A051E2}" presName="arrowWedge4" presStyleLbl="fgSibTrans2D1" presStyleIdx="3" presStyleCnt="6"/>
      <dgm:spPr/>
    </dgm:pt>
    <dgm:pt modelId="{1C2223C2-EE62-4210-89ED-0CD3B0F04C39}" type="pres">
      <dgm:prSet presAssocID="{F8E77604-9970-4DF1-9A35-A960DBA2F7F9}" presName="arrowWedge5" presStyleLbl="fgSibTrans2D1" presStyleIdx="4" presStyleCnt="6"/>
      <dgm:spPr/>
    </dgm:pt>
    <dgm:pt modelId="{07673CFB-A7B8-46BE-87EB-A7FA8E066B64}" type="pres">
      <dgm:prSet presAssocID="{4D3DC97B-D1CB-4324-8D33-F91713B24495}" presName="arrowWedge6" presStyleLbl="fgSibTrans2D1" presStyleIdx="5" presStyleCnt="6"/>
      <dgm:spPr/>
    </dgm:pt>
  </dgm:ptLst>
  <dgm:cxnLst>
    <dgm:cxn modelId="{DA5B923E-64E9-468F-9B0B-492F8183C04B}" type="presOf" srcId="{3CDF3B17-823A-4712-9D63-8B92FABEDCD1}" destId="{69B66B33-3CCF-471E-A565-B2625044F3F3}" srcOrd="0" destOrd="0" presId="urn:microsoft.com/office/officeart/2005/8/layout/cycle8"/>
    <dgm:cxn modelId="{9156C545-51FA-46CC-A44E-33E40458C04A}" srcId="{3CDF3B17-823A-4712-9D63-8B92FABEDCD1}" destId="{E0BE1E8A-9ADD-46CC-AC11-141FF7668F75}" srcOrd="1" destOrd="0" parTransId="{4C2F5BC2-D369-4E8E-9F50-F11B9CD13BD1}" sibTransId="{25B5831A-2CFA-4FC3-9BFE-FB37EDAB45BD}"/>
    <dgm:cxn modelId="{673B4049-1607-4F0F-B533-77C6EDC7E8FE}" srcId="{3CDF3B17-823A-4712-9D63-8B92FABEDCD1}" destId="{34300BDF-CF68-4635-938C-C82C5C4DDA93}" srcOrd="4" destOrd="0" parTransId="{FAC5DD93-7040-43D1-AE51-084FA370AA23}" sibTransId="{F8E77604-9970-4DF1-9A35-A960DBA2F7F9}"/>
    <dgm:cxn modelId="{244E026E-1C24-4A0F-A861-BCD0C5AF5568}" type="presOf" srcId="{54C70B71-635A-42EC-A44B-4AD109D832A6}" destId="{69CC17F9-3937-4445-8AC2-E1051CF28839}" srcOrd="0" destOrd="0" presId="urn:microsoft.com/office/officeart/2005/8/layout/cycle8"/>
    <dgm:cxn modelId="{581B5F4E-B01E-4AB9-A5E0-698E6FC3B89F}" type="presOf" srcId="{F0F1DDB8-412E-48B1-A649-7CA881C68D1A}" destId="{BCB53713-BFCE-4057-A5E1-324FA834A988}" srcOrd="1" destOrd="0" presId="urn:microsoft.com/office/officeart/2005/8/layout/cycle8"/>
    <dgm:cxn modelId="{4EC12D55-3305-4BFF-B8BF-8EF4CB1E71DE}" srcId="{3CDF3B17-823A-4712-9D63-8B92FABEDCD1}" destId="{5278C6FB-BF08-4260-BE0F-9888D87E4EAC}" srcOrd="0" destOrd="0" parTransId="{4A1187D2-F2C0-405A-9053-6E49392A7371}" sibTransId="{DF115FBC-0177-4C76-9EB0-A62ED8C0CAEE}"/>
    <dgm:cxn modelId="{6EA20D59-27AE-4724-AF77-34A2C48A8B2C}" type="presOf" srcId="{2D95568B-A578-428B-B62C-8463AF5CF3F1}" destId="{D881349C-8496-487F-8E5C-E61156195C82}" srcOrd="0" destOrd="0" presId="urn:microsoft.com/office/officeart/2005/8/layout/cycle8"/>
    <dgm:cxn modelId="{DF7B1479-92D4-46A3-8367-E10FC4A823F6}" type="presOf" srcId="{E0BE1E8A-9ADD-46CC-AC11-141FF7668F75}" destId="{F5CF294E-B92C-4E3B-92E3-16CB2DF1D807}" srcOrd="0" destOrd="0" presId="urn:microsoft.com/office/officeart/2005/8/layout/cycle8"/>
    <dgm:cxn modelId="{45252159-3ECA-4CA2-9DCB-792E78CBF05B}" type="presOf" srcId="{2D95568B-A578-428B-B62C-8463AF5CF3F1}" destId="{FE3741F8-2CD6-412F-B800-0E468ED63F82}" srcOrd="1" destOrd="0" presId="urn:microsoft.com/office/officeart/2005/8/layout/cycle8"/>
    <dgm:cxn modelId="{F3CFE55A-946C-474F-9F1A-7B0D29E4C817}" srcId="{3CDF3B17-823A-4712-9D63-8B92FABEDCD1}" destId="{2D95568B-A578-428B-B62C-8463AF5CF3F1}" srcOrd="2" destOrd="0" parTransId="{6C1D9FD3-6E54-4AA0-B06B-5D980F420C2D}" sibTransId="{53D722F3-BF1D-42AD-AEF0-D22FC4E15282}"/>
    <dgm:cxn modelId="{5D387893-C29F-4940-AB69-7053ACB0BDA1}" type="presOf" srcId="{F0F1DDB8-412E-48B1-A649-7CA881C68D1A}" destId="{9AC7C66A-B57C-4DDD-B005-1CC60D9D3FA4}" srcOrd="0" destOrd="0" presId="urn:microsoft.com/office/officeart/2005/8/layout/cycle8"/>
    <dgm:cxn modelId="{6B33149E-4344-4632-905E-8F76C4BA5E2F}" type="presOf" srcId="{54C70B71-635A-42EC-A44B-4AD109D832A6}" destId="{BC7BCDB2-5060-4AEF-9AC8-BE8D055D8B19}" srcOrd="1" destOrd="0" presId="urn:microsoft.com/office/officeart/2005/8/layout/cycle8"/>
    <dgm:cxn modelId="{603C64B0-D96E-4C23-9D5B-E78A812254D9}" type="presOf" srcId="{E0BE1E8A-9ADD-46CC-AC11-141FF7668F75}" destId="{36653B03-4496-4973-A64C-0339C6A74D86}" srcOrd="1" destOrd="0" presId="urn:microsoft.com/office/officeart/2005/8/layout/cycle8"/>
    <dgm:cxn modelId="{CBD9B9B0-2879-48B0-A323-27821EEBD751}" type="presOf" srcId="{34300BDF-CF68-4635-938C-C82C5C4DDA93}" destId="{2F7D5A3C-3A9F-48D9-9436-3DF031CFD3F8}" srcOrd="1" destOrd="0" presId="urn:microsoft.com/office/officeart/2005/8/layout/cycle8"/>
    <dgm:cxn modelId="{282201BE-64BF-42DB-B300-4D7A7144C485}" type="presOf" srcId="{5278C6FB-BF08-4260-BE0F-9888D87E4EAC}" destId="{F95816AE-C93C-4E9B-B8C8-78EDCBF52CD4}" srcOrd="1" destOrd="0" presId="urn:microsoft.com/office/officeart/2005/8/layout/cycle8"/>
    <dgm:cxn modelId="{46D675C5-62CE-40B2-9238-EA3B34531AE0}" type="presOf" srcId="{34300BDF-CF68-4635-938C-C82C5C4DDA93}" destId="{D2D5B095-446B-4B56-8B2F-2EB16CCB371D}" srcOrd="0" destOrd="0" presId="urn:microsoft.com/office/officeart/2005/8/layout/cycle8"/>
    <dgm:cxn modelId="{B6F63DCC-790F-4126-9A99-9C697433B726}" srcId="{3CDF3B17-823A-4712-9D63-8B92FABEDCD1}" destId="{54C70B71-635A-42EC-A44B-4AD109D832A6}" srcOrd="5" destOrd="0" parTransId="{B2220AE6-2BB3-4721-A488-CC696ECF165A}" sibTransId="{4D3DC97B-D1CB-4324-8D33-F91713B24495}"/>
    <dgm:cxn modelId="{301C83F0-6B2E-4451-B567-05ACEE778616}" srcId="{3CDF3B17-823A-4712-9D63-8B92FABEDCD1}" destId="{F0F1DDB8-412E-48B1-A649-7CA881C68D1A}" srcOrd="3" destOrd="0" parTransId="{18966179-6E53-4755-AE53-F36797129719}" sibTransId="{CDB37986-5993-4117-9BC9-2CA9A2A051E2}"/>
    <dgm:cxn modelId="{99D4E7F0-A9CB-4C58-B490-00BC3EB527E7}" type="presOf" srcId="{5278C6FB-BF08-4260-BE0F-9888D87E4EAC}" destId="{42A10F22-1CFA-4BE0-817B-20E4BD7615FA}" srcOrd="0" destOrd="0" presId="urn:microsoft.com/office/officeart/2005/8/layout/cycle8"/>
    <dgm:cxn modelId="{AF5B1477-0166-4D59-B487-8092D5D4CE80}" type="presParOf" srcId="{69B66B33-3CCF-471E-A565-B2625044F3F3}" destId="{42A10F22-1CFA-4BE0-817B-20E4BD7615FA}" srcOrd="0" destOrd="0" presId="urn:microsoft.com/office/officeart/2005/8/layout/cycle8"/>
    <dgm:cxn modelId="{34C2C42F-1CBB-464E-9626-058F241DE8D2}" type="presParOf" srcId="{69B66B33-3CCF-471E-A565-B2625044F3F3}" destId="{BF50CBEC-6863-40E0-8CDE-37B7283213E9}" srcOrd="1" destOrd="0" presId="urn:microsoft.com/office/officeart/2005/8/layout/cycle8"/>
    <dgm:cxn modelId="{DD90B43E-32E3-4420-B90E-A0284EF331E1}" type="presParOf" srcId="{69B66B33-3CCF-471E-A565-B2625044F3F3}" destId="{AB7E17CC-9D7F-4278-A597-92A292404EDB}" srcOrd="2" destOrd="0" presId="urn:microsoft.com/office/officeart/2005/8/layout/cycle8"/>
    <dgm:cxn modelId="{114BD6B9-E874-4360-A4DE-630940CA4BA3}" type="presParOf" srcId="{69B66B33-3CCF-471E-A565-B2625044F3F3}" destId="{F95816AE-C93C-4E9B-B8C8-78EDCBF52CD4}" srcOrd="3" destOrd="0" presId="urn:microsoft.com/office/officeart/2005/8/layout/cycle8"/>
    <dgm:cxn modelId="{96C2152F-2741-4525-8EAA-880BE73C98A1}" type="presParOf" srcId="{69B66B33-3CCF-471E-A565-B2625044F3F3}" destId="{F5CF294E-B92C-4E3B-92E3-16CB2DF1D807}" srcOrd="4" destOrd="0" presId="urn:microsoft.com/office/officeart/2005/8/layout/cycle8"/>
    <dgm:cxn modelId="{83BE38E3-B8A1-4B7A-99F7-56CBD9E4A0DC}" type="presParOf" srcId="{69B66B33-3CCF-471E-A565-B2625044F3F3}" destId="{85B1C808-F1C5-457B-8E81-0CA735C9543F}" srcOrd="5" destOrd="0" presId="urn:microsoft.com/office/officeart/2005/8/layout/cycle8"/>
    <dgm:cxn modelId="{A2459E41-22AA-4701-B794-962939EBC037}" type="presParOf" srcId="{69B66B33-3CCF-471E-A565-B2625044F3F3}" destId="{915C6650-6B82-4729-8D2A-F0F81414BCD7}" srcOrd="6" destOrd="0" presId="urn:microsoft.com/office/officeart/2005/8/layout/cycle8"/>
    <dgm:cxn modelId="{D13B0B4E-07A6-4EF7-9618-B83970FE8974}" type="presParOf" srcId="{69B66B33-3CCF-471E-A565-B2625044F3F3}" destId="{36653B03-4496-4973-A64C-0339C6A74D86}" srcOrd="7" destOrd="0" presId="urn:microsoft.com/office/officeart/2005/8/layout/cycle8"/>
    <dgm:cxn modelId="{0FC42AE2-077F-4DC2-A3BB-BF068E0CA26F}" type="presParOf" srcId="{69B66B33-3CCF-471E-A565-B2625044F3F3}" destId="{D881349C-8496-487F-8E5C-E61156195C82}" srcOrd="8" destOrd="0" presId="urn:microsoft.com/office/officeart/2005/8/layout/cycle8"/>
    <dgm:cxn modelId="{ECB16A73-3FA3-42E0-AEFC-E9D97C1E1CC6}" type="presParOf" srcId="{69B66B33-3CCF-471E-A565-B2625044F3F3}" destId="{F9D59C8F-02A2-4834-891C-D856F1BD7D19}" srcOrd="9" destOrd="0" presId="urn:microsoft.com/office/officeart/2005/8/layout/cycle8"/>
    <dgm:cxn modelId="{6DCA4AA5-DF58-4A08-89CA-CEDA2C000A29}" type="presParOf" srcId="{69B66B33-3CCF-471E-A565-B2625044F3F3}" destId="{1BD04102-0C17-4C2F-A6FF-ACA8BA1FB9DB}" srcOrd="10" destOrd="0" presId="urn:microsoft.com/office/officeart/2005/8/layout/cycle8"/>
    <dgm:cxn modelId="{3904D55B-B7B3-4B84-BF34-131A980F13BB}" type="presParOf" srcId="{69B66B33-3CCF-471E-A565-B2625044F3F3}" destId="{FE3741F8-2CD6-412F-B800-0E468ED63F82}" srcOrd="11" destOrd="0" presId="urn:microsoft.com/office/officeart/2005/8/layout/cycle8"/>
    <dgm:cxn modelId="{0E613C7D-9B2D-4416-A7EA-5D9A94BFAEAF}" type="presParOf" srcId="{69B66B33-3CCF-471E-A565-B2625044F3F3}" destId="{9AC7C66A-B57C-4DDD-B005-1CC60D9D3FA4}" srcOrd="12" destOrd="0" presId="urn:microsoft.com/office/officeart/2005/8/layout/cycle8"/>
    <dgm:cxn modelId="{F32A4FF1-A0D9-4A0C-A697-B37C535FED23}" type="presParOf" srcId="{69B66B33-3CCF-471E-A565-B2625044F3F3}" destId="{C29BFDCA-D75C-466E-B5BD-060D7A10598C}" srcOrd="13" destOrd="0" presId="urn:microsoft.com/office/officeart/2005/8/layout/cycle8"/>
    <dgm:cxn modelId="{6EFF9F01-51BD-48DD-ACF7-2CC00F0DBF37}" type="presParOf" srcId="{69B66B33-3CCF-471E-A565-B2625044F3F3}" destId="{2EFE09B0-93F7-4AF9-9429-2D48C61034C6}" srcOrd="14" destOrd="0" presId="urn:microsoft.com/office/officeart/2005/8/layout/cycle8"/>
    <dgm:cxn modelId="{195E5937-9A59-42EF-87DC-19146C78B883}" type="presParOf" srcId="{69B66B33-3CCF-471E-A565-B2625044F3F3}" destId="{BCB53713-BFCE-4057-A5E1-324FA834A988}" srcOrd="15" destOrd="0" presId="urn:microsoft.com/office/officeart/2005/8/layout/cycle8"/>
    <dgm:cxn modelId="{60E38892-3807-45A7-9CA7-4F97AF942FA7}" type="presParOf" srcId="{69B66B33-3CCF-471E-A565-B2625044F3F3}" destId="{D2D5B095-446B-4B56-8B2F-2EB16CCB371D}" srcOrd="16" destOrd="0" presId="urn:microsoft.com/office/officeart/2005/8/layout/cycle8"/>
    <dgm:cxn modelId="{7ACB5053-510D-486A-A4C3-8CC60C5AE2AD}" type="presParOf" srcId="{69B66B33-3CCF-471E-A565-B2625044F3F3}" destId="{3E45FF6A-BFBA-4BBF-88D5-E2441C7397A1}" srcOrd="17" destOrd="0" presId="urn:microsoft.com/office/officeart/2005/8/layout/cycle8"/>
    <dgm:cxn modelId="{75CCE6B0-D130-43AE-B156-1B03AC57328E}" type="presParOf" srcId="{69B66B33-3CCF-471E-A565-B2625044F3F3}" destId="{C86D5D4B-C9F4-4241-9CE1-A7ACDBD3274C}" srcOrd="18" destOrd="0" presId="urn:microsoft.com/office/officeart/2005/8/layout/cycle8"/>
    <dgm:cxn modelId="{AF736211-A757-4B30-9680-FC89E5A25FE5}" type="presParOf" srcId="{69B66B33-3CCF-471E-A565-B2625044F3F3}" destId="{2F7D5A3C-3A9F-48D9-9436-3DF031CFD3F8}" srcOrd="19" destOrd="0" presId="urn:microsoft.com/office/officeart/2005/8/layout/cycle8"/>
    <dgm:cxn modelId="{3D56FF8F-00E7-46F5-BDF3-40EF2BE57C52}" type="presParOf" srcId="{69B66B33-3CCF-471E-A565-B2625044F3F3}" destId="{69CC17F9-3937-4445-8AC2-E1051CF28839}" srcOrd="20" destOrd="0" presId="urn:microsoft.com/office/officeart/2005/8/layout/cycle8"/>
    <dgm:cxn modelId="{76A63D9C-0367-45B6-93C8-ACEEF708283C}" type="presParOf" srcId="{69B66B33-3CCF-471E-A565-B2625044F3F3}" destId="{BECCFD84-67F3-4A7B-9D39-DEDB4CD32D13}" srcOrd="21" destOrd="0" presId="urn:microsoft.com/office/officeart/2005/8/layout/cycle8"/>
    <dgm:cxn modelId="{CAD08349-695E-401D-8E9D-F6DDF143F519}" type="presParOf" srcId="{69B66B33-3CCF-471E-A565-B2625044F3F3}" destId="{41BB77E2-B148-41DA-BBBA-ABAE1A912B00}" srcOrd="22" destOrd="0" presId="urn:microsoft.com/office/officeart/2005/8/layout/cycle8"/>
    <dgm:cxn modelId="{F761C05C-033A-4A17-A40F-492CF5659603}" type="presParOf" srcId="{69B66B33-3CCF-471E-A565-B2625044F3F3}" destId="{BC7BCDB2-5060-4AEF-9AC8-BE8D055D8B19}" srcOrd="23" destOrd="0" presId="urn:microsoft.com/office/officeart/2005/8/layout/cycle8"/>
    <dgm:cxn modelId="{65C66AF7-21E0-4142-ADB6-04181B606496}" type="presParOf" srcId="{69B66B33-3CCF-471E-A565-B2625044F3F3}" destId="{C9E6C330-FB48-454A-807A-8034B05A6DB9}" srcOrd="24" destOrd="0" presId="urn:microsoft.com/office/officeart/2005/8/layout/cycle8"/>
    <dgm:cxn modelId="{F97DEAA1-ABF9-46CB-881B-C5A15A5A0F07}" type="presParOf" srcId="{69B66B33-3CCF-471E-A565-B2625044F3F3}" destId="{9C309870-B7B2-47AA-9D09-6971EAA67008}" srcOrd="25" destOrd="0" presId="urn:microsoft.com/office/officeart/2005/8/layout/cycle8"/>
    <dgm:cxn modelId="{E76B89DC-EC4B-4759-ADDB-1D07748D942E}" type="presParOf" srcId="{69B66B33-3CCF-471E-A565-B2625044F3F3}" destId="{4ECD1D04-107A-456F-B6EE-C56720BF26B7}" srcOrd="26" destOrd="0" presId="urn:microsoft.com/office/officeart/2005/8/layout/cycle8"/>
    <dgm:cxn modelId="{43225846-C01D-476E-9D95-796C0E9AC3BB}" type="presParOf" srcId="{69B66B33-3CCF-471E-A565-B2625044F3F3}" destId="{8AA93AB3-04EC-420D-A76F-00FD53DCBDDE}" srcOrd="27" destOrd="0" presId="urn:microsoft.com/office/officeart/2005/8/layout/cycle8"/>
    <dgm:cxn modelId="{D0566CFE-6E95-45C2-A107-EA232BFC19D2}" type="presParOf" srcId="{69B66B33-3CCF-471E-A565-B2625044F3F3}" destId="{1C2223C2-EE62-4210-89ED-0CD3B0F04C39}" srcOrd="28" destOrd="0" presId="urn:microsoft.com/office/officeart/2005/8/layout/cycle8"/>
    <dgm:cxn modelId="{82E9259A-4BA2-4BC7-9E64-0A4A11DA8A8B}" type="presParOf" srcId="{69B66B33-3CCF-471E-A565-B2625044F3F3}" destId="{07673CFB-A7B8-46BE-87EB-A7FA8E066B64}" srcOrd="2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A10F22-1CFA-4BE0-817B-20E4BD7615FA}">
      <dsp:nvSpPr>
        <dsp:cNvPr id="0" name=""/>
        <dsp:cNvSpPr/>
      </dsp:nvSpPr>
      <dsp:spPr>
        <a:xfrm>
          <a:off x="1303464" y="144443"/>
          <a:ext cx="2176272" cy="2176272"/>
        </a:xfrm>
        <a:prstGeom prst="pie">
          <a:avLst>
            <a:gd name="adj1" fmla="val 16200000"/>
            <a:gd name="adj2" fmla="val 19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לידה</a:t>
          </a:r>
        </a:p>
      </dsp:txBody>
      <dsp:txXfrm>
        <a:off x="2443416" y="422435"/>
        <a:ext cx="569976" cy="440436"/>
      </dsp:txXfrm>
    </dsp:sp>
    <dsp:sp modelId="{F5CF294E-B92C-4E3B-92E3-16CB2DF1D807}">
      <dsp:nvSpPr>
        <dsp:cNvPr id="0" name=""/>
        <dsp:cNvSpPr/>
      </dsp:nvSpPr>
      <dsp:spPr>
        <a:xfrm>
          <a:off x="1329372" y="189263"/>
          <a:ext cx="2176272" cy="2176272"/>
        </a:xfrm>
        <a:prstGeom prst="pie">
          <a:avLst>
            <a:gd name="adj1" fmla="val 19800000"/>
            <a:gd name="adj2" fmla="val 1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ביה"ס</a:t>
          </a:r>
        </a:p>
      </dsp:txBody>
      <dsp:txXfrm>
        <a:off x="2806128" y="1070136"/>
        <a:ext cx="595884" cy="427482"/>
      </dsp:txXfrm>
    </dsp:sp>
    <dsp:sp modelId="{D881349C-8496-487F-8E5C-E61156195C82}">
      <dsp:nvSpPr>
        <dsp:cNvPr id="0" name=""/>
        <dsp:cNvSpPr/>
      </dsp:nvSpPr>
      <dsp:spPr>
        <a:xfrm>
          <a:off x="1303464" y="234084"/>
          <a:ext cx="2176272" cy="2176272"/>
        </a:xfrm>
        <a:prstGeom prst="pie">
          <a:avLst>
            <a:gd name="adj1" fmla="val 180000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הגעה לגיל מצוות</a:t>
          </a:r>
        </a:p>
      </dsp:txBody>
      <dsp:txXfrm>
        <a:off x="2443416" y="1704882"/>
        <a:ext cx="569976" cy="440436"/>
      </dsp:txXfrm>
    </dsp:sp>
    <dsp:sp modelId="{9AC7C66A-B57C-4DDD-B005-1CC60D9D3FA4}">
      <dsp:nvSpPr>
        <dsp:cNvPr id="0" name=""/>
        <dsp:cNvSpPr/>
      </dsp:nvSpPr>
      <dsp:spPr>
        <a:xfrm>
          <a:off x="1251648" y="234084"/>
          <a:ext cx="2176272" cy="2176272"/>
        </a:xfrm>
        <a:prstGeom prst="pie">
          <a:avLst>
            <a:gd name="adj1" fmla="val 5400000"/>
            <a:gd name="adj2" fmla="val 90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נישואין</a:t>
          </a:r>
        </a:p>
      </dsp:txBody>
      <dsp:txXfrm>
        <a:off x="1717992" y="1704882"/>
        <a:ext cx="569976" cy="440436"/>
      </dsp:txXfrm>
    </dsp:sp>
    <dsp:sp modelId="{D2D5B095-446B-4B56-8B2F-2EB16CCB371D}">
      <dsp:nvSpPr>
        <dsp:cNvPr id="0" name=""/>
        <dsp:cNvSpPr/>
      </dsp:nvSpPr>
      <dsp:spPr>
        <a:xfrm>
          <a:off x="1225740" y="189263"/>
          <a:ext cx="2176272" cy="2176272"/>
        </a:xfrm>
        <a:prstGeom prst="pie">
          <a:avLst>
            <a:gd name="adj1" fmla="val 9000000"/>
            <a:gd name="adj2" fmla="val 126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הבית היהודי, שבת ומועדים</a:t>
          </a:r>
        </a:p>
      </dsp:txBody>
      <dsp:txXfrm>
        <a:off x="1329372" y="1070136"/>
        <a:ext cx="595884" cy="427482"/>
      </dsp:txXfrm>
    </dsp:sp>
    <dsp:sp modelId="{69CC17F9-3937-4445-8AC2-E1051CF28839}">
      <dsp:nvSpPr>
        <dsp:cNvPr id="0" name=""/>
        <dsp:cNvSpPr/>
      </dsp:nvSpPr>
      <dsp:spPr>
        <a:xfrm>
          <a:off x="1251648" y="144443"/>
          <a:ext cx="2176272" cy="2176272"/>
        </a:xfrm>
        <a:prstGeom prst="pie">
          <a:avLst>
            <a:gd name="adj1" fmla="val 126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מוות</a:t>
          </a:r>
        </a:p>
      </dsp:txBody>
      <dsp:txXfrm>
        <a:off x="1717992" y="422435"/>
        <a:ext cx="569976" cy="440436"/>
      </dsp:txXfrm>
    </dsp:sp>
    <dsp:sp modelId="{C9E6C330-FB48-454A-807A-8034B05A6DB9}">
      <dsp:nvSpPr>
        <dsp:cNvPr id="0" name=""/>
        <dsp:cNvSpPr/>
      </dsp:nvSpPr>
      <dsp:spPr>
        <a:xfrm>
          <a:off x="1168663" y="9721"/>
          <a:ext cx="2445715" cy="2445715"/>
        </a:xfrm>
        <a:prstGeom prst="circularArrow">
          <a:avLst>
            <a:gd name="adj1" fmla="val 5085"/>
            <a:gd name="adj2" fmla="val 327528"/>
            <a:gd name="adj3" fmla="val 19472472"/>
            <a:gd name="adj4" fmla="val 16200251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309870-B7B2-47AA-9D09-6971EAA67008}">
      <dsp:nvSpPr>
        <dsp:cNvPr id="0" name=""/>
        <dsp:cNvSpPr/>
      </dsp:nvSpPr>
      <dsp:spPr>
        <a:xfrm>
          <a:off x="1194571" y="54542"/>
          <a:ext cx="2445715" cy="2445715"/>
        </a:xfrm>
        <a:prstGeom prst="circularArrow">
          <a:avLst>
            <a:gd name="adj1" fmla="val 5085"/>
            <a:gd name="adj2" fmla="val 327528"/>
            <a:gd name="adj3" fmla="val 1472472"/>
            <a:gd name="adj4" fmla="val 198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CD1D04-107A-456F-B6EE-C56720BF26B7}">
      <dsp:nvSpPr>
        <dsp:cNvPr id="0" name=""/>
        <dsp:cNvSpPr/>
      </dsp:nvSpPr>
      <dsp:spPr>
        <a:xfrm>
          <a:off x="1168663" y="99363"/>
          <a:ext cx="2445715" cy="2445715"/>
        </a:xfrm>
        <a:prstGeom prst="circularArrow">
          <a:avLst>
            <a:gd name="adj1" fmla="val 5085"/>
            <a:gd name="adj2" fmla="val 327528"/>
            <a:gd name="adj3" fmla="val 5072221"/>
            <a:gd name="adj4" fmla="val 18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A93AB3-04EC-420D-A76F-00FD53DCBDDE}">
      <dsp:nvSpPr>
        <dsp:cNvPr id="0" name=""/>
        <dsp:cNvSpPr/>
      </dsp:nvSpPr>
      <dsp:spPr>
        <a:xfrm>
          <a:off x="1117006" y="99363"/>
          <a:ext cx="2445715" cy="2445715"/>
        </a:xfrm>
        <a:prstGeom prst="circularArrow">
          <a:avLst>
            <a:gd name="adj1" fmla="val 5085"/>
            <a:gd name="adj2" fmla="val 327528"/>
            <a:gd name="adj3" fmla="val 8672472"/>
            <a:gd name="adj4" fmla="val 5400251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2223C2-EE62-4210-89ED-0CD3B0F04C39}">
      <dsp:nvSpPr>
        <dsp:cNvPr id="0" name=""/>
        <dsp:cNvSpPr/>
      </dsp:nvSpPr>
      <dsp:spPr>
        <a:xfrm>
          <a:off x="1091098" y="54542"/>
          <a:ext cx="2445715" cy="2445715"/>
        </a:xfrm>
        <a:prstGeom prst="circularArrow">
          <a:avLst>
            <a:gd name="adj1" fmla="val 5085"/>
            <a:gd name="adj2" fmla="val 327528"/>
            <a:gd name="adj3" fmla="val 12272472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673CFB-A7B8-46BE-87EB-A7FA8E066B64}">
      <dsp:nvSpPr>
        <dsp:cNvPr id="0" name=""/>
        <dsp:cNvSpPr/>
      </dsp:nvSpPr>
      <dsp:spPr>
        <a:xfrm>
          <a:off x="1117006" y="9721"/>
          <a:ext cx="2445715" cy="2445715"/>
        </a:xfrm>
        <a:prstGeom prst="circularArrow">
          <a:avLst>
            <a:gd name="adj1" fmla="val 5085"/>
            <a:gd name="adj2" fmla="val 327528"/>
            <a:gd name="adj3" fmla="val 15872221"/>
            <a:gd name="adj4" fmla="val 126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Karnei-R'em</dc:creator>
  <cp:keywords/>
  <dc:description/>
  <cp:lastModifiedBy>Aliza Karnei-R'em</cp:lastModifiedBy>
  <cp:revision>8</cp:revision>
  <dcterms:created xsi:type="dcterms:W3CDTF">2019-03-03T20:00:00Z</dcterms:created>
  <dcterms:modified xsi:type="dcterms:W3CDTF">2019-03-03T20:19:00Z</dcterms:modified>
</cp:coreProperties>
</file>