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9230D" w14:textId="77777777" w:rsidR="007C5671" w:rsidRPr="00196B9C" w:rsidRDefault="00587D27" w:rsidP="007C5671">
      <w:pPr>
        <w:spacing w:after="200" w:line="240" w:lineRule="auto"/>
        <w:rPr>
          <w:rFonts w:ascii="Calibri" w:eastAsia="Times New Roman" w:hAnsi="Calibri" w:cs="Calibri"/>
          <w:b/>
          <w:bCs/>
          <w:color w:val="000000"/>
          <w:sz w:val="24"/>
          <w:szCs w:val="24"/>
          <w:rtl/>
        </w:rPr>
      </w:pPr>
      <w:r w:rsidRPr="00196B9C">
        <w:rPr>
          <w:rFonts w:ascii="Calibri" w:hAnsi="Calibri" w:cs="Calibri"/>
          <w:noProof/>
        </w:rPr>
        <mc:AlternateContent>
          <mc:Choice Requires="wps">
            <w:drawing>
              <wp:anchor distT="0" distB="0" distL="114300" distR="114300" simplePos="0" relativeHeight="251649024" behindDoc="0" locked="0" layoutInCell="1" allowOverlap="1" wp14:anchorId="5F9321F5" wp14:editId="2A8AA84B">
                <wp:simplePos x="0" y="0"/>
                <wp:positionH relativeFrom="column">
                  <wp:posOffset>411480</wp:posOffset>
                </wp:positionH>
                <wp:positionV relativeFrom="paragraph">
                  <wp:posOffset>1530350</wp:posOffset>
                </wp:positionV>
                <wp:extent cx="2207260" cy="933450"/>
                <wp:effectExtent l="19050" t="19050" r="78740" b="38100"/>
                <wp:wrapNone/>
                <wp:docPr id="15" name="תיבת טקסט 15"/>
                <wp:cNvGraphicFramePr/>
                <a:graphic xmlns:a="http://schemas.openxmlformats.org/drawingml/2006/main">
                  <a:graphicData uri="http://schemas.microsoft.com/office/word/2010/wordprocessingShape">
                    <wps:wsp>
                      <wps:cNvSpPr txBox="1"/>
                      <wps:spPr>
                        <a:xfrm>
                          <a:off x="0" y="0"/>
                          <a:ext cx="2207260" cy="933450"/>
                        </a:xfrm>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625254" y="-1987"/>
                                <a:pt x="1800241" y="49171"/>
                                <a:pt x="2207260" y="0"/>
                              </a:cubicBezTo>
                              <a:cubicBezTo>
                                <a:pt x="2229629" y="374050"/>
                                <a:pt x="2319775" y="657480"/>
                                <a:pt x="2207260" y="933450"/>
                              </a:cubicBezTo>
                              <a:cubicBezTo>
                                <a:pt x="1820436" y="757154"/>
                                <a:pt x="584986" y="913361"/>
                                <a:pt x="0" y="933450"/>
                              </a:cubicBezTo>
                              <a:cubicBezTo>
                                <a:pt x="143296" y="746461"/>
                                <a:pt x="44912" y="379888"/>
                                <a:pt x="0" y="0"/>
                              </a:cubicBezTo>
                              <a:close/>
                            </a:path>
                            <a:path w="2207260" h="933450" stroke="0" extrusionOk="0">
                              <a:moveTo>
                                <a:pt x="0" y="0"/>
                              </a:moveTo>
                              <a:cubicBezTo>
                                <a:pt x="589382" y="63072"/>
                                <a:pt x="1921704" y="125069"/>
                                <a:pt x="2207260" y="0"/>
                              </a:cubicBezTo>
                              <a:cubicBezTo>
                                <a:pt x="2162263" y="266924"/>
                                <a:pt x="2362918" y="681768"/>
                                <a:pt x="2207260" y="933450"/>
                              </a:cubicBezTo>
                              <a:cubicBezTo>
                                <a:pt x="1444271" y="962199"/>
                                <a:pt x="1095366" y="843693"/>
                                <a:pt x="0" y="933450"/>
                              </a:cubicBezTo>
                              <a:cubicBezTo>
                                <a:pt x="66926" y="609056"/>
                                <a:pt x="-61719" y="283084"/>
                                <a:pt x="0" y="0"/>
                              </a:cubicBezTo>
                              <a:close/>
                            </a:path>
                            <a:path w="2207260" h="933450" fill="none" stroke="0" extrusionOk="0">
                              <a:moveTo>
                                <a:pt x="0" y="0"/>
                              </a:moveTo>
                              <a:cubicBezTo>
                                <a:pt x="422887" y="3312"/>
                                <a:pt x="1870819" y="51231"/>
                                <a:pt x="2207260" y="0"/>
                              </a:cubicBezTo>
                              <a:cubicBezTo>
                                <a:pt x="2207600" y="242623"/>
                                <a:pt x="2345911" y="633402"/>
                                <a:pt x="2207260" y="933450"/>
                              </a:cubicBezTo>
                              <a:cubicBezTo>
                                <a:pt x="1686181" y="858091"/>
                                <a:pt x="800229" y="1019816"/>
                                <a:pt x="0" y="933450"/>
                              </a:cubicBezTo>
                              <a:cubicBezTo>
                                <a:pt x="96854" y="698745"/>
                                <a:pt x="20835" y="470555"/>
                                <a:pt x="0" y="0"/>
                              </a:cubicBezTo>
                              <a:close/>
                            </a:path>
                            <a:path w="2207260" h="933450" fill="none" stroke="0" extrusionOk="0">
                              <a:moveTo>
                                <a:pt x="0" y="0"/>
                              </a:moveTo>
                              <a:cubicBezTo>
                                <a:pt x="533239" y="-1815"/>
                                <a:pt x="1806377" y="45123"/>
                                <a:pt x="2207260" y="0"/>
                              </a:cubicBezTo>
                              <a:cubicBezTo>
                                <a:pt x="2235341" y="341058"/>
                                <a:pt x="2325922" y="663596"/>
                                <a:pt x="2207260" y="933450"/>
                              </a:cubicBezTo>
                              <a:cubicBezTo>
                                <a:pt x="1707819" y="784659"/>
                                <a:pt x="616273" y="936361"/>
                                <a:pt x="0" y="933450"/>
                              </a:cubicBezTo>
                              <a:cubicBezTo>
                                <a:pt x="117788" y="731342"/>
                                <a:pt x="73420" y="447967"/>
                                <a:pt x="0" y="0"/>
                              </a:cubicBezTo>
                              <a:close/>
                            </a:path>
                          </a:pathLst>
                        </a:custGeom>
                        <a:solidFill>
                          <a:schemeClr val="bg1"/>
                        </a:solidFill>
                        <a:ln w="19050">
                          <a:solidFill>
                            <a:srgbClr val="FFCCCC"/>
                          </a:solidFill>
                          <a:extLst>
                            <a:ext uri="{C807C97D-BFC1-408E-A445-0C87EB9F89A2}">
                              <ask:lineSketchStyleProps xmlns:ask="http://schemas.microsoft.com/office/drawing/2018/sketchyshapes" sd="2650216993">
                                <a:custGeom>
                                  <a:avLst/>
                                  <a:gdLst>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 name="connsiteX0" fmla="*/ 0 w 2207260"/>
                                    <a:gd name="connsiteY0" fmla="*/ 0 h 933450"/>
                                    <a:gd name="connsiteX1" fmla="*/ 2207260 w 2207260"/>
                                    <a:gd name="connsiteY1" fmla="*/ 0 h 933450"/>
                                    <a:gd name="connsiteX2" fmla="*/ 2207260 w 2207260"/>
                                    <a:gd name="connsiteY2" fmla="*/ 933450 h 933450"/>
                                    <a:gd name="connsiteX3" fmla="*/ 0 w 2207260"/>
                                    <a:gd name="connsiteY3" fmla="*/ 933450 h 933450"/>
                                    <a:gd name="connsiteX4" fmla="*/ 0 w 2207260"/>
                                    <a:gd name="connsiteY4" fmla="*/ 0 h 9334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07260" h="933450" fill="none" extrusionOk="0">
                                      <a:moveTo>
                                        <a:pt x="0" y="0"/>
                                      </a:moveTo>
                                      <a:cubicBezTo>
                                        <a:pt x="592962" y="-4370"/>
                                        <a:pt x="1787078" y="26149"/>
                                        <a:pt x="2207260" y="0"/>
                                      </a:cubicBezTo>
                                      <a:cubicBezTo>
                                        <a:pt x="2223358" y="316464"/>
                                        <a:pt x="2325139" y="639688"/>
                                        <a:pt x="2207260" y="933450"/>
                                      </a:cubicBezTo>
                                      <a:cubicBezTo>
                                        <a:pt x="1750890" y="849641"/>
                                        <a:pt x="595261" y="910956"/>
                                        <a:pt x="0" y="933450"/>
                                      </a:cubicBezTo>
                                      <a:cubicBezTo>
                                        <a:pt x="112605" y="750622"/>
                                        <a:pt x="39030" y="383850"/>
                                        <a:pt x="0" y="0"/>
                                      </a:cubicBezTo>
                                      <a:close/>
                                    </a:path>
                                    <a:path w="2207260" h="933450" stroke="0" extrusionOk="0">
                                      <a:moveTo>
                                        <a:pt x="0" y="0"/>
                                      </a:moveTo>
                                      <a:cubicBezTo>
                                        <a:pt x="551613" y="33357"/>
                                        <a:pt x="1898429" y="102789"/>
                                        <a:pt x="2207260" y="0"/>
                                      </a:cubicBezTo>
                                      <a:cubicBezTo>
                                        <a:pt x="2161449" y="261016"/>
                                        <a:pt x="2341244" y="720713"/>
                                        <a:pt x="2207260" y="933450"/>
                                      </a:cubicBezTo>
                                      <a:cubicBezTo>
                                        <a:pt x="1504195" y="992251"/>
                                        <a:pt x="1019169" y="905812"/>
                                        <a:pt x="0" y="933450"/>
                                      </a:cubicBezTo>
                                      <a:cubicBezTo>
                                        <a:pt x="101147" y="622540"/>
                                        <a:pt x="-50936" y="284434"/>
                                        <a:pt x="0" y="0"/>
                                      </a:cubicBezTo>
                                      <a:close/>
                                    </a:path>
                                    <a:path w="2207260" h="933450" fill="none" stroke="0" extrusionOk="0">
                                      <a:moveTo>
                                        <a:pt x="0" y="0"/>
                                      </a:moveTo>
                                      <a:cubicBezTo>
                                        <a:pt x="452931" y="-6565"/>
                                        <a:pt x="1813617" y="49655"/>
                                        <a:pt x="2207260" y="0"/>
                                      </a:cubicBezTo>
                                      <a:cubicBezTo>
                                        <a:pt x="2227435" y="277876"/>
                                        <a:pt x="2331879" y="622662"/>
                                        <a:pt x="2207260" y="933450"/>
                                      </a:cubicBezTo>
                                      <a:cubicBezTo>
                                        <a:pt x="1700013" y="867041"/>
                                        <a:pt x="702124" y="967044"/>
                                        <a:pt x="0" y="933450"/>
                                      </a:cubicBezTo>
                                      <a:cubicBezTo>
                                        <a:pt x="68201" y="751942"/>
                                        <a:pt x="17605" y="440022"/>
                                        <a:pt x="0" y="0"/>
                                      </a:cubicBezTo>
                                      <a:close/>
                                    </a:path>
                                  </a:pathLst>
                                </a:custGeom>
                                <ask:type>
                                  <ask:lineSketchCurved/>
                                </ask:type>
                              </ask:lineSketchStyleProps>
                            </a:ext>
                          </a:extLst>
                        </a:ln>
                      </wps:spPr>
                      <wps:txb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21F5" id="תיבת טקסט 15" o:spid="_x0000_s1026" style="position:absolute;left:0;text-align:left;margin-left:32.4pt;margin-top:120.5pt;width:173.8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07260,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" adj="-11796480,,5400" path="m,nfc625254,-1987,1800241,49171,2207260,v22369,374050,112515,657480,,933450c1820436,757154,584986,913361,,933450,143296,746461,44912,379888,,xem,nsc589382,63072,1921704,125069,2207260,v-44997,266924,155658,681768,,933450c1444271,962199,1095366,843693,,933450,66926,609056,-61719,283084,,xem,nfnsc422887,3312,1870819,51231,2207260,v340,242623,138651,633402,,933450c1686181,858091,800229,1019816,,933450,96854,698745,20835,470555,,xem,nfnsc533239,-1815,1806377,45123,2207260,v28081,341058,118662,663596,,933450c1707819,784659,616273,936361,,933450,117788,731342,73420,447967,,xe" fillcolor="white [3212]" strokecolor="#fcc" strokeweight="1.5pt">
                <v:stroke joinstyle="miter"/>
                <v:formulas/>
                <v:path arrowok="t" o:extrusionok="f" o:connecttype="custom" o:connectlocs="0,0;2207260,0;2207260,933450;0,933450;0,0" o:connectangles="0,0,0,0,0" textboxrect="0,0,2207260,933450"/>
                <v:textbox>
                  <w:txbxContent>
                    <w:p w14:paraId="159E27F3" w14:textId="77777777" w:rsidR="000A349D" w:rsidRPr="00D26A5A" w:rsidRDefault="000A349D" w:rsidP="000A349D">
                      <w:pPr>
                        <w:pBdr>
                          <w:top w:val="nil"/>
                          <w:left w:val="nil"/>
                          <w:bottom w:val="nil"/>
                          <w:right w:val="nil"/>
                          <w:between w:val="nil"/>
                        </w:pBdr>
                        <w:spacing w:after="0"/>
                        <w:rPr>
                          <w:rFonts w:ascii="Assistant" w:eastAsia="Assistant" w:hAnsi="Assistant" w:cs="Assistant"/>
                        </w:rPr>
                      </w:pPr>
                      <w:r w:rsidRPr="00D26A5A">
                        <w:rPr>
                          <w:rFonts w:ascii="Assistant" w:eastAsia="Assistant" w:hAnsi="Assistant" w:cs="Assistant"/>
                          <w:color w:val="000000"/>
                          <w:rtl/>
                        </w:rPr>
                        <w:t xml:space="preserve">את </w:t>
                      </w:r>
                      <w:r w:rsidRPr="00D26A5A">
                        <w:rPr>
                          <w:rFonts w:ascii="Assistant" w:eastAsia="Assistant" w:hAnsi="Assistant" w:cs="Assistant"/>
                          <w:rtl/>
                        </w:rPr>
                        <w:t xml:space="preserve">יומן הלמידה </w:t>
                      </w:r>
                      <w:r w:rsidRPr="00D26A5A">
                        <w:rPr>
                          <w:rFonts w:ascii="Assistant" w:eastAsia="Assistant" w:hAnsi="Assistant" w:cs="Assistant"/>
                          <w:color w:val="000000"/>
                          <w:rtl/>
                        </w:rPr>
                        <w:t>יש ל</w:t>
                      </w:r>
                      <w:r w:rsidRPr="00D26A5A">
                        <w:rPr>
                          <w:rFonts w:ascii="Assistant" w:eastAsia="Assistant" w:hAnsi="Assistant" w:cs="Assistant"/>
                          <w:rtl/>
                        </w:rPr>
                        <w:t xml:space="preserve">הגיש </w:t>
                      </w:r>
                      <w:proofErr w:type="spellStart"/>
                      <w:r w:rsidRPr="00D26A5A">
                        <w:rPr>
                          <w:rFonts w:ascii="Assistant" w:eastAsia="Assistant" w:hAnsi="Assistant" w:cs="Assistant"/>
                          <w:rtl/>
                        </w:rPr>
                        <w:t>למנטור</w:t>
                      </w:r>
                      <w:proofErr w:type="spellEnd"/>
                      <w:r>
                        <w:rPr>
                          <w:rFonts w:ascii="Assistant" w:eastAsia="Assistant" w:hAnsi="Assistant" w:cs="Assistant" w:hint="cs"/>
                          <w:rtl/>
                        </w:rPr>
                        <w:t>/</w:t>
                      </w:r>
                      <w:proofErr w:type="spellStart"/>
                      <w:r>
                        <w:rPr>
                          <w:rFonts w:ascii="Assistant" w:eastAsia="Assistant" w:hAnsi="Assistant" w:cs="Assistant" w:hint="cs"/>
                          <w:rtl/>
                        </w:rPr>
                        <w:t>ית</w:t>
                      </w:r>
                      <w:proofErr w:type="spellEnd"/>
                      <w:r w:rsidRPr="00D26A5A">
                        <w:rPr>
                          <w:rFonts w:ascii="Assistant" w:eastAsia="Assistant" w:hAnsi="Assistant" w:cs="Assistant"/>
                          <w:rtl/>
                        </w:rPr>
                        <w:t xml:space="preserve">. </w:t>
                      </w:r>
                    </w:p>
                    <w:p w14:paraId="6F6F58DC" w14:textId="67ED0150" w:rsidR="000A349D" w:rsidRPr="005A42BD" w:rsidRDefault="00AA72A8" w:rsidP="000A349D">
                      <w:pPr>
                        <w:pStyle w:val="a3"/>
                        <w:numPr>
                          <w:ilvl w:val="0"/>
                          <w:numId w:val="10"/>
                        </w:numPr>
                        <w:spacing w:after="0" w:line="240" w:lineRule="auto"/>
                        <w:rPr>
                          <w:rFonts w:ascii="Assistant" w:eastAsia="Assistant" w:hAnsi="Assistant" w:cs="Assistant"/>
                          <w:bCs/>
                          <w:rtl/>
                        </w:rPr>
                      </w:pPr>
                      <w:r>
                        <w:rPr>
                          <w:rFonts w:ascii="Assistant" w:eastAsia="Assistant" w:hAnsi="Assistant" w:cs="Assistant" w:hint="cs"/>
                          <w:bCs/>
                          <w:rtl/>
                        </w:rPr>
                        <w:t xml:space="preserve">עד </w:t>
                      </w:r>
                      <w:r w:rsidR="009020EF">
                        <w:rPr>
                          <w:rFonts w:ascii="Assistant" w:eastAsia="Assistant" w:hAnsi="Assistant" w:cs="Assistant" w:hint="cs"/>
                          <w:bCs/>
                          <w:rtl/>
                        </w:rPr>
                        <w:t>1</w:t>
                      </w:r>
                      <w:r>
                        <w:rPr>
                          <w:rFonts w:ascii="Assistant" w:eastAsia="Assistant" w:hAnsi="Assistant" w:cs="Assistant" w:hint="cs"/>
                          <w:bCs/>
                          <w:rtl/>
                        </w:rPr>
                        <w:t>.1</w:t>
                      </w:r>
                      <w:r w:rsidR="00D07CD1">
                        <w:rPr>
                          <w:rFonts w:ascii="Assistant" w:eastAsia="Assistant" w:hAnsi="Assistant" w:cs="Assistant" w:hint="cs"/>
                          <w:bCs/>
                          <w:rtl/>
                        </w:rPr>
                        <w:t>1</w:t>
                      </w:r>
                      <w:r>
                        <w:rPr>
                          <w:rFonts w:ascii="Assistant" w:eastAsia="Assistant" w:hAnsi="Assistant" w:cs="Assistant" w:hint="cs"/>
                          <w:bCs/>
                          <w:rtl/>
                        </w:rPr>
                        <w:t xml:space="preserve">.22 </w:t>
                      </w:r>
                      <w:r w:rsidR="000A349D">
                        <w:rPr>
                          <w:rFonts w:ascii="Assistant" w:eastAsia="Assistant" w:hAnsi="Assistant" w:cs="Assistant" w:hint="cs"/>
                          <w:bCs/>
                          <w:rtl/>
                        </w:rPr>
                        <w:t xml:space="preserve"> (למעוניינים בגמול לשנת תשפ"</w:t>
                      </w:r>
                      <w:r>
                        <w:rPr>
                          <w:rFonts w:ascii="Assistant" w:eastAsia="Assistant" w:hAnsi="Assistant" w:cs="Assistant" w:hint="cs"/>
                          <w:bCs/>
                          <w:rtl/>
                        </w:rPr>
                        <w:t>ג</w:t>
                      </w:r>
                      <w:r w:rsidR="000A349D">
                        <w:rPr>
                          <w:rFonts w:ascii="Assistant" w:eastAsia="Assistant" w:hAnsi="Assistant" w:cs="Assistant" w:hint="cs"/>
                          <w:bCs/>
                          <w:rtl/>
                        </w:rPr>
                        <w:t>)</w:t>
                      </w:r>
                    </w:p>
                    <w:p w14:paraId="1DB0E9FC" w14:textId="77777777" w:rsidR="00B100D4" w:rsidRPr="00FA45BD" w:rsidRDefault="00B100D4" w:rsidP="00FA45BD">
                      <w:pPr>
                        <w:spacing w:after="0" w:line="240" w:lineRule="auto"/>
                        <w:rPr>
                          <w:rFonts w:ascii="Assistant" w:eastAsia="Assistant" w:hAnsi="Assistant" w:cs="Assistant"/>
                          <w:bCs/>
                        </w:rPr>
                      </w:pPr>
                    </w:p>
                  </w:txbxContent>
                </v:textbox>
              </v:shape>
            </w:pict>
          </mc:Fallback>
        </mc:AlternateContent>
      </w:r>
      <w:r w:rsidRPr="00196B9C">
        <w:rPr>
          <w:rFonts w:ascii="Calibri" w:hAnsi="Calibri" w:cs="Calibri"/>
          <w:noProof/>
        </w:rPr>
        <mc:AlternateContent>
          <mc:Choice Requires="wps">
            <w:drawing>
              <wp:anchor distT="0" distB="0" distL="114300" distR="114300" simplePos="0" relativeHeight="251648000" behindDoc="0" locked="0" layoutInCell="1" allowOverlap="1" wp14:anchorId="3DB4CDF2" wp14:editId="5C4DA151">
                <wp:simplePos x="0" y="0"/>
                <wp:positionH relativeFrom="column">
                  <wp:posOffset>2952750</wp:posOffset>
                </wp:positionH>
                <wp:positionV relativeFrom="paragraph">
                  <wp:posOffset>-186690</wp:posOffset>
                </wp:positionV>
                <wp:extent cx="3340100" cy="971550"/>
                <wp:effectExtent l="0" t="0" r="0" b="0"/>
                <wp:wrapNone/>
                <wp:docPr id="10" name="תיבת טקסט 10"/>
                <wp:cNvGraphicFramePr/>
                <a:graphic xmlns:a="http://schemas.openxmlformats.org/drawingml/2006/main">
                  <a:graphicData uri="http://schemas.microsoft.com/office/word/2010/wordprocessingShape">
                    <wps:wsp>
                      <wps:cNvSpPr txBox="1"/>
                      <wps:spPr>
                        <a:xfrm>
                          <a:off x="0" y="0"/>
                          <a:ext cx="3340100" cy="971550"/>
                        </a:xfrm>
                        <a:prstGeom prst="rect">
                          <a:avLst/>
                        </a:prstGeom>
                        <a:noFill/>
                        <a:ln w="6350">
                          <a:noFill/>
                        </a:ln>
                      </wps:spPr>
                      <wps:txb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CDF2" id="_x0000_t202" coordsize="21600,21600" o:spt="202" path="m,l,21600r21600,l21600,xe">
                <v:stroke joinstyle="miter"/>
                <v:path gradientshapeok="t" o:connecttype="rect"/>
              </v:shapetype>
              <v:shape id="תיבת טקסט 10" o:spid="_x0000_s1027" type="#_x0000_t202" style="position:absolute;left:0;text-align:left;margin-left:232.5pt;margin-top:-14.7pt;width:263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" filled="f" stroked="f" strokeweight=".5pt">
                <v:textbox>
                  <w:txbxContent>
                    <w:p w14:paraId="127C9BC4" w14:textId="77777777" w:rsidR="00D07CD1" w:rsidRDefault="007C5671" w:rsidP="009D0581">
                      <w:pPr>
                        <w:spacing w:after="0" w:line="240" w:lineRule="auto"/>
                        <w:jc w:val="center"/>
                        <w:rPr>
                          <w:rFonts w:asciiTheme="minorBidi" w:eastAsia="Times New Roman" w:hAnsiTheme="minorBidi"/>
                          <w:b/>
                          <w:bCs/>
                          <w:color w:val="000000" w:themeColor="text1"/>
                          <w:sz w:val="36"/>
                          <w:szCs w:val="36"/>
                          <w:rtl/>
                        </w:rPr>
                      </w:pPr>
                      <w:r w:rsidRPr="00F41D98">
                        <w:rPr>
                          <w:rFonts w:asciiTheme="minorBidi" w:eastAsia="Times New Roman" w:hAnsiTheme="minorBidi"/>
                          <w:b/>
                          <w:bCs/>
                          <w:color w:val="000000" w:themeColor="text1"/>
                          <w:sz w:val="36"/>
                          <w:szCs w:val="36"/>
                          <w:rtl/>
                        </w:rPr>
                        <w:t>עבוד</w:t>
                      </w:r>
                      <w:r w:rsidR="00587D27">
                        <w:rPr>
                          <w:rFonts w:asciiTheme="minorBidi" w:eastAsia="Times New Roman" w:hAnsiTheme="minorBidi" w:hint="cs"/>
                          <w:b/>
                          <w:bCs/>
                          <w:color w:val="000000" w:themeColor="text1"/>
                          <w:sz w:val="36"/>
                          <w:szCs w:val="36"/>
                          <w:rtl/>
                        </w:rPr>
                        <w:t>ה</w:t>
                      </w:r>
                      <w:r w:rsidRPr="00F41D98">
                        <w:rPr>
                          <w:rFonts w:asciiTheme="minorBidi" w:eastAsia="Times New Roman" w:hAnsiTheme="minorBidi"/>
                          <w:b/>
                          <w:bCs/>
                          <w:color w:val="000000" w:themeColor="text1"/>
                          <w:sz w:val="36"/>
                          <w:szCs w:val="36"/>
                          <w:rtl/>
                        </w:rPr>
                        <w:t xml:space="preserve"> </w:t>
                      </w:r>
                      <w:r w:rsidR="00907DB4">
                        <w:rPr>
                          <w:rFonts w:asciiTheme="minorBidi" w:eastAsia="Times New Roman" w:hAnsiTheme="minorBidi" w:hint="cs"/>
                          <w:b/>
                          <w:bCs/>
                          <w:color w:val="000000" w:themeColor="text1"/>
                          <w:sz w:val="36"/>
                          <w:szCs w:val="36"/>
                          <w:rtl/>
                        </w:rPr>
                        <w:t>מסכמת</w:t>
                      </w:r>
                      <w:r w:rsidRPr="00F41D98">
                        <w:rPr>
                          <w:rFonts w:asciiTheme="minorBidi" w:eastAsia="Times New Roman" w:hAnsiTheme="minorBidi"/>
                          <w:b/>
                          <w:bCs/>
                          <w:color w:val="000000" w:themeColor="text1"/>
                          <w:sz w:val="36"/>
                          <w:szCs w:val="36"/>
                          <w:rtl/>
                        </w:rPr>
                        <w:t xml:space="preserve"> השתלמות </w:t>
                      </w:r>
                    </w:p>
                    <w:p w14:paraId="062C8CC6" w14:textId="42AF26E4" w:rsidR="00A024D2" w:rsidRPr="00A024D2" w:rsidRDefault="007C5671" w:rsidP="009D0581">
                      <w:pPr>
                        <w:spacing w:after="0" w:line="240" w:lineRule="auto"/>
                        <w:jc w:val="center"/>
                        <w:rPr>
                          <w:rFonts w:asciiTheme="minorBidi" w:eastAsia="Times New Roman" w:hAnsiTheme="minorBidi"/>
                          <w:b/>
                          <w:bCs/>
                          <w:color w:val="000000" w:themeColor="text1"/>
                          <w:sz w:val="28"/>
                          <w:szCs w:val="28"/>
                          <w:rtl/>
                          <w:lang w:bidi="ar-JO"/>
                        </w:rPr>
                      </w:pPr>
                      <w:r w:rsidRPr="00F41D98">
                        <w:rPr>
                          <w:rFonts w:asciiTheme="minorBidi" w:eastAsia="Times New Roman" w:hAnsiTheme="minorBidi"/>
                          <w:b/>
                          <w:bCs/>
                          <w:color w:val="000000" w:themeColor="text1"/>
                          <w:sz w:val="36"/>
                          <w:szCs w:val="36"/>
                          <w:rtl/>
                        </w:rPr>
                        <w:t>כוורת</w:t>
                      </w:r>
                      <w:r w:rsidR="00A024D2">
                        <w:rPr>
                          <w:rFonts w:asciiTheme="minorBidi" w:eastAsia="Times New Roman" w:hAnsiTheme="minorBidi" w:hint="cs"/>
                          <w:b/>
                          <w:bCs/>
                          <w:color w:val="000000" w:themeColor="text1"/>
                          <w:sz w:val="36"/>
                          <w:szCs w:val="36"/>
                          <w:rtl/>
                        </w:rPr>
                        <w:t xml:space="preserve"> </w:t>
                      </w:r>
                      <w:r w:rsidR="00D07CD1">
                        <w:rPr>
                          <w:rFonts w:asciiTheme="minorBidi" w:eastAsia="Times New Roman" w:hAnsiTheme="minorBidi" w:hint="cs"/>
                          <w:b/>
                          <w:bCs/>
                          <w:color w:val="000000" w:themeColor="text1"/>
                          <w:sz w:val="36"/>
                          <w:szCs w:val="36"/>
                          <w:rtl/>
                        </w:rPr>
                        <w:t>למורי על יסודי</w:t>
                      </w:r>
                      <w:r w:rsidR="00A024D2">
                        <w:rPr>
                          <w:rFonts w:asciiTheme="minorBidi" w:eastAsia="Times New Roman" w:hAnsiTheme="minorBidi"/>
                          <w:b/>
                          <w:bCs/>
                          <w:color w:val="000000" w:themeColor="text1"/>
                          <w:sz w:val="36"/>
                          <w:szCs w:val="36"/>
                          <w:rtl/>
                        </w:rPr>
                        <w:br/>
                      </w:r>
                    </w:p>
                    <w:p w14:paraId="76212BD1" w14:textId="77777777" w:rsidR="00A024D2" w:rsidRPr="00A024D2" w:rsidRDefault="00A024D2" w:rsidP="002A4DE5">
                      <w:pPr>
                        <w:spacing w:after="0" w:line="240" w:lineRule="auto"/>
                        <w:jc w:val="center"/>
                        <w:rPr>
                          <w:rFonts w:asciiTheme="minorBidi" w:eastAsia="Times New Roman" w:hAnsiTheme="minorBidi"/>
                          <w:b/>
                          <w:bCs/>
                          <w:color w:val="0070C0"/>
                          <w:sz w:val="36"/>
                          <w:szCs w:val="36"/>
                        </w:rPr>
                      </w:pPr>
                    </w:p>
                  </w:txbxContent>
                </v:textbox>
              </v:shape>
            </w:pict>
          </mc:Fallback>
        </mc:AlternateContent>
      </w:r>
      <w:r w:rsidRPr="00196B9C">
        <w:rPr>
          <w:rFonts w:ascii="Calibri" w:hAnsi="Calibri" w:cs="Calibri"/>
          <w:noProof/>
        </w:rPr>
        <w:drawing>
          <wp:anchor distT="0" distB="0" distL="114300" distR="114300" simplePos="0" relativeHeight="251645952" behindDoc="0" locked="0" layoutInCell="1" allowOverlap="1" wp14:anchorId="2932898D" wp14:editId="12D3B9FF">
            <wp:simplePos x="0" y="0"/>
            <wp:positionH relativeFrom="page">
              <wp:align>left</wp:align>
            </wp:positionH>
            <wp:positionV relativeFrom="page">
              <wp:align>top</wp:align>
            </wp:positionV>
            <wp:extent cx="7555230" cy="2339340"/>
            <wp:effectExtent l="0" t="0" r="7620" b="381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lenA\AppData\Local\Microsoft\Windows\INetCache\Content.Word\20_10_Landingpage_illus_72dpi.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5230"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b"/>
        <w:bidiVisual/>
        <w:tblW w:w="0" w:type="auto"/>
        <w:tblLook w:val="04A0" w:firstRow="1" w:lastRow="0" w:firstColumn="1" w:lastColumn="0" w:noHBand="0" w:noVBand="1"/>
      </w:tblPr>
      <w:tblGrid>
        <w:gridCol w:w="1794"/>
        <w:gridCol w:w="2471"/>
      </w:tblGrid>
      <w:tr w:rsidR="007C5671" w:rsidRPr="00196B9C" w14:paraId="72ADA94F" w14:textId="77777777" w:rsidTr="00B100D4">
        <w:tc>
          <w:tcPr>
            <w:tcW w:w="1794" w:type="dxa"/>
            <w:tcBorders>
              <w:top w:val="nil"/>
              <w:left w:val="nil"/>
              <w:bottom w:val="nil"/>
              <w:right w:val="single" w:sz="4" w:space="0" w:color="auto"/>
            </w:tcBorders>
          </w:tcPr>
          <w:p w14:paraId="6ED2B1D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המשתלמ</w:t>
            </w:r>
            <w:proofErr w:type="spellEnd"/>
            <w:r w:rsidRPr="00196B9C">
              <w:rPr>
                <w:rFonts w:ascii="Calibri" w:eastAsia="Times New Roman" w:hAnsi="Calibri" w:cs="Calibri"/>
                <w:b/>
                <w:bCs/>
                <w:color w:val="A64D79"/>
                <w:rtl/>
              </w:rPr>
              <w:t>/ת:</w:t>
            </w:r>
          </w:p>
        </w:tc>
        <w:tc>
          <w:tcPr>
            <w:tcW w:w="2471" w:type="dxa"/>
            <w:tcBorders>
              <w:left w:val="single" w:sz="4" w:space="0" w:color="auto"/>
            </w:tcBorders>
          </w:tcPr>
          <w:p w14:paraId="23FE6D23" w14:textId="4D5BA0AC" w:rsidR="007C5671" w:rsidRPr="00196B9C" w:rsidRDefault="00F76E48" w:rsidP="007C5671">
            <w:pPr>
              <w:rPr>
                <w:rFonts w:ascii="Calibri" w:eastAsia="Times New Roman" w:hAnsi="Calibri" w:cs="Calibri" w:hint="cs"/>
                <w:color w:val="000000"/>
                <w:rtl/>
              </w:rPr>
            </w:pPr>
            <w:r>
              <w:rPr>
                <w:rFonts w:ascii="Calibri" w:eastAsia="Times New Roman" w:hAnsi="Calibri" w:cs="Calibri" w:hint="cs"/>
                <w:color w:val="000000"/>
                <w:rtl/>
              </w:rPr>
              <w:t xml:space="preserve">ניצן </w:t>
            </w:r>
            <w:proofErr w:type="spellStart"/>
            <w:r>
              <w:rPr>
                <w:rFonts w:ascii="Calibri" w:eastAsia="Times New Roman" w:hAnsi="Calibri" w:cs="Calibri" w:hint="cs"/>
                <w:color w:val="000000"/>
                <w:rtl/>
              </w:rPr>
              <w:t>נחליאל</w:t>
            </w:r>
            <w:proofErr w:type="spellEnd"/>
          </w:p>
        </w:tc>
      </w:tr>
      <w:tr w:rsidR="007C5671" w:rsidRPr="00196B9C" w14:paraId="5B882D11" w14:textId="77777777" w:rsidTr="00B100D4">
        <w:tc>
          <w:tcPr>
            <w:tcW w:w="1794" w:type="dxa"/>
            <w:tcBorders>
              <w:top w:val="nil"/>
              <w:left w:val="nil"/>
              <w:bottom w:val="nil"/>
              <w:right w:val="single" w:sz="4" w:space="0" w:color="auto"/>
            </w:tcBorders>
          </w:tcPr>
          <w:p w14:paraId="0B45347D"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תעודת זהות:</w:t>
            </w:r>
          </w:p>
        </w:tc>
        <w:tc>
          <w:tcPr>
            <w:tcW w:w="2471" w:type="dxa"/>
            <w:tcBorders>
              <w:left w:val="single" w:sz="4" w:space="0" w:color="auto"/>
            </w:tcBorders>
          </w:tcPr>
          <w:p w14:paraId="78FB4B64" w14:textId="178E7A9C" w:rsidR="007C5671" w:rsidRPr="00196B9C" w:rsidRDefault="00F76E48" w:rsidP="007C5671">
            <w:pPr>
              <w:rPr>
                <w:rFonts w:ascii="Calibri" w:eastAsia="Times New Roman" w:hAnsi="Calibri" w:cs="Calibri"/>
                <w:color w:val="000000"/>
                <w:rtl/>
              </w:rPr>
            </w:pPr>
            <w:r>
              <w:rPr>
                <w:rFonts w:ascii="Calibri" w:eastAsia="Times New Roman" w:hAnsi="Calibri" w:cs="Calibri" w:hint="cs"/>
                <w:color w:val="000000"/>
                <w:rtl/>
              </w:rPr>
              <w:t>039365200</w:t>
            </w:r>
          </w:p>
        </w:tc>
      </w:tr>
      <w:tr w:rsidR="007C5671" w:rsidRPr="00196B9C" w14:paraId="5F7501E7" w14:textId="77777777" w:rsidTr="00B100D4">
        <w:tc>
          <w:tcPr>
            <w:tcW w:w="1794" w:type="dxa"/>
            <w:tcBorders>
              <w:top w:val="nil"/>
              <w:left w:val="nil"/>
              <w:bottom w:val="nil"/>
              <w:right w:val="single" w:sz="4" w:space="0" w:color="auto"/>
            </w:tcBorders>
          </w:tcPr>
          <w:p w14:paraId="1235DB31"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 xml:space="preserve">שם </w:t>
            </w:r>
            <w:proofErr w:type="spellStart"/>
            <w:r w:rsidRPr="00196B9C">
              <w:rPr>
                <w:rFonts w:ascii="Calibri" w:eastAsia="Times New Roman" w:hAnsi="Calibri" w:cs="Calibri"/>
                <w:b/>
                <w:bCs/>
                <w:color w:val="A64D79"/>
                <w:rtl/>
              </w:rPr>
              <w:t>המנטור</w:t>
            </w:r>
            <w:proofErr w:type="spellEnd"/>
            <w:r w:rsidR="00C54369">
              <w:rPr>
                <w:rFonts w:ascii="Calibri" w:eastAsia="Times New Roman" w:hAnsi="Calibri" w:cs="Calibri" w:hint="cs"/>
                <w:b/>
                <w:bCs/>
                <w:color w:val="A64D79"/>
                <w:rtl/>
              </w:rPr>
              <w:t>/</w:t>
            </w:r>
            <w:proofErr w:type="spellStart"/>
            <w:r w:rsidR="00C54369">
              <w:rPr>
                <w:rFonts w:ascii="Calibri" w:eastAsia="Times New Roman" w:hAnsi="Calibri" w:cs="Calibri" w:hint="cs"/>
                <w:b/>
                <w:bCs/>
                <w:color w:val="A64D79"/>
                <w:rtl/>
              </w:rPr>
              <w:t>ית</w:t>
            </w:r>
            <w:proofErr w:type="spellEnd"/>
            <w:r w:rsidRPr="00196B9C">
              <w:rPr>
                <w:rFonts w:ascii="Calibri" w:eastAsia="Times New Roman" w:hAnsi="Calibri" w:cs="Calibri"/>
                <w:b/>
                <w:bCs/>
                <w:color w:val="A64D79"/>
                <w:rtl/>
              </w:rPr>
              <w:t>:</w:t>
            </w:r>
          </w:p>
        </w:tc>
        <w:tc>
          <w:tcPr>
            <w:tcW w:w="2471" w:type="dxa"/>
            <w:tcBorders>
              <w:left w:val="single" w:sz="4" w:space="0" w:color="auto"/>
            </w:tcBorders>
          </w:tcPr>
          <w:p w14:paraId="37269D80" w14:textId="3022BDE6" w:rsidR="007C5671" w:rsidRPr="00196B9C" w:rsidRDefault="00F76E48" w:rsidP="007C5671">
            <w:pPr>
              <w:rPr>
                <w:rFonts w:ascii="Calibri" w:eastAsia="Times New Roman" w:hAnsi="Calibri" w:cs="Calibri"/>
                <w:color w:val="000000"/>
                <w:rtl/>
              </w:rPr>
            </w:pPr>
            <w:r>
              <w:rPr>
                <w:rFonts w:ascii="Calibri" w:eastAsia="Times New Roman" w:hAnsi="Calibri" w:cs="Calibri" w:hint="cs"/>
                <w:color w:val="000000"/>
                <w:rtl/>
              </w:rPr>
              <w:t>רונית</w:t>
            </w:r>
          </w:p>
        </w:tc>
      </w:tr>
      <w:tr w:rsidR="007C5671" w:rsidRPr="00196B9C" w14:paraId="604F0087" w14:textId="77777777" w:rsidTr="00B100D4">
        <w:tc>
          <w:tcPr>
            <w:tcW w:w="1794" w:type="dxa"/>
            <w:tcBorders>
              <w:top w:val="nil"/>
              <w:left w:val="nil"/>
              <w:bottom w:val="nil"/>
              <w:right w:val="single" w:sz="4" w:space="0" w:color="auto"/>
            </w:tcBorders>
          </w:tcPr>
          <w:p w14:paraId="26D6E2EC" w14:textId="77777777" w:rsidR="007C5671" w:rsidRPr="00196B9C" w:rsidRDefault="007C5671" w:rsidP="007C5671">
            <w:pPr>
              <w:jc w:val="right"/>
              <w:rPr>
                <w:rFonts w:ascii="Calibri" w:eastAsia="Times New Roman" w:hAnsi="Calibri" w:cs="Calibri"/>
                <w:b/>
                <w:bCs/>
                <w:color w:val="A64D79"/>
                <w:rtl/>
              </w:rPr>
            </w:pPr>
            <w:r w:rsidRPr="00196B9C">
              <w:rPr>
                <w:rFonts w:ascii="Calibri" w:eastAsia="Times New Roman" w:hAnsi="Calibri" w:cs="Calibri"/>
                <w:b/>
                <w:bCs/>
                <w:color w:val="A64D79"/>
                <w:rtl/>
              </w:rPr>
              <w:t>תאריך ההגשה:</w:t>
            </w:r>
          </w:p>
        </w:tc>
        <w:tc>
          <w:tcPr>
            <w:tcW w:w="2471" w:type="dxa"/>
            <w:tcBorders>
              <w:left w:val="single" w:sz="4" w:space="0" w:color="auto"/>
            </w:tcBorders>
          </w:tcPr>
          <w:p w14:paraId="1CCC2FB5" w14:textId="64E7F731" w:rsidR="007C5671" w:rsidRPr="00196B9C" w:rsidRDefault="00F76E48" w:rsidP="007C5671">
            <w:pPr>
              <w:rPr>
                <w:rFonts w:ascii="Calibri" w:eastAsia="Times New Roman" w:hAnsi="Calibri" w:cs="Calibri"/>
                <w:color w:val="000000"/>
                <w:rtl/>
              </w:rPr>
            </w:pPr>
            <w:r>
              <w:rPr>
                <w:rFonts w:ascii="Calibri" w:eastAsia="Times New Roman" w:hAnsi="Calibri" w:cs="Calibri" w:hint="cs"/>
                <w:color w:val="000000"/>
                <w:rtl/>
              </w:rPr>
              <w:t>29/09/22</w:t>
            </w:r>
          </w:p>
        </w:tc>
      </w:tr>
    </w:tbl>
    <w:p w14:paraId="51D429B6" w14:textId="77777777" w:rsidR="00C63AFD" w:rsidRPr="00196B9C" w:rsidRDefault="00C63AFD" w:rsidP="00B100D4">
      <w:pPr>
        <w:spacing w:after="200" w:line="240" w:lineRule="auto"/>
        <w:rPr>
          <w:rFonts w:ascii="Calibri" w:eastAsia="Times New Roman" w:hAnsi="Calibri" w:cs="Calibri"/>
          <w:color w:val="000000"/>
          <w:rtl/>
        </w:rPr>
      </w:pPr>
    </w:p>
    <w:p w14:paraId="53510FD2" w14:textId="5E205DB1" w:rsidR="007C5671" w:rsidRPr="00196B9C" w:rsidRDefault="00C63AFD" w:rsidP="00D07CD1">
      <w:pPr>
        <w:spacing w:after="200" w:line="240" w:lineRule="auto"/>
        <w:jc w:val="center"/>
        <w:rPr>
          <w:rFonts w:ascii="Calibri" w:eastAsia="Times New Roman" w:hAnsi="Calibri" w:cs="Calibri"/>
          <w:color w:val="000000"/>
          <w:rtl/>
        </w:rPr>
      </w:pPr>
      <w:r w:rsidRPr="00196B9C">
        <w:rPr>
          <w:rFonts w:ascii="Calibri" w:eastAsia="Times New Roman" w:hAnsi="Calibri" w:cs="Calibri"/>
          <w:color w:val="000000"/>
          <w:rtl/>
        </w:rPr>
        <w:t>אם תרצו</w:t>
      </w:r>
      <w:r w:rsidR="007C5671" w:rsidRPr="00196B9C">
        <w:rPr>
          <w:rFonts w:ascii="Calibri" w:eastAsia="Times New Roman" w:hAnsi="Calibri" w:cs="Calibri"/>
          <w:color w:val="000000"/>
          <w:rtl/>
        </w:rPr>
        <w:t xml:space="preserve"> להיזכר בשלבי העבודה השונים תוכלו לקרוא עליהם באתר הכוורת </w:t>
      </w:r>
      <w:hyperlink r:id="rId12" w:history="1">
        <w:r w:rsidR="007C5671" w:rsidRPr="00196B9C">
          <w:rPr>
            <w:rStyle w:val="Hyperlink"/>
            <w:rFonts w:ascii="Calibri" w:eastAsia="Times New Roman" w:hAnsi="Calibri" w:cs="Calibri"/>
            <w:rtl/>
          </w:rPr>
          <w:t>בקישור זה</w:t>
        </w:r>
      </w:hyperlink>
      <w:r w:rsidR="007C5671" w:rsidRPr="00196B9C">
        <w:rPr>
          <w:rFonts w:ascii="Calibri" w:eastAsia="Times New Roman" w:hAnsi="Calibri" w:cs="Calibri"/>
          <w:color w:val="000000"/>
          <w:rtl/>
        </w:rPr>
        <w:t>.</w:t>
      </w:r>
    </w:p>
    <w:tbl>
      <w:tblPr>
        <w:tblStyle w:val="ab"/>
        <w:bidiVisual/>
        <w:tblW w:w="104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20"/>
        <w:gridCol w:w="9400"/>
        <w:gridCol w:w="236"/>
      </w:tblGrid>
      <w:tr w:rsidR="00587D27" w:rsidRPr="00196B9C" w14:paraId="10B1EA3A" w14:textId="77777777" w:rsidTr="000D1BD0">
        <w:trPr>
          <w:trHeight w:val="653"/>
        </w:trPr>
        <w:tc>
          <w:tcPr>
            <w:tcW w:w="820" w:type="dxa"/>
          </w:tcPr>
          <w:p w14:paraId="67D8C9EC" w14:textId="00CA1C87" w:rsidR="00C0238C" w:rsidRPr="00196B9C" w:rsidRDefault="00C0238C" w:rsidP="005A48BC">
            <w:pPr>
              <w:spacing w:after="200"/>
              <w:rPr>
                <w:rFonts w:ascii="Calibri" w:eastAsia="Times New Roman" w:hAnsi="Calibri" w:cs="Calibri"/>
                <w:b/>
                <w:bCs/>
                <w:color w:val="000000"/>
                <w:sz w:val="2"/>
                <w:szCs w:val="2"/>
                <w:rtl/>
              </w:rPr>
            </w:pPr>
          </w:p>
        </w:tc>
        <w:tc>
          <w:tcPr>
            <w:tcW w:w="9400" w:type="dxa"/>
            <w:shd w:val="clear" w:color="auto" w:fill="auto"/>
            <w:vAlign w:val="center"/>
          </w:tcPr>
          <w:p w14:paraId="02C74C63" w14:textId="7225EC1F" w:rsidR="00A430FF" w:rsidRPr="0003450F" w:rsidRDefault="000B1D91" w:rsidP="0003450F">
            <w:pPr>
              <w:spacing w:before="240" w:after="200"/>
              <w:rPr>
                <w:rFonts w:ascii="Calibri" w:eastAsia="Times New Roman" w:hAnsi="Calibri" w:cs="Calibri"/>
                <w:b/>
                <w:bCs/>
                <w:color w:val="A64D79"/>
                <w:sz w:val="28"/>
                <w:szCs w:val="28"/>
                <w:rtl/>
              </w:rPr>
            </w:pPr>
            <w:r w:rsidRPr="00196B9C">
              <w:rPr>
                <w:rFonts w:ascii="Calibri" w:eastAsia="Times New Roman" w:hAnsi="Calibri" w:cs="Calibri"/>
                <w:b/>
                <w:bCs/>
                <w:color w:val="A64D79"/>
                <w:sz w:val="28"/>
                <w:szCs w:val="28"/>
                <w:rtl/>
              </w:rPr>
              <w:t xml:space="preserve">חלק </w:t>
            </w:r>
            <w:r w:rsidR="00A430FF" w:rsidRPr="00196B9C">
              <w:rPr>
                <w:rFonts w:ascii="Calibri" w:eastAsia="Times New Roman" w:hAnsi="Calibri" w:cs="Calibri"/>
                <w:b/>
                <w:bCs/>
                <w:color w:val="A64D79"/>
                <w:sz w:val="28"/>
                <w:szCs w:val="28"/>
                <w:rtl/>
              </w:rPr>
              <w:t xml:space="preserve"> א' </w:t>
            </w:r>
            <w:r w:rsidR="0003450F">
              <w:rPr>
                <w:rFonts w:ascii="Calibri" w:eastAsia="Times New Roman" w:hAnsi="Calibri" w:cs="Calibri"/>
                <w:b/>
                <w:bCs/>
                <w:color w:val="A64D79"/>
                <w:sz w:val="28"/>
                <w:szCs w:val="28"/>
                <w:rtl/>
              </w:rPr>
              <w:t>–</w:t>
            </w:r>
            <w:r w:rsidR="00A430FF" w:rsidRPr="00196B9C">
              <w:rPr>
                <w:rFonts w:ascii="Calibri" w:eastAsia="Times New Roman" w:hAnsi="Calibri" w:cs="Calibri"/>
                <w:b/>
                <w:bCs/>
                <w:color w:val="A64D79"/>
                <w:sz w:val="28"/>
                <w:szCs w:val="28"/>
                <w:rtl/>
              </w:rPr>
              <w:t xml:space="preserve"> ציפיות</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( 10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32CA29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557CF171" w14:textId="77777777" w:rsidTr="000D1BD0">
        <w:tc>
          <w:tcPr>
            <w:tcW w:w="820" w:type="dxa"/>
          </w:tcPr>
          <w:p w14:paraId="14737443" w14:textId="77777777" w:rsidR="00C0238C" w:rsidRPr="00196B9C" w:rsidRDefault="00C0238C" w:rsidP="005A48BC">
            <w:pPr>
              <w:spacing w:after="200"/>
              <w:rPr>
                <w:rFonts w:ascii="Calibri" w:eastAsia="Times New Roman" w:hAnsi="Calibri" w:cs="Calibri"/>
                <w:b/>
                <w:bCs/>
                <w:color w:val="000000"/>
                <w:sz w:val="24"/>
                <w:szCs w:val="24"/>
                <w:rtl/>
              </w:rPr>
            </w:pPr>
          </w:p>
        </w:tc>
        <w:tc>
          <w:tcPr>
            <w:tcW w:w="9400" w:type="dxa"/>
          </w:tcPr>
          <w:p w14:paraId="145CA329" w14:textId="40EC0B40" w:rsidR="0003450F" w:rsidRDefault="008E5B4B"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וודאו כי בתחילת הלמידה בכוורת מילאתם ציפיות</w:t>
            </w:r>
            <w:r w:rsidR="00C0238C" w:rsidRPr="00196B9C">
              <w:rPr>
                <w:rFonts w:ascii="Calibri" w:eastAsia="Times New Roman" w:hAnsi="Calibri" w:cs="Calibri"/>
                <w:sz w:val="24"/>
                <w:szCs w:val="24"/>
                <w:rtl/>
              </w:rPr>
              <w:t xml:space="preserve"> באתר הכוורת </w:t>
            </w:r>
            <w:hyperlink r:id="rId13" w:history="1">
              <w:r w:rsidR="00C0238C" w:rsidRPr="00196B9C">
                <w:rPr>
                  <w:rStyle w:val="Hyperlink"/>
                  <w:rFonts w:ascii="Calibri" w:eastAsia="Times New Roman" w:hAnsi="Calibri" w:cs="Calibri"/>
                  <w:sz w:val="24"/>
                  <w:szCs w:val="24"/>
                  <w:rtl/>
                </w:rPr>
                <w:t>בקישור זה</w:t>
              </w:r>
            </w:hyperlink>
            <w:r w:rsidR="00C0238C" w:rsidRPr="00196B9C">
              <w:rPr>
                <w:rFonts w:ascii="Calibri" w:eastAsia="Times New Roman" w:hAnsi="Calibri" w:cs="Calibri"/>
                <w:sz w:val="24"/>
                <w:szCs w:val="24"/>
                <w:rtl/>
              </w:rPr>
              <w:t>.</w:t>
            </w:r>
          </w:p>
          <w:p w14:paraId="2C3FE2DE" w14:textId="183069EF" w:rsidR="00865476" w:rsidRPr="00196B9C" w:rsidRDefault="00865476" w:rsidP="00E36B8F">
            <w:pPr>
              <w:spacing w:after="200"/>
              <w:rPr>
                <w:rFonts w:ascii="Calibri" w:eastAsia="Times New Roman" w:hAnsi="Calibri" w:cs="Calibri"/>
                <w:sz w:val="24"/>
                <w:szCs w:val="24"/>
                <w:rtl/>
              </w:rPr>
            </w:pPr>
            <w:r w:rsidRPr="00196B9C">
              <w:rPr>
                <w:rFonts w:ascii="Calibri" w:eastAsia="Times New Roman" w:hAnsi="Calibri" w:cs="Calibri"/>
                <w:sz w:val="24"/>
                <w:szCs w:val="24"/>
                <w:rtl/>
              </w:rPr>
              <w:t>אם טרם מילאתם, אנא השלימו.</w:t>
            </w:r>
          </w:p>
        </w:tc>
        <w:tc>
          <w:tcPr>
            <w:tcW w:w="236" w:type="dxa"/>
          </w:tcPr>
          <w:p w14:paraId="29EF1ECA"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7E4167D1" w14:textId="77777777" w:rsidTr="000D1BD0">
        <w:tc>
          <w:tcPr>
            <w:tcW w:w="820" w:type="dxa"/>
          </w:tcPr>
          <w:p w14:paraId="35474F86" w14:textId="1AB73548" w:rsidR="00C0238C" w:rsidRPr="00196B9C" w:rsidRDefault="000D1BD0" w:rsidP="00B351F7">
            <w:pPr>
              <w:spacing w:after="200"/>
              <w:jc w:val="center"/>
              <w:rPr>
                <w:rFonts w:ascii="Calibri" w:eastAsia="Times New Roman" w:hAnsi="Calibri" w:cs="Calibri"/>
                <w:b/>
                <w:bCs/>
                <w:color w:val="000000"/>
                <w:sz w:val="24"/>
                <w:szCs w:val="24"/>
                <w:rtl/>
              </w:rPr>
            </w:pPr>
            <w:r w:rsidRPr="00196B9C">
              <w:rPr>
                <w:rFonts w:ascii="Calibri" w:hAnsi="Calibri" w:cs="Calibri"/>
                <w:noProof/>
              </w:rPr>
              <w:drawing>
                <wp:anchor distT="0" distB="0" distL="114300" distR="114300" simplePos="0" relativeHeight="251695104" behindDoc="1" locked="0" layoutInCell="1" allowOverlap="1" wp14:anchorId="088BDB9A" wp14:editId="7E566B72">
                  <wp:simplePos x="0" y="0"/>
                  <wp:positionH relativeFrom="column">
                    <wp:posOffset>-72992</wp:posOffset>
                  </wp:positionH>
                  <wp:positionV relativeFrom="paragraph">
                    <wp:posOffset>275037</wp:posOffset>
                  </wp:positionV>
                  <wp:extent cx="521970" cy="480695"/>
                  <wp:effectExtent l="0" t="0" r="0" b="0"/>
                  <wp:wrapThrough wrapText="bothSides">
                    <wp:wrapPolygon edited="0">
                      <wp:start x="0" y="0"/>
                      <wp:lineTo x="0" y="3424"/>
                      <wp:lineTo x="4730" y="15408"/>
                      <wp:lineTo x="7883" y="19688"/>
                      <wp:lineTo x="8672" y="20544"/>
                      <wp:lineTo x="12613" y="20544"/>
                      <wp:lineTo x="13401" y="19688"/>
                      <wp:lineTo x="12613" y="15408"/>
                      <wp:lineTo x="20496" y="15408"/>
                      <wp:lineTo x="19708" y="5992"/>
                      <wp:lineTo x="3153" y="0"/>
                      <wp:lineTo x="0" y="0"/>
                    </wp:wrapPolygon>
                  </wp:wrapThrough>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970" cy="480695"/>
                          </a:xfrm>
                          <a:prstGeom prst="rect">
                            <a:avLst/>
                          </a:prstGeom>
                        </pic:spPr>
                      </pic:pic>
                    </a:graphicData>
                  </a:graphic>
                  <wp14:sizeRelH relativeFrom="margin">
                    <wp14:pctWidth>0</wp14:pctWidth>
                  </wp14:sizeRelH>
                  <wp14:sizeRelV relativeFrom="margin">
                    <wp14:pctHeight>0</wp14:pctHeight>
                  </wp14:sizeRelV>
                </wp:anchor>
              </w:drawing>
            </w:r>
          </w:p>
        </w:tc>
        <w:tc>
          <w:tcPr>
            <w:tcW w:w="9400" w:type="dxa"/>
            <w:shd w:val="clear" w:color="auto" w:fill="auto"/>
            <w:vAlign w:val="center"/>
          </w:tcPr>
          <w:p w14:paraId="0BC2887F" w14:textId="28A136FC" w:rsidR="00A430FF" w:rsidRPr="00196B9C" w:rsidRDefault="00A14169" w:rsidP="00A430FF">
            <w:pPr>
              <w:spacing w:before="240" w:after="200"/>
              <w:rPr>
                <w:rFonts w:ascii="Calibri" w:eastAsia="Times New Roman" w:hAnsi="Calibri" w:cs="Calibri"/>
                <w:sz w:val="28"/>
                <w:szCs w:val="28"/>
                <w:rtl/>
              </w:rPr>
            </w:pPr>
            <w:r w:rsidRPr="00196B9C">
              <w:rPr>
                <w:rFonts w:ascii="Calibri" w:eastAsia="Times New Roman" w:hAnsi="Calibri" w:cs="Calibri"/>
                <w:b/>
                <w:bCs/>
                <w:color w:val="A64D79"/>
                <w:sz w:val="28"/>
                <w:szCs w:val="28"/>
                <w:rtl/>
              </w:rPr>
              <w:t>חלק</w:t>
            </w:r>
            <w:r w:rsidR="00A430FF" w:rsidRPr="00196B9C">
              <w:rPr>
                <w:rFonts w:ascii="Calibri" w:eastAsia="Times New Roman" w:hAnsi="Calibri" w:cs="Calibri"/>
                <w:b/>
                <w:bCs/>
                <w:color w:val="A64D79"/>
                <w:sz w:val="28"/>
                <w:szCs w:val="28"/>
                <w:rtl/>
              </w:rPr>
              <w:t xml:space="preserve"> ב' – ארגז הכלים המקצועי שלי</w:t>
            </w:r>
            <w:r w:rsidR="0003450F">
              <w:rPr>
                <w:rFonts w:ascii="Calibri" w:eastAsia="Times New Roman" w:hAnsi="Calibri" w:cs="Calibri" w:hint="cs"/>
                <w:b/>
                <w:bCs/>
                <w:color w:val="A64D79"/>
                <w:sz w:val="28"/>
                <w:szCs w:val="28"/>
                <w:rtl/>
              </w:rPr>
              <w:t xml:space="preserve"> </w:t>
            </w:r>
            <w:r w:rsidR="0003450F" w:rsidRPr="0003450F">
              <w:rPr>
                <w:rFonts w:ascii="Calibri" w:eastAsia="Times New Roman" w:hAnsi="Calibri" w:cs="Calibri" w:hint="cs"/>
                <w:b/>
                <w:bCs/>
                <w:color w:val="A64D79"/>
                <w:rtl/>
              </w:rPr>
              <w:t xml:space="preserve">( </w:t>
            </w:r>
            <w:r w:rsidR="00872317">
              <w:rPr>
                <w:rFonts w:ascii="Calibri" w:eastAsia="Times New Roman" w:hAnsi="Calibri" w:cs="Calibri"/>
                <w:b/>
                <w:bCs/>
                <w:color w:val="A64D79"/>
              </w:rPr>
              <w:t>5</w:t>
            </w:r>
            <w:r w:rsidR="0003450F">
              <w:rPr>
                <w:rFonts w:ascii="Calibri" w:eastAsia="Times New Roman" w:hAnsi="Calibri" w:cs="Calibri"/>
                <w:b/>
                <w:bCs/>
                <w:color w:val="A64D79"/>
              </w:rPr>
              <w:t>0</w:t>
            </w:r>
            <w:r w:rsidR="0003450F" w:rsidRPr="0003450F">
              <w:rPr>
                <w:rFonts w:ascii="Calibri" w:eastAsia="Times New Roman" w:hAnsi="Calibri" w:cs="Calibri" w:hint="cs"/>
                <w:b/>
                <w:bCs/>
                <w:color w:val="A64D79"/>
                <w:rtl/>
              </w:rPr>
              <w:t xml:space="preserve"> נק')</w:t>
            </w:r>
            <w:r w:rsidR="00A430FF" w:rsidRPr="00196B9C">
              <w:rPr>
                <w:rFonts w:ascii="Calibri" w:eastAsia="Times New Roman" w:hAnsi="Calibri" w:cs="Calibri"/>
                <w:b/>
                <w:bCs/>
                <w:color w:val="A64D79"/>
                <w:sz w:val="28"/>
                <w:szCs w:val="28"/>
                <w:rtl/>
              </w:rPr>
              <w:t>:  </w:t>
            </w:r>
          </w:p>
        </w:tc>
        <w:tc>
          <w:tcPr>
            <w:tcW w:w="236" w:type="dxa"/>
            <w:shd w:val="clear" w:color="auto" w:fill="auto"/>
          </w:tcPr>
          <w:p w14:paraId="40FB282F" w14:textId="77777777" w:rsidR="00C0238C" w:rsidRPr="00196B9C" w:rsidRDefault="00C0238C" w:rsidP="005A48BC">
            <w:pPr>
              <w:spacing w:after="200"/>
              <w:rPr>
                <w:rFonts w:ascii="Calibri" w:eastAsia="Times New Roman" w:hAnsi="Calibri" w:cs="Calibri"/>
                <w:b/>
                <w:bCs/>
                <w:color w:val="000000"/>
                <w:sz w:val="24"/>
                <w:szCs w:val="24"/>
                <w:rtl/>
              </w:rPr>
            </w:pPr>
          </w:p>
        </w:tc>
      </w:tr>
      <w:tr w:rsidR="00587D27" w:rsidRPr="00196B9C" w14:paraId="27153BA9" w14:textId="77777777" w:rsidTr="000D1BD0">
        <w:trPr>
          <w:trHeight w:val="2420"/>
        </w:trPr>
        <w:tc>
          <w:tcPr>
            <w:tcW w:w="820" w:type="dxa"/>
            <w:shd w:val="clear" w:color="auto" w:fill="auto"/>
          </w:tcPr>
          <w:p w14:paraId="08647C69" w14:textId="07734938" w:rsidR="00C0238C" w:rsidRPr="00196B9C" w:rsidRDefault="00C0238C" w:rsidP="00A14169">
            <w:pPr>
              <w:rPr>
                <w:rFonts w:ascii="Calibri" w:eastAsia="Times New Roman" w:hAnsi="Calibri" w:cs="Calibri"/>
                <w:color w:val="000000"/>
                <w:sz w:val="24"/>
                <w:szCs w:val="24"/>
                <w:rtl/>
              </w:rPr>
            </w:pPr>
          </w:p>
        </w:tc>
        <w:tc>
          <w:tcPr>
            <w:tcW w:w="9400" w:type="dxa"/>
          </w:tcPr>
          <w:p w14:paraId="16F985CF" w14:textId="4C56259C" w:rsidR="00BB77D6" w:rsidRPr="003F0C5C" w:rsidRDefault="00324BAD" w:rsidP="003F0C5C">
            <w:pPr>
              <w:pStyle w:val="a3"/>
              <w:numPr>
                <w:ilvl w:val="0"/>
                <w:numId w:val="26"/>
              </w:numPr>
              <w:spacing w:after="120"/>
              <w:ind w:left="360"/>
              <w:contextualSpacing w:val="0"/>
              <w:rPr>
                <w:rFonts w:ascii="Calibri" w:eastAsia="Times New Roman" w:hAnsi="Calibri" w:cs="Calibri"/>
                <w:sz w:val="24"/>
                <w:szCs w:val="24"/>
                <w:rtl/>
              </w:rPr>
            </w:pPr>
            <w:r w:rsidRPr="006C766A">
              <w:rPr>
                <w:rFonts w:ascii="Calibri" w:eastAsia="Times New Roman" w:hAnsi="Calibri" w:cs="Calibri"/>
                <w:sz w:val="24"/>
                <w:szCs w:val="24"/>
                <w:rtl/>
              </w:rPr>
              <w:t xml:space="preserve">ודאו כי במהלך הלמידה בכוורת תיעדתם </w:t>
            </w:r>
            <w:r w:rsidRPr="006C766A">
              <w:rPr>
                <w:rFonts w:ascii="Calibri" w:eastAsia="Times New Roman" w:hAnsi="Calibri" w:cs="Calibri"/>
                <w:b/>
                <w:bCs/>
                <w:sz w:val="24"/>
                <w:szCs w:val="24"/>
                <w:rtl/>
              </w:rPr>
              <w:t xml:space="preserve">לפחות </w:t>
            </w:r>
            <w:r w:rsidR="00872317">
              <w:rPr>
                <w:rFonts w:ascii="Calibri" w:eastAsia="Times New Roman" w:hAnsi="Calibri" w:cs="Calibri" w:hint="cs"/>
                <w:b/>
                <w:bCs/>
                <w:sz w:val="24"/>
                <w:szCs w:val="24"/>
                <w:rtl/>
              </w:rPr>
              <w:t>5</w:t>
            </w:r>
            <w:r w:rsidRPr="006C766A">
              <w:rPr>
                <w:rFonts w:ascii="Calibri" w:eastAsia="Times New Roman" w:hAnsi="Calibri" w:cs="Calibri"/>
                <w:b/>
                <w:bCs/>
                <w:sz w:val="24"/>
                <w:szCs w:val="24"/>
                <w:rtl/>
              </w:rPr>
              <w:t xml:space="preserve"> </w:t>
            </w:r>
            <w:proofErr w:type="spellStart"/>
            <w:r w:rsidRPr="006C766A">
              <w:rPr>
                <w:rFonts w:ascii="Calibri" w:eastAsia="Times New Roman" w:hAnsi="Calibri" w:cs="Calibri"/>
                <w:b/>
                <w:bCs/>
                <w:sz w:val="24"/>
                <w:szCs w:val="24"/>
                <w:rtl/>
              </w:rPr>
              <w:t>פרקטיקות</w:t>
            </w:r>
            <w:proofErr w:type="spellEnd"/>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בארגז הכלים </w:t>
            </w:r>
            <w:r w:rsidRPr="006C766A">
              <w:rPr>
                <w:rFonts w:ascii="Calibri" w:hAnsi="Calibri" w:cs="Calibri"/>
                <w:sz w:val="24"/>
                <w:szCs w:val="24"/>
                <w:rtl/>
              </w:rPr>
              <w:t xml:space="preserve">באתר הכוורת </w:t>
            </w:r>
            <w:r w:rsidR="006C766A" w:rsidRPr="006C766A">
              <w:rPr>
                <w:sz w:val="24"/>
                <w:szCs w:val="24"/>
              </w:rPr>
              <w:br/>
            </w:r>
            <w:hyperlink r:id="rId15" w:history="1">
              <w:r w:rsidRPr="006C766A">
                <w:rPr>
                  <w:rStyle w:val="Hyperlink"/>
                  <w:rFonts w:ascii="Calibri" w:eastAsia="Times New Roman" w:hAnsi="Calibri" w:cs="Calibri"/>
                  <w:sz w:val="24"/>
                  <w:szCs w:val="24"/>
                  <w:rtl/>
                </w:rPr>
                <w:t>בקישו</w:t>
              </w:r>
              <w:r w:rsidRPr="006C766A">
                <w:rPr>
                  <w:rStyle w:val="Hyperlink"/>
                  <w:rFonts w:ascii="Calibri" w:eastAsia="Times New Roman" w:hAnsi="Calibri" w:cs="Calibri"/>
                  <w:sz w:val="24"/>
                  <w:szCs w:val="24"/>
                  <w:rtl/>
                </w:rPr>
                <w:t>ר</w:t>
              </w:r>
              <w:r w:rsidRPr="006C766A">
                <w:rPr>
                  <w:rStyle w:val="Hyperlink"/>
                  <w:rFonts w:ascii="Calibri" w:eastAsia="Times New Roman" w:hAnsi="Calibri" w:cs="Calibri"/>
                  <w:sz w:val="24"/>
                  <w:szCs w:val="24"/>
                  <w:rtl/>
                </w:rPr>
                <w:t xml:space="preserve"> זה.</w:t>
              </w:r>
            </w:hyperlink>
            <w:r w:rsidRPr="006C766A">
              <w:rPr>
                <w:rFonts w:ascii="Calibri" w:eastAsia="Times New Roman" w:hAnsi="Calibri" w:cs="Calibri"/>
                <w:b/>
                <w:bCs/>
                <w:sz w:val="24"/>
                <w:szCs w:val="24"/>
                <w:rtl/>
              </w:rPr>
              <w:t xml:space="preserve"> </w:t>
            </w:r>
            <w:r w:rsidRPr="006C766A">
              <w:rPr>
                <w:rFonts w:ascii="Calibri" w:eastAsia="Times New Roman" w:hAnsi="Calibri" w:cs="Calibri"/>
                <w:sz w:val="24"/>
                <w:szCs w:val="24"/>
                <w:rtl/>
              </w:rPr>
              <w:t xml:space="preserve">אנא </w:t>
            </w:r>
            <w:r w:rsidR="003F0C5C">
              <w:rPr>
                <w:rFonts w:ascii="Calibri" w:eastAsia="Times New Roman" w:hAnsi="Calibri" w:cs="Calibri" w:hint="cs"/>
                <w:sz w:val="24"/>
                <w:szCs w:val="24"/>
                <w:rtl/>
              </w:rPr>
              <w:t>ודאו שכתבתם את שם היחידה והסיבה לבחירתה, מה למדתם ומה התחדש לכם, במידה והיו קשיים בלמידה, פרט</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וכת</w:t>
            </w:r>
            <w:r w:rsidR="00D26E6F">
              <w:rPr>
                <w:rFonts w:ascii="Calibri" w:eastAsia="Times New Roman" w:hAnsi="Calibri" w:cs="Calibri" w:hint="cs"/>
                <w:sz w:val="24"/>
                <w:szCs w:val="24"/>
                <w:rtl/>
              </w:rPr>
              <w:t>בו</w:t>
            </w:r>
            <w:r w:rsidR="003F0C5C">
              <w:rPr>
                <w:rFonts w:ascii="Calibri" w:eastAsia="Times New Roman" w:hAnsi="Calibri" w:cs="Calibri" w:hint="cs"/>
                <w:sz w:val="24"/>
                <w:szCs w:val="24"/>
                <w:rtl/>
              </w:rPr>
              <w:t xml:space="preserve"> כיצד תוכל</w:t>
            </w:r>
            <w:r w:rsidR="00D26E6F">
              <w:rPr>
                <w:rFonts w:ascii="Calibri" w:eastAsia="Times New Roman" w:hAnsi="Calibri" w:cs="Calibri" w:hint="cs"/>
                <w:sz w:val="24"/>
                <w:szCs w:val="24"/>
                <w:rtl/>
              </w:rPr>
              <w:t>ו</w:t>
            </w:r>
            <w:r w:rsidR="003F0C5C">
              <w:rPr>
                <w:rFonts w:ascii="Calibri" w:eastAsia="Times New Roman" w:hAnsi="Calibri" w:cs="Calibri" w:hint="cs"/>
                <w:sz w:val="24"/>
                <w:szCs w:val="24"/>
                <w:rtl/>
              </w:rPr>
              <w:t xml:space="preserve"> ליישם את מה שלמדת</w:t>
            </w:r>
            <w:r w:rsidR="00D26E6F">
              <w:rPr>
                <w:rFonts w:ascii="Calibri" w:eastAsia="Times New Roman" w:hAnsi="Calibri" w:cs="Calibri" w:hint="cs"/>
                <w:sz w:val="24"/>
                <w:szCs w:val="24"/>
                <w:rtl/>
              </w:rPr>
              <w:t>ם</w:t>
            </w:r>
            <w:r w:rsidR="003F0C5C">
              <w:rPr>
                <w:rFonts w:ascii="Calibri" w:eastAsia="Times New Roman" w:hAnsi="Calibri" w:cs="Calibri" w:hint="cs"/>
                <w:sz w:val="24"/>
                <w:szCs w:val="24"/>
                <w:rtl/>
              </w:rPr>
              <w:t xml:space="preserve"> ביחיד</w:t>
            </w:r>
            <w:r w:rsidR="00D26E6F">
              <w:rPr>
                <w:rFonts w:ascii="Calibri" w:eastAsia="Times New Roman" w:hAnsi="Calibri" w:cs="Calibri" w:hint="cs"/>
                <w:sz w:val="24"/>
                <w:szCs w:val="24"/>
                <w:rtl/>
              </w:rPr>
              <w:t>ות</w:t>
            </w:r>
            <w:r w:rsidRPr="006C766A">
              <w:rPr>
                <w:rFonts w:ascii="Calibri" w:eastAsia="Times New Roman" w:hAnsi="Calibri" w:cs="Calibri"/>
                <w:sz w:val="24"/>
                <w:szCs w:val="24"/>
                <w:rtl/>
              </w:rPr>
              <w:t>.</w:t>
            </w:r>
          </w:p>
          <w:p w14:paraId="4F71968F" w14:textId="77777777" w:rsidR="00CF7CD1" w:rsidRDefault="00CF7CD1" w:rsidP="00324BAD">
            <w:pPr>
              <w:pStyle w:val="a3"/>
              <w:rPr>
                <w:rFonts w:ascii="Calibri" w:eastAsia="Times New Roman" w:hAnsi="Calibri" w:cs="Calibri"/>
                <w:b/>
                <w:bCs/>
                <w:color w:val="A64D79"/>
                <w:sz w:val="28"/>
                <w:szCs w:val="28"/>
                <w:rtl/>
              </w:rPr>
            </w:pPr>
          </w:p>
          <w:p w14:paraId="4301B7C6" w14:textId="65BE4533" w:rsidR="000D1BD0" w:rsidRPr="00CF7CD1" w:rsidRDefault="00CF7CD1" w:rsidP="00324BAD">
            <w:pPr>
              <w:rPr>
                <w:rFonts w:ascii="Calibri" w:eastAsia="Times New Roman" w:hAnsi="Calibri" w:cs="Calibri"/>
                <w:b/>
                <w:bCs/>
                <w:color w:val="000000"/>
                <w:sz w:val="24"/>
                <w:szCs w:val="24"/>
                <w:rtl/>
              </w:rPr>
            </w:pPr>
            <w:r w:rsidRPr="00CF7CD1">
              <w:rPr>
                <w:rFonts w:ascii="Calibri" w:eastAsia="Times New Roman" w:hAnsi="Calibri" w:cs="Calibri"/>
                <w:b/>
                <w:bCs/>
                <w:color w:val="A64D79"/>
                <w:sz w:val="28"/>
                <w:szCs w:val="28"/>
                <w:rtl/>
              </w:rPr>
              <w:t xml:space="preserve">חלק </w:t>
            </w:r>
            <w:r w:rsidRPr="00CF7CD1">
              <w:rPr>
                <w:rFonts w:ascii="Calibri" w:eastAsia="Times New Roman" w:hAnsi="Calibri" w:cs="Calibri" w:hint="cs"/>
                <w:b/>
                <w:bCs/>
                <w:color w:val="A64D79"/>
                <w:sz w:val="28"/>
                <w:szCs w:val="28"/>
                <w:rtl/>
              </w:rPr>
              <w:t>ג</w:t>
            </w:r>
            <w:r w:rsidRPr="00CF7CD1">
              <w:rPr>
                <w:rFonts w:ascii="Calibri" w:eastAsia="Times New Roman" w:hAnsi="Calibri" w:cs="Calibri"/>
                <w:b/>
                <w:bCs/>
                <w:color w:val="A64D79"/>
                <w:sz w:val="28"/>
                <w:szCs w:val="28"/>
                <w:rtl/>
              </w:rPr>
              <w:t xml:space="preserve">' – </w:t>
            </w:r>
            <w:r w:rsidRPr="00CF7CD1">
              <w:rPr>
                <w:rFonts w:ascii="Calibri" w:eastAsia="Times New Roman" w:hAnsi="Calibri" w:cs="Calibri" w:hint="cs"/>
                <w:b/>
                <w:bCs/>
                <w:color w:val="A64D79"/>
                <w:sz w:val="28"/>
                <w:szCs w:val="28"/>
                <w:rtl/>
              </w:rPr>
              <w:t xml:space="preserve">סיכום אישי של ההשתלמות </w:t>
            </w:r>
            <w:r w:rsidRPr="00CF7CD1">
              <w:rPr>
                <w:rFonts w:ascii="Calibri" w:eastAsia="Times New Roman" w:hAnsi="Calibri" w:cs="Calibri" w:hint="cs"/>
                <w:b/>
                <w:bCs/>
                <w:color w:val="A64D79"/>
                <w:rtl/>
              </w:rPr>
              <w:t xml:space="preserve">( </w:t>
            </w:r>
            <w:r w:rsidRPr="00CF7CD1">
              <w:rPr>
                <w:rFonts w:ascii="Calibri" w:eastAsia="Times New Roman" w:hAnsi="Calibri" w:cs="Calibri"/>
                <w:b/>
                <w:bCs/>
                <w:color w:val="A64D79"/>
              </w:rPr>
              <w:t>40</w:t>
            </w:r>
            <w:r w:rsidRPr="00CF7CD1">
              <w:rPr>
                <w:rFonts w:ascii="Calibri" w:eastAsia="Times New Roman" w:hAnsi="Calibri" w:cs="Calibri" w:hint="cs"/>
                <w:b/>
                <w:bCs/>
                <w:color w:val="A64D79"/>
                <w:rtl/>
              </w:rPr>
              <w:t xml:space="preserve"> נק')</w:t>
            </w:r>
            <w:r w:rsidRPr="00CF7CD1">
              <w:rPr>
                <w:rFonts w:ascii="Calibri" w:eastAsia="Times New Roman" w:hAnsi="Calibri" w:cs="Calibri"/>
                <w:b/>
                <w:bCs/>
                <w:color w:val="A64D79"/>
                <w:sz w:val="28"/>
                <w:szCs w:val="28"/>
                <w:rtl/>
              </w:rPr>
              <w:t>:  </w:t>
            </w:r>
          </w:p>
          <w:p w14:paraId="32E55634" w14:textId="77777777" w:rsidR="000D1BD0" w:rsidRPr="00196B9C" w:rsidRDefault="000D1BD0" w:rsidP="00324BAD">
            <w:pPr>
              <w:pStyle w:val="a3"/>
              <w:rPr>
                <w:rFonts w:ascii="Calibri" w:eastAsia="Times New Roman" w:hAnsi="Calibri" w:cs="Calibri"/>
                <w:b/>
                <w:bCs/>
                <w:color w:val="000000"/>
                <w:sz w:val="24"/>
                <w:szCs w:val="24"/>
                <w:rtl/>
              </w:rPr>
            </w:pPr>
          </w:p>
          <w:p w14:paraId="37118441" w14:textId="77777777"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חזרו וקראו את מה שכתבתם לאורך כל ההשתלמות, החל משלב הציפיות ודרך מה שכתבתם על היחידות ויישומן.</w:t>
            </w:r>
          </w:p>
          <w:p w14:paraId="360B90FF" w14:textId="1789077C" w:rsidR="00BB77D6" w:rsidRPr="00BB77D6" w:rsidRDefault="00BB77D6" w:rsidP="00CF7CD1">
            <w:pPr>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לאחר קריאת היומן כולו ענו על השאלות הבאות (מינימום </w:t>
            </w:r>
            <w:r w:rsidR="003B48D8">
              <w:rPr>
                <w:rFonts w:ascii="Calibri" w:eastAsia="Times New Roman" w:hAnsi="Calibri" w:cs="Calibri" w:hint="cs"/>
                <w:color w:val="000000" w:themeColor="text1"/>
                <w:sz w:val="24"/>
                <w:szCs w:val="24"/>
                <w:rtl/>
              </w:rPr>
              <w:t>8</w:t>
            </w:r>
            <w:r w:rsidRPr="00BB77D6">
              <w:rPr>
                <w:rFonts w:ascii="Calibri" w:eastAsia="Times New Roman" w:hAnsi="Calibri" w:cs="Calibri"/>
                <w:color w:val="000000" w:themeColor="text1"/>
                <w:sz w:val="24"/>
                <w:szCs w:val="24"/>
                <w:rtl/>
              </w:rPr>
              <w:t xml:space="preserve"> שורות לכל שאלה):</w:t>
            </w:r>
          </w:p>
          <w:p w14:paraId="74C6693D" w14:textId="1AD71A23" w:rsidR="00BB77D6" w:rsidRDefault="00BB77D6" w:rsidP="00BB77D6">
            <w:pPr>
              <w:ind w:left="720"/>
              <w:rPr>
                <w:rFonts w:ascii="Calibri" w:eastAsia="Times New Roman" w:hAnsi="Calibri" w:cs="Calibri"/>
                <w:color w:val="000000" w:themeColor="text1"/>
                <w:sz w:val="24"/>
                <w:szCs w:val="24"/>
                <w:rtl/>
              </w:rPr>
            </w:pPr>
          </w:p>
          <w:p w14:paraId="49126803" w14:textId="52CE47AB" w:rsidR="00E83331" w:rsidRPr="00BB77D6" w:rsidRDefault="00E83331" w:rsidP="00BB77D6">
            <w:pPr>
              <w:ind w:left="720"/>
              <w:rPr>
                <w:rFonts w:ascii="Calibri" w:eastAsia="Times New Roman" w:hAnsi="Calibri" w:cs="Calibri"/>
                <w:color w:val="000000" w:themeColor="text1"/>
                <w:sz w:val="24"/>
                <w:szCs w:val="24"/>
                <w:rtl/>
              </w:rPr>
            </w:pPr>
          </w:p>
          <w:p w14:paraId="7AC04ADC" w14:textId="71FD2B38" w:rsidR="00BB77D6" w:rsidRPr="00952E69" w:rsidRDefault="00444512" w:rsidP="00952E69">
            <w:pPr>
              <w:pStyle w:val="a3"/>
              <w:numPr>
                <w:ilvl w:val="0"/>
                <w:numId w:val="36"/>
              </w:numPr>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התבוננו בציפיות שכתבתם בתחילת הלמידה בכוורת והשיבו, </w:t>
            </w:r>
            <w:r w:rsidR="00BB77D6" w:rsidRPr="00952E69">
              <w:rPr>
                <w:rFonts w:ascii="Calibri" w:eastAsia="Times New Roman" w:hAnsi="Calibri" w:cs="Calibri"/>
                <w:color w:val="000000" w:themeColor="text1"/>
                <w:sz w:val="24"/>
                <w:szCs w:val="24"/>
                <w:rtl/>
              </w:rPr>
              <w:t>כיצד אתם מסכמים את תהליך ההתפתחות</w:t>
            </w:r>
            <w:r w:rsidR="0000235D" w:rsidRPr="00952E69">
              <w:rPr>
                <w:rFonts w:ascii="Calibri" w:eastAsia="Times New Roman" w:hAnsi="Calibri" w:cs="Calibri" w:hint="cs"/>
                <w:color w:val="000000" w:themeColor="text1"/>
                <w:sz w:val="24"/>
                <w:szCs w:val="24"/>
                <w:rtl/>
              </w:rPr>
              <w:t xml:space="preserve"> המקצועית</w:t>
            </w:r>
            <w:r w:rsidR="00BB77D6" w:rsidRPr="00952E69">
              <w:rPr>
                <w:rFonts w:ascii="Calibri" w:eastAsia="Times New Roman" w:hAnsi="Calibri" w:cs="Calibri"/>
                <w:color w:val="000000" w:themeColor="text1"/>
                <w:sz w:val="24"/>
                <w:szCs w:val="24"/>
                <w:rtl/>
              </w:rPr>
              <w:t xml:space="preserve"> שלכם בקורס?</w:t>
            </w:r>
          </w:p>
          <w:p w14:paraId="3E04C3F2" w14:textId="2FB80082"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(התייחסו הן להיבטים מקצועיים פדגוגיים והן להיבטים אישיים)</w:t>
            </w:r>
            <w:r w:rsidR="00312C69">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57DDF5A7" w14:textId="60146220" w:rsidR="00BB77D6" w:rsidRPr="00BB77D6"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 xml:space="preserve"> </w:t>
            </w:r>
          </w:p>
          <w:p w14:paraId="79CA561F" w14:textId="4A9EE20F"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w:lastRenderedPageBreak/>
              <mc:AlternateContent>
                <mc:Choice Requires="wps">
                  <w:drawing>
                    <wp:anchor distT="0" distB="0" distL="114300" distR="114300" simplePos="0" relativeHeight="251757568" behindDoc="0" locked="0" layoutInCell="1" allowOverlap="1" wp14:anchorId="4C53432C" wp14:editId="3144D424">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18" name="תיבת טקסט 18"/>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6D7F6051" w14:textId="4003A018" w:rsidR="003B48D8" w:rsidRDefault="003323FD" w:rsidP="003323FD">
                                  <w:pPr>
                                    <w:rPr>
                                      <w:rtl/>
                                    </w:rPr>
                                  </w:pPr>
                                  <w:r>
                                    <w:rPr>
                                      <w:rFonts w:hint="cs"/>
                                      <w:rtl/>
                                    </w:rPr>
                                    <w:t xml:space="preserve">הלמידה בכוורת </w:t>
                                  </w:r>
                                  <w:proofErr w:type="spellStart"/>
                                  <w:r>
                                    <w:rPr>
                                      <w:rFonts w:hint="cs"/>
                                      <w:rtl/>
                                    </w:rPr>
                                    <w:t>היתה</w:t>
                                  </w:r>
                                  <w:proofErr w:type="spellEnd"/>
                                  <w:r>
                                    <w:rPr>
                                      <w:rFonts w:hint="cs"/>
                                      <w:rtl/>
                                    </w:rPr>
                                    <w:t xml:space="preserve"> טובה אך מאתגרת בשבילי. הלמידה מקוונת לא קל לי והצלחתי להזדהות בקלות עם התלמידים שהלמידה דרך מסך קשה להם. לכן היה בכך התמודדות עם האתגר האישי ללמוד ברחוק ולראות מה עוזר לי ומה פוגע לי בלמידה. לדוגמה, כאשר אני כותב נקודות במחברת אישית זה עוזר לי להתרכז ו</w:t>
                                  </w:r>
                                  <w:r w:rsidR="00FA73A0">
                                    <w:rPr>
                                      <w:rFonts w:hint="cs"/>
                                      <w:rtl/>
                                    </w:rPr>
                                    <w:t>הקשבה למוזיקה במקביל פוגעת לי בלמידה במערכת א-סינכרונית.</w:t>
                                  </w:r>
                                </w:p>
                                <w:p w14:paraId="662189DD" w14:textId="02D1D9D1" w:rsidR="00FA73A0" w:rsidRDefault="00FA73A0" w:rsidP="003323FD">
                                  <w:r>
                                    <w:rPr>
                                      <w:rFonts w:hint="cs"/>
                                      <w:rtl/>
                                    </w:rPr>
                                    <w:t>ראיתי מספר כלים מקוונים חדשים אבל בדיעבד בעיקר לקחתי כלים להוראה בכיתה. ביחידות השונות היה דגש על עבודה מגוונת בכיתה והיו שם מספר כלים שאהבתי. לדוגמה, דגש על מיומנות השוואה שלקחתי מהקורס: "</w:t>
                                  </w:r>
                                  <w:r w:rsidRPr="00FA73A0">
                                    <w:rPr>
                                      <w:rFonts w:cs="Arial"/>
                                      <w:rtl/>
                                    </w:rPr>
                                    <w:t>שיעור בשני קולות – ידע וחשיבה בשיעור היסטוריה</w:t>
                                  </w:r>
                                  <w:r>
                                    <w:rPr>
                                      <w:rFonts w:cs="Arial" w:hint="cs"/>
                                      <w:rtl/>
                                    </w:rPr>
                                    <w:t>" או הכלים לעבודה קבוצתית שלקחתי מהקורס "</w:t>
                                  </w:r>
                                  <w:r w:rsidRPr="00FA73A0">
                                    <w:rPr>
                                      <w:rFonts w:cs="Arial"/>
                                      <w:rtl/>
                                    </w:rPr>
                                    <w:t>כלים בקורס למידה רגשית חברתית (</w:t>
                                  </w:r>
                                  <w:r w:rsidRPr="00FA73A0">
                                    <w:rPr>
                                      <w:rFonts w:cs="Arial"/>
                                    </w:rPr>
                                    <w:t>SEL</w:t>
                                  </w:r>
                                  <w:r w:rsidRPr="00FA73A0">
                                    <w:rPr>
                                      <w:rFonts w:cs="Arial"/>
                                      <w:rtl/>
                                    </w:rPr>
                                    <w:t>) בתחומי דעת</w:t>
                                  </w:r>
                                  <w:r>
                                    <w:rPr>
                                      <w:rFonts w:cs="Arial" w:hint="cs"/>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3432C" id="_x0000_t202" coordsize="21600,21600" o:spt="202" path="m,l,21600r21600,l21600,xe">
                      <v:stroke joinstyle="miter"/>
                      <v:path gradientshapeok="t" o:connecttype="rect"/>
                    </v:shapetype>
                    <v:shape id="תיבת טקסט 18" o:spid="_x0000_s1028" type="#_x0000_t202" style="position:absolute;left:0;text-align:left;margin-left:38.35pt;margin-top:14.75pt;width:425.15pt;height:179.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y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" fillcolor="white [3201]" strokeweight=".5pt">
                      <v:textbox>
                        <w:txbxContent>
                          <w:p w14:paraId="6D7F6051" w14:textId="4003A018" w:rsidR="003B48D8" w:rsidRDefault="003323FD" w:rsidP="003323FD">
                            <w:pPr>
                              <w:rPr>
                                <w:rtl/>
                              </w:rPr>
                            </w:pPr>
                            <w:r>
                              <w:rPr>
                                <w:rFonts w:hint="cs"/>
                                <w:rtl/>
                              </w:rPr>
                              <w:t xml:space="preserve">הלמידה בכוורת </w:t>
                            </w:r>
                            <w:proofErr w:type="spellStart"/>
                            <w:r>
                              <w:rPr>
                                <w:rFonts w:hint="cs"/>
                                <w:rtl/>
                              </w:rPr>
                              <w:t>היתה</w:t>
                            </w:r>
                            <w:proofErr w:type="spellEnd"/>
                            <w:r>
                              <w:rPr>
                                <w:rFonts w:hint="cs"/>
                                <w:rtl/>
                              </w:rPr>
                              <w:t xml:space="preserve"> טובה אך מאתגרת בשבילי. הלמידה מקוונת לא קל לי והצלחתי להזדהות בקלות עם התלמידים שהלמידה דרך מסך קשה להם. לכן היה בכך התמודדות עם האתגר האישי ללמוד ברחוק ולראות מה עוזר לי ומה פוגע לי בלמידה. לדוגמה, כאשר אני כותב נקודות במחברת אישית זה עוזר לי להתרכז ו</w:t>
                            </w:r>
                            <w:r w:rsidR="00FA73A0">
                              <w:rPr>
                                <w:rFonts w:hint="cs"/>
                                <w:rtl/>
                              </w:rPr>
                              <w:t>הקשבה למוזיקה במקביל פוגעת לי בלמידה במערכת א-סינכרונית.</w:t>
                            </w:r>
                          </w:p>
                          <w:p w14:paraId="662189DD" w14:textId="02D1D9D1" w:rsidR="00FA73A0" w:rsidRDefault="00FA73A0" w:rsidP="003323FD">
                            <w:r>
                              <w:rPr>
                                <w:rFonts w:hint="cs"/>
                                <w:rtl/>
                              </w:rPr>
                              <w:t>ראיתי מספר כלים מקוונים חדשים אבל בדיעבד בעיקר לקחתי כלים להוראה בכיתה. ביחידות השונות היה דגש על עבודה מגוונת בכיתה והיו שם מספר כלים שאהבתי. לדוגמה, דגש על מיומנות השוואה שלקחתי מהקורס: "</w:t>
                            </w:r>
                            <w:r w:rsidRPr="00FA73A0">
                              <w:rPr>
                                <w:rFonts w:cs="Arial"/>
                                <w:rtl/>
                              </w:rPr>
                              <w:t>שיעור בשני קולות – ידע וחשיבה בשיעור היסטוריה</w:t>
                            </w:r>
                            <w:r>
                              <w:rPr>
                                <w:rFonts w:cs="Arial" w:hint="cs"/>
                                <w:rtl/>
                              </w:rPr>
                              <w:t>" או הכלים לעבודה קבוצתית שלקחתי מהקורס "</w:t>
                            </w:r>
                            <w:r w:rsidRPr="00FA73A0">
                              <w:rPr>
                                <w:rFonts w:cs="Arial"/>
                                <w:rtl/>
                              </w:rPr>
                              <w:t>כלים בקורס למידה רגשית חברתית (</w:t>
                            </w:r>
                            <w:r w:rsidRPr="00FA73A0">
                              <w:rPr>
                                <w:rFonts w:cs="Arial"/>
                              </w:rPr>
                              <w:t>SEL</w:t>
                            </w:r>
                            <w:r w:rsidRPr="00FA73A0">
                              <w:rPr>
                                <w:rFonts w:cs="Arial"/>
                                <w:rtl/>
                              </w:rPr>
                              <w:t>) בתחומי דעת</w:t>
                            </w:r>
                            <w:r>
                              <w:rPr>
                                <w:rFonts w:cs="Arial" w:hint="cs"/>
                                <w:rtl/>
                              </w:rPr>
                              <w:t>".</w:t>
                            </w:r>
                          </w:p>
                        </w:txbxContent>
                      </v:textbox>
                      <w10:wrap type="through"/>
                    </v:shape>
                  </w:pict>
                </mc:Fallback>
              </mc:AlternateContent>
            </w:r>
          </w:p>
          <w:p w14:paraId="36C66791" w14:textId="2EEDF7E3" w:rsidR="00BB77D6" w:rsidRDefault="00BB77D6" w:rsidP="00BB77D6">
            <w:pPr>
              <w:ind w:left="720"/>
              <w:rPr>
                <w:rFonts w:ascii="Calibri" w:eastAsia="Times New Roman" w:hAnsi="Calibri" w:cs="Calibri"/>
                <w:color w:val="000000" w:themeColor="text1"/>
                <w:sz w:val="24"/>
                <w:szCs w:val="24"/>
                <w:rtl/>
              </w:rPr>
            </w:pPr>
          </w:p>
          <w:p w14:paraId="6C85E79E" w14:textId="523B667F" w:rsidR="00BB77D6" w:rsidRDefault="00BB77D6" w:rsidP="00BB77D6">
            <w:pPr>
              <w:ind w:left="720"/>
              <w:rPr>
                <w:rFonts w:ascii="Calibri" w:eastAsia="Times New Roman" w:hAnsi="Calibri" w:cs="Calibri"/>
                <w:color w:val="000000" w:themeColor="text1"/>
                <w:sz w:val="24"/>
                <w:szCs w:val="24"/>
                <w:rtl/>
              </w:rPr>
            </w:pPr>
          </w:p>
          <w:p w14:paraId="7925E03B" w14:textId="6EAC64B6" w:rsidR="00BB77D6" w:rsidRDefault="00BB77D6" w:rsidP="00BB77D6">
            <w:pPr>
              <w:ind w:left="720"/>
              <w:rPr>
                <w:rFonts w:ascii="Calibri" w:eastAsia="Times New Roman" w:hAnsi="Calibri" w:cs="Calibri"/>
                <w:color w:val="000000" w:themeColor="text1"/>
                <w:sz w:val="24"/>
                <w:szCs w:val="24"/>
                <w:rtl/>
              </w:rPr>
            </w:pPr>
          </w:p>
          <w:p w14:paraId="66A07F91" w14:textId="73159364" w:rsidR="00BB77D6" w:rsidRDefault="00BB77D6" w:rsidP="00BB77D6">
            <w:pPr>
              <w:ind w:left="720"/>
              <w:rPr>
                <w:rFonts w:ascii="Calibri" w:eastAsia="Times New Roman" w:hAnsi="Calibri" w:cs="Calibri"/>
                <w:color w:val="000000" w:themeColor="text1"/>
                <w:sz w:val="24"/>
                <w:szCs w:val="24"/>
                <w:rtl/>
              </w:rPr>
            </w:pPr>
          </w:p>
          <w:p w14:paraId="1DC44BEE" w14:textId="0EA1B2D2" w:rsidR="00BB77D6" w:rsidRDefault="00BB77D6" w:rsidP="00BB77D6">
            <w:pPr>
              <w:ind w:left="720"/>
              <w:rPr>
                <w:rFonts w:ascii="Calibri" w:eastAsia="Times New Roman" w:hAnsi="Calibri" w:cs="Calibri"/>
                <w:color w:val="000000" w:themeColor="text1"/>
                <w:sz w:val="24"/>
                <w:szCs w:val="24"/>
                <w:rtl/>
              </w:rPr>
            </w:pPr>
          </w:p>
          <w:p w14:paraId="6C55CF18" w14:textId="32F6BD63" w:rsidR="00BB77D6" w:rsidRDefault="00BB77D6" w:rsidP="00BB77D6">
            <w:pPr>
              <w:ind w:left="720"/>
              <w:rPr>
                <w:rFonts w:ascii="Calibri" w:eastAsia="Times New Roman" w:hAnsi="Calibri" w:cs="Calibri"/>
                <w:color w:val="000000" w:themeColor="text1"/>
                <w:sz w:val="24"/>
                <w:szCs w:val="24"/>
                <w:rtl/>
              </w:rPr>
            </w:pPr>
          </w:p>
          <w:p w14:paraId="3ECC4792" w14:textId="38BC5F2C" w:rsidR="00BB77D6" w:rsidRDefault="00BB77D6" w:rsidP="00BB77D6">
            <w:pPr>
              <w:ind w:left="720"/>
              <w:rPr>
                <w:rFonts w:ascii="Calibri" w:eastAsia="Times New Roman" w:hAnsi="Calibri" w:cs="Calibri"/>
                <w:color w:val="000000" w:themeColor="text1"/>
                <w:sz w:val="24"/>
                <w:szCs w:val="24"/>
                <w:rtl/>
              </w:rPr>
            </w:pPr>
          </w:p>
          <w:p w14:paraId="2D9BFE91" w14:textId="77777777" w:rsidR="006B71CB" w:rsidRPr="00BB77D6" w:rsidRDefault="006B71CB" w:rsidP="00BB77D6">
            <w:pPr>
              <w:ind w:left="720"/>
              <w:rPr>
                <w:rFonts w:ascii="Calibri" w:eastAsia="Times New Roman" w:hAnsi="Calibri" w:cs="Calibri"/>
                <w:color w:val="000000" w:themeColor="text1"/>
                <w:sz w:val="24"/>
                <w:szCs w:val="24"/>
                <w:rtl/>
              </w:rPr>
            </w:pPr>
          </w:p>
          <w:p w14:paraId="3D182C19" w14:textId="454DEEDC" w:rsidR="00BB77D6" w:rsidRPr="00E83331" w:rsidRDefault="00BB77D6" w:rsidP="00E83331">
            <w:pPr>
              <w:pStyle w:val="a3"/>
              <w:numPr>
                <w:ilvl w:val="0"/>
                <w:numId w:val="36"/>
              </w:numPr>
              <w:rPr>
                <w:rFonts w:ascii="Calibri" w:eastAsia="Times New Roman" w:hAnsi="Calibri" w:cs="Calibri"/>
                <w:color w:val="000000" w:themeColor="text1"/>
                <w:sz w:val="24"/>
                <w:szCs w:val="24"/>
                <w:rtl/>
              </w:rPr>
            </w:pPr>
            <w:r w:rsidRPr="00E83331">
              <w:rPr>
                <w:rFonts w:ascii="Calibri" w:eastAsia="Times New Roman" w:hAnsi="Calibri" w:cs="Calibri"/>
                <w:color w:val="000000" w:themeColor="text1"/>
                <w:sz w:val="24"/>
                <w:szCs w:val="24"/>
                <w:rtl/>
              </w:rPr>
              <w:t>הלמידה בכוורת היא למידה עצמאית בליווי מנטור</w:t>
            </w:r>
            <w:r w:rsidR="006B71CB" w:rsidRPr="00E83331">
              <w:rPr>
                <w:rFonts w:ascii="Calibri" w:eastAsia="Times New Roman" w:hAnsi="Calibri" w:cs="Calibri" w:hint="cs"/>
                <w:color w:val="000000" w:themeColor="text1"/>
                <w:sz w:val="24"/>
                <w:szCs w:val="24"/>
                <w:rtl/>
              </w:rPr>
              <w:t>/</w:t>
            </w:r>
            <w:proofErr w:type="spellStart"/>
            <w:r w:rsidRPr="00E83331">
              <w:rPr>
                <w:rFonts w:ascii="Calibri" w:eastAsia="Times New Roman" w:hAnsi="Calibri" w:cs="Calibri"/>
                <w:color w:val="000000" w:themeColor="text1"/>
                <w:sz w:val="24"/>
                <w:szCs w:val="24"/>
                <w:rtl/>
              </w:rPr>
              <w:t>ית</w:t>
            </w:r>
            <w:proofErr w:type="spellEnd"/>
            <w:r w:rsidRPr="00E83331">
              <w:rPr>
                <w:rFonts w:ascii="Calibri" w:eastAsia="Times New Roman" w:hAnsi="Calibri" w:cs="Calibri"/>
                <w:color w:val="000000" w:themeColor="text1"/>
                <w:sz w:val="24"/>
                <w:szCs w:val="24"/>
                <w:rtl/>
              </w:rPr>
              <w:t>. כיצד חוויתם את הנושא של למידה עצמאית? (התייחסו ליתרונות ולחסרונות של למידה כזאת עבורכם</w:t>
            </w:r>
            <w:r w:rsidR="00E83331">
              <w:rPr>
                <w:rFonts w:ascii="Calibri" w:eastAsia="Times New Roman" w:hAnsi="Calibri" w:cs="Calibri" w:hint="cs"/>
                <w:color w:val="000000" w:themeColor="text1"/>
                <w:sz w:val="24"/>
                <w:szCs w:val="24"/>
                <w:rtl/>
              </w:rPr>
              <w:t xml:space="preserve"> ו</w:t>
            </w:r>
            <w:r w:rsidR="001C1957">
              <w:rPr>
                <w:rFonts w:ascii="Calibri" w:eastAsia="Times New Roman" w:hAnsi="Calibri" w:cs="Calibri" w:hint="cs"/>
                <w:color w:val="000000" w:themeColor="text1"/>
                <w:sz w:val="24"/>
                <w:szCs w:val="24"/>
                <w:rtl/>
              </w:rPr>
              <w:t xml:space="preserve">איך חוויתם את הלמידה העצמאית בליווי </w:t>
            </w:r>
            <w:proofErr w:type="spellStart"/>
            <w:r w:rsidR="001C1957">
              <w:rPr>
                <w:rFonts w:ascii="Calibri" w:eastAsia="Times New Roman" w:hAnsi="Calibri" w:cs="Calibri" w:hint="cs"/>
                <w:color w:val="000000" w:themeColor="text1"/>
                <w:sz w:val="24"/>
                <w:szCs w:val="24"/>
                <w:rtl/>
              </w:rPr>
              <w:t>המנטור</w:t>
            </w:r>
            <w:proofErr w:type="spellEnd"/>
            <w:r w:rsidR="001C1957">
              <w:rPr>
                <w:rFonts w:ascii="Calibri" w:eastAsia="Times New Roman" w:hAnsi="Calibri" w:cs="Calibri" w:hint="cs"/>
                <w:color w:val="000000" w:themeColor="text1"/>
                <w:sz w:val="24"/>
                <w:szCs w:val="24"/>
                <w:rtl/>
              </w:rPr>
              <w:t>/</w:t>
            </w:r>
            <w:proofErr w:type="spellStart"/>
            <w:r w:rsidR="001C1957">
              <w:rPr>
                <w:rFonts w:ascii="Calibri" w:eastAsia="Times New Roman" w:hAnsi="Calibri" w:cs="Calibri" w:hint="cs"/>
                <w:color w:val="000000" w:themeColor="text1"/>
                <w:sz w:val="24"/>
                <w:szCs w:val="24"/>
                <w:rtl/>
              </w:rPr>
              <w:t>ית</w:t>
            </w:r>
            <w:proofErr w:type="spellEnd"/>
            <w:r w:rsidR="001C1957">
              <w:rPr>
                <w:rFonts w:ascii="Calibri" w:eastAsia="Times New Roman" w:hAnsi="Calibri" w:cs="Calibri" w:hint="cs"/>
                <w:color w:val="000000" w:themeColor="text1"/>
                <w:sz w:val="24"/>
                <w:szCs w:val="24"/>
                <w:rtl/>
              </w:rPr>
              <w:t>?</w:t>
            </w:r>
            <w:r w:rsidRPr="00E83331">
              <w:rPr>
                <w:rFonts w:ascii="Calibri" w:eastAsia="Times New Roman" w:hAnsi="Calibri" w:cs="Calibri"/>
                <w:color w:val="000000" w:themeColor="text1"/>
                <w:sz w:val="24"/>
                <w:szCs w:val="24"/>
                <w:rtl/>
              </w:rPr>
              <w:t>)</w:t>
            </w:r>
            <w:r w:rsidR="00312C69" w:rsidRPr="00E83331">
              <w:rPr>
                <w:rFonts w:ascii="Calibri" w:eastAsia="Times New Roman" w:hAnsi="Calibri" w:cs="Calibri" w:hint="cs"/>
                <w:color w:val="000000" w:themeColor="text1"/>
                <w:sz w:val="24"/>
                <w:szCs w:val="24"/>
                <w:rtl/>
              </w:rPr>
              <w:t xml:space="preserve"> </w:t>
            </w:r>
            <w:r w:rsidR="00312C69" w:rsidRPr="00E83331">
              <w:rPr>
                <w:rFonts w:ascii="Calibri" w:eastAsia="Times New Roman" w:hAnsi="Calibri" w:cs="Calibri" w:hint="cs"/>
                <w:b/>
                <w:bCs/>
                <w:rtl/>
              </w:rPr>
              <w:t>( 10 נק')</w:t>
            </w:r>
          </w:p>
          <w:p w14:paraId="2F6AB08C" w14:textId="194CC31B" w:rsid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59616" behindDoc="0" locked="0" layoutInCell="1" allowOverlap="1" wp14:anchorId="30E5A4AC" wp14:editId="74EB275C">
                      <wp:simplePos x="0" y="0"/>
                      <wp:positionH relativeFrom="column">
                        <wp:posOffset>487045</wp:posOffset>
                      </wp:positionH>
                      <wp:positionV relativeFrom="paragraph">
                        <wp:posOffset>187960</wp:posOffset>
                      </wp:positionV>
                      <wp:extent cx="5399405" cy="2283263"/>
                      <wp:effectExtent l="0" t="0" r="10795" b="22225"/>
                      <wp:wrapThrough wrapText="bothSides">
                        <wp:wrapPolygon edited="0">
                          <wp:start x="0" y="0"/>
                          <wp:lineTo x="0" y="21630"/>
                          <wp:lineTo x="21567" y="21630"/>
                          <wp:lineTo x="21567" y="0"/>
                          <wp:lineTo x="0" y="0"/>
                        </wp:wrapPolygon>
                      </wp:wrapThrough>
                      <wp:docPr id="19" name="תיבת טקסט 19"/>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3B0830AE" w14:textId="74509C26" w:rsidR="003B48D8" w:rsidRDefault="002216B4" w:rsidP="003B48D8">
                                  <w:pPr>
                                    <w:rPr>
                                      <w:rtl/>
                                    </w:rPr>
                                  </w:pPr>
                                  <w:r>
                                    <w:rPr>
                                      <w:rFonts w:hint="cs"/>
                                      <w:rtl/>
                                    </w:rPr>
                                    <w:t xml:space="preserve">כפי שכתבתי בתשובה הקודמת, הלמידה המקוונת קשה לי. קשה לי להתיישב בזמן שאני קובע לי; קשה לי </w:t>
                                  </w:r>
                                  <w:proofErr w:type="spellStart"/>
                                  <w:r>
                                    <w:rPr>
                                      <w:rFonts w:hint="cs"/>
                                      <w:rtl/>
                                    </w:rPr>
                                    <w:t>שהמחוייבות</w:t>
                                  </w:r>
                                  <w:proofErr w:type="spellEnd"/>
                                  <w:r>
                                    <w:rPr>
                                      <w:rFonts w:hint="cs"/>
                                      <w:rtl/>
                                    </w:rPr>
                                    <w:t xml:space="preserve"> לקורס חייבת לבוא ממני בלבד וקשה לי עם הידיעה שאני חייב לסיים את הקורס בזמן שאני קובע.</w:t>
                                  </w:r>
                                </w:p>
                                <w:p w14:paraId="53834BB9" w14:textId="677FAC50" w:rsidR="002216B4" w:rsidRDefault="00786401" w:rsidP="003B48D8">
                                  <w:pPr>
                                    <w:rPr>
                                      <w:rtl/>
                                    </w:rPr>
                                  </w:pPr>
                                  <w:r>
                                    <w:rPr>
                                      <w:rFonts w:hint="cs"/>
                                      <w:rtl/>
                                    </w:rPr>
                                    <w:t>אין לי בעיה לעבוד לבד על מערכך שיעור; מיפוי כיתתי; בניית טבלת פרטניות או עבודה על תקציב אבל משהו בלמידה מקוונת קשה לי באופן אחר. לכן שמח שהצלחתי להתמודד עם האתגר.</w:t>
                                  </w:r>
                                </w:p>
                                <w:p w14:paraId="280279B7" w14:textId="185EB9A8" w:rsidR="00786401" w:rsidRDefault="00786401" w:rsidP="003B48D8">
                                  <w:pPr>
                                    <w:rPr>
                                      <w:rtl/>
                                    </w:rPr>
                                  </w:pPr>
                                  <w:r>
                                    <w:rPr>
                                      <w:rFonts w:hint="cs"/>
                                      <w:rtl/>
                                    </w:rPr>
                                    <w:t>קשה לי לשים את האצבע מה עזר לי. מניח שזה קשור לכך שחלק גדול מהתכנים בכוורת הם טובים וידעתי שאפשר ללמוד מהם. גם הרצון להכיר קורסים שאוכל להביא למורים מקצועיים בבית הספר הביאה לי מוטיבציה.</w:t>
                                  </w:r>
                                </w:p>
                                <w:p w14:paraId="07E5DD12" w14:textId="5916A59A" w:rsidR="00786401" w:rsidRDefault="00786401" w:rsidP="003B48D8">
                                  <w:pPr>
                                    <w:rPr>
                                      <w:rtl/>
                                    </w:rPr>
                                  </w:pPr>
                                  <w:r>
                                    <w:rPr>
                                      <w:rFonts w:hint="cs"/>
                                      <w:rtl/>
                                    </w:rPr>
                                    <w:t>לי קל להגיע לכיתה וללמוד עם עמיתים בקבוצה. המוטיבציה עולה. עם זאת, יודע שיש רבים שדווקא הלמידה מקורס א סינכרוני טובה להם כי היא מעניקה יותר חופש.</w:t>
                                  </w:r>
                                </w:p>
                                <w:p w14:paraId="44404B38" w14:textId="77777777" w:rsidR="003B48D8" w:rsidRDefault="003B48D8" w:rsidP="003B48D8">
                                  <w:pPr>
                                    <w:rPr>
                                      <w:rtl/>
                                    </w:rPr>
                                  </w:pPr>
                                </w:p>
                                <w:p w14:paraId="71926C2C"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5A4AC" id="תיבת טקסט 19" o:spid="_x0000_s1029" type="#_x0000_t202" style="position:absolute;left:0;text-align:left;margin-left:38.35pt;margin-top:14.8pt;width:425.15pt;height:179.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" fillcolor="white [3201]" strokeweight=".5pt">
                      <v:textbox>
                        <w:txbxContent>
                          <w:p w14:paraId="3B0830AE" w14:textId="74509C26" w:rsidR="003B48D8" w:rsidRDefault="002216B4" w:rsidP="003B48D8">
                            <w:pPr>
                              <w:rPr>
                                <w:rtl/>
                              </w:rPr>
                            </w:pPr>
                            <w:r>
                              <w:rPr>
                                <w:rFonts w:hint="cs"/>
                                <w:rtl/>
                              </w:rPr>
                              <w:t xml:space="preserve">כפי שכתבתי בתשובה הקודמת, הלמידה המקוונת קשה לי. קשה לי להתיישב בזמן שאני קובע לי; קשה לי </w:t>
                            </w:r>
                            <w:proofErr w:type="spellStart"/>
                            <w:r>
                              <w:rPr>
                                <w:rFonts w:hint="cs"/>
                                <w:rtl/>
                              </w:rPr>
                              <w:t>שהמחוייבות</w:t>
                            </w:r>
                            <w:proofErr w:type="spellEnd"/>
                            <w:r>
                              <w:rPr>
                                <w:rFonts w:hint="cs"/>
                                <w:rtl/>
                              </w:rPr>
                              <w:t xml:space="preserve"> לקורס חייבת לבוא ממני בלבד וקשה לי עם הידיעה שאני חייב לסיים את הקורס בזמן שאני קובע.</w:t>
                            </w:r>
                          </w:p>
                          <w:p w14:paraId="53834BB9" w14:textId="677FAC50" w:rsidR="002216B4" w:rsidRDefault="00786401" w:rsidP="003B48D8">
                            <w:pPr>
                              <w:rPr>
                                <w:rtl/>
                              </w:rPr>
                            </w:pPr>
                            <w:r>
                              <w:rPr>
                                <w:rFonts w:hint="cs"/>
                                <w:rtl/>
                              </w:rPr>
                              <w:t>אין לי בעיה לעבוד לבד על מערכך שיעור; מיפוי כיתתי; בניית טבלת פרטניות או עבודה על תקציב אבל משהו בלמידה מקוונת קשה לי באופן אחר. לכן שמח שהצלחתי להתמודד עם האתגר.</w:t>
                            </w:r>
                          </w:p>
                          <w:p w14:paraId="280279B7" w14:textId="185EB9A8" w:rsidR="00786401" w:rsidRDefault="00786401" w:rsidP="003B48D8">
                            <w:pPr>
                              <w:rPr>
                                <w:rtl/>
                              </w:rPr>
                            </w:pPr>
                            <w:r>
                              <w:rPr>
                                <w:rFonts w:hint="cs"/>
                                <w:rtl/>
                              </w:rPr>
                              <w:t>קשה לי לשים את האצבע מה עזר לי. מניח שזה קשור לכך שחלק גדול מהתכנים בכוורת הם טובים וידעתי שאפשר ללמוד מהם. גם הרצון להכיר קורסים שאוכל להביא למורים מקצועיים בבית הספר הביאה לי מוטיבציה.</w:t>
                            </w:r>
                          </w:p>
                          <w:p w14:paraId="07E5DD12" w14:textId="5916A59A" w:rsidR="00786401" w:rsidRDefault="00786401" w:rsidP="003B48D8">
                            <w:pPr>
                              <w:rPr>
                                <w:rtl/>
                              </w:rPr>
                            </w:pPr>
                            <w:r>
                              <w:rPr>
                                <w:rFonts w:hint="cs"/>
                                <w:rtl/>
                              </w:rPr>
                              <w:t>לי קל להגיע לכיתה וללמוד עם עמיתים בקבוצה. המוטיבציה עולה. עם זאת, יודע שיש רבים שדווקא הלמידה מקורס א סינכרוני טובה להם כי היא מעניקה יותר חופש.</w:t>
                            </w:r>
                          </w:p>
                          <w:p w14:paraId="44404B38" w14:textId="77777777" w:rsidR="003B48D8" w:rsidRDefault="003B48D8" w:rsidP="003B48D8">
                            <w:pPr>
                              <w:rPr>
                                <w:rtl/>
                              </w:rPr>
                            </w:pPr>
                          </w:p>
                          <w:p w14:paraId="71926C2C" w14:textId="77777777" w:rsidR="003B48D8" w:rsidRDefault="003B48D8" w:rsidP="003B48D8"/>
                        </w:txbxContent>
                      </v:textbox>
                      <w10:wrap type="through"/>
                    </v:shape>
                  </w:pict>
                </mc:Fallback>
              </mc:AlternateContent>
            </w:r>
          </w:p>
          <w:p w14:paraId="47425F5E" w14:textId="77517012" w:rsidR="00BB77D6" w:rsidRDefault="00BB77D6" w:rsidP="00BB77D6">
            <w:pPr>
              <w:ind w:left="720"/>
              <w:rPr>
                <w:rFonts w:ascii="Calibri" w:eastAsia="Times New Roman" w:hAnsi="Calibri" w:cs="Calibri"/>
                <w:color w:val="000000" w:themeColor="text1"/>
                <w:sz w:val="24"/>
                <w:szCs w:val="24"/>
                <w:rtl/>
              </w:rPr>
            </w:pPr>
          </w:p>
          <w:p w14:paraId="48533E78" w14:textId="0FBC8492" w:rsidR="00BB77D6" w:rsidRDefault="00BB77D6" w:rsidP="00BB77D6">
            <w:pPr>
              <w:ind w:left="720"/>
              <w:rPr>
                <w:rFonts w:ascii="Calibri" w:eastAsia="Times New Roman" w:hAnsi="Calibri" w:cs="Calibri"/>
                <w:color w:val="000000" w:themeColor="text1"/>
                <w:sz w:val="24"/>
                <w:szCs w:val="24"/>
                <w:rtl/>
              </w:rPr>
            </w:pPr>
          </w:p>
          <w:p w14:paraId="09865DB3" w14:textId="140E14C0" w:rsidR="00BB77D6" w:rsidRDefault="00BB77D6" w:rsidP="00BB77D6">
            <w:pPr>
              <w:ind w:left="720"/>
              <w:rPr>
                <w:rFonts w:ascii="Calibri" w:eastAsia="Times New Roman" w:hAnsi="Calibri" w:cs="Calibri"/>
                <w:color w:val="000000" w:themeColor="text1"/>
                <w:sz w:val="24"/>
                <w:szCs w:val="24"/>
                <w:rtl/>
              </w:rPr>
            </w:pPr>
          </w:p>
          <w:p w14:paraId="7B3ECB89" w14:textId="11363A6C" w:rsidR="00BB77D6" w:rsidRDefault="00BB77D6" w:rsidP="00BB77D6">
            <w:pPr>
              <w:ind w:left="720"/>
              <w:rPr>
                <w:rFonts w:ascii="Calibri" w:eastAsia="Times New Roman" w:hAnsi="Calibri" w:cs="Calibri"/>
                <w:color w:val="000000" w:themeColor="text1"/>
                <w:sz w:val="24"/>
                <w:szCs w:val="24"/>
                <w:rtl/>
              </w:rPr>
            </w:pPr>
          </w:p>
          <w:p w14:paraId="686C0E09" w14:textId="14635014" w:rsidR="00BB77D6" w:rsidRDefault="00BB77D6" w:rsidP="00BB77D6">
            <w:pPr>
              <w:ind w:left="720"/>
              <w:rPr>
                <w:rFonts w:ascii="Calibri" w:eastAsia="Times New Roman" w:hAnsi="Calibri" w:cs="Calibri"/>
                <w:color w:val="000000" w:themeColor="text1"/>
                <w:sz w:val="24"/>
                <w:szCs w:val="24"/>
                <w:rtl/>
              </w:rPr>
            </w:pPr>
          </w:p>
          <w:p w14:paraId="4103DCD1" w14:textId="4C3B17B1" w:rsidR="00BB77D6" w:rsidRDefault="00BB77D6" w:rsidP="00BB77D6">
            <w:pPr>
              <w:ind w:left="720"/>
              <w:rPr>
                <w:rFonts w:ascii="Calibri" w:eastAsia="Times New Roman" w:hAnsi="Calibri" w:cs="Calibri"/>
                <w:color w:val="000000" w:themeColor="text1"/>
                <w:sz w:val="24"/>
                <w:szCs w:val="24"/>
                <w:rtl/>
              </w:rPr>
            </w:pPr>
          </w:p>
          <w:p w14:paraId="1208AC02" w14:textId="77777777" w:rsidR="00BB77D6" w:rsidRDefault="00BB77D6" w:rsidP="00BB77D6">
            <w:pPr>
              <w:ind w:left="720"/>
              <w:rPr>
                <w:rFonts w:ascii="Calibri" w:eastAsia="Times New Roman" w:hAnsi="Calibri" w:cs="Calibri"/>
                <w:color w:val="000000" w:themeColor="text1"/>
                <w:sz w:val="24"/>
                <w:szCs w:val="24"/>
                <w:rtl/>
              </w:rPr>
            </w:pPr>
          </w:p>
          <w:p w14:paraId="64239514" w14:textId="7E1C99FB" w:rsidR="00BB77D6" w:rsidRDefault="00BB77D6" w:rsidP="00BB77D6">
            <w:pPr>
              <w:ind w:left="720"/>
              <w:rPr>
                <w:rFonts w:ascii="Calibri" w:eastAsia="Times New Roman" w:hAnsi="Calibri" w:cs="Calibri"/>
                <w:color w:val="000000" w:themeColor="text1"/>
                <w:sz w:val="24"/>
                <w:szCs w:val="24"/>
                <w:rtl/>
              </w:rPr>
            </w:pPr>
          </w:p>
          <w:p w14:paraId="63608DE0" w14:textId="0EA5FE35" w:rsidR="00BB77D6" w:rsidRPr="00BB77D6" w:rsidRDefault="00BB77D6" w:rsidP="00BB77D6">
            <w:pPr>
              <w:ind w:left="720"/>
              <w:rPr>
                <w:rFonts w:ascii="Calibri" w:eastAsia="Times New Roman" w:hAnsi="Calibri" w:cs="Calibri"/>
                <w:color w:val="000000" w:themeColor="text1"/>
                <w:sz w:val="24"/>
                <w:szCs w:val="24"/>
                <w:rtl/>
              </w:rPr>
            </w:pPr>
          </w:p>
          <w:p w14:paraId="0A2FBF91" w14:textId="44C5072B" w:rsidR="00BB77D6" w:rsidRPr="006B71CB" w:rsidRDefault="00BB77D6" w:rsidP="005B0817">
            <w:pPr>
              <w:pStyle w:val="a3"/>
              <w:numPr>
                <w:ilvl w:val="0"/>
                <w:numId w:val="36"/>
              </w:numPr>
              <w:rPr>
                <w:rFonts w:ascii="Calibri" w:eastAsia="Times New Roman" w:hAnsi="Calibri" w:cs="Calibri"/>
                <w:color w:val="000000" w:themeColor="text1"/>
                <w:sz w:val="24"/>
                <w:szCs w:val="24"/>
                <w:rtl/>
              </w:rPr>
            </w:pPr>
            <w:r w:rsidRPr="006B71CB">
              <w:rPr>
                <w:rFonts w:ascii="Calibri" w:eastAsia="Times New Roman" w:hAnsi="Calibri" w:cs="Calibri"/>
                <w:color w:val="000000" w:themeColor="text1"/>
                <w:sz w:val="24"/>
                <w:szCs w:val="24"/>
                <w:rtl/>
              </w:rPr>
              <w:t>האם היית</w:t>
            </w:r>
            <w:r w:rsidR="006B71CB">
              <w:rPr>
                <w:rFonts w:ascii="Calibri" w:eastAsia="Times New Roman" w:hAnsi="Calibri" w:cs="Calibri" w:hint="cs"/>
                <w:color w:val="000000" w:themeColor="text1"/>
                <w:sz w:val="24"/>
                <w:szCs w:val="24"/>
                <w:rtl/>
              </w:rPr>
              <w:t>ם</w:t>
            </w:r>
            <w:r w:rsidRPr="006B71CB">
              <w:rPr>
                <w:rFonts w:ascii="Calibri" w:eastAsia="Times New Roman" w:hAnsi="Calibri" w:cs="Calibri"/>
                <w:color w:val="000000" w:themeColor="text1"/>
                <w:sz w:val="24"/>
                <w:szCs w:val="24"/>
                <w:rtl/>
              </w:rPr>
              <w:t xml:space="preserve"> משנ</w:t>
            </w:r>
            <w:r w:rsidR="006B71CB">
              <w:rPr>
                <w:rFonts w:ascii="Calibri" w:eastAsia="Times New Roman" w:hAnsi="Calibri" w:cs="Calibri" w:hint="cs"/>
                <w:color w:val="000000" w:themeColor="text1"/>
                <w:sz w:val="24"/>
                <w:szCs w:val="24"/>
                <w:rtl/>
              </w:rPr>
              <w:t>ים</w:t>
            </w:r>
            <w:r w:rsidRPr="006B71CB">
              <w:rPr>
                <w:rFonts w:ascii="Calibri" w:eastAsia="Times New Roman" w:hAnsi="Calibri" w:cs="Calibri"/>
                <w:color w:val="000000" w:themeColor="text1"/>
                <w:sz w:val="24"/>
                <w:szCs w:val="24"/>
                <w:rtl/>
              </w:rPr>
              <w:t xml:space="preserve">  </w:t>
            </w:r>
            <w:r w:rsidR="005B0817">
              <w:rPr>
                <w:rFonts w:ascii="Calibri" w:eastAsia="Times New Roman" w:hAnsi="Calibri" w:cs="Calibri" w:hint="cs"/>
                <w:color w:val="000000" w:themeColor="text1"/>
                <w:sz w:val="24"/>
                <w:szCs w:val="24"/>
                <w:rtl/>
              </w:rPr>
              <w:t>משהו בהש</w:t>
            </w:r>
            <w:r w:rsidRPr="006B71CB">
              <w:rPr>
                <w:rFonts w:ascii="Calibri" w:eastAsia="Times New Roman" w:hAnsi="Calibri" w:cs="Calibri"/>
                <w:color w:val="000000" w:themeColor="text1"/>
                <w:sz w:val="24"/>
                <w:szCs w:val="24"/>
                <w:rtl/>
              </w:rPr>
              <w:t>תלמות כפי שבניתם אותה? אם כן, מה הייתם משנים?</w:t>
            </w:r>
            <w:r w:rsidR="00B15333">
              <w:rPr>
                <w:rFonts w:ascii="Calibri" w:eastAsia="Times New Roman" w:hAnsi="Calibri" w:cs="Calibri" w:hint="cs"/>
                <w:color w:val="000000" w:themeColor="text1"/>
                <w:sz w:val="24"/>
                <w:szCs w:val="24"/>
                <w:rtl/>
              </w:rPr>
              <w:t xml:space="preserve"> במידה ולא, פרטו מדוע. </w:t>
            </w:r>
            <w:r w:rsidR="005B0817">
              <w:rPr>
                <w:rFonts w:ascii="Calibri" w:eastAsia="Times New Roman" w:hAnsi="Calibri" w:cs="Calibri" w:hint="cs"/>
                <w:color w:val="000000" w:themeColor="text1"/>
                <w:sz w:val="24"/>
                <w:szCs w:val="24"/>
                <w:rtl/>
              </w:rPr>
              <w:t>בתשובתכם התייחסו ליחידות שלמדתם ותחומי הדעת.</w:t>
            </w:r>
            <w:r w:rsidR="00312C69" w:rsidRPr="006B71CB">
              <w:rPr>
                <w:rFonts w:ascii="Calibri" w:eastAsia="Times New Roman" w:hAnsi="Calibri" w:cs="Calibri" w:hint="cs"/>
                <w:color w:val="000000" w:themeColor="text1"/>
                <w:sz w:val="24"/>
                <w:szCs w:val="24"/>
                <w:rtl/>
              </w:rPr>
              <w:t xml:space="preserve"> </w:t>
            </w:r>
            <w:r w:rsidR="00BA25D7">
              <w:rPr>
                <w:rFonts w:ascii="Calibri" w:eastAsia="Times New Roman" w:hAnsi="Calibri" w:cs="Calibri" w:hint="cs"/>
                <w:color w:val="000000" w:themeColor="text1"/>
                <w:sz w:val="24"/>
                <w:szCs w:val="24"/>
                <w:rtl/>
              </w:rPr>
              <w:t xml:space="preserve">(התייחסו להיבטי בחירת זמן הלמידה, סגנון הלמידה).  </w:t>
            </w:r>
            <w:r w:rsidR="00312C69" w:rsidRPr="006B71CB">
              <w:rPr>
                <w:rFonts w:ascii="Calibri" w:eastAsia="Times New Roman" w:hAnsi="Calibri" w:cs="Calibri" w:hint="cs"/>
                <w:b/>
                <w:bCs/>
                <w:rtl/>
              </w:rPr>
              <w:t>( 10 נק')</w:t>
            </w:r>
          </w:p>
          <w:p w14:paraId="5C398427" w14:textId="139CA413" w:rsidR="00BB77D6" w:rsidRPr="00BB77D6"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mc:AlternateContent>
                <mc:Choice Requires="wps">
                  <w:drawing>
                    <wp:anchor distT="0" distB="0" distL="114300" distR="114300" simplePos="0" relativeHeight="251761664" behindDoc="0" locked="0" layoutInCell="1" allowOverlap="1" wp14:anchorId="7B4F23E5" wp14:editId="262114D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2" name="תיבת טקסט 52"/>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25DF2A76" w14:textId="7A5047B7" w:rsidR="003B48D8" w:rsidRDefault="00435470" w:rsidP="003B48D8">
                                  <w:pPr>
                                    <w:rPr>
                                      <w:rtl/>
                                    </w:rPr>
                                  </w:pPr>
                                  <w:r>
                                    <w:rPr>
                                      <w:rFonts w:hint="cs"/>
                                      <w:rtl/>
                                    </w:rPr>
                                    <w:t xml:space="preserve">בניית ההשתלמות ובחירת הקורסים נעשתה מתוך כוונה להכיר את מערכת הכוורת ושאוכל להציג אותה לחדר המורים. בבית הספר אני רכז פדגוגי ולכן היה חשוב לי לשים דגש על קורסים שנגעו למיומנויות ופחות לידע בתחום ההיסטוריה והאזרחות אותם אני מלמד. רציתי לגעת במגוון הפרקים אך ישנה אפשרות שלחלק המורים אמליץ </w:t>
                                  </w:r>
                                  <w:r w:rsidR="00B37A0E">
                                    <w:rPr>
                                      <w:rFonts w:hint="cs"/>
                                      <w:rtl/>
                                    </w:rPr>
                                    <w:t xml:space="preserve">להתמקד במספר פרקים </w:t>
                                  </w:r>
                                  <w:proofErr w:type="spellStart"/>
                                  <w:r w:rsidR="00B37A0E">
                                    <w:rPr>
                                      <w:rFonts w:hint="cs"/>
                                      <w:rtl/>
                                    </w:rPr>
                                    <w:t>מסויימים</w:t>
                                  </w:r>
                                  <w:proofErr w:type="spellEnd"/>
                                  <w:r w:rsidR="00B37A0E">
                                    <w:rPr>
                                      <w:rFonts w:hint="cs"/>
                                      <w:rtl/>
                                    </w:rPr>
                                    <w:t>, לדוגמה בעיקר בקורסים שנוגעים ל</w:t>
                                  </w:r>
                                  <w:proofErr w:type="spellStart"/>
                                  <w:r w:rsidR="00B37A0E">
                                    <w:t>sel</w:t>
                                  </w:r>
                                  <w:proofErr w:type="spellEnd"/>
                                  <w:r w:rsidR="00B37A0E">
                                    <w:rPr>
                                      <w:rFonts w:hint="cs"/>
                                      <w:rtl/>
                                    </w:rPr>
                                    <w:t xml:space="preserve"> מכוון שזה תחום מרכזי אצלנו בבית הספר.</w:t>
                                  </w:r>
                                </w:p>
                                <w:p w14:paraId="74DC2A6B" w14:textId="18C0F584" w:rsidR="00B37A0E" w:rsidRDefault="00B37A0E" w:rsidP="003B48D8">
                                  <w:pPr>
                                    <w:rPr>
                                      <w:rtl/>
                                    </w:rPr>
                                  </w:pPr>
                                  <w:r>
                                    <w:rPr>
                                      <w:rFonts w:hint="cs"/>
                                      <w:rtl/>
                                    </w:rPr>
                                    <w:t xml:space="preserve">לא יודע אם הייתי כבר משנה משהו. </w:t>
                                  </w:r>
                                  <w:proofErr w:type="spellStart"/>
                                  <w:r>
                                    <w:rPr>
                                      <w:rFonts w:hint="cs"/>
                                      <w:rtl/>
                                    </w:rPr>
                                    <w:t>המגון</w:t>
                                  </w:r>
                                  <w:proofErr w:type="spellEnd"/>
                                  <w:r>
                                    <w:rPr>
                                      <w:rFonts w:hint="cs"/>
                                      <w:rtl/>
                                    </w:rPr>
                                    <w:t xml:space="preserve"> של נושאים הוא חשוב מאוד ויכול להתאים לכל מורה אחרת בהתאם לבית הספר בו הוא מלמד או במה הוא רוצה להתפתח.</w:t>
                                  </w:r>
                                </w:p>
                                <w:p w14:paraId="3D977516" w14:textId="7802EBAF" w:rsidR="00B37A0E" w:rsidRDefault="00B37A0E" w:rsidP="003B48D8">
                                  <w:pPr>
                                    <w:rPr>
                                      <w:rFonts w:hint="cs"/>
                                      <w:rtl/>
                                    </w:rPr>
                                  </w:pPr>
                                  <w:r>
                                    <w:rPr>
                                      <w:rFonts w:hint="cs"/>
                                      <w:rtl/>
                                    </w:rPr>
                                    <w:t>את מרבית הקורסים לקחתי במהלך החופש הגדול אבל רואה אפשרות שמורה יעשה קורס או שניים בשבוע ויישם לאורך תקופה.</w:t>
                                  </w:r>
                                </w:p>
                                <w:p w14:paraId="7D6CBCFE" w14:textId="77777777" w:rsidR="003B48D8" w:rsidRDefault="003B48D8" w:rsidP="003B48D8">
                                  <w:pPr>
                                    <w:rPr>
                                      <w:rtl/>
                                    </w:rPr>
                                  </w:pPr>
                                </w:p>
                                <w:p w14:paraId="4F9B4B17"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23E5" id="תיבת טקסט 52" o:spid="_x0000_s1030" type="#_x0000_t202" style="position:absolute;left:0;text-align:left;margin-left:38.35pt;margin-top:14.75pt;width:425.15pt;height:179.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g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" fillcolor="white [3201]" strokeweight=".5pt">
                      <v:textbox>
                        <w:txbxContent>
                          <w:p w14:paraId="25DF2A76" w14:textId="7A5047B7" w:rsidR="003B48D8" w:rsidRDefault="00435470" w:rsidP="003B48D8">
                            <w:pPr>
                              <w:rPr>
                                <w:rtl/>
                              </w:rPr>
                            </w:pPr>
                            <w:r>
                              <w:rPr>
                                <w:rFonts w:hint="cs"/>
                                <w:rtl/>
                              </w:rPr>
                              <w:t xml:space="preserve">בניית ההשתלמות ובחירת הקורסים נעשתה מתוך כוונה להכיר את מערכת הכוורת ושאוכל להציג אותה לחדר המורים. בבית הספר אני רכז פדגוגי ולכן היה חשוב לי לשים דגש על קורסים שנגעו למיומנויות ופחות לידע בתחום ההיסטוריה והאזרחות אותם אני מלמד. רציתי לגעת במגוון הפרקים אך ישנה אפשרות שלחלק המורים אמליץ </w:t>
                            </w:r>
                            <w:r w:rsidR="00B37A0E">
                              <w:rPr>
                                <w:rFonts w:hint="cs"/>
                                <w:rtl/>
                              </w:rPr>
                              <w:t xml:space="preserve">להתמקד במספר פרקים </w:t>
                            </w:r>
                            <w:proofErr w:type="spellStart"/>
                            <w:r w:rsidR="00B37A0E">
                              <w:rPr>
                                <w:rFonts w:hint="cs"/>
                                <w:rtl/>
                              </w:rPr>
                              <w:t>מסויימים</w:t>
                            </w:r>
                            <w:proofErr w:type="spellEnd"/>
                            <w:r w:rsidR="00B37A0E">
                              <w:rPr>
                                <w:rFonts w:hint="cs"/>
                                <w:rtl/>
                              </w:rPr>
                              <w:t>, לדוגמה בעיקר בקורסים שנוגעים ל</w:t>
                            </w:r>
                            <w:proofErr w:type="spellStart"/>
                            <w:r w:rsidR="00B37A0E">
                              <w:t>sel</w:t>
                            </w:r>
                            <w:proofErr w:type="spellEnd"/>
                            <w:r w:rsidR="00B37A0E">
                              <w:rPr>
                                <w:rFonts w:hint="cs"/>
                                <w:rtl/>
                              </w:rPr>
                              <w:t xml:space="preserve"> מכוון שזה תחום מרכזי אצלנו בבית הספר.</w:t>
                            </w:r>
                          </w:p>
                          <w:p w14:paraId="74DC2A6B" w14:textId="18C0F584" w:rsidR="00B37A0E" w:rsidRDefault="00B37A0E" w:rsidP="003B48D8">
                            <w:pPr>
                              <w:rPr>
                                <w:rtl/>
                              </w:rPr>
                            </w:pPr>
                            <w:r>
                              <w:rPr>
                                <w:rFonts w:hint="cs"/>
                                <w:rtl/>
                              </w:rPr>
                              <w:t xml:space="preserve">לא יודע אם הייתי כבר משנה משהו. </w:t>
                            </w:r>
                            <w:proofErr w:type="spellStart"/>
                            <w:r>
                              <w:rPr>
                                <w:rFonts w:hint="cs"/>
                                <w:rtl/>
                              </w:rPr>
                              <w:t>המגון</w:t>
                            </w:r>
                            <w:proofErr w:type="spellEnd"/>
                            <w:r>
                              <w:rPr>
                                <w:rFonts w:hint="cs"/>
                                <w:rtl/>
                              </w:rPr>
                              <w:t xml:space="preserve"> של נושאים הוא חשוב מאוד ויכול להתאים לכל מורה אחרת בהתאם לבית הספר בו הוא מלמד או במה הוא רוצה להתפתח.</w:t>
                            </w:r>
                          </w:p>
                          <w:p w14:paraId="3D977516" w14:textId="7802EBAF" w:rsidR="00B37A0E" w:rsidRDefault="00B37A0E" w:rsidP="003B48D8">
                            <w:pPr>
                              <w:rPr>
                                <w:rFonts w:hint="cs"/>
                                <w:rtl/>
                              </w:rPr>
                            </w:pPr>
                            <w:r>
                              <w:rPr>
                                <w:rFonts w:hint="cs"/>
                                <w:rtl/>
                              </w:rPr>
                              <w:t>את מרבית הקורסים לקחתי במהלך החופש הגדול אבל רואה אפשרות שמורה יעשה קורס או שניים בשבוע ויישם לאורך תקופה.</w:t>
                            </w:r>
                          </w:p>
                          <w:p w14:paraId="7D6CBCFE" w14:textId="77777777" w:rsidR="003B48D8" w:rsidRDefault="003B48D8" w:rsidP="003B48D8">
                            <w:pPr>
                              <w:rPr>
                                <w:rtl/>
                              </w:rPr>
                            </w:pPr>
                          </w:p>
                          <w:p w14:paraId="4F9B4B17" w14:textId="77777777" w:rsidR="003B48D8" w:rsidRDefault="003B48D8" w:rsidP="003B48D8"/>
                        </w:txbxContent>
                      </v:textbox>
                      <w10:wrap type="through"/>
                    </v:shape>
                  </w:pict>
                </mc:Fallback>
              </mc:AlternateContent>
            </w:r>
          </w:p>
          <w:p w14:paraId="1CED4420" w14:textId="57CF42CF" w:rsidR="00BB77D6" w:rsidRDefault="00BB77D6" w:rsidP="00BB77D6">
            <w:pPr>
              <w:ind w:left="720"/>
              <w:rPr>
                <w:rFonts w:ascii="Calibri" w:eastAsia="Times New Roman" w:hAnsi="Calibri" w:cs="Calibri"/>
                <w:color w:val="000000" w:themeColor="text1"/>
                <w:sz w:val="24"/>
                <w:szCs w:val="24"/>
                <w:rtl/>
              </w:rPr>
            </w:pPr>
          </w:p>
          <w:p w14:paraId="28ACE822" w14:textId="27DC0094" w:rsidR="00BB77D6" w:rsidRDefault="00BB77D6" w:rsidP="00BB77D6">
            <w:pPr>
              <w:ind w:left="720"/>
              <w:rPr>
                <w:rFonts w:ascii="Calibri" w:eastAsia="Times New Roman" w:hAnsi="Calibri" w:cs="Calibri"/>
                <w:color w:val="000000" w:themeColor="text1"/>
                <w:sz w:val="24"/>
                <w:szCs w:val="24"/>
                <w:rtl/>
              </w:rPr>
            </w:pPr>
          </w:p>
          <w:p w14:paraId="47FCCD94" w14:textId="5290FE55" w:rsidR="00BB77D6" w:rsidRDefault="00BB77D6" w:rsidP="00BB77D6">
            <w:pPr>
              <w:ind w:left="720"/>
              <w:rPr>
                <w:rFonts w:ascii="Calibri" w:eastAsia="Times New Roman" w:hAnsi="Calibri" w:cs="Calibri"/>
                <w:color w:val="000000" w:themeColor="text1"/>
                <w:sz w:val="24"/>
                <w:szCs w:val="24"/>
                <w:rtl/>
              </w:rPr>
            </w:pPr>
          </w:p>
          <w:p w14:paraId="45E5CA2B" w14:textId="463BBA4C" w:rsidR="00BB77D6" w:rsidRDefault="00BB77D6" w:rsidP="00BB77D6">
            <w:pPr>
              <w:ind w:left="720"/>
              <w:rPr>
                <w:rFonts w:ascii="Calibri" w:eastAsia="Times New Roman" w:hAnsi="Calibri" w:cs="Calibri"/>
                <w:color w:val="000000" w:themeColor="text1"/>
                <w:sz w:val="24"/>
                <w:szCs w:val="24"/>
                <w:rtl/>
              </w:rPr>
            </w:pPr>
          </w:p>
          <w:p w14:paraId="0E993978" w14:textId="746749AF" w:rsidR="00BB77D6" w:rsidRDefault="00BB77D6" w:rsidP="00BB77D6">
            <w:pPr>
              <w:ind w:left="720"/>
              <w:rPr>
                <w:rFonts w:ascii="Calibri" w:eastAsia="Times New Roman" w:hAnsi="Calibri" w:cs="Calibri"/>
                <w:color w:val="000000" w:themeColor="text1"/>
                <w:sz w:val="24"/>
                <w:szCs w:val="24"/>
                <w:rtl/>
              </w:rPr>
            </w:pPr>
          </w:p>
          <w:p w14:paraId="3982A6BA" w14:textId="4A1EB332" w:rsidR="00BB77D6" w:rsidRDefault="00BB77D6" w:rsidP="00BB77D6">
            <w:pPr>
              <w:ind w:left="720"/>
              <w:rPr>
                <w:rFonts w:ascii="Calibri" w:eastAsia="Times New Roman" w:hAnsi="Calibri" w:cs="Calibri"/>
                <w:color w:val="000000" w:themeColor="text1"/>
                <w:sz w:val="24"/>
                <w:szCs w:val="24"/>
                <w:rtl/>
              </w:rPr>
            </w:pPr>
          </w:p>
          <w:p w14:paraId="16CD60E1" w14:textId="600A57CD" w:rsidR="00BB77D6" w:rsidRDefault="00BB77D6" w:rsidP="00BB77D6">
            <w:pPr>
              <w:ind w:left="720"/>
              <w:rPr>
                <w:rFonts w:ascii="Calibri" w:eastAsia="Times New Roman" w:hAnsi="Calibri" w:cs="Calibri"/>
                <w:color w:val="000000" w:themeColor="text1"/>
                <w:sz w:val="24"/>
                <w:szCs w:val="24"/>
                <w:rtl/>
              </w:rPr>
            </w:pPr>
          </w:p>
          <w:p w14:paraId="07D738EE" w14:textId="66AFB3B0" w:rsidR="00BB77D6" w:rsidRDefault="00BB77D6" w:rsidP="00BB77D6">
            <w:pPr>
              <w:ind w:left="720"/>
              <w:rPr>
                <w:rFonts w:ascii="Calibri" w:eastAsia="Times New Roman" w:hAnsi="Calibri" w:cs="Calibri"/>
                <w:color w:val="000000" w:themeColor="text1"/>
                <w:sz w:val="24"/>
                <w:szCs w:val="24"/>
                <w:rtl/>
              </w:rPr>
            </w:pPr>
          </w:p>
          <w:p w14:paraId="7D8D4DBC" w14:textId="77777777" w:rsidR="00BB77D6" w:rsidRDefault="00BB77D6" w:rsidP="00BB77D6">
            <w:pPr>
              <w:ind w:left="720"/>
              <w:rPr>
                <w:rFonts w:ascii="Calibri" w:eastAsia="Times New Roman" w:hAnsi="Calibri" w:cs="Calibri"/>
                <w:color w:val="000000" w:themeColor="text1"/>
                <w:sz w:val="24"/>
                <w:szCs w:val="24"/>
                <w:rtl/>
              </w:rPr>
            </w:pPr>
          </w:p>
          <w:p w14:paraId="64D4D472" w14:textId="45FD43A5" w:rsidR="00BB77D6" w:rsidRPr="00BB77D6" w:rsidRDefault="00BB77D6" w:rsidP="00BB77D6">
            <w:pPr>
              <w:ind w:left="720"/>
              <w:rPr>
                <w:rFonts w:ascii="Calibri" w:eastAsia="Times New Roman" w:hAnsi="Calibri" w:cs="Calibri"/>
                <w:color w:val="000000" w:themeColor="text1"/>
                <w:sz w:val="24"/>
                <w:szCs w:val="24"/>
                <w:rtl/>
              </w:rPr>
            </w:pPr>
          </w:p>
          <w:p w14:paraId="036489A8" w14:textId="2812F592" w:rsidR="003B48D8" w:rsidRDefault="003B48D8" w:rsidP="003B48D8">
            <w:pPr>
              <w:pStyle w:val="a3"/>
              <w:rPr>
                <w:rFonts w:ascii="Calibri" w:eastAsia="Times New Roman" w:hAnsi="Calibri" w:cs="Calibri"/>
                <w:color w:val="000000" w:themeColor="text1"/>
                <w:sz w:val="24"/>
                <w:szCs w:val="24"/>
                <w:rtl/>
              </w:rPr>
            </w:pPr>
          </w:p>
          <w:p w14:paraId="7A63B941" w14:textId="5EC6DCEF" w:rsidR="003B48D8" w:rsidRDefault="003B48D8" w:rsidP="003B48D8">
            <w:pPr>
              <w:pStyle w:val="a3"/>
              <w:rPr>
                <w:rFonts w:ascii="Calibri" w:eastAsia="Times New Roman" w:hAnsi="Calibri" w:cs="Calibri"/>
                <w:color w:val="000000" w:themeColor="text1"/>
                <w:sz w:val="24"/>
                <w:szCs w:val="24"/>
                <w:rtl/>
              </w:rPr>
            </w:pPr>
          </w:p>
          <w:p w14:paraId="0E16B370" w14:textId="17EE97C5" w:rsidR="003B48D8" w:rsidRDefault="003B48D8" w:rsidP="003B48D8">
            <w:pPr>
              <w:pStyle w:val="a3"/>
              <w:rPr>
                <w:rFonts w:ascii="Calibri" w:eastAsia="Times New Roman" w:hAnsi="Calibri" w:cs="Calibri"/>
                <w:color w:val="000000" w:themeColor="text1"/>
                <w:sz w:val="24"/>
                <w:szCs w:val="24"/>
                <w:rtl/>
              </w:rPr>
            </w:pPr>
          </w:p>
          <w:p w14:paraId="3741305E" w14:textId="5AE94AC8" w:rsidR="003B48D8" w:rsidRDefault="003B48D8" w:rsidP="003B48D8">
            <w:pPr>
              <w:pStyle w:val="a3"/>
              <w:rPr>
                <w:rFonts w:ascii="Calibri" w:eastAsia="Times New Roman" w:hAnsi="Calibri" w:cs="Calibri"/>
                <w:color w:val="000000" w:themeColor="text1"/>
                <w:sz w:val="24"/>
                <w:szCs w:val="24"/>
                <w:rtl/>
              </w:rPr>
            </w:pPr>
          </w:p>
          <w:p w14:paraId="42E6C32E" w14:textId="29DAA476" w:rsidR="003B48D8" w:rsidRDefault="003B48D8" w:rsidP="003B48D8">
            <w:pPr>
              <w:pStyle w:val="a3"/>
              <w:rPr>
                <w:rFonts w:ascii="Calibri" w:eastAsia="Times New Roman" w:hAnsi="Calibri" w:cs="Calibri"/>
                <w:color w:val="000000" w:themeColor="text1"/>
                <w:sz w:val="24"/>
                <w:szCs w:val="24"/>
                <w:rtl/>
              </w:rPr>
            </w:pPr>
          </w:p>
          <w:p w14:paraId="43E41A29" w14:textId="77777777" w:rsidR="003B48D8" w:rsidRPr="003B48D8" w:rsidRDefault="003B48D8" w:rsidP="003B48D8">
            <w:pPr>
              <w:pStyle w:val="a3"/>
              <w:rPr>
                <w:rFonts w:ascii="Calibri" w:eastAsia="Times New Roman" w:hAnsi="Calibri" w:cs="Calibri"/>
                <w:color w:val="000000" w:themeColor="text1"/>
                <w:sz w:val="24"/>
                <w:szCs w:val="24"/>
              </w:rPr>
            </w:pPr>
          </w:p>
          <w:p w14:paraId="53E71126" w14:textId="5CDFF6EC" w:rsidR="00BB77D6" w:rsidRPr="00872317" w:rsidRDefault="00BB77D6" w:rsidP="003B48D8">
            <w:pPr>
              <w:pStyle w:val="a3"/>
              <w:numPr>
                <w:ilvl w:val="0"/>
                <w:numId w:val="36"/>
              </w:numPr>
              <w:rPr>
                <w:rFonts w:ascii="Calibri" w:eastAsia="Times New Roman" w:hAnsi="Calibri" w:cs="Calibri"/>
                <w:color w:val="000000" w:themeColor="text1"/>
                <w:sz w:val="24"/>
                <w:szCs w:val="24"/>
                <w:rtl/>
              </w:rPr>
            </w:pPr>
            <w:r w:rsidRPr="00872317">
              <w:rPr>
                <w:rFonts w:ascii="Calibri" w:eastAsia="Times New Roman" w:hAnsi="Calibri" w:cs="Calibri"/>
                <w:color w:val="000000" w:themeColor="text1"/>
                <w:sz w:val="24"/>
                <w:szCs w:val="24"/>
                <w:rtl/>
              </w:rPr>
              <w:t>תוכני הכוורת כוללים "מנות קטנות" בתחומי דעת שונים ובמיומנויות מגוונות.</w:t>
            </w:r>
          </w:p>
          <w:p w14:paraId="74B16839" w14:textId="1C996BB0" w:rsidR="00A14169" w:rsidRDefault="00BB77D6" w:rsidP="00BB77D6">
            <w:pPr>
              <w:ind w:left="720"/>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מה לדעתכם כדי לשפר/לשמר מבחינת התכנים ומבחינת אופי הלמידה בכוורת?</w:t>
            </w:r>
            <w:r w:rsidR="00DC58D3">
              <w:rPr>
                <w:rFonts w:ascii="Calibri" w:eastAsia="Times New Roman" w:hAnsi="Calibri" w:cs="Calibri" w:hint="cs"/>
                <w:color w:val="000000" w:themeColor="text1"/>
                <w:sz w:val="24"/>
                <w:szCs w:val="24"/>
                <w:rtl/>
              </w:rPr>
              <w:t xml:space="preserve"> </w:t>
            </w:r>
            <w:r w:rsidR="00312C69" w:rsidRPr="0003450F">
              <w:rPr>
                <w:rFonts w:ascii="Calibri" w:eastAsia="Times New Roman" w:hAnsi="Calibri" w:cs="Calibri" w:hint="cs"/>
                <w:b/>
                <w:bCs/>
                <w:rtl/>
              </w:rPr>
              <w:t>( 10 נק')</w:t>
            </w:r>
          </w:p>
          <w:p w14:paraId="4585CD0B" w14:textId="32FBEA15" w:rsidR="00851206" w:rsidRPr="00196B9C" w:rsidRDefault="003B48D8" w:rsidP="00BB77D6">
            <w:pPr>
              <w:ind w:left="720"/>
              <w:rPr>
                <w:rFonts w:ascii="Calibri" w:eastAsia="Times New Roman" w:hAnsi="Calibri" w:cs="Calibri"/>
                <w:color w:val="000000" w:themeColor="text1"/>
                <w:sz w:val="24"/>
                <w:szCs w:val="24"/>
                <w:rtl/>
              </w:rPr>
            </w:pPr>
            <w:r>
              <w:rPr>
                <w:rFonts w:ascii="Calibri" w:eastAsia="Times New Roman" w:hAnsi="Calibri" w:cs="Calibri"/>
                <w:noProof/>
                <w:sz w:val="24"/>
                <w:szCs w:val="24"/>
                <w:rtl/>
                <w:lang w:val="he-IL"/>
              </w:rPr>
              <w:lastRenderedPageBreak/>
              <mc:AlternateContent>
                <mc:Choice Requires="wps">
                  <w:drawing>
                    <wp:anchor distT="0" distB="0" distL="114300" distR="114300" simplePos="0" relativeHeight="251763712" behindDoc="0" locked="0" layoutInCell="1" allowOverlap="1" wp14:anchorId="054FF34F" wp14:editId="6735E2B5">
                      <wp:simplePos x="0" y="0"/>
                      <wp:positionH relativeFrom="column">
                        <wp:posOffset>487045</wp:posOffset>
                      </wp:positionH>
                      <wp:positionV relativeFrom="paragraph">
                        <wp:posOffset>187325</wp:posOffset>
                      </wp:positionV>
                      <wp:extent cx="5399405" cy="2283263"/>
                      <wp:effectExtent l="0" t="0" r="10795" b="22225"/>
                      <wp:wrapThrough wrapText="bothSides">
                        <wp:wrapPolygon edited="0">
                          <wp:start x="0" y="0"/>
                          <wp:lineTo x="0" y="21630"/>
                          <wp:lineTo x="21567" y="21630"/>
                          <wp:lineTo x="21567" y="0"/>
                          <wp:lineTo x="0" y="0"/>
                        </wp:wrapPolygon>
                      </wp:wrapThrough>
                      <wp:docPr id="53" name="תיבת טקסט 53"/>
                      <wp:cNvGraphicFramePr/>
                      <a:graphic xmlns:a="http://schemas.openxmlformats.org/drawingml/2006/main">
                        <a:graphicData uri="http://schemas.microsoft.com/office/word/2010/wordprocessingShape">
                          <wps:wsp>
                            <wps:cNvSpPr txBox="1"/>
                            <wps:spPr>
                              <a:xfrm>
                                <a:off x="0" y="0"/>
                                <a:ext cx="5399405" cy="2283263"/>
                              </a:xfrm>
                              <a:prstGeom prst="rect">
                                <a:avLst/>
                              </a:prstGeom>
                              <a:solidFill>
                                <a:schemeClr val="lt1"/>
                              </a:solidFill>
                              <a:ln w="6350">
                                <a:solidFill>
                                  <a:prstClr val="black"/>
                                </a:solidFill>
                              </a:ln>
                            </wps:spPr>
                            <wps:txbx>
                              <w:txbxContent>
                                <w:p w14:paraId="1264C39D" w14:textId="71199800" w:rsidR="003B48D8" w:rsidRDefault="00B37A0E" w:rsidP="003B48D8">
                                  <w:pPr>
                                    <w:rPr>
                                      <w:rtl/>
                                    </w:rPr>
                                  </w:pPr>
                                  <w:r>
                                    <w:rPr>
                                      <w:rFonts w:hint="cs"/>
                                      <w:rtl/>
                                    </w:rPr>
                                    <w:t xml:space="preserve">בקורס </w:t>
                                  </w:r>
                                  <w:r w:rsidRPr="00B37A0E">
                                    <w:rPr>
                                      <w:rFonts w:cs="Arial"/>
                                      <w:rtl/>
                                    </w:rPr>
                                    <w:t>"איך ללמד את דור ה-</w:t>
                                  </w:r>
                                  <w:r w:rsidRPr="00B37A0E">
                                    <w:t>Z</w:t>
                                  </w:r>
                                  <w:r w:rsidRPr="00B37A0E">
                                    <w:rPr>
                                      <w:rFonts w:cs="Arial"/>
                                      <w:rtl/>
                                    </w:rPr>
                                    <w:t>?" להוראת היסטוריה ואזרחות</w:t>
                                  </w:r>
                                  <w:r>
                                    <w:rPr>
                                      <w:rFonts w:cs="Arial" w:hint="cs"/>
                                      <w:rtl/>
                                    </w:rPr>
                                    <w:t xml:space="preserve">" יש דגש שאת הדור הנוכחי רצוי ללמד במנות קטנות ויש משהו מעניין בלמידה הזאת. </w:t>
                                  </w:r>
                                  <w:r>
                                    <w:rPr>
                                      <w:rFonts w:hint="cs"/>
                                      <w:rtl/>
                                    </w:rPr>
                                    <w:t>אני רגיל ללמוד במסה יותר גדולה אבל דווקא המנה הקטנה יש לה ערך. אין צורך לקחת ערב שלם ללמוד כמות גדולה של חומר ולהתעייף באמצע. זה יתרון גדול.</w:t>
                                  </w:r>
                                </w:p>
                                <w:p w14:paraId="7DE92817" w14:textId="04E16682" w:rsidR="00B37A0E" w:rsidRDefault="00B37A0E" w:rsidP="003B48D8">
                                  <w:pPr>
                                    <w:rPr>
                                      <w:rtl/>
                                    </w:rPr>
                                  </w:pPr>
                                  <w:r>
                                    <w:rPr>
                                      <w:rFonts w:hint="cs"/>
                                      <w:rtl/>
                                    </w:rPr>
                                    <w:t>כפי שכתבתי בתשובות הקודמות, הלמידה המקוונת לא קלה לי אבל לא יודע לענות מה רצוי לשנות.</w:t>
                                  </w:r>
                                </w:p>
                                <w:p w14:paraId="56262E51" w14:textId="6702CF19" w:rsidR="000F12B3" w:rsidRDefault="000F12B3" w:rsidP="003B48D8">
                                  <w:pPr>
                                    <w:rPr>
                                      <w:rtl/>
                                    </w:rPr>
                                  </w:pPr>
                                  <w:r>
                                    <w:rPr>
                                      <w:rFonts w:hint="cs"/>
                                      <w:rtl/>
                                    </w:rPr>
                                    <w:t>כן חשוב לשמר את מגוון הקורסים שבהם יש למידה על מיומנויות שונות. עצם זה שהמורים יראו שקיים כזה מגוון ושיש המון לאן להתפתח היא חשובה, גם אם לא תרגלו את כולם.</w:t>
                                  </w:r>
                                </w:p>
                                <w:p w14:paraId="3EB12059" w14:textId="77777777" w:rsidR="003B48D8" w:rsidRDefault="003B48D8" w:rsidP="003B48D8">
                                  <w:pPr>
                                    <w:rPr>
                                      <w:rtl/>
                                    </w:rPr>
                                  </w:pPr>
                                </w:p>
                                <w:p w14:paraId="2C32C6A8" w14:textId="77777777" w:rsidR="003B48D8" w:rsidRDefault="003B48D8" w:rsidP="003B48D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FF34F" id="תיבת טקסט 53" o:spid="_x0000_s1031" type="#_x0000_t202" style="position:absolute;left:0;text-align:left;margin-left:38.35pt;margin-top:14.75pt;width:425.15pt;height:17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" fillcolor="white [3201]" strokeweight=".5pt">
                      <v:textbox>
                        <w:txbxContent>
                          <w:p w14:paraId="1264C39D" w14:textId="71199800" w:rsidR="003B48D8" w:rsidRDefault="00B37A0E" w:rsidP="003B48D8">
                            <w:pPr>
                              <w:rPr>
                                <w:rtl/>
                              </w:rPr>
                            </w:pPr>
                            <w:r>
                              <w:rPr>
                                <w:rFonts w:hint="cs"/>
                                <w:rtl/>
                              </w:rPr>
                              <w:t xml:space="preserve">בקורס </w:t>
                            </w:r>
                            <w:r w:rsidRPr="00B37A0E">
                              <w:rPr>
                                <w:rFonts w:cs="Arial"/>
                                <w:rtl/>
                              </w:rPr>
                              <w:t>"איך ללמד את דור ה-</w:t>
                            </w:r>
                            <w:r w:rsidRPr="00B37A0E">
                              <w:t>Z</w:t>
                            </w:r>
                            <w:r w:rsidRPr="00B37A0E">
                              <w:rPr>
                                <w:rFonts w:cs="Arial"/>
                                <w:rtl/>
                              </w:rPr>
                              <w:t>?" להוראת היסטוריה ואזרחות</w:t>
                            </w:r>
                            <w:r>
                              <w:rPr>
                                <w:rFonts w:cs="Arial" w:hint="cs"/>
                                <w:rtl/>
                              </w:rPr>
                              <w:t xml:space="preserve">" יש דגש שאת הדור הנוכחי רצוי ללמד במנות קטנות ויש משהו מעניין בלמידה הזאת. </w:t>
                            </w:r>
                            <w:r>
                              <w:rPr>
                                <w:rFonts w:hint="cs"/>
                                <w:rtl/>
                              </w:rPr>
                              <w:t>אני רגיל ללמוד במסה יותר גדולה אבל דווקא המנה הקטנה יש לה ערך. אין צורך לקחת ערב שלם ללמוד כמות גדולה של חומר ולהתעייף באמצע. זה יתרון גדול.</w:t>
                            </w:r>
                          </w:p>
                          <w:p w14:paraId="7DE92817" w14:textId="04E16682" w:rsidR="00B37A0E" w:rsidRDefault="00B37A0E" w:rsidP="003B48D8">
                            <w:pPr>
                              <w:rPr>
                                <w:rtl/>
                              </w:rPr>
                            </w:pPr>
                            <w:r>
                              <w:rPr>
                                <w:rFonts w:hint="cs"/>
                                <w:rtl/>
                              </w:rPr>
                              <w:t>כפי שכתבתי בתשובות הקודמות, הלמידה המקוונת לא קלה לי אבל לא יודע לענות מה רצוי לשנות.</w:t>
                            </w:r>
                          </w:p>
                          <w:p w14:paraId="56262E51" w14:textId="6702CF19" w:rsidR="000F12B3" w:rsidRDefault="000F12B3" w:rsidP="003B48D8">
                            <w:pPr>
                              <w:rPr>
                                <w:rtl/>
                              </w:rPr>
                            </w:pPr>
                            <w:r>
                              <w:rPr>
                                <w:rFonts w:hint="cs"/>
                                <w:rtl/>
                              </w:rPr>
                              <w:t>כן חשוב לשמר את מגוון הקורסים שבהם יש למידה על מיומנויות שונות. עצם זה שהמורים יראו שקיים כזה מגוון ושיש המון לאן להתפתח היא חשובה, גם אם לא תרגלו את כולם.</w:t>
                            </w:r>
                          </w:p>
                          <w:p w14:paraId="3EB12059" w14:textId="77777777" w:rsidR="003B48D8" w:rsidRDefault="003B48D8" w:rsidP="003B48D8">
                            <w:pPr>
                              <w:rPr>
                                <w:rtl/>
                              </w:rPr>
                            </w:pPr>
                          </w:p>
                          <w:p w14:paraId="2C32C6A8" w14:textId="77777777" w:rsidR="003B48D8" w:rsidRDefault="003B48D8" w:rsidP="003B48D8"/>
                        </w:txbxContent>
                      </v:textbox>
                      <w10:wrap type="through"/>
                    </v:shape>
                  </w:pict>
                </mc:Fallback>
              </mc:AlternateContent>
            </w:r>
          </w:p>
          <w:p w14:paraId="5B65CA61" w14:textId="77777777" w:rsidR="00A14169" w:rsidRPr="00196B9C" w:rsidRDefault="00A14169" w:rsidP="00324BAD">
            <w:pPr>
              <w:rPr>
                <w:rFonts w:ascii="Calibri" w:eastAsia="Times New Roman" w:hAnsi="Calibri" w:cs="Calibri"/>
                <w:b/>
                <w:bCs/>
                <w:color w:val="000000"/>
                <w:sz w:val="24"/>
                <w:szCs w:val="24"/>
                <w:rtl/>
              </w:rPr>
            </w:pPr>
          </w:p>
        </w:tc>
        <w:tc>
          <w:tcPr>
            <w:tcW w:w="236" w:type="dxa"/>
          </w:tcPr>
          <w:p w14:paraId="6B11DB41" w14:textId="77777777" w:rsidR="00C0238C" w:rsidRPr="00196B9C" w:rsidRDefault="00C0238C" w:rsidP="005A48BC">
            <w:pPr>
              <w:spacing w:after="200"/>
              <w:rPr>
                <w:rFonts w:ascii="Calibri" w:eastAsia="Times New Roman" w:hAnsi="Calibri" w:cs="Calibri"/>
                <w:b/>
                <w:bCs/>
                <w:color w:val="000000"/>
                <w:sz w:val="24"/>
                <w:szCs w:val="24"/>
                <w:rtl/>
              </w:rPr>
            </w:pPr>
          </w:p>
        </w:tc>
      </w:tr>
      <w:tr w:rsidR="00851206" w:rsidRPr="00196B9C" w14:paraId="4C13C78C" w14:textId="77777777" w:rsidTr="000D1BD0">
        <w:tc>
          <w:tcPr>
            <w:tcW w:w="820" w:type="dxa"/>
          </w:tcPr>
          <w:p w14:paraId="07C9A420" w14:textId="77777777" w:rsidR="00851206" w:rsidRPr="00196B9C" w:rsidRDefault="00851206" w:rsidP="00B351F7">
            <w:pPr>
              <w:spacing w:before="240" w:after="200"/>
              <w:jc w:val="center"/>
              <w:rPr>
                <w:rFonts w:ascii="Calibri" w:eastAsia="Times New Roman" w:hAnsi="Calibri" w:cs="Calibri"/>
                <w:b/>
                <w:bCs/>
                <w:color w:val="000000"/>
                <w:sz w:val="24"/>
                <w:szCs w:val="24"/>
                <w:rtl/>
              </w:rPr>
            </w:pPr>
          </w:p>
        </w:tc>
        <w:tc>
          <w:tcPr>
            <w:tcW w:w="9400" w:type="dxa"/>
          </w:tcPr>
          <w:p w14:paraId="5DAA22AF" w14:textId="2C5A1599" w:rsidR="00851206" w:rsidRDefault="00851206" w:rsidP="00A14169">
            <w:pPr>
              <w:rPr>
                <w:rFonts w:ascii="Calibri" w:eastAsia="Times New Roman" w:hAnsi="Calibri" w:cs="Calibri"/>
                <w:noProof/>
                <w:sz w:val="24"/>
                <w:szCs w:val="24"/>
                <w:rtl/>
                <w:lang w:val="he-IL"/>
              </w:rPr>
            </w:pPr>
          </w:p>
        </w:tc>
        <w:tc>
          <w:tcPr>
            <w:tcW w:w="236" w:type="dxa"/>
          </w:tcPr>
          <w:p w14:paraId="63018337" w14:textId="77777777" w:rsidR="00851206" w:rsidRPr="00196B9C" w:rsidRDefault="00851206" w:rsidP="005A48BC">
            <w:pPr>
              <w:spacing w:after="200"/>
              <w:rPr>
                <w:rFonts w:ascii="Calibri" w:eastAsia="Times New Roman" w:hAnsi="Calibri" w:cs="Calibri"/>
                <w:b/>
                <w:bCs/>
                <w:color w:val="000000"/>
                <w:sz w:val="24"/>
                <w:szCs w:val="24"/>
                <w:rtl/>
              </w:rPr>
            </w:pPr>
          </w:p>
        </w:tc>
      </w:tr>
      <w:tr w:rsidR="00587D27" w:rsidRPr="00196B9C" w14:paraId="2C020565" w14:textId="77777777" w:rsidTr="000D1BD0">
        <w:tc>
          <w:tcPr>
            <w:tcW w:w="820" w:type="dxa"/>
          </w:tcPr>
          <w:p w14:paraId="749E7D5C" w14:textId="4F404567" w:rsidR="00F96E1F" w:rsidRPr="00196B9C" w:rsidRDefault="00F96E1F" w:rsidP="00B351F7">
            <w:pPr>
              <w:spacing w:before="240" w:after="200"/>
              <w:jc w:val="center"/>
              <w:rPr>
                <w:rFonts w:ascii="Calibri" w:eastAsia="Times New Roman" w:hAnsi="Calibri" w:cs="Calibri"/>
                <w:b/>
                <w:bCs/>
                <w:color w:val="000000"/>
                <w:sz w:val="24"/>
                <w:szCs w:val="24"/>
                <w:rtl/>
              </w:rPr>
            </w:pPr>
          </w:p>
        </w:tc>
        <w:tc>
          <w:tcPr>
            <w:tcW w:w="9400" w:type="dxa"/>
          </w:tcPr>
          <w:p w14:paraId="4DFDD50C" w14:textId="38000854" w:rsidR="00B31EB2" w:rsidRPr="00196B9C" w:rsidRDefault="00B31EB2" w:rsidP="00A14169">
            <w:pPr>
              <w:rPr>
                <w:rFonts w:ascii="Calibri" w:eastAsia="Times New Roman" w:hAnsi="Calibri" w:cs="Calibri"/>
                <w:sz w:val="24"/>
                <w:szCs w:val="24"/>
                <w:rtl/>
              </w:rPr>
            </w:pPr>
          </w:p>
        </w:tc>
        <w:tc>
          <w:tcPr>
            <w:tcW w:w="236" w:type="dxa"/>
          </w:tcPr>
          <w:p w14:paraId="1DE3174F"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675F441A" w14:textId="77777777" w:rsidTr="000D1BD0">
        <w:tc>
          <w:tcPr>
            <w:tcW w:w="820" w:type="dxa"/>
          </w:tcPr>
          <w:p w14:paraId="6495C968" w14:textId="77777777" w:rsidR="00F96E1F" w:rsidRPr="00196B9C" w:rsidRDefault="00F96E1F" w:rsidP="005A48BC">
            <w:pPr>
              <w:spacing w:after="200"/>
              <w:rPr>
                <w:rFonts w:ascii="Calibri" w:eastAsia="Times New Roman" w:hAnsi="Calibri" w:cs="Calibri"/>
                <w:b/>
                <w:bCs/>
                <w:color w:val="000000"/>
                <w:sz w:val="28"/>
                <w:szCs w:val="28"/>
                <w:rtl/>
              </w:rPr>
            </w:pPr>
          </w:p>
        </w:tc>
        <w:tc>
          <w:tcPr>
            <w:tcW w:w="9400" w:type="dxa"/>
          </w:tcPr>
          <w:p w14:paraId="615C9330" w14:textId="0B3B909C" w:rsidR="00496E4B" w:rsidRPr="00851206" w:rsidRDefault="00496E4B" w:rsidP="00851206">
            <w:pPr>
              <w:spacing w:after="200"/>
              <w:rPr>
                <w:rFonts w:ascii="Calibri" w:eastAsia="Times New Roman" w:hAnsi="Calibri" w:cs="Calibri"/>
                <w:sz w:val="28"/>
                <w:szCs w:val="28"/>
                <w:rtl/>
              </w:rPr>
            </w:pPr>
          </w:p>
        </w:tc>
        <w:tc>
          <w:tcPr>
            <w:tcW w:w="236" w:type="dxa"/>
          </w:tcPr>
          <w:p w14:paraId="378794AB" w14:textId="77777777" w:rsidR="00F96E1F" w:rsidRPr="00196B9C" w:rsidRDefault="00F96E1F" w:rsidP="005A48BC">
            <w:pPr>
              <w:spacing w:after="200"/>
              <w:rPr>
                <w:rFonts w:ascii="Calibri" w:eastAsia="Times New Roman" w:hAnsi="Calibri" w:cs="Calibri"/>
                <w:b/>
                <w:bCs/>
                <w:color w:val="000000"/>
                <w:sz w:val="24"/>
                <w:szCs w:val="24"/>
                <w:rtl/>
              </w:rPr>
            </w:pPr>
          </w:p>
        </w:tc>
      </w:tr>
      <w:tr w:rsidR="00587D27" w:rsidRPr="00196B9C" w14:paraId="4048DACB" w14:textId="77777777" w:rsidTr="000D1BD0">
        <w:tc>
          <w:tcPr>
            <w:tcW w:w="820" w:type="dxa"/>
          </w:tcPr>
          <w:p w14:paraId="4CC48D6F" w14:textId="77777777" w:rsidR="00F96E1F" w:rsidRPr="00196B9C" w:rsidRDefault="00F96E1F" w:rsidP="005A48BC">
            <w:pPr>
              <w:spacing w:after="200"/>
              <w:rPr>
                <w:rFonts w:ascii="Calibri" w:eastAsia="Times New Roman" w:hAnsi="Calibri" w:cs="Calibri"/>
                <w:b/>
                <w:bCs/>
                <w:color w:val="000000"/>
                <w:sz w:val="24"/>
                <w:szCs w:val="24"/>
                <w:rtl/>
              </w:rPr>
            </w:pPr>
          </w:p>
        </w:tc>
        <w:tc>
          <w:tcPr>
            <w:tcW w:w="9400" w:type="dxa"/>
          </w:tcPr>
          <w:p w14:paraId="2B72BC0F" w14:textId="280C228E" w:rsidR="00F96E1F" w:rsidRPr="00BB77D6" w:rsidRDefault="00000000" w:rsidP="00A14169">
            <w:pPr>
              <w:spacing w:before="240" w:after="200"/>
              <w:rPr>
                <w:rFonts w:ascii="Calibri" w:eastAsia="Times New Roman" w:hAnsi="Calibri" w:cs="Calibri"/>
                <w:b/>
                <w:bCs/>
                <w:color w:val="000000"/>
                <w:sz w:val="24"/>
                <w:szCs w:val="24"/>
                <w:rtl/>
              </w:rPr>
            </w:pPr>
            <w:hyperlink r:id="rId16" w:history="1">
              <w:r w:rsidR="00BB77D6" w:rsidRPr="00196B9C">
                <w:rPr>
                  <w:rStyle w:val="Hyperlink"/>
                  <w:rFonts w:ascii="Calibri" w:eastAsia="Times New Roman" w:hAnsi="Calibri" w:cs="Calibri"/>
                  <w:b/>
                  <w:bCs/>
                  <w:sz w:val="24"/>
                  <w:szCs w:val="24"/>
                  <w:rtl/>
                </w:rPr>
                <w:t>העלו לכאן את העב</w:t>
              </w:r>
              <w:r w:rsidR="00BB77D6" w:rsidRPr="00196B9C">
                <w:rPr>
                  <w:rStyle w:val="Hyperlink"/>
                  <w:rFonts w:ascii="Calibri" w:eastAsia="Times New Roman" w:hAnsi="Calibri" w:cs="Calibri"/>
                  <w:b/>
                  <w:bCs/>
                  <w:sz w:val="24"/>
                  <w:szCs w:val="24"/>
                  <w:rtl/>
                </w:rPr>
                <w:t>ו</w:t>
              </w:r>
              <w:r w:rsidR="00BB77D6" w:rsidRPr="00196B9C">
                <w:rPr>
                  <w:rStyle w:val="Hyperlink"/>
                  <w:rFonts w:ascii="Calibri" w:eastAsia="Times New Roman" w:hAnsi="Calibri" w:cs="Calibri"/>
                  <w:b/>
                  <w:bCs/>
                  <w:sz w:val="24"/>
                  <w:szCs w:val="24"/>
                  <w:rtl/>
                </w:rPr>
                <w:t>דה המסכמת שלכם</w:t>
              </w:r>
            </w:hyperlink>
          </w:p>
        </w:tc>
        <w:tc>
          <w:tcPr>
            <w:tcW w:w="236" w:type="dxa"/>
          </w:tcPr>
          <w:p w14:paraId="6BA55208" w14:textId="77777777" w:rsidR="00F96E1F" w:rsidRPr="00196B9C" w:rsidRDefault="00F96E1F" w:rsidP="005A48BC">
            <w:pPr>
              <w:spacing w:after="200"/>
              <w:rPr>
                <w:rFonts w:ascii="Calibri" w:eastAsia="Times New Roman" w:hAnsi="Calibri" w:cs="Calibri"/>
                <w:b/>
                <w:bCs/>
                <w:color w:val="000000"/>
                <w:sz w:val="24"/>
                <w:szCs w:val="24"/>
                <w:rtl/>
              </w:rPr>
            </w:pPr>
          </w:p>
        </w:tc>
      </w:tr>
      <w:tr w:rsidR="00BB77D6" w:rsidRPr="00196B9C" w14:paraId="61CFC485" w14:textId="77777777" w:rsidTr="000D1BD0">
        <w:trPr>
          <w:trHeight w:val="2856"/>
        </w:trPr>
        <w:tc>
          <w:tcPr>
            <w:tcW w:w="820" w:type="dxa"/>
          </w:tcPr>
          <w:p w14:paraId="45FE6826" w14:textId="703BFFF6" w:rsidR="00BB77D6" w:rsidRPr="00196B9C" w:rsidRDefault="00BB77D6" w:rsidP="005A48BC">
            <w:pPr>
              <w:spacing w:after="200"/>
              <w:rPr>
                <w:rFonts w:ascii="Calibri" w:eastAsia="Times New Roman" w:hAnsi="Calibri" w:cs="Calibri"/>
                <w:b/>
                <w:bCs/>
                <w:color w:val="000000"/>
                <w:sz w:val="24"/>
                <w:szCs w:val="24"/>
                <w:rtl/>
              </w:rPr>
            </w:pPr>
          </w:p>
        </w:tc>
        <w:tc>
          <w:tcPr>
            <w:tcW w:w="9400" w:type="dxa"/>
          </w:tcPr>
          <w:p w14:paraId="0CB70ED0" w14:textId="77777777" w:rsidR="00BB77D6" w:rsidRPr="00196B9C" w:rsidRDefault="00BB77D6" w:rsidP="00F96E1F">
            <w:pPr>
              <w:spacing w:after="200"/>
              <w:rPr>
                <w:rFonts w:ascii="Calibri" w:eastAsia="Times New Roman" w:hAnsi="Calibri" w:cs="Calibri"/>
                <w:b/>
                <w:bCs/>
                <w:color w:val="000000"/>
                <w:sz w:val="4"/>
                <w:szCs w:val="4"/>
                <w:rtl/>
              </w:rPr>
            </w:pPr>
          </w:p>
        </w:tc>
        <w:tc>
          <w:tcPr>
            <w:tcW w:w="236" w:type="dxa"/>
          </w:tcPr>
          <w:p w14:paraId="65BFE7D9" w14:textId="77777777" w:rsidR="00BB77D6" w:rsidRPr="00196B9C" w:rsidRDefault="00BB77D6" w:rsidP="005A48BC">
            <w:pPr>
              <w:spacing w:after="200"/>
              <w:rPr>
                <w:rFonts w:ascii="Calibri" w:eastAsia="Times New Roman" w:hAnsi="Calibri" w:cs="Calibri"/>
                <w:b/>
                <w:bCs/>
                <w:color w:val="000000"/>
                <w:sz w:val="24"/>
                <w:szCs w:val="24"/>
                <w:rtl/>
              </w:rPr>
            </w:pPr>
          </w:p>
          <w:p w14:paraId="0E2E6912" w14:textId="77777777" w:rsidR="00BB77D6" w:rsidRPr="00196B9C" w:rsidRDefault="00BB77D6" w:rsidP="005A48BC">
            <w:pPr>
              <w:spacing w:after="200"/>
              <w:rPr>
                <w:rFonts w:ascii="Calibri" w:eastAsia="Times New Roman" w:hAnsi="Calibri" w:cs="Calibri"/>
                <w:b/>
                <w:bCs/>
                <w:color w:val="000000"/>
                <w:sz w:val="24"/>
                <w:szCs w:val="24"/>
                <w:rtl/>
              </w:rPr>
            </w:pPr>
          </w:p>
          <w:p w14:paraId="258186F8" w14:textId="77777777" w:rsidR="00BB77D6" w:rsidRPr="00196B9C" w:rsidRDefault="00BB77D6" w:rsidP="005A48BC">
            <w:pPr>
              <w:spacing w:after="200"/>
              <w:rPr>
                <w:rFonts w:ascii="Calibri" w:eastAsia="Times New Roman" w:hAnsi="Calibri" w:cs="Calibri"/>
                <w:b/>
                <w:bCs/>
                <w:color w:val="000000"/>
                <w:sz w:val="24"/>
                <w:szCs w:val="24"/>
                <w:rtl/>
              </w:rPr>
            </w:pPr>
          </w:p>
          <w:p w14:paraId="7523B11B" w14:textId="77777777" w:rsidR="00BB77D6" w:rsidRPr="00196B9C" w:rsidRDefault="00BB77D6" w:rsidP="005A48BC">
            <w:pPr>
              <w:spacing w:after="200"/>
              <w:rPr>
                <w:rFonts w:ascii="Calibri" w:eastAsia="Times New Roman" w:hAnsi="Calibri" w:cs="Calibri"/>
                <w:b/>
                <w:bCs/>
                <w:color w:val="000000"/>
                <w:sz w:val="24"/>
                <w:szCs w:val="24"/>
                <w:rtl/>
              </w:rPr>
            </w:pPr>
          </w:p>
          <w:p w14:paraId="754E50EA" w14:textId="77777777" w:rsidR="00BB77D6" w:rsidRPr="00196B9C" w:rsidRDefault="00BB77D6" w:rsidP="005A48BC">
            <w:pPr>
              <w:spacing w:after="200"/>
              <w:rPr>
                <w:rFonts w:ascii="Calibri" w:eastAsia="Times New Roman" w:hAnsi="Calibri" w:cs="Calibri"/>
                <w:b/>
                <w:bCs/>
                <w:color w:val="000000"/>
                <w:sz w:val="24"/>
                <w:szCs w:val="24"/>
                <w:rtl/>
              </w:rPr>
            </w:pPr>
          </w:p>
          <w:p w14:paraId="588327CD" w14:textId="77777777" w:rsidR="00BB77D6" w:rsidRPr="00196B9C" w:rsidRDefault="00BB77D6" w:rsidP="005A48BC">
            <w:pPr>
              <w:spacing w:after="200"/>
              <w:rPr>
                <w:rFonts w:ascii="Calibri" w:eastAsia="Times New Roman" w:hAnsi="Calibri" w:cs="Calibri"/>
                <w:b/>
                <w:bCs/>
                <w:color w:val="000000"/>
                <w:sz w:val="24"/>
                <w:szCs w:val="24"/>
                <w:rtl/>
              </w:rPr>
            </w:pPr>
          </w:p>
          <w:p w14:paraId="3A9ADAFC"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62032B04" w14:textId="77777777" w:rsidTr="000D1BD0">
        <w:tc>
          <w:tcPr>
            <w:tcW w:w="820" w:type="dxa"/>
          </w:tcPr>
          <w:p w14:paraId="7AB30D63" w14:textId="5209F63E" w:rsidR="00BB77D6" w:rsidRPr="00196B9C" w:rsidRDefault="00BB77D6" w:rsidP="00B351F7">
            <w:pPr>
              <w:spacing w:after="200"/>
              <w:rPr>
                <w:rFonts w:ascii="Calibri" w:eastAsia="Times New Roman" w:hAnsi="Calibri" w:cs="Calibri"/>
                <w:b/>
                <w:bCs/>
                <w:color w:val="000000"/>
                <w:sz w:val="24"/>
                <w:szCs w:val="24"/>
                <w:rtl/>
              </w:rPr>
            </w:pPr>
          </w:p>
          <w:p w14:paraId="42157E75" w14:textId="77777777" w:rsidR="00BB77D6" w:rsidRPr="00196B9C" w:rsidRDefault="00BB77D6" w:rsidP="00B351F7">
            <w:pPr>
              <w:spacing w:after="200"/>
              <w:rPr>
                <w:rFonts w:ascii="Calibri" w:eastAsia="Times New Roman" w:hAnsi="Calibri" w:cs="Calibri"/>
                <w:b/>
                <w:bCs/>
                <w:color w:val="000000"/>
                <w:sz w:val="24"/>
                <w:szCs w:val="24"/>
                <w:rtl/>
              </w:rPr>
            </w:pPr>
          </w:p>
        </w:tc>
        <w:tc>
          <w:tcPr>
            <w:tcW w:w="9400" w:type="dxa"/>
          </w:tcPr>
          <w:p w14:paraId="2094F6DD" w14:textId="2CF191C0" w:rsidR="00BB77D6" w:rsidRPr="00196B9C" w:rsidRDefault="00BB77D6" w:rsidP="00973C19">
            <w:pPr>
              <w:spacing w:before="240"/>
              <w:rPr>
                <w:rFonts w:ascii="Calibri" w:eastAsia="Times New Roman" w:hAnsi="Calibri" w:cs="Calibri"/>
                <w:b/>
                <w:bCs/>
                <w:color w:val="000000"/>
                <w:sz w:val="24"/>
                <w:szCs w:val="24"/>
                <w:rtl/>
              </w:rPr>
            </w:pPr>
          </w:p>
        </w:tc>
        <w:tc>
          <w:tcPr>
            <w:tcW w:w="236" w:type="dxa"/>
          </w:tcPr>
          <w:p w14:paraId="0DCF3A7B"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131137FA" w14:textId="77777777" w:rsidTr="000D1BD0">
        <w:tc>
          <w:tcPr>
            <w:tcW w:w="820" w:type="dxa"/>
          </w:tcPr>
          <w:p w14:paraId="2E962A58" w14:textId="77777777" w:rsidR="00BB77D6" w:rsidRPr="00196B9C" w:rsidRDefault="00BB77D6" w:rsidP="00B351F7">
            <w:pPr>
              <w:spacing w:after="200"/>
              <w:jc w:val="center"/>
              <w:rPr>
                <w:rFonts w:ascii="Calibri" w:eastAsia="Times New Roman" w:hAnsi="Calibri" w:cs="Calibri"/>
                <w:b/>
                <w:bCs/>
                <w:color w:val="000000"/>
                <w:sz w:val="24"/>
                <w:szCs w:val="24"/>
                <w:rtl/>
              </w:rPr>
            </w:pPr>
          </w:p>
          <w:p w14:paraId="51E34F67" w14:textId="5E4A193F" w:rsidR="00BB77D6" w:rsidRPr="00196B9C" w:rsidRDefault="00BB77D6" w:rsidP="00B351F7">
            <w:pPr>
              <w:spacing w:after="200"/>
              <w:jc w:val="center"/>
              <w:rPr>
                <w:rFonts w:ascii="Calibri" w:eastAsia="Times New Roman" w:hAnsi="Calibri" w:cs="Calibri"/>
                <w:b/>
                <w:bCs/>
                <w:color w:val="000000"/>
                <w:sz w:val="24"/>
                <w:szCs w:val="24"/>
                <w:rtl/>
              </w:rPr>
            </w:pPr>
          </w:p>
        </w:tc>
        <w:tc>
          <w:tcPr>
            <w:tcW w:w="9400" w:type="dxa"/>
          </w:tcPr>
          <w:p w14:paraId="5770726F" w14:textId="77777777" w:rsidR="00BB77D6" w:rsidRPr="00196B9C" w:rsidRDefault="00BB77D6" w:rsidP="00973C19">
            <w:pPr>
              <w:spacing w:after="200" w:line="480" w:lineRule="auto"/>
              <w:rPr>
                <w:rFonts w:ascii="Calibri" w:eastAsia="Times New Roman" w:hAnsi="Calibri" w:cs="Calibri"/>
                <w:sz w:val="24"/>
                <w:szCs w:val="24"/>
                <w:rtl/>
              </w:rPr>
            </w:pPr>
          </w:p>
        </w:tc>
        <w:tc>
          <w:tcPr>
            <w:tcW w:w="236" w:type="dxa"/>
          </w:tcPr>
          <w:p w14:paraId="0FE303B0"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B60DB07" w14:textId="77777777" w:rsidTr="00312C69">
        <w:trPr>
          <w:trHeight w:val="47"/>
        </w:trPr>
        <w:tc>
          <w:tcPr>
            <w:tcW w:w="820" w:type="dxa"/>
          </w:tcPr>
          <w:p w14:paraId="169D3EC6" w14:textId="77777777" w:rsidR="00BB77D6" w:rsidRPr="00196B9C" w:rsidRDefault="00BB77D6" w:rsidP="00B351F7">
            <w:pPr>
              <w:spacing w:after="200"/>
              <w:jc w:val="center"/>
              <w:rPr>
                <w:rFonts w:ascii="Calibri" w:hAnsi="Calibri" w:cs="Calibri"/>
                <w:noProof/>
              </w:rPr>
            </w:pPr>
          </w:p>
        </w:tc>
        <w:tc>
          <w:tcPr>
            <w:tcW w:w="9400" w:type="dxa"/>
          </w:tcPr>
          <w:p w14:paraId="297DFA50" w14:textId="0DE3899F" w:rsidR="00BB77D6" w:rsidRPr="00196B9C" w:rsidRDefault="00BB77D6" w:rsidP="00587D27">
            <w:pPr>
              <w:bidi w:val="0"/>
              <w:ind w:left="1440"/>
              <w:jc w:val="center"/>
              <w:rPr>
                <w:rFonts w:ascii="Calibri" w:eastAsia="Times New Roman" w:hAnsi="Calibri" w:cs="Calibri"/>
                <w:b/>
                <w:bCs/>
                <w:sz w:val="24"/>
                <w:szCs w:val="24"/>
                <w:rtl/>
              </w:rPr>
            </w:pPr>
          </w:p>
        </w:tc>
        <w:tc>
          <w:tcPr>
            <w:tcW w:w="236" w:type="dxa"/>
          </w:tcPr>
          <w:p w14:paraId="60F8945F" w14:textId="77777777" w:rsidR="00BB77D6" w:rsidRPr="00196B9C" w:rsidRDefault="00BB77D6" w:rsidP="005A48BC">
            <w:pPr>
              <w:spacing w:after="200"/>
              <w:rPr>
                <w:rFonts w:ascii="Calibri" w:eastAsia="Times New Roman" w:hAnsi="Calibri" w:cs="Calibri"/>
                <w:b/>
                <w:bCs/>
                <w:color w:val="000000"/>
                <w:sz w:val="24"/>
                <w:szCs w:val="24"/>
                <w:rtl/>
              </w:rPr>
            </w:pPr>
          </w:p>
        </w:tc>
      </w:tr>
      <w:tr w:rsidR="00BB77D6" w:rsidRPr="00196B9C" w14:paraId="36285A80" w14:textId="77777777" w:rsidTr="000D1BD0">
        <w:tc>
          <w:tcPr>
            <w:tcW w:w="820" w:type="dxa"/>
          </w:tcPr>
          <w:p w14:paraId="0DBF5F35" w14:textId="77777777" w:rsidR="00BB77D6" w:rsidRPr="00196B9C" w:rsidRDefault="00BB77D6" w:rsidP="00B351F7">
            <w:pPr>
              <w:spacing w:after="200"/>
              <w:jc w:val="center"/>
              <w:rPr>
                <w:rFonts w:ascii="Calibri" w:hAnsi="Calibri" w:cs="Calibri"/>
                <w:noProof/>
              </w:rPr>
            </w:pPr>
          </w:p>
        </w:tc>
        <w:tc>
          <w:tcPr>
            <w:tcW w:w="9400" w:type="dxa"/>
          </w:tcPr>
          <w:p w14:paraId="01B4288F" w14:textId="77777777" w:rsidR="00BB77D6" w:rsidRPr="00196B9C" w:rsidRDefault="00BB77D6" w:rsidP="00F2139A">
            <w:pPr>
              <w:rPr>
                <w:rFonts w:ascii="Calibri" w:eastAsia="Times New Roman" w:hAnsi="Calibri" w:cs="Calibri"/>
                <w:b/>
                <w:bCs/>
                <w:sz w:val="24"/>
                <w:szCs w:val="24"/>
              </w:rPr>
            </w:pPr>
          </w:p>
        </w:tc>
        <w:tc>
          <w:tcPr>
            <w:tcW w:w="236" w:type="dxa"/>
          </w:tcPr>
          <w:p w14:paraId="7784A12E" w14:textId="77777777" w:rsidR="00BB77D6" w:rsidRPr="00196B9C" w:rsidRDefault="00BB77D6" w:rsidP="005A48BC">
            <w:pPr>
              <w:spacing w:after="200"/>
              <w:rPr>
                <w:rFonts w:ascii="Calibri" w:eastAsia="Times New Roman" w:hAnsi="Calibri" w:cs="Calibri"/>
                <w:b/>
                <w:bCs/>
                <w:color w:val="000000"/>
                <w:sz w:val="24"/>
                <w:szCs w:val="24"/>
                <w:rtl/>
              </w:rPr>
            </w:pPr>
          </w:p>
        </w:tc>
      </w:tr>
    </w:tbl>
    <w:p w14:paraId="4524A390" w14:textId="77777777" w:rsidR="00F3090C" w:rsidRPr="00196B9C" w:rsidRDefault="00F3090C" w:rsidP="00CD6C49">
      <w:pPr>
        <w:spacing w:after="200" w:line="240" w:lineRule="auto"/>
        <w:rPr>
          <w:rFonts w:ascii="Calibri" w:eastAsia="Times New Roman" w:hAnsi="Calibri" w:cs="Calibri"/>
          <w:b/>
          <w:bCs/>
          <w:color w:val="A64D79"/>
          <w:sz w:val="24"/>
          <w:szCs w:val="24"/>
          <w:rtl/>
        </w:rPr>
      </w:pPr>
    </w:p>
    <w:p w14:paraId="29A39498" w14:textId="77777777" w:rsidR="00196B9C" w:rsidRPr="00196B9C" w:rsidRDefault="00196B9C">
      <w:pPr>
        <w:bidi w:val="0"/>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br w:type="page"/>
      </w:r>
    </w:p>
    <w:p w14:paraId="0388576D" w14:textId="77777777" w:rsidR="00196B9C" w:rsidRPr="00196B9C" w:rsidRDefault="00196B9C" w:rsidP="00F3090C">
      <w:pPr>
        <w:spacing w:after="0" w:line="240" w:lineRule="auto"/>
        <w:jc w:val="center"/>
        <w:rPr>
          <w:rFonts w:ascii="Calibri" w:eastAsia="Times New Roman" w:hAnsi="Calibri" w:cs="Calibri"/>
          <w:b/>
          <w:bCs/>
          <w:color w:val="073763"/>
          <w:sz w:val="38"/>
          <w:szCs w:val="38"/>
          <w:rtl/>
        </w:rPr>
      </w:pPr>
    </w:p>
    <w:p w14:paraId="208E99A9" w14:textId="77777777" w:rsidR="00F3090C" w:rsidRPr="00196B9C" w:rsidRDefault="00F3090C" w:rsidP="00F3090C">
      <w:pPr>
        <w:spacing w:after="0" w:line="240" w:lineRule="auto"/>
        <w:jc w:val="center"/>
        <w:rPr>
          <w:rFonts w:ascii="Calibri" w:eastAsia="Times New Roman" w:hAnsi="Calibri" w:cs="Calibri"/>
          <w:b/>
          <w:bCs/>
          <w:color w:val="073763"/>
          <w:sz w:val="38"/>
          <w:szCs w:val="38"/>
          <w:rtl/>
        </w:rPr>
      </w:pPr>
      <w:r w:rsidRPr="00196B9C">
        <w:rPr>
          <w:rFonts w:ascii="Calibri" w:eastAsia="Times New Roman" w:hAnsi="Calibri" w:cs="Calibri"/>
          <w:b/>
          <w:bCs/>
          <w:color w:val="073763"/>
          <w:sz w:val="38"/>
          <w:szCs w:val="38"/>
          <w:rtl/>
        </w:rPr>
        <w:t>מחוון למשימת הסיכום בכוורת - הסבר למשתלמים</w:t>
      </w:r>
    </w:p>
    <w:p w14:paraId="19A9B08E" w14:textId="77777777" w:rsidR="00CD6C49" w:rsidRPr="00196B9C" w:rsidRDefault="00CD6C49" w:rsidP="00F3090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38"/>
          <w:szCs w:val="38"/>
          <w:rtl/>
        </w:rPr>
        <w:t>ניתוח מערך שיעור</w:t>
      </w:r>
    </w:p>
    <w:p w14:paraId="1DE6E7FE" w14:textId="77777777" w:rsidR="00F3090C" w:rsidRPr="00196B9C" w:rsidRDefault="00F3090C" w:rsidP="00F3090C">
      <w:pPr>
        <w:bidi w:val="0"/>
        <w:spacing w:after="0" w:line="240" w:lineRule="auto"/>
        <w:rPr>
          <w:rFonts w:ascii="Calibri" w:eastAsia="Times New Roman" w:hAnsi="Calibri" w:cs="Calibri"/>
          <w:sz w:val="24"/>
          <w:szCs w:val="24"/>
        </w:rPr>
      </w:pPr>
    </w:p>
    <w:tbl>
      <w:tblPr>
        <w:bidiVisual/>
        <w:tblW w:w="9977" w:type="dxa"/>
        <w:jc w:val="right"/>
        <w:tblCellMar>
          <w:top w:w="15" w:type="dxa"/>
          <w:left w:w="15" w:type="dxa"/>
          <w:bottom w:w="15" w:type="dxa"/>
          <w:right w:w="15" w:type="dxa"/>
        </w:tblCellMar>
        <w:tblLook w:val="04A0" w:firstRow="1" w:lastRow="0" w:firstColumn="1" w:lastColumn="0" w:noHBand="0" w:noVBand="1"/>
      </w:tblPr>
      <w:tblGrid>
        <w:gridCol w:w="140"/>
        <w:gridCol w:w="458"/>
        <w:gridCol w:w="2944"/>
        <w:gridCol w:w="5221"/>
        <w:gridCol w:w="1178"/>
        <w:gridCol w:w="36"/>
      </w:tblGrid>
      <w:tr w:rsidR="007C64C7" w:rsidRPr="00196B9C" w14:paraId="5D429BA7" w14:textId="77777777" w:rsidTr="00C224DB">
        <w:trPr>
          <w:gridAfter w:val="1"/>
          <w:jc w:val="right"/>
        </w:trPr>
        <w:tc>
          <w:tcPr>
            <w:tcW w:w="598"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5EBBCA" w14:textId="77777777" w:rsidR="00F3090C" w:rsidRPr="00196B9C" w:rsidRDefault="00F3090C" w:rsidP="0033279E">
            <w:pPr>
              <w:bidi w:val="0"/>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5356F6EB" w14:textId="77777777" w:rsidR="00F3090C" w:rsidRPr="00196B9C" w:rsidRDefault="00F3090C" w:rsidP="00196B9C">
            <w:pPr>
              <w:spacing w:after="0" w:line="240" w:lineRule="auto"/>
              <w:jc w:val="center"/>
              <w:rPr>
                <w:rFonts w:ascii="Calibri" w:eastAsia="Times New Roman" w:hAnsi="Calibri" w:cs="Calibri"/>
                <w:sz w:val="24"/>
                <w:szCs w:val="24"/>
              </w:rPr>
            </w:pPr>
            <w:r w:rsidRPr="00196B9C">
              <w:rPr>
                <w:rFonts w:ascii="Calibri" w:eastAsia="Times New Roman" w:hAnsi="Calibri" w:cs="Calibri"/>
                <w:b/>
                <w:bCs/>
                <w:color w:val="073763"/>
                <w:sz w:val="26"/>
                <w:szCs w:val="26"/>
                <w:rtl/>
              </w:rPr>
              <w:t>פרק</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vAlign w:val="center"/>
            <w:hideMark/>
          </w:tcPr>
          <w:p w14:paraId="4A4B7A99" w14:textId="77777777" w:rsidR="00F3090C" w:rsidRPr="00196B9C" w:rsidRDefault="00F3090C" w:rsidP="00196B9C">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סעיפים</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CAB28A2" w14:textId="77777777" w:rsidR="00F3090C" w:rsidRPr="00196B9C" w:rsidRDefault="00F3090C" w:rsidP="0033279E">
            <w:pPr>
              <w:spacing w:after="0" w:line="240" w:lineRule="auto"/>
              <w:jc w:val="center"/>
              <w:rPr>
                <w:rFonts w:ascii="Calibri" w:eastAsia="Times New Roman" w:hAnsi="Calibri" w:cs="Calibri"/>
                <w:sz w:val="24"/>
                <w:szCs w:val="24"/>
                <w:rtl/>
              </w:rPr>
            </w:pPr>
            <w:r w:rsidRPr="00196B9C">
              <w:rPr>
                <w:rFonts w:ascii="Calibri" w:eastAsia="Times New Roman" w:hAnsi="Calibri" w:cs="Calibri"/>
                <w:b/>
                <w:bCs/>
                <w:color w:val="073763"/>
                <w:sz w:val="26"/>
                <w:szCs w:val="26"/>
                <w:rtl/>
              </w:rPr>
              <w:t>אופן הניקוד</w:t>
            </w:r>
          </w:p>
        </w:tc>
      </w:tr>
      <w:tr w:rsidR="007C64C7" w:rsidRPr="00196B9C" w14:paraId="3F4F1A4E" w14:textId="77777777" w:rsidTr="00C224DB">
        <w:trPr>
          <w:gridAfter w:val="1"/>
          <w:trHeight w:val="582"/>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A3679" w14:textId="06F4306A" w:rsidR="00F3090C" w:rsidRPr="00196B9C" w:rsidRDefault="001D5583" w:rsidP="0033279E">
            <w:pPr>
              <w:spacing w:after="0" w:line="240" w:lineRule="auto"/>
              <w:rPr>
                <w:rFonts w:ascii="Calibri" w:eastAsia="Times New Roman" w:hAnsi="Calibri" w:cs="Calibri"/>
                <w:sz w:val="24"/>
                <w:szCs w:val="24"/>
                <w:rtl/>
              </w:rPr>
            </w:pPr>
            <w:r>
              <w:rPr>
                <w:rFonts w:ascii="Calibri" w:eastAsia="Times New Roman" w:hAnsi="Calibri" w:cs="Calibri" w:hint="cs"/>
                <w:b/>
                <w:bCs/>
                <w:color w:val="073763"/>
                <w:sz w:val="24"/>
                <w:szCs w:val="24"/>
                <w:rtl/>
              </w:rPr>
              <w:t>שלב א</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8B3E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ציפיות </w:t>
            </w:r>
          </w:p>
          <w:p w14:paraId="54494BC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CDC00" w14:textId="750D6F6E" w:rsidR="00F3090C" w:rsidRPr="00196B9C" w:rsidRDefault="00F3090C" w:rsidP="0033279E">
            <w:pPr>
              <w:spacing w:after="0" w:line="240" w:lineRule="auto"/>
              <w:rPr>
                <w:rFonts w:ascii="Calibri" w:eastAsia="Times New Roman" w:hAnsi="Calibri" w:cs="Calibri"/>
                <w:sz w:val="24"/>
                <w:szCs w:val="24"/>
              </w:rPr>
            </w:pPr>
            <w:r w:rsidRPr="00196B9C">
              <w:rPr>
                <w:rFonts w:ascii="Calibri" w:eastAsia="Times New Roman" w:hAnsi="Calibri" w:cs="Calibri"/>
                <w:color w:val="073763"/>
                <w:sz w:val="24"/>
                <w:szCs w:val="24"/>
                <w:rtl/>
              </w:rPr>
              <w:t>כתיבת</w:t>
            </w:r>
            <w:r w:rsidR="0054003E">
              <w:rPr>
                <w:rFonts w:ascii="Calibri" w:eastAsia="Times New Roman" w:hAnsi="Calibri" w:cs="Calibri" w:hint="cs"/>
                <w:color w:val="073763"/>
                <w:sz w:val="24"/>
                <w:szCs w:val="24"/>
                <w:rtl/>
              </w:rPr>
              <w:t xml:space="preserve">  3 </w:t>
            </w:r>
            <w:r w:rsidRPr="00196B9C">
              <w:rPr>
                <w:rFonts w:ascii="Calibri" w:eastAsia="Times New Roman" w:hAnsi="Calibri" w:cs="Calibri"/>
                <w:color w:val="073763"/>
                <w:sz w:val="24"/>
                <w:szCs w:val="24"/>
                <w:rtl/>
              </w:rPr>
              <w:t>ציפיות מההשתלמות ב</w:t>
            </w:r>
            <w:r w:rsidR="0054003E">
              <w:rPr>
                <w:rFonts w:ascii="Calibri" w:eastAsia="Times New Roman" w:hAnsi="Calibri" w:cs="Calibri" w:hint="cs"/>
                <w:color w:val="073763"/>
                <w:sz w:val="24"/>
                <w:szCs w:val="24"/>
                <w:rtl/>
              </w:rPr>
              <w:t xml:space="preserve">התאם לשאלות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A327" w14:textId="610B45C3" w:rsidR="00F3090C"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10</w:t>
            </w:r>
            <w:r w:rsidR="00F3090C" w:rsidRPr="00196B9C">
              <w:rPr>
                <w:rFonts w:ascii="Calibri" w:eastAsia="Times New Roman" w:hAnsi="Calibri" w:cs="Calibri"/>
                <w:color w:val="073763"/>
                <w:sz w:val="24"/>
                <w:szCs w:val="24"/>
                <w:rtl/>
              </w:rPr>
              <w:t xml:space="preserve"> נקודות</w:t>
            </w:r>
          </w:p>
          <w:p w14:paraId="783FB6A7"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3CD926CC" w14:textId="77777777" w:rsidTr="00C224DB">
        <w:trPr>
          <w:gridAfter w:val="1"/>
          <w:trHeight w:val="450"/>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B10311" w14:textId="0A29601A" w:rsidR="00F3090C" w:rsidRPr="00196B9C" w:rsidRDefault="001D5583" w:rsidP="0033279E">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ב</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F9020" w14:textId="77777777" w:rsidR="00F3090C" w:rsidRPr="00196B9C" w:rsidRDefault="00F3090C" w:rsidP="0033279E">
            <w:pPr>
              <w:spacing w:after="0" w:line="240" w:lineRule="auto"/>
              <w:rPr>
                <w:rFonts w:ascii="Calibri" w:eastAsia="Times New Roman" w:hAnsi="Calibri" w:cs="Calibri"/>
                <w:sz w:val="24"/>
                <w:szCs w:val="24"/>
                <w:rtl/>
              </w:rPr>
            </w:pPr>
            <w:r w:rsidRPr="00196B9C">
              <w:rPr>
                <w:rFonts w:ascii="Calibri" w:eastAsia="Times New Roman" w:hAnsi="Calibri" w:cs="Calibri"/>
                <w:b/>
                <w:bCs/>
                <w:color w:val="073763"/>
                <w:sz w:val="24"/>
                <w:szCs w:val="24"/>
                <w:rtl/>
              </w:rPr>
              <w:t xml:space="preserve">ארגז הכלים שלי </w:t>
            </w:r>
            <w:r w:rsidRPr="00196B9C">
              <w:rPr>
                <w:rFonts w:ascii="Calibri" w:eastAsia="Times New Roman" w:hAnsi="Calibri" w:cs="Calibri"/>
                <w:b/>
                <w:bCs/>
                <w:color w:val="073763"/>
                <w:sz w:val="24"/>
                <w:szCs w:val="24"/>
                <w:rtl/>
              </w:rPr>
              <w:br/>
            </w:r>
            <w:r w:rsidRPr="00196B9C">
              <w:rPr>
                <w:rFonts w:ascii="Calibri" w:eastAsia="Times New Roman" w:hAnsi="Calibri" w:cs="Calibri"/>
                <w:b/>
                <w:bCs/>
                <w:color w:val="073763"/>
                <w:sz w:val="24"/>
                <w:szCs w:val="24"/>
                <w:rtl/>
              </w:rPr>
              <w:br/>
            </w:r>
          </w:p>
          <w:p w14:paraId="4AD8D326" w14:textId="77777777" w:rsidR="00F3090C" w:rsidRPr="00196B9C" w:rsidRDefault="00F3090C" w:rsidP="0033279E">
            <w:pPr>
              <w:bidi w:val="0"/>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5890A" w14:textId="363A6DE4" w:rsidR="0054003E" w:rsidRDefault="00F3090C" w:rsidP="0033279E">
            <w:pPr>
              <w:spacing w:after="0" w:line="240" w:lineRule="auto"/>
              <w:rPr>
                <w:rFonts w:ascii="Calibri" w:eastAsia="Times New Roman" w:hAnsi="Calibri" w:cs="Calibri"/>
                <w:color w:val="073763"/>
                <w:sz w:val="24"/>
                <w:szCs w:val="24"/>
                <w:rtl/>
              </w:rPr>
            </w:pPr>
            <w:r w:rsidRPr="00196B9C">
              <w:rPr>
                <w:rFonts w:ascii="Calibri" w:eastAsia="Times New Roman" w:hAnsi="Calibri" w:cs="Calibri"/>
                <w:color w:val="073763"/>
                <w:sz w:val="24"/>
                <w:szCs w:val="24"/>
                <w:rtl/>
              </w:rPr>
              <w:t>התייחסות ל-</w:t>
            </w:r>
            <w:r w:rsidR="0054003E">
              <w:rPr>
                <w:rFonts w:ascii="Calibri" w:eastAsia="Times New Roman" w:hAnsi="Calibri" w:cs="Calibri" w:hint="cs"/>
                <w:color w:val="073763"/>
                <w:sz w:val="24"/>
                <w:szCs w:val="24"/>
                <w:rtl/>
              </w:rPr>
              <w:t>5</w:t>
            </w:r>
            <w:r w:rsidRPr="00196B9C">
              <w:rPr>
                <w:rFonts w:ascii="Calibri" w:eastAsia="Times New Roman" w:hAnsi="Calibri" w:cs="Calibri"/>
                <w:color w:val="073763"/>
                <w:sz w:val="24"/>
                <w:szCs w:val="24"/>
                <w:rtl/>
              </w:rPr>
              <w:t xml:space="preserve"> (או יותר) מהיחידות שנלמדו בכוורת: </w:t>
            </w:r>
          </w:p>
          <w:p w14:paraId="7A96A4DB" w14:textId="388D2E7C" w:rsidR="008B1608" w:rsidRDefault="008B1608"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 xml:space="preserve">שם היחידה והסיבה לבחירה ( 3 נ'), </w:t>
            </w:r>
            <w:r w:rsidR="00F40C25">
              <w:rPr>
                <w:rFonts w:ascii="Calibri" w:eastAsia="Times New Roman" w:hAnsi="Calibri" w:cs="Calibri" w:hint="cs"/>
                <w:sz w:val="24"/>
                <w:szCs w:val="24"/>
                <w:rtl/>
              </w:rPr>
              <w:t>מה למדתם ( 1 נ') ומה התחדש לכם( 2 נ'), קשיים (1) , ויישום (3 נ')</w:t>
            </w:r>
            <w:r w:rsidR="001D5583">
              <w:rPr>
                <w:rFonts w:ascii="Calibri" w:eastAsia="Times New Roman" w:hAnsi="Calibri" w:cs="Calibri" w:hint="cs"/>
                <w:sz w:val="24"/>
                <w:szCs w:val="24"/>
                <w:rtl/>
              </w:rPr>
              <w:t>.</w:t>
            </w:r>
          </w:p>
          <w:p w14:paraId="1B3D15C1" w14:textId="5A5D8C0D" w:rsidR="001D5583" w:rsidRPr="001D5583" w:rsidRDefault="001D5583" w:rsidP="001D5583">
            <w:pPr>
              <w:pStyle w:val="a3"/>
              <w:numPr>
                <w:ilvl w:val="0"/>
                <w:numId w:val="38"/>
              </w:numPr>
              <w:spacing w:after="0" w:line="240" w:lineRule="auto"/>
              <w:rPr>
                <w:rFonts w:ascii="Calibri" w:eastAsia="Times New Roman" w:hAnsi="Calibri" w:cs="Calibri"/>
                <w:color w:val="073763"/>
                <w:sz w:val="24"/>
                <w:szCs w:val="24"/>
                <w:rtl/>
              </w:rPr>
            </w:pPr>
            <w:r>
              <w:rPr>
                <w:rFonts w:ascii="Calibri" w:eastAsia="Times New Roman" w:hAnsi="Calibri" w:cs="Calibri" w:hint="cs"/>
                <w:color w:val="073763"/>
                <w:sz w:val="24"/>
                <w:szCs w:val="24"/>
                <w:rtl/>
              </w:rPr>
              <w:t xml:space="preserve">במידה ולא היו קשיים </w:t>
            </w:r>
            <w:r>
              <w:rPr>
                <w:rFonts w:ascii="Calibri" w:eastAsia="Times New Roman" w:hAnsi="Calibri" w:cs="Calibri"/>
                <w:color w:val="073763"/>
                <w:sz w:val="24"/>
                <w:szCs w:val="24"/>
                <w:rtl/>
              </w:rPr>
              <w:t>–</w:t>
            </w:r>
            <w:r>
              <w:rPr>
                <w:rFonts w:ascii="Calibri" w:eastAsia="Times New Roman" w:hAnsi="Calibri" w:cs="Calibri" w:hint="cs"/>
                <w:color w:val="073763"/>
                <w:sz w:val="24"/>
                <w:szCs w:val="24"/>
                <w:rtl/>
              </w:rPr>
              <w:t xml:space="preserve"> 4 נ' ליישום.</w:t>
            </w:r>
          </w:p>
          <w:p w14:paraId="7B292321" w14:textId="4546F9D5" w:rsidR="00F3090C" w:rsidRPr="00196B9C" w:rsidRDefault="00F3090C" w:rsidP="0033279E">
            <w:pPr>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5B061" w14:textId="1BA8C306" w:rsidR="00F3090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color w:val="073763"/>
                <w:sz w:val="24"/>
                <w:szCs w:val="24"/>
                <w:rtl/>
              </w:rPr>
              <w:t>5</w:t>
            </w:r>
            <w:r w:rsidR="00F3090C" w:rsidRPr="00196B9C">
              <w:rPr>
                <w:rFonts w:ascii="Calibri" w:eastAsia="Times New Roman" w:hAnsi="Calibri" w:cs="Calibri"/>
                <w:color w:val="073763"/>
                <w:sz w:val="24"/>
                <w:szCs w:val="24"/>
                <w:rtl/>
              </w:rPr>
              <w:t>0 נקודות</w:t>
            </w:r>
          </w:p>
          <w:p w14:paraId="344E7E25" w14:textId="632CB971" w:rsidR="0054003E" w:rsidRPr="00196B9C" w:rsidRDefault="0054003E" w:rsidP="0033279E">
            <w:pPr>
              <w:spacing w:after="0" w:line="240" w:lineRule="auto"/>
              <w:rPr>
                <w:rFonts w:ascii="Calibri" w:eastAsia="Times New Roman" w:hAnsi="Calibri" w:cs="Calibri"/>
                <w:sz w:val="24"/>
                <w:szCs w:val="24"/>
                <w:rtl/>
              </w:rPr>
            </w:pPr>
            <w:r>
              <w:rPr>
                <w:rFonts w:ascii="Calibri" w:eastAsia="Times New Roman" w:hAnsi="Calibri" w:cs="Calibri" w:hint="cs"/>
                <w:sz w:val="24"/>
                <w:szCs w:val="24"/>
                <w:rtl/>
              </w:rPr>
              <w:t>לכל יחידה 10 נ'</w:t>
            </w:r>
          </w:p>
          <w:p w14:paraId="4ABC8222" w14:textId="77777777" w:rsidR="00F3090C" w:rsidRPr="00196B9C" w:rsidRDefault="00F3090C" w:rsidP="0033279E">
            <w:pPr>
              <w:bidi w:val="0"/>
              <w:spacing w:after="0" w:line="240" w:lineRule="auto"/>
              <w:rPr>
                <w:rFonts w:ascii="Calibri" w:eastAsia="Times New Roman" w:hAnsi="Calibri" w:cs="Calibri"/>
                <w:sz w:val="24"/>
                <w:szCs w:val="24"/>
                <w:rtl/>
              </w:rPr>
            </w:pPr>
          </w:p>
        </w:tc>
      </w:tr>
      <w:tr w:rsidR="007C64C7" w:rsidRPr="00196B9C" w14:paraId="77DB6E1C" w14:textId="77777777" w:rsidTr="00C224DB">
        <w:trPr>
          <w:gridAfter w:val="1"/>
          <w:trHeight w:val="440"/>
          <w:jc w:val="right"/>
        </w:trPr>
        <w:tc>
          <w:tcPr>
            <w:tcW w:w="140" w:type="dxa"/>
            <w:vMerge w:val="restart"/>
            <w:tcBorders>
              <w:top w:val="single" w:sz="8" w:space="0" w:color="000000"/>
              <w:left w:val="single" w:sz="8" w:space="0" w:color="000000"/>
              <w:bottom w:val="single" w:sz="8" w:space="0" w:color="000000"/>
              <w:right w:val="single" w:sz="8" w:space="0" w:color="000000"/>
            </w:tcBorders>
            <w:vAlign w:val="center"/>
            <w:hideMark/>
          </w:tcPr>
          <w:p w14:paraId="71B22E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5BB9A43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7BDDD20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14:paraId="07CF6702"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3AAF72FF" w14:textId="77777777" w:rsidR="00F3090C" w:rsidRPr="00196B9C" w:rsidRDefault="00F3090C" w:rsidP="0033279E">
            <w:pPr>
              <w:bidi w:val="0"/>
              <w:spacing w:after="0" w:line="240" w:lineRule="auto"/>
              <w:rPr>
                <w:rFonts w:ascii="Calibri" w:eastAsia="Times New Roman" w:hAnsi="Calibri" w:cs="Calibri"/>
                <w:sz w:val="24"/>
                <w:szCs w:val="24"/>
              </w:rPr>
            </w:pPr>
          </w:p>
        </w:tc>
      </w:tr>
      <w:tr w:rsidR="007C64C7" w:rsidRPr="00196B9C" w14:paraId="3F681C32" w14:textId="77777777" w:rsidTr="00C224DB">
        <w:trPr>
          <w:gridAfter w:val="1"/>
          <w:trHeight w:val="271"/>
          <w:jc w:val="right"/>
        </w:trPr>
        <w:tc>
          <w:tcPr>
            <w:tcW w:w="140" w:type="dxa"/>
            <w:vMerge/>
            <w:tcBorders>
              <w:top w:val="single" w:sz="8" w:space="0" w:color="000000"/>
              <w:left w:val="single" w:sz="8" w:space="0" w:color="000000"/>
              <w:bottom w:val="single" w:sz="8" w:space="0" w:color="000000"/>
              <w:right w:val="single" w:sz="8" w:space="0" w:color="000000"/>
            </w:tcBorders>
            <w:vAlign w:val="center"/>
            <w:hideMark/>
          </w:tcPr>
          <w:p w14:paraId="381C2155"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3788C8"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871E66"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A5FC4E" w14:textId="77777777" w:rsidR="00F3090C" w:rsidRPr="00196B9C" w:rsidRDefault="00F3090C" w:rsidP="0033279E">
            <w:pPr>
              <w:spacing w:after="0" w:line="240" w:lineRule="auto"/>
              <w:rPr>
                <w:rFonts w:ascii="Calibri" w:eastAsia="Times New Roman" w:hAnsi="Calibri" w:cs="Calibri"/>
                <w:sz w:val="24"/>
                <w:szCs w:val="24"/>
              </w:rPr>
            </w:pPr>
          </w:p>
        </w:tc>
        <w:tc>
          <w:tcPr>
            <w:tcW w:w="0" w:type="auto"/>
            <w:vAlign w:val="center"/>
            <w:hideMark/>
          </w:tcPr>
          <w:p w14:paraId="13CD2098" w14:textId="77777777" w:rsidR="00F3090C" w:rsidRPr="00196B9C" w:rsidRDefault="00F3090C" w:rsidP="0033279E">
            <w:pPr>
              <w:spacing w:after="0" w:line="240" w:lineRule="auto"/>
              <w:rPr>
                <w:rFonts w:ascii="Calibri" w:eastAsia="Times New Roman" w:hAnsi="Calibri" w:cs="Calibri"/>
                <w:sz w:val="20"/>
                <w:szCs w:val="20"/>
              </w:rPr>
            </w:pPr>
          </w:p>
        </w:tc>
      </w:tr>
      <w:tr w:rsidR="007C64C7" w:rsidRPr="00196B9C" w14:paraId="696346C4"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E6DC1" w14:textId="4716C24C" w:rsidR="00B1557D" w:rsidRPr="00196B9C" w:rsidRDefault="001D5583" w:rsidP="00B1557D">
            <w:pPr>
              <w:spacing w:after="0" w:line="240" w:lineRule="auto"/>
              <w:rPr>
                <w:rFonts w:ascii="Calibri" w:eastAsia="Times New Roman" w:hAnsi="Calibri" w:cs="Calibri"/>
                <w:sz w:val="24"/>
                <w:szCs w:val="24"/>
              </w:rPr>
            </w:pPr>
            <w:r>
              <w:rPr>
                <w:rFonts w:ascii="Calibri" w:eastAsia="Times New Roman" w:hAnsi="Calibri" w:cs="Calibri" w:hint="cs"/>
                <w:b/>
                <w:bCs/>
                <w:color w:val="073763"/>
                <w:sz w:val="24"/>
                <w:szCs w:val="24"/>
                <w:rtl/>
              </w:rPr>
              <w:t>שלב ג: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C6680" w14:textId="1E3A143E" w:rsidR="001D5583" w:rsidRPr="00196B9C" w:rsidRDefault="001D5583" w:rsidP="001D5583">
            <w:pPr>
              <w:pStyle w:val="a3"/>
              <w:numPr>
                <w:ilvl w:val="0"/>
                <w:numId w:val="39"/>
              </w:numPr>
              <w:rPr>
                <w:rFonts w:ascii="Calibri" w:eastAsia="Times New Roman" w:hAnsi="Calibri" w:cs="Calibri"/>
                <w:sz w:val="24"/>
                <w:szCs w:val="24"/>
              </w:rPr>
            </w:pPr>
            <w:r>
              <w:rPr>
                <w:rFonts w:ascii="Calibri" w:eastAsia="Times New Roman" w:hAnsi="Calibri" w:cs="Calibri" w:hint="cs"/>
                <w:color w:val="000000" w:themeColor="text1"/>
                <w:sz w:val="24"/>
                <w:szCs w:val="24"/>
                <w:rtl/>
              </w:rPr>
              <w:t>סיכום</w:t>
            </w:r>
            <w:r w:rsidRPr="00952E69">
              <w:rPr>
                <w:rFonts w:ascii="Calibri" w:eastAsia="Times New Roman" w:hAnsi="Calibri" w:cs="Calibri"/>
                <w:color w:val="000000" w:themeColor="text1"/>
                <w:sz w:val="24"/>
                <w:szCs w:val="24"/>
                <w:rtl/>
              </w:rPr>
              <w:t xml:space="preserve"> תהליך ההתפתחות</w:t>
            </w:r>
            <w:r w:rsidRPr="00952E69">
              <w:rPr>
                <w:rFonts w:ascii="Calibri" w:eastAsia="Times New Roman" w:hAnsi="Calibri" w:cs="Calibri" w:hint="cs"/>
                <w:color w:val="000000" w:themeColor="text1"/>
                <w:sz w:val="24"/>
                <w:szCs w:val="24"/>
                <w:rtl/>
              </w:rPr>
              <w:t xml:space="preserve"> המקצועית</w:t>
            </w:r>
            <w:r w:rsidRPr="00952E69">
              <w:rPr>
                <w:rFonts w:ascii="Calibri" w:eastAsia="Times New Roman" w:hAnsi="Calibri" w:cs="Calibri"/>
                <w:color w:val="000000" w:themeColor="text1"/>
                <w:sz w:val="24"/>
                <w:szCs w:val="24"/>
                <w:rtl/>
              </w:rPr>
              <w:t xml:space="preserve"> </w:t>
            </w:r>
          </w:p>
          <w:p w14:paraId="7C953271" w14:textId="710DF8B9" w:rsidR="00B1557D" w:rsidRPr="00196B9C" w:rsidRDefault="00B1557D" w:rsidP="001D5583">
            <w:pPr>
              <w:spacing w:after="0" w:line="240" w:lineRule="auto"/>
              <w:rPr>
                <w:rFonts w:ascii="Calibri" w:eastAsia="Times New Roman" w:hAnsi="Calibri" w:cs="Calibri"/>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7A1D" w14:textId="77777777"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להיבטים מקצועיים פדגוגיים והן להיבטים אישיים</w:t>
            </w:r>
            <w:r>
              <w:rPr>
                <w:rFonts w:ascii="Calibri" w:eastAsia="Times New Roman" w:hAnsi="Calibri" w:cs="Calibri" w:hint="cs"/>
                <w:color w:val="000000" w:themeColor="text1"/>
                <w:sz w:val="24"/>
                <w:szCs w:val="24"/>
                <w:rtl/>
              </w:rPr>
              <w:t>:</w:t>
            </w:r>
          </w:p>
          <w:p w14:paraId="02043A5C" w14:textId="404C3365" w:rsidR="001D5583" w:rsidRDefault="001D5583" w:rsidP="001D5583">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היבטים מקצועיים פדגוגיים</w:t>
            </w:r>
            <w:r>
              <w:rPr>
                <w:rFonts w:ascii="Calibri" w:eastAsia="Times New Roman" w:hAnsi="Calibri" w:cs="Calibri" w:hint="cs"/>
                <w:color w:val="000000" w:themeColor="text1"/>
                <w:sz w:val="24"/>
                <w:szCs w:val="24"/>
                <w:rtl/>
              </w:rPr>
              <w:t xml:space="preserve">- 5 נ', </w:t>
            </w:r>
            <w:r w:rsidRPr="00BB77D6">
              <w:rPr>
                <w:rFonts w:ascii="Calibri" w:eastAsia="Times New Roman" w:hAnsi="Calibri" w:cs="Calibri"/>
                <w:color w:val="000000" w:themeColor="text1"/>
                <w:sz w:val="24"/>
                <w:szCs w:val="24"/>
                <w:rtl/>
              </w:rPr>
              <w:t>היבטים אישיים</w:t>
            </w:r>
            <w:r>
              <w:rPr>
                <w:rFonts w:ascii="Calibri" w:eastAsia="Times New Roman" w:hAnsi="Calibri" w:cs="Calibri" w:hint="cs"/>
                <w:color w:val="000000" w:themeColor="text1"/>
                <w:sz w:val="24"/>
                <w:szCs w:val="24"/>
                <w:rtl/>
              </w:rPr>
              <w:t xml:space="preserve"> 5 נ'</w:t>
            </w:r>
            <w:r w:rsidR="00556169">
              <w:rPr>
                <w:rFonts w:ascii="Calibri" w:eastAsia="Times New Roman" w:hAnsi="Calibri" w:cs="Calibri" w:hint="cs"/>
                <w:color w:val="000000" w:themeColor="text1"/>
                <w:sz w:val="24"/>
                <w:szCs w:val="24"/>
                <w:rtl/>
              </w:rPr>
              <w:t>.</w:t>
            </w:r>
          </w:p>
          <w:p w14:paraId="02BD1523" w14:textId="44E23759" w:rsidR="001D5583" w:rsidRPr="00196B9C" w:rsidRDefault="00556169"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במידה והפסקה לא כוללת 8 שו</w:t>
            </w:r>
            <w:r w:rsidR="00C224DB">
              <w:rPr>
                <w:rFonts w:ascii="Calibri" w:eastAsia="Times New Roman" w:hAnsi="Calibri" w:cs="Calibri" w:hint="cs"/>
                <w:color w:val="000000" w:themeColor="text1"/>
                <w:sz w:val="24"/>
                <w:szCs w:val="24"/>
                <w:rtl/>
              </w:rPr>
              <w:t>ר</w:t>
            </w:r>
            <w:r>
              <w:rPr>
                <w:rFonts w:ascii="Calibri" w:eastAsia="Times New Roman" w:hAnsi="Calibri" w:cs="Calibri" w:hint="cs"/>
                <w:color w:val="000000" w:themeColor="text1"/>
                <w:sz w:val="24"/>
                <w:szCs w:val="24"/>
                <w:rtl/>
              </w:rPr>
              <w:t>ות מורידים נקודות</w:t>
            </w:r>
            <w:r w:rsidR="00C224DB">
              <w:rPr>
                <w:rFonts w:ascii="Calibri" w:eastAsia="Times New Roman" w:hAnsi="Calibri" w:cs="Calibri" w:hint="cs"/>
                <w:color w:val="000000" w:themeColor="text1"/>
                <w:sz w:val="24"/>
                <w:szCs w:val="24"/>
                <w:rtl/>
              </w:rPr>
              <w:t>.</w:t>
            </w:r>
            <w:r w:rsidR="001D5583">
              <w:rPr>
                <w:rFonts w:ascii="Calibri" w:eastAsia="Times New Roman" w:hAnsi="Calibri" w:cs="Calibri" w:hint="cs"/>
                <w:color w:val="000000" w:themeColor="text1"/>
                <w:sz w:val="24"/>
                <w:szCs w:val="24"/>
                <w:rtl/>
              </w:rPr>
              <w:t xml:space="preserve"> </w:t>
            </w:r>
          </w:p>
          <w:p w14:paraId="2AE08B66" w14:textId="3E5FA33F" w:rsidR="00B1557D" w:rsidRPr="00196B9C" w:rsidRDefault="00B1557D" w:rsidP="00C224DB">
            <w:pPr>
              <w:pStyle w:val="a3"/>
              <w:spacing w:after="0" w:line="240" w:lineRule="auto"/>
              <w:rPr>
                <w:rFonts w:ascii="Calibri" w:eastAsia="Times New Roman" w:hAnsi="Calibri" w:cs="Calibr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43E05" w14:textId="77777777" w:rsidR="00B1557D" w:rsidRDefault="00B1557D" w:rsidP="00B1557D">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03509DEE" w14:textId="5F745DED" w:rsidR="00C224DB" w:rsidRPr="00196B9C" w:rsidRDefault="00C224DB" w:rsidP="00B1557D">
            <w:pPr>
              <w:spacing w:after="0" w:line="240" w:lineRule="auto"/>
              <w:rPr>
                <w:rFonts w:ascii="Calibri" w:eastAsia="Times New Roman" w:hAnsi="Calibri" w:cs="Calibri"/>
                <w:sz w:val="24"/>
                <w:szCs w:val="24"/>
                <w:rtl/>
              </w:rPr>
            </w:pPr>
          </w:p>
        </w:tc>
        <w:tc>
          <w:tcPr>
            <w:tcW w:w="0" w:type="auto"/>
            <w:vAlign w:val="center"/>
            <w:hideMark/>
          </w:tcPr>
          <w:p w14:paraId="46C75DB8" w14:textId="77777777" w:rsidR="00B1557D" w:rsidRPr="00196B9C" w:rsidRDefault="00B1557D" w:rsidP="00B1557D">
            <w:pPr>
              <w:spacing w:after="0" w:line="240" w:lineRule="auto"/>
              <w:rPr>
                <w:rFonts w:ascii="Calibri" w:eastAsia="Times New Roman" w:hAnsi="Calibri" w:cs="Calibri"/>
                <w:sz w:val="20"/>
                <w:szCs w:val="20"/>
              </w:rPr>
            </w:pPr>
          </w:p>
        </w:tc>
      </w:tr>
      <w:tr w:rsidR="007C64C7" w:rsidRPr="00196B9C" w14:paraId="6257EA2F"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15577" w14:textId="1CD832B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85E48" w14:textId="7B694C27" w:rsidR="00C224DB" w:rsidRDefault="00C224DB" w:rsidP="00C224DB">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תיאור הלמידה העצמאית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D2C2" w14:textId="2B451F66" w:rsidR="00C224DB" w:rsidRDefault="00C224DB" w:rsidP="00C224DB">
            <w:pPr>
              <w:pStyle w:val="a3"/>
              <w:spacing w:after="0" w:line="240" w:lineRule="auto"/>
              <w:rPr>
                <w:rFonts w:ascii="Calibri" w:eastAsia="Times New Roman" w:hAnsi="Calibri" w:cs="Calibri"/>
                <w:color w:val="000000" w:themeColor="text1"/>
                <w:sz w:val="24"/>
                <w:szCs w:val="24"/>
                <w:rtl/>
              </w:rPr>
            </w:pPr>
            <w:r w:rsidRPr="00BB77D6">
              <w:rPr>
                <w:rFonts w:ascii="Calibri" w:eastAsia="Times New Roman" w:hAnsi="Calibri" w:cs="Calibri"/>
                <w:color w:val="000000" w:themeColor="text1"/>
                <w:sz w:val="24"/>
                <w:szCs w:val="24"/>
                <w:rtl/>
              </w:rPr>
              <w:t>התייחס</w:t>
            </w:r>
            <w:r>
              <w:rPr>
                <w:rFonts w:ascii="Calibri" w:eastAsia="Times New Roman" w:hAnsi="Calibri" w:cs="Calibri" w:hint="cs"/>
                <w:color w:val="000000" w:themeColor="text1"/>
                <w:sz w:val="24"/>
                <w:szCs w:val="24"/>
                <w:rtl/>
              </w:rPr>
              <w:t xml:space="preserve">ת בפסקה של 8 שורות </w:t>
            </w:r>
            <w:r w:rsidRPr="00BB77D6">
              <w:rPr>
                <w:rFonts w:ascii="Calibri" w:eastAsia="Times New Roman" w:hAnsi="Calibri" w:cs="Calibri"/>
                <w:color w:val="000000" w:themeColor="text1"/>
                <w:sz w:val="24"/>
                <w:szCs w:val="24"/>
                <w:rtl/>
              </w:rPr>
              <w:t>ל</w:t>
            </w:r>
            <w:r>
              <w:rPr>
                <w:rFonts w:ascii="Calibri" w:eastAsia="Times New Roman" w:hAnsi="Calibri" w:cs="Calibri" w:hint="cs"/>
                <w:color w:val="000000" w:themeColor="text1"/>
                <w:sz w:val="24"/>
                <w:szCs w:val="24"/>
                <w:rtl/>
              </w:rPr>
              <w:t>למידה העצמאית בליווי מנטור.</w:t>
            </w:r>
          </w:p>
          <w:p w14:paraId="15D247ED" w14:textId="7E5531B0" w:rsidR="00C224DB" w:rsidRDefault="00C224DB" w:rsidP="00C224DB">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היבטים חיוביים: 3 נ', היבטי</w:t>
            </w:r>
            <w:r>
              <w:rPr>
                <w:rFonts w:ascii="Calibri" w:eastAsia="Times New Roman" w:hAnsi="Calibri" w:cs="Calibri" w:hint="eastAsia"/>
                <w:color w:val="000000" w:themeColor="text1"/>
                <w:sz w:val="24"/>
                <w:szCs w:val="24"/>
                <w:rtl/>
              </w:rPr>
              <w:t>ם</w:t>
            </w:r>
            <w:r>
              <w:rPr>
                <w:rFonts w:ascii="Calibri" w:eastAsia="Times New Roman" w:hAnsi="Calibri" w:cs="Calibri" w:hint="cs"/>
                <w:color w:val="000000" w:themeColor="text1"/>
                <w:sz w:val="24"/>
                <w:szCs w:val="24"/>
                <w:rtl/>
              </w:rPr>
              <w:t xml:space="preserve"> שליליים: 2 נ', תיאור החוויה 5 נ'.</w:t>
            </w:r>
          </w:p>
          <w:p w14:paraId="4E38333E"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1B15BA27"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2B866"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B932FA1"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4896F593"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3B504350"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810AD" w14:textId="21135A0D" w:rsidR="00C224DB" w:rsidRDefault="00C224DB" w:rsidP="00C224DB">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4786B" w14:textId="7CEA1E43" w:rsidR="00C224DB"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שינוי במבנה ההשתלמות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702D3" w14:textId="76D9FB71" w:rsidR="00C224DB"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 xml:space="preserve">לענות על השאלה באופן מלא </w:t>
            </w:r>
            <w:r w:rsidR="00C224DB">
              <w:rPr>
                <w:rFonts w:ascii="Calibri" w:eastAsia="Times New Roman" w:hAnsi="Calibri" w:cs="Calibri" w:hint="cs"/>
                <w:color w:val="000000" w:themeColor="text1"/>
                <w:sz w:val="24"/>
                <w:szCs w:val="24"/>
                <w:rtl/>
              </w:rPr>
              <w:t>בפסקה של 8 שורות</w:t>
            </w:r>
            <w:r>
              <w:rPr>
                <w:rFonts w:ascii="Calibri" w:eastAsia="Times New Roman" w:hAnsi="Calibri" w:cs="Calibri" w:hint="cs"/>
                <w:color w:val="000000" w:themeColor="text1"/>
                <w:sz w:val="24"/>
                <w:szCs w:val="24"/>
                <w:rtl/>
              </w:rPr>
              <w:t>.</w:t>
            </w:r>
          </w:p>
          <w:p w14:paraId="09345FD4" w14:textId="77777777" w:rsidR="00C224DB" w:rsidRPr="00196B9C" w:rsidRDefault="00C224DB" w:rsidP="00C224DB">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2E3C63DC" w14:textId="77777777" w:rsidR="00C224DB" w:rsidRPr="00BB77D6" w:rsidRDefault="00C224DB" w:rsidP="00C224DB">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4CEF34" w14:textId="77777777" w:rsidR="00C224DB" w:rsidRDefault="00C224DB" w:rsidP="00C224DB">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5DCFB13B" w14:textId="77777777" w:rsidR="00C224DB" w:rsidRPr="00196B9C" w:rsidRDefault="00C224DB" w:rsidP="00C224DB">
            <w:pPr>
              <w:spacing w:after="0" w:line="240" w:lineRule="auto"/>
              <w:rPr>
                <w:rFonts w:ascii="Calibri" w:eastAsia="Times New Roman" w:hAnsi="Calibri" w:cs="Calibri"/>
                <w:color w:val="073763"/>
                <w:sz w:val="24"/>
                <w:szCs w:val="24"/>
                <w:rtl/>
              </w:rPr>
            </w:pPr>
          </w:p>
        </w:tc>
        <w:tc>
          <w:tcPr>
            <w:tcW w:w="0" w:type="auto"/>
            <w:vAlign w:val="center"/>
          </w:tcPr>
          <w:p w14:paraId="03CF1B20" w14:textId="77777777" w:rsidR="00C224DB" w:rsidRPr="00196B9C" w:rsidRDefault="00C224DB" w:rsidP="00C224DB">
            <w:pPr>
              <w:spacing w:after="0" w:line="240" w:lineRule="auto"/>
              <w:rPr>
                <w:rFonts w:ascii="Calibri" w:eastAsia="Times New Roman" w:hAnsi="Calibri" w:cs="Calibri"/>
                <w:sz w:val="20"/>
                <w:szCs w:val="20"/>
              </w:rPr>
            </w:pPr>
          </w:p>
        </w:tc>
      </w:tr>
      <w:tr w:rsidR="007C64C7" w:rsidRPr="00196B9C" w14:paraId="583D5A9C" w14:textId="77777777" w:rsidTr="00C224DB">
        <w:trPr>
          <w:trHeight w:val="1074"/>
          <w:jc w:val="right"/>
        </w:trPr>
        <w:tc>
          <w:tcPr>
            <w:tcW w:w="59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155C8" w14:textId="2C8F1E84" w:rsidR="007C64C7" w:rsidRDefault="007C64C7" w:rsidP="007C64C7">
            <w:pPr>
              <w:spacing w:after="0" w:line="240" w:lineRule="auto"/>
              <w:rPr>
                <w:rFonts w:ascii="Calibri" w:eastAsia="Times New Roman" w:hAnsi="Calibri" w:cs="Calibri"/>
                <w:b/>
                <w:bCs/>
                <w:color w:val="073763"/>
                <w:sz w:val="24"/>
                <w:szCs w:val="24"/>
                <w:rtl/>
              </w:rPr>
            </w:pPr>
            <w:r>
              <w:rPr>
                <w:rFonts w:ascii="Calibri" w:eastAsia="Times New Roman" w:hAnsi="Calibri" w:cs="Calibri" w:hint="cs"/>
                <w:b/>
                <w:bCs/>
                <w:color w:val="073763"/>
                <w:sz w:val="24"/>
                <w:szCs w:val="24"/>
                <w:rtl/>
              </w:rPr>
              <w:t>שלב ג: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4D789" w14:textId="5096A0D2" w:rsidR="007C64C7" w:rsidRDefault="007C64C7" w:rsidP="007C64C7">
            <w:pPr>
              <w:pStyle w:val="a3"/>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סיכום כללי</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26DDA" w14:textId="0D08C1E0" w:rsidR="007C64C7" w:rsidRDefault="007C64C7" w:rsidP="007C64C7">
            <w:pPr>
              <w:pStyle w:val="a3"/>
              <w:spacing w:after="0" w:line="240" w:lineRule="auto"/>
              <w:rPr>
                <w:rFonts w:ascii="Calibri" w:eastAsia="Times New Roman" w:hAnsi="Calibri" w:cs="Calibri"/>
                <w:color w:val="000000" w:themeColor="text1"/>
                <w:sz w:val="24"/>
                <w:szCs w:val="24"/>
                <w:rtl/>
              </w:rPr>
            </w:pPr>
            <w:r>
              <w:rPr>
                <w:rFonts w:ascii="Calibri" w:eastAsia="Times New Roman" w:hAnsi="Calibri" w:cs="Calibri" w:hint="cs"/>
                <w:color w:val="000000" w:themeColor="text1"/>
                <w:sz w:val="24"/>
                <w:szCs w:val="24"/>
                <w:rtl/>
              </w:rPr>
              <w:t>לענות על השאלה באופן מלא בפסקה של 8 שורות.</w:t>
            </w:r>
          </w:p>
          <w:p w14:paraId="253CF666" w14:textId="77777777" w:rsidR="007C64C7" w:rsidRPr="00196B9C" w:rsidRDefault="007C64C7" w:rsidP="007C64C7">
            <w:pPr>
              <w:pStyle w:val="a3"/>
              <w:spacing w:after="0" w:line="240" w:lineRule="auto"/>
              <w:rPr>
                <w:rFonts w:ascii="Calibri" w:eastAsia="Times New Roman" w:hAnsi="Calibri" w:cs="Calibri"/>
                <w:sz w:val="24"/>
                <w:szCs w:val="24"/>
              </w:rPr>
            </w:pPr>
            <w:r>
              <w:rPr>
                <w:rFonts w:ascii="Calibri" w:eastAsia="Times New Roman" w:hAnsi="Calibri" w:cs="Calibri" w:hint="cs"/>
                <w:color w:val="000000" w:themeColor="text1"/>
                <w:sz w:val="24"/>
                <w:szCs w:val="24"/>
                <w:rtl/>
              </w:rPr>
              <w:t xml:space="preserve">במידה והפסקה לא כוללת 8 שורות מורידים נקודות. </w:t>
            </w:r>
          </w:p>
          <w:p w14:paraId="7C0D8299" w14:textId="77777777" w:rsidR="007C64C7" w:rsidRDefault="007C64C7" w:rsidP="007C64C7">
            <w:pPr>
              <w:pStyle w:val="a3"/>
              <w:spacing w:after="0" w:line="240" w:lineRule="auto"/>
              <w:rPr>
                <w:rFonts w:ascii="Calibri" w:eastAsia="Times New Roman" w:hAnsi="Calibri" w:cs="Calibri"/>
                <w:color w:val="000000" w:themeColor="text1"/>
                <w:sz w:val="24"/>
                <w:szCs w:val="24"/>
                <w:rt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5755B" w14:textId="77777777" w:rsidR="007C64C7" w:rsidRDefault="007C64C7" w:rsidP="007C64C7">
            <w:pPr>
              <w:spacing w:after="0" w:line="240" w:lineRule="auto"/>
              <w:rPr>
                <w:rFonts w:ascii="Calibri" w:eastAsia="Times New Roman" w:hAnsi="Calibri" w:cs="Calibri"/>
                <w:sz w:val="24"/>
                <w:szCs w:val="24"/>
                <w:rtl/>
              </w:rPr>
            </w:pPr>
            <w:r w:rsidRPr="00196B9C">
              <w:rPr>
                <w:rFonts w:ascii="Calibri" w:eastAsia="Times New Roman" w:hAnsi="Calibri" w:cs="Calibri"/>
                <w:color w:val="073763"/>
                <w:sz w:val="24"/>
                <w:szCs w:val="24"/>
                <w:rtl/>
              </w:rPr>
              <w:t>10 נקודות</w:t>
            </w:r>
          </w:p>
          <w:p w14:paraId="2D583400" w14:textId="77777777" w:rsidR="007C64C7" w:rsidRPr="00196B9C" w:rsidRDefault="007C64C7" w:rsidP="007C64C7">
            <w:pPr>
              <w:spacing w:after="0" w:line="240" w:lineRule="auto"/>
              <w:rPr>
                <w:rFonts w:ascii="Calibri" w:eastAsia="Times New Roman" w:hAnsi="Calibri" w:cs="Calibri"/>
                <w:color w:val="073763"/>
                <w:sz w:val="24"/>
                <w:szCs w:val="24"/>
                <w:rtl/>
              </w:rPr>
            </w:pPr>
          </w:p>
        </w:tc>
        <w:tc>
          <w:tcPr>
            <w:tcW w:w="0" w:type="auto"/>
            <w:vAlign w:val="center"/>
          </w:tcPr>
          <w:p w14:paraId="2BCFA6C3" w14:textId="77777777" w:rsidR="007C64C7" w:rsidRPr="00196B9C" w:rsidRDefault="007C64C7" w:rsidP="007C64C7">
            <w:pPr>
              <w:spacing w:after="0" w:line="240" w:lineRule="auto"/>
              <w:rPr>
                <w:rFonts w:ascii="Calibri" w:eastAsia="Times New Roman" w:hAnsi="Calibri" w:cs="Calibri"/>
                <w:sz w:val="20"/>
                <w:szCs w:val="20"/>
              </w:rPr>
            </w:pPr>
          </w:p>
        </w:tc>
      </w:tr>
    </w:tbl>
    <w:p w14:paraId="58A0E181" w14:textId="77777777" w:rsidR="0054003E" w:rsidRPr="00C224DB" w:rsidRDefault="0054003E" w:rsidP="0054003E">
      <w:pPr>
        <w:bidi w:val="0"/>
        <w:jc w:val="center"/>
        <w:rPr>
          <w:rFonts w:ascii="Calibri" w:eastAsia="Times New Roman" w:hAnsi="Calibri" w:cs="Calibri"/>
          <w:b/>
          <w:bCs/>
          <w:color w:val="FF0000"/>
          <w:sz w:val="24"/>
          <w:szCs w:val="24"/>
        </w:rPr>
      </w:pPr>
    </w:p>
    <w:sectPr w:rsidR="0054003E" w:rsidRPr="00C224DB" w:rsidSect="00BB77D6">
      <w:pgSz w:w="11906" w:h="16838"/>
      <w:pgMar w:top="720" w:right="720" w:bottom="567"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1DDB9" w14:textId="77777777" w:rsidR="0012426B" w:rsidRDefault="0012426B" w:rsidP="00ED18B3">
      <w:pPr>
        <w:spacing w:after="0" w:line="240" w:lineRule="auto"/>
      </w:pPr>
      <w:r>
        <w:separator/>
      </w:r>
    </w:p>
  </w:endnote>
  <w:endnote w:type="continuationSeparator" w:id="0">
    <w:p w14:paraId="43CFF3AD" w14:textId="77777777" w:rsidR="0012426B" w:rsidRDefault="0012426B" w:rsidP="00ED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ssistant">
    <w:altName w:val="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E2EC" w14:textId="77777777" w:rsidR="0012426B" w:rsidRDefault="0012426B" w:rsidP="00ED18B3">
      <w:pPr>
        <w:spacing w:after="0" w:line="240" w:lineRule="auto"/>
      </w:pPr>
      <w:r>
        <w:separator/>
      </w:r>
    </w:p>
  </w:footnote>
  <w:footnote w:type="continuationSeparator" w:id="0">
    <w:p w14:paraId="2F3BFA70" w14:textId="77777777" w:rsidR="0012426B" w:rsidRDefault="0012426B" w:rsidP="00ED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0EF"/>
    <w:multiLevelType w:val="hybridMultilevel"/>
    <w:tmpl w:val="15887852"/>
    <w:lvl w:ilvl="0" w:tplc="2C0AD2EA">
      <w:start w:val="5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803"/>
    <w:multiLevelType w:val="hybridMultilevel"/>
    <w:tmpl w:val="978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8095E"/>
    <w:multiLevelType w:val="hybridMultilevel"/>
    <w:tmpl w:val="1D6C1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331AC"/>
    <w:multiLevelType w:val="multilevel"/>
    <w:tmpl w:val="C1A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12B62"/>
    <w:multiLevelType w:val="hybridMultilevel"/>
    <w:tmpl w:val="48E4D366"/>
    <w:lvl w:ilvl="0" w:tplc="81C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045E36"/>
    <w:multiLevelType w:val="hybridMultilevel"/>
    <w:tmpl w:val="133433B6"/>
    <w:lvl w:ilvl="0" w:tplc="039CEE46">
      <w:start w:val="2"/>
      <w:numFmt w:val="bullet"/>
      <w:lvlText w:val=""/>
      <w:lvlJc w:val="left"/>
      <w:pPr>
        <w:ind w:left="360" w:hanging="360"/>
      </w:pPr>
      <w:rPr>
        <w:rFonts w:ascii="Symbol" w:eastAsia="Times New Roman"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862241"/>
    <w:multiLevelType w:val="hybridMultilevel"/>
    <w:tmpl w:val="F030FA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70CFA"/>
    <w:multiLevelType w:val="hybridMultilevel"/>
    <w:tmpl w:val="1EE804DE"/>
    <w:lvl w:ilvl="0" w:tplc="0409000F">
      <w:start w:val="1"/>
      <w:numFmt w:val="decimal"/>
      <w:lvlText w:val="%1."/>
      <w:lvlJc w:val="left"/>
      <w:pPr>
        <w:ind w:left="1440" w:hanging="360"/>
      </w:pPr>
      <w:rPr>
        <w:rFonts w:hint="default"/>
      </w:rPr>
    </w:lvl>
    <w:lvl w:ilvl="1" w:tplc="B8A42002">
      <w:start w:val="1"/>
      <w:numFmt w:val="hebrew1"/>
      <w:lvlText w:val="%2."/>
      <w:lvlJc w:val="center"/>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E4F317A"/>
    <w:multiLevelType w:val="hybridMultilevel"/>
    <w:tmpl w:val="FF7CFBC4"/>
    <w:lvl w:ilvl="0" w:tplc="2C703CEE">
      <w:start w:val="2"/>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1553E0"/>
    <w:multiLevelType w:val="multilevel"/>
    <w:tmpl w:val="13C6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C4739"/>
    <w:multiLevelType w:val="hybridMultilevel"/>
    <w:tmpl w:val="5B1479EA"/>
    <w:lvl w:ilvl="0" w:tplc="A448EA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CF74B7"/>
    <w:multiLevelType w:val="multilevel"/>
    <w:tmpl w:val="AC4C7E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144E68"/>
    <w:multiLevelType w:val="hybridMultilevel"/>
    <w:tmpl w:val="4E12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F2A95"/>
    <w:multiLevelType w:val="hybridMultilevel"/>
    <w:tmpl w:val="EF60D4B6"/>
    <w:lvl w:ilvl="0" w:tplc="CAE66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131C3F"/>
    <w:multiLevelType w:val="hybridMultilevel"/>
    <w:tmpl w:val="B01CC324"/>
    <w:lvl w:ilvl="0" w:tplc="039CEE46">
      <w:start w:val="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56438"/>
    <w:multiLevelType w:val="hybridMultilevel"/>
    <w:tmpl w:val="6FB4A9FA"/>
    <w:lvl w:ilvl="0" w:tplc="B8A42002">
      <w:start w:val="1"/>
      <w:numFmt w:val="hebrew1"/>
      <w:lvlText w:val="%1."/>
      <w:lvlJc w:val="center"/>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B3BE9"/>
    <w:multiLevelType w:val="hybridMultilevel"/>
    <w:tmpl w:val="21204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6352B"/>
    <w:multiLevelType w:val="hybridMultilevel"/>
    <w:tmpl w:val="81D2C74C"/>
    <w:lvl w:ilvl="0" w:tplc="5768BFA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E16FEA"/>
    <w:multiLevelType w:val="multilevel"/>
    <w:tmpl w:val="80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EB4346"/>
    <w:multiLevelType w:val="multilevel"/>
    <w:tmpl w:val="0BA8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721CCF"/>
    <w:multiLevelType w:val="multilevel"/>
    <w:tmpl w:val="CAB0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109E"/>
    <w:multiLevelType w:val="hybridMultilevel"/>
    <w:tmpl w:val="1EAAE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21A0"/>
    <w:multiLevelType w:val="hybridMultilevel"/>
    <w:tmpl w:val="1EE804DE"/>
    <w:lvl w:ilvl="0" w:tplc="0409000F">
      <w:start w:val="1"/>
      <w:numFmt w:val="decimal"/>
      <w:lvlText w:val="%1."/>
      <w:lvlJc w:val="left"/>
      <w:pPr>
        <w:ind w:left="1800" w:hanging="360"/>
      </w:pPr>
      <w:rPr>
        <w:rFonts w:hint="default"/>
      </w:rPr>
    </w:lvl>
    <w:lvl w:ilvl="1" w:tplc="B8A42002">
      <w:start w:val="1"/>
      <w:numFmt w:val="hebrew1"/>
      <w:lvlText w:val="%2."/>
      <w:lvlJc w:val="center"/>
      <w:pPr>
        <w:ind w:left="2520" w:hanging="360"/>
      </w:pPr>
      <w:rPr>
        <w:rFonts w:hint="default"/>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0439C8"/>
    <w:multiLevelType w:val="hybridMultilevel"/>
    <w:tmpl w:val="EAF0BD32"/>
    <w:lvl w:ilvl="0" w:tplc="B8A42002">
      <w:start w:val="1"/>
      <w:numFmt w:val="hebrew1"/>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70D07"/>
    <w:multiLevelType w:val="hybridMultilevel"/>
    <w:tmpl w:val="AC5CB992"/>
    <w:lvl w:ilvl="0" w:tplc="05005468">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DB6EAD"/>
    <w:multiLevelType w:val="hybridMultilevel"/>
    <w:tmpl w:val="6914AAE0"/>
    <w:lvl w:ilvl="0" w:tplc="1AA46B36">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F0083"/>
    <w:multiLevelType w:val="multilevel"/>
    <w:tmpl w:val="B52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A75CB8"/>
    <w:multiLevelType w:val="hybridMultilevel"/>
    <w:tmpl w:val="5956AE9C"/>
    <w:lvl w:ilvl="0" w:tplc="991443DA">
      <w:start w:val="1"/>
      <w:numFmt w:val="decimal"/>
      <w:lvlText w:val="%1."/>
      <w:lvlJc w:val="left"/>
      <w:pPr>
        <w:ind w:left="720" w:hanging="360"/>
      </w:pPr>
      <w:rPr>
        <w:rFonts w:hint="default"/>
        <w:b/>
        <w:bCs/>
      </w:rPr>
    </w:lvl>
    <w:lvl w:ilvl="1" w:tplc="B8A42002">
      <w:start w:val="1"/>
      <w:numFmt w:val="hebrew1"/>
      <w:lvlText w:val="%2."/>
      <w:lvlJc w:val="center"/>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719E4"/>
    <w:multiLevelType w:val="hybridMultilevel"/>
    <w:tmpl w:val="0B4E1848"/>
    <w:lvl w:ilvl="0" w:tplc="AEC89BA8">
      <w:start w:val="3"/>
      <w:numFmt w:val="bullet"/>
      <w:lvlText w:val=""/>
      <w:lvlJc w:val="left"/>
      <w:pPr>
        <w:ind w:left="720" w:hanging="360"/>
      </w:pPr>
      <w:rPr>
        <w:rFonts w:ascii="Symbol" w:eastAsia="Lato"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F01EC"/>
    <w:multiLevelType w:val="hybridMultilevel"/>
    <w:tmpl w:val="B2607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3C0DCF"/>
    <w:multiLevelType w:val="hybridMultilevel"/>
    <w:tmpl w:val="E4808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14E8C"/>
    <w:multiLevelType w:val="hybridMultilevel"/>
    <w:tmpl w:val="09AC46CE"/>
    <w:lvl w:ilvl="0" w:tplc="B8A42002">
      <w:start w:val="1"/>
      <w:numFmt w:val="hebrew1"/>
      <w:lvlText w:val="%1."/>
      <w:lvlJc w:val="center"/>
      <w:pPr>
        <w:ind w:left="1080" w:hanging="360"/>
      </w:pPr>
      <w:rPr>
        <w:rFonts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A03E94"/>
    <w:multiLevelType w:val="hybridMultilevel"/>
    <w:tmpl w:val="FAB0D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93534"/>
    <w:multiLevelType w:val="hybridMultilevel"/>
    <w:tmpl w:val="1EAAE2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4D6D4A"/>
    <w:multiLevelType w:val="multilevel"/>
    <w:tmpl w:val="1A102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2A1555"/>
    <w:multiLevelType w:val="hybridMultilevel"/>
    <w:tmpl w:val="9E5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7203E"/>
    <w:multiLevelType w:val="hybridMultilevel"/>
    <w:tmpl w:val="BF16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E477C"/>
    <w:multiLevelType w:val="hybridMultilevel"/>
    <w:tmpl w:val="221602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777154"/>
    <w:multiLevelType w:val="hybridMultilevel"/>
    <w:tmpl w:val="D340DE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9752901">
    <w:abstractNumId w:val="34"/>
  </w:num>
  <w:num w:numId="2" w16cid:durableId="2128040176">
    <w:abstractNumId w:val="19"/>
  </w:num>
  <w:num w:numId="3" w16cid:durableId="1560633591">
    <w:abstractNumId w:val="20"/>
  </w:num>
  <w:num w:numId="4" w16cid:durableId="552890006">
    <w:abstractNumId w:val="11"/>
    <w:lvlOverride w:ilvl="0">
      <w:lvl w:ilvl="0">
        <w:numFmt w:val="decimal"/>
        <w:lvlText w:val="%1."/>
        <w:lvlJc w:val="left"/>
      </w:lvl>
    </w:lvlOverride>
  </w:num>
  <w:num w:numId="5" w16cid:durableId="799348382">
    <w:abstractNumId w:val="3"/>
  </w:num>
  <w:num w:numId="6" w16cid:durableId="758646799">
    <w:abstractNumId w:val="27"/>
  </w:num>
  <w:num w:numId="7" w16cid:durableId="877618879">
    <w:abstractNumId w:val="32"/>
  </w:num>
  <w:num w:numId="8" w16cid:durableId="844784372">
    <w:abstractNumId w:val="15"/>
  </w:num>
  <w:num w:numId="9" w16cid:durableId="1064986148">
    <w:abstractNumId w:val="35"/>
  </w:num>
  <w:num w:numId="10" w16cid:durableId="2045136866">
    <w:abstractNumId w:val="2"/>
  </w:num>
  <w:num w:numId="11" w16cid:durableId="1378433039">
    <w:abstractNumId w:val="37"/>
  </w:num>
  <w:num w:numId="12" w16cid:durableId="1444687164">
    <w:abstractNumId w:val="36"/>
  </w:num>
  <w:num w:numId="13" w16cid:durableId="243926282">
    <w:abstractNumId w:val="7"/>
  </w:num>
  <w:num w:numId="14" w16cid:durableId="146943999">
    <w:abstractNumId w:val="6"/>
  </w:num>
  <w:num w:numId="15" w16cid:durableId="1839928250">
    <w:abstractNumId w:val="30"/>
  </w:num>
  <w:num w:numId="16" w16cid:durableId="1570964926">
    <w:abstractNumId w:val="14"/>
  </w:num>
  <w:num w:numId="17" w16cid:durableId="623386234">
    <w:abstractNumId w:val="5"/>
  </w:num>
  <w:num w:numId="18" w16cid:durableId="1833373153">
    <w:abstractNumId w:val="22"/>
  </w:num>
  <w:num w:numId="19" w16cid:durableId="928538311">
    <w:abstractNumId w:val="28"/>
  </w:num>
  <w:num w:numId="20" w16cid:durableId="1306159978">
    <w:abstractNumId w:val="12"/>
  </w:num>
  <w:num w:numId="21" w16cid:durableId="127284893">
    <w:abstractNumId w:val="31"/>
  </w:num>
  <w:num w:numId="22" w16cid:durableId="1535195250">
    <w:abstractNumId w:val="18"/>
  </w:num>
  <w:num w:numId="23" w16cid:durableId="1303266425">
    <w:abstractNumId w:val="9"/>
  </w:num>
  <w:num w:numId="24" w16cid:durableId="1572622160">
    <w:abstractNumId w:val="26"/>
  </w:num>
  <w:num w:numId="25" w16cid:durableId="821435650">
    <w:abstractNumId w:val="38"/>
  </w:num>
  <w:num w:numId="26" w16cid:durableId="2141338630">
    <w:abstractNumId w:val="16"/>
  </w:num>
  <w:num w:numId="27" w16cid:durableId="772286569">
    <w:abstractNumId w:val="29"/>
  </w:num>
  <w:num w:numId="28" w16cid:durableId="1853643669">
    <w:abstractNumId w:val="23"/>
  </w:num>
  <w:num w:numId="29" w16cid:durableId="819079442">
    <w:abstractNumId w:val="8"/>
  </w:num>
  <w:num w:numId="30" w16cid:durableId="1761755169">
    <w:abstractNumId w:val="1"/>
  </w:num>
  <w:num w:numId="31" w16cid:durableId="368722022">
    <w:abstractNumId w:val="25"/>
  </w:num>
  <w:num w:numId="32" w16cid:durableId="1993022453">
    <w:abstractNumId w:val="10"/>
  </w:num>
  <w:num w:numId="33" w16cid:durableId="1967932490">
    <w:abstractNumId w:val="4"/>
  </w:num>
  <w:num w:numId="34" w16cid:durableId="1292903247">
    <w:abstractNumId w:val="24"/>
  </w:num>
  <w:num w:numId="35" w16cid:durableId="1327198739">
    <w:abstractNumId w:val="13"/>
  </w:num>
  <w:num w:numId="36" w16cid:durableId="997273871">
    <w:abstractNumId w:val="21"/>
  </w:num>
  <w:num w:numId="37" w16cid:durableId="166796369">
    <w:abstractNumId w:val="17"/>
  </w:num>
  <w:num w:numId="38" w16cid:durableId="1485973603">
    <w:abstractNumId w:val="0"/>
  </w:num>
  <w:num w:numId="39" w16cid:durableId="13359158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BC"/>
    <w:rsid w:val="0000235D"/>
    <w:rsid w:val="00017A3B"/>
    <w:rsid w:val="0003450F"/>
    <w:rsid w:val="000440C8"/>
    <w:rsid w:val="00050986"/>
    <w:rsid w:val="000A2343"/>
    <w:rsid w:val="000A349D"/>
    <w:rsid w:val="000B1D91"/>
    <w:rsid w:val="000D1BD0"/>
    <w:rsid w:val="000D5561"/>
    <w:rsid w:val="000E533D"/>
    <w:rsid w:val="000F0606"/>
    <w:rsid w:val="000F12B3"/>
    <w:rsid w:val="000F54F7"/>
    <w:rsid w:val="001100A9"/>
    <w:rsid w:val="0012426B"/>
    <w:rsid w:val="001251BC"/>
    <w:rsid w:val="00130A93"/>
    <w:rsid w:val="001400B4"/>
    <w:rsid w:val="00157699"/>
    <w:rsid w:val="00196B9C"/>
    <w:rsid w:val="001B1695"/>
    <w:rsid w:val="001B6A0B"/>
    <w:rsid w:val="001C1957"/>
    <w:rsid w:val="001C30AD"/>
    <w:rsid w:val="001D382D"/>
    <w:rsid w:val="001D5583"/>
    <w:rsid w:val="001E5440"/>
    <w:rsid w:val="001F36CE"/>
    <w:rsid w:val="00201C29"/>
    <w:rsid w:val="002216B4"/>
    <w:rsid w:val="00225B5D"/>
    <w:rsid w:val="00254A2E"/>
    <w:rsid w:val="00265881"/>
    <w:rsid w:val="002A4DE5"/>
    <w:rsid w:val="002A7E14"/>
    <w:rsid w:val="002B2A78"/>
    <w:rsid w:val="002B55C3"/>
    <w:rsid w:val="00303E18"/>
    <w:rsid w:val="00312C69"/>
    <w:rsid w:val="00324BAD"/>
    <w:rsid w:val="003323FD"/>
    <w:rsid w:val="003330F5"/>
    <w:rsid w:val="00333D42"/>
    <w:rsid w:val="003713A1"/>
    <w:rsid w:val="003803E1"/>
    <w:rsid w:val="003B3257"/>
    <w:rsid w:val="003B4377"/>
    <w:rsid w:val="003B47DE"/>
    <w:rsid w:val="003B48D8"/>
    <w:rsid w:val="003C4AB5"/>
    <w:rsid w:val="003D014F"/>
    <w:rsid w:val="003D34E1"/>
    <w:rsid w:val="003F0C5C"/>
    <w:rsid w:val="003F3DB1"/>
    <w:rsid w:val="00435448"/>
    <w:rsid w:val="00435470"/>
    <w:rsid w:val="00444512"/>
    <w:rsid w:val="004446E8"/>
    <w:rsid w:val="0049182A"/>
    <w:rsid w:val="00496E4B"/>
    <w:rsid w:val="004B13E9"/>
    <w:rsid w:val="004D1F24"/>
    <w:rsid w:val="004D543E"/>
    <w:rsid w:val="0054003E"/>
    <w:rsid w:val="00556169"/>
    <w:rsid w:val="00587D27"/>
    <w:rsid w:val="005A48BC"/>
    <w:rsid w:val="005B0817"/>
    <w:rsid w:val="005C5244"/>
    <w:rsid w:val="005D54C2"/>
    <w:rsid w:val="005E03FC"/>
    <w:rsid w:val="005F0A9D"/>
    <w:rsid w:val="005F15E3"/>
    <w:rsid w:val="005F51D0"/>
    <w:rsid w:val="00611F29"/>
    <w:rsid w:val="00614714"/>
    <w:rsid w:val="0065016C"/>
    <w:rsid w:val="006508B8"/>
    <w:rsid w:val="006528FE"/>
    <w:rsid w:val="00655B2B"/>
    <w:rsid w:val="00695D3C"/>
    <w:rsid w:val="006A376C"/>
    <w:rsid w:val="006B6CD0"/>
    <w:rsid w:val="006B71CB"/>
    <w:rsid w:val="006C61B6"/>
    <w:rsid w:val="006C766A"/>
    <w:rsid w:val="006D35F9"/>
    <w:rsid w:val="0070438D"/>
    <w:rsid w:val="00723E3A"/>
    <w:rsid w:val="00740B1A"/>
    <w:rsid w:val="00742EDE"/>
    <w:rsid w:val="007563C2"/>
    <w:rsid w:val="00765A7D"/>
    <w:rsid w:val="00783604"/>
    <w:rsid w:val="00786401"/>
    <w:rsid w:val="007923DD"/>
    <w:rsid w:val="007A5AA5"/>
    <w:rsid w:val="007A7D8C"/>
    <w:rsid w:val="007C5671"/>
    <w:rsid w:val="007C64C7"/>
    <w:rsid w:val="00815A38"/>
    <w:rsid w:val="008208E4"/>
    <w:rsid w:val="00824B32"/>
    <w:rsid w:val="00851206"/>
    <w:rsid w:val="00865476"/>
    <w:rsid w:val="00872317"/>
    <w:rsid w:val="008B1608"/>
    <w:rsid w:val="008B6BDC"/>
    <w:rsid w:val="008C288C"/>
    <w:rsid w:val="008E5B4B"/>
    <w:rsid w:val="008F64C4"/>
    <w:rsid w:val="008F6F65"/>
    <w:rsid w:val="008F7049"/>
    <w:rsid w:val="008F76E5"/>
    <w:rsid w:val="009004A8"/>
    <w:rsid w:val="009020EF"/>
    <w:rsid w:val="00907DB4"/>
    <w:rsid w:val="00923361"/>
    <w:rsid w:val="00923ACE"/>
    <w:rsid w:val="00925677"/>
    <w:rsid w:val="00952E69"/>
    <w:rsid w:val="009656FE"/>
    <w:rsid w:val="00967651"/>
    <w:rsid w:val="00973C19"/>
    <w:rsid w:val="009D0581"/>
    <w:rsid w:val="009D30C1"/>
    <w:rsid w:val="009D412F"/>
    <w:rsid w:val="00A024D2"/>
    <w:rsid w:val="00A14169"/>
    <w:rsid w:val="00A3205F"/>
    <w:rsid w:val="00A32E5C"/>
    <w:rsid w:val="00A430FF"/>
    <w:rsid w:val="00A614AD"/>
    <w:rsid w:val="00A82EA6"/>
    <w:rsid w:val="00AA4138"/>
    <w:rsid w:val="00AA72A8"/>
    <w:rsid w:val="00AC1E86"/>
    <w:rsid w:val="00B011F8"/>
    <w:rsid w:val="00B01848"/>
    <w:rsid w:val="00B07BF4"/>
    <w:rsid w:val="00B100D4"/>
    <w:rsid w:val="00B15333"/>
    <w:rsid w:val="00B1557D"/>
    <w:rsid w:val="00B31EB2"/>
    <w:rsid w:val="00B351F7"/>
    <w:rsid w:val="00B369A5"/>
    <w:rsid w:val="00B37A0E"/>
    <w:rsid w:val="00B845C8"/>
    <w:rsid w:val="00B9540F"/>
    <w:rsid w:val="00BA25D7"/>
    <w:rsid w:val="00BB77D6"/>
    <w:rsid w:val="00BC1B03"/>
    <w:rsid w:val="00BD73A8"/>
    <w:rsid w:val="00BE41A8"/>
    <w:rsid w:val="00C0238C"/>
    <w:rsid w:val="00C224DB"/>
    <w:rsid w:val="00C54369"/>
    <w:rsid w:val="00C63AFD"/>
    <w:rsid w:val="00C65C14"/>
    <w:rsid w:val="00C66721"/>
    <w:rsid w:val="00C963D1"/>
    <w:rsid w:val="00CA28D2"/>
    <w:rsid w:val="00CC04A7"/>
    <w:rsid w:val="00CC4258"/>
    <w:rsid w:val="00CD6C49"/>
    <w:rsid w:val="00CF7CD1"/>
    <w:rsid w:val="00D02281"/>
    <w:rsid w:val="00D07CD1"/>
    <w:rsid w:val="00D26A5A"/>
    <w:rsid w:val="00D26E6F"/>
    <w:rsid w:val="00D60D7B"/>
    <w:rsid w:val="00D62746"/>
    <w:rsid w:val="00DB6C26"/>
    <w:rsid w:val="00DC58D3"/>
    <w:rsid w:val="00E051C4"/>
    <w:rsid w:val="00E14954"/>
    <w:rsid w:val="00E31B69"/>
    <w:rsid w:val="00E36B8F"/>
    <w:rsid w:val="00E5089D"/>
    <w:rsid w:val="00E76026"/>
    <w:rsid w:val="00E83331"/>
    <w:rsid w:val="00E8426C"/>
    <w:rsid w:val="00ED18B3"/>
    <w:rsid w:val="00ED6229"/>
    <w:rsid w:val="00F14EE2"/>
    <w:rsid w:val="00F2139A"/>
    <w:rsid w:val="00F2598F"/>
    <w:rsid w:val="00F3090C"/>
    <w:rsid w:val="00F35DC5"/>
    <w:rsid w:val="00F36821"/>
    <w:rsid w:val="00F40C25"/>
    <w:rsid w:val="00F41D98"/>
    <w:rsid w:val="00F4617E"/>
    <w:rsid w:val="00F53D35"/>
    <w:rsid w:val="00F622C4"/>
    <w:rsid w:val="00F64F41"/>
    <w:rsid w:val="00F76E48"/>
    <w:rsid w:val="00F80F2F"/>
    <w:rsid w:val="00F84B45"/>
    <w:rsid w:val="00F96E1F"/>
    <w:rsid w:val="00FA45BD"/>
    <w:rsid w:val="00FA73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EE7C"/>
  <w15:chartTrackingRefBased/>
  <w15:docId w15:val="{FB46B883-FD4C-4E6C-917B-AD49C64B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7D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5A48B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5A48BC"/>
    <w:rPr>
      <w:color w:val="0000FF"/>
      <w:u w:val="single"/>
    </w:rPr>
  </w:style>
  <w:style w:type="paragraph" w:styleId="a3">
    <w:name w:val="List Paragraph"/>
    <w:basedOn w:val="a"/>
    <w:uiPriority w:val="34"/>
    <w:qFormat/>
    <w:rsid w:val="00923ACE"/>
    <w:pPr>
      <w:ind w:left="720"/>
      <w:contextualSpacing/>
    </w:pPr>
  </w:style>
  <w:style w:type="character" w:styleId="a4">
    <w:name w:val="annotation reference"/>
    <w:basedOn w:val="a0"/>
    <w:uiPriority w:val="99"/>
    <w:semiHidden/>
    <w:unhideWhenUsed/>
    <w:rsid w:val="0049182A"/>
    <w:rPr>
      <w:sz w:val="16"/>
      <w:szCs w:val="16"/>
    </w:rPr>
  </w:style>
  <w:style w:type="paragraph" w:styleId="a5">
    <w:name w:val="annotation text"/>
    <w:basedOn w:val="a"/>
    <w:link w:val="a6"/>
    <w:uiPriority w:val="99"/>
    <w:semiHidden/>
    <w:unhideWhenUsed/>
    <w:rsid w:val="0049182A"/>
    <w:pPr>
      <w:spacing w:line="240" w:lineRule="auto"/>
    </w:pPr>
    <w:rPr>
      <w:sz w:val="20"/>
      <w:szCs w:val="20"/>
    </w:rPr>
  </w:style>
  <w:style w:type="character" w:customStyle="1" w:styleId="a6">
    <w:name w:val="טקסט הערה תו"/>
    <w:basedOn w:val="a0"/>
    <w:link w:val="a5"/>
    <w:uiPriority w:val="99"/>
    <w:semiHidden/>
    <w:rsid w:val="0049182A"/>
    <w:rPr>
      <w:sz w:val="20"/>
      <w:szCs w:val="20"/>
    </w:rPr>
  </w:style>
  <w:style w:type="paragraph" w:styleId="a7">
    <w:name w:val="annotation subject"/>
    <w:basedOn w:val="a5"/>
    <w:next w:val="a5"/>
    <w:link w:val="a8"/>
    <w:uiPriority w:val="99"/>
    <w:semiHidden/>
    <w:unhideWhenUsed/>
    <w:rsid w:val="0049182A"/>
    <w:rPr>
      <w:b/>
      <w:bCs/>
    </w:rPr>
  </w:style>
  <w:style w:type="character" w:customStyle="1" w:styleId="a8">
    <w:name w:val="נושא הערה תו"/>
    <w:basedOn w:val="a6"/>
    <w:link w:val="a7"/>
    <w:uiPriority w:val="99"/>
    <w:semiHidden/>
    <w:rsid w:val="0049182A"/>
    <w:rPr>
      <w:b/>
      <w:bCs/>
      <w:sz w:val="20"/>
      <w:szCs w:val="20"/>
    </w:rPr>
  </w:style>
  <w:style w:type="paragraph" w:styleId="a9">
    <w:name w:val="Balloon Text"/>
    <w:basedOn w:val="a"/>
    <w:link w:val="aa"/>
    <w:uiPriority w:val="99"/>
    <w:semiHidden/>
    <w:unhideWhenUsed/>
    <w:rsid w:val="0049182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49182A"/>
    <w:rPr>
      <w:rFonts w:ascii="Tahoma" w:hAnsi="Tahoma" w:cs="Tahoma"/>
      <w:sz w:val="18"/>
      <w:szCs w:val="18"/>
    </w:rPr>
  </w:style>
  <w:style w:type="character" w:styleId="FollowedHyperlink">
    <w:name w:val="FollowedHyperlink"/>
    <w:basedOn w:val="a0"/>
    <w:uiPriority w:val="99"/>
    <w:semiHidden/>
    <w:unhideWhenUsed/>
    <w:rsid w:val="00C0238C"/>
    <w:rPr>
      <w:color w:val="954F72" w:themeColor="followedHyperlink"/>
      <w:u w:val="single"/>
    </w:rPr>
  </w:style>
  <w:style w:type="table" w:styleId="ab">
    <w:name w:val="Table Grid"/>
    <w:basedOn w:val="a1"/>
    <w:uiPriority w:val="39"/>
    <w:rsid w:val="00C02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9656FE"/>
    <w:rPr>
      <w:color w:val="605E5C"/>
      <w:shd w:val="clear" w:color="auto" w:fill="E1DFDD"/>
    </w:rPr>
  </w:style>
  <w:style w:type="table" w:styleId="1-5">
    <w:name w:val="Grid Table 1 Light Accent 5"/>
    <w:basedOn w:val="a1"/>
    <w:uiPriority w:val="46"/>
    <w:rsid w:val="00B351F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5">
    <w:name w:val="Grid Table 2 Accent 5"/>
    <w:basedOn w:val="a1"/>
    <w:uiPriority w:val="47"/>
    <w:rsid w:val="00B351F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1">
    <w:name w:val="Grid Table 4 Accent 1"/>
    <w:basedOn w:val="a1"/>
    <w:uiPriority w:val="49"/>
    <w:rsid w:val="00B351F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0A2343"/>
    <w:rPr>
      <w:color w:val="605E5C"/>
      <w:shd w:val="clear" w:color="auto" w:fill="E1DFDD"/>
    </w:rPr>
  </w:style>
  <w:style w:type="paragraph" w:styleId="ac">
    <w:name w:val="header"/>
    <w:basedOn w:val="a"/>
    <w:link w:val="ad"/>
    <w:uiPriority w:val="99"/>
    <w:unhideWhenUsed/>
    <w:rsid w:val="00ED18B3"/>
    <w:pPr>
      <w:tabs>
        <w:tab w:val="center" w:pos="4153"/>
        <w:tab w:val="right" w:pos="8306"/>
      </w:tabs>
      <w:spacing w:after="0" w:line="240" w:lineRule="auto"/>
    </w:pPr>
  </w:style>
  <w:style w:type="character" w:customStyle="1" w:styleId="ad">
    <w:name w:val="כותרת עליונה תו"/>
    <w:basedOn w:val="a0"/>
    <w:link w:val="ac"/>
    <w:uiPriority w:val="99"/>
    <w:rsid w:val="00ED18B3"/>
  </w:style>
  <w:style w:type="paragraph" w:styleId="ae">
    <w:name w:val="footer"/>
    <w:basedOn w:val="a"/>
    <w:link w:val="af"/>
    <w:uiPriority w:val="99"/>
    <w:unhideWhenUsed/>
    <w:rsid w:val="00ED18B3"/>
    <w:pPr>
      <w:tabs>
        <w:tab w:val="center" w:pos="4153"/>
        <w:tab w:val="right" w:pos="8306"/>
      </w:tabs>
      <w:spacing w:after="0" w:line="240" w:lineRule="auto"/>
    </w:pPr>
  </w:style>
  <w:style w:type="character" w:customStyle="1" w:styleId="af">
    <w:name w:val="כותרת תחתונה תו"/>
    <w:basedOn w:val="a0"/>
    <w:link w:val="ae"/>
    <w:uiPriority w:val="99"/>
    <w:rsid w:val="00ED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3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kaveret.education.gov.il/mod/questionnaire/view.php?id=636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kaveret.education.gov.il/mod/page/view.php?id=63240&amp;forceview=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kaveret.education.gov.il/mod/assign/view.php?id=6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akaveret.education.gov.il/mod/oublog/view.php?id=3846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4B2C970292541884C6D2E423F45B9" ma:contentTypeVersion="14" ma:contentTypeDescription="Create a new document." ma:contentTypeScope="" ma:versionID="594c814f0485c1fb3261de2bf7a2a675">
  <xsd:schema xmlns:xsd="http://www.w3.org/2001/XMLSchema" xmlns:xs="http://www.w3.org/2001/XMLSchema" xmlns:p="http://schemas.microsoft.com/office/2006/metadata/properties" xmlns:ns3="7de65336-3470-4daf-946b-7619550e553e" xmlns:ns4="6ad565e7-c57f-415f-adfa-5c7854c55faf" targetNamespace="http://schemas.microsoft.com/office/2006/metadata/properties" ma:root="true" ma:fieldsID="321905c637ad1382d5820bc0ca490be8" ns3:_="" ns4:_="">
    <xsd:import namespace="7de65336-3470-4daf-946b-7619550e553e"/>
    <xsd:import namespace="6ad565e7-c57f-415f-adfa-5c7854c55fa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65336-3470-4daf-946b-7619550e55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565e7-c57f-415f-adfa-5c7854c55fa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B8AFE-4217-47A2-9890-94F1B861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65336-3470-4daf-946b-7619550e553e"/>
    <ds:schemaRef ds:uri="6ad565e7-c57f-415f-adfa-5c7854c55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53CCB-0809-4518-B940-6A4BE911BB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64971-37C7-4052-9336-0B91511830C0}">
  <ds:schemaRefs>
    <ds:schemaRef ds:uri="http://schemas.openxmlformats.org/officeDocument/2006/bibliography"/>
  </ds:schemaRefs>
</ds:datastoreItem>
</file>

<file path=customXml/itemProps4.xml><?xml version="1.0" encoding="utf-8"?>
<ds:datastoreItem xmlns:ds="http://schemas.openxmlformats.org/officeDocument/2006/customXml" ds:itemID="{D9CEC338-EA04-4D50-9543-FD6C2FB85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512</Words>
  <Characters>2561</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Colen Aviv</dc:creator>
  <cp:keywords/>
  <dc:description/>
  <cp:lastModifiedBy>nitzannahliel@outlook.co.il</cp:lastModifiedBy>
  <cp:revision>7</cp:revision>
  <cp:lastPrinted>2021-01-26T13:15:00Z</cp:lastPrinted>
  <dcterms:created xsi:type="dcterms:W3CDTF">2022-09-27T10:32:00Z</dcterms:created>
  <dcterms:modified xsi:type="dcterms:W3CDTF">2022-09-27T10:53:00Z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0x0101003A84B2C970292541884C6D2E423F45B9</vt:lpwstr>
  </property>
</Properties>
</file>