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9230D" w14:textId="77777777" w:rsidR="007C5671" w:rsidRPr="00196B9C" w:rsidRDefault="00587D27" w:rsidP="007C5671">
      <w:pPr>
        <w:spacing w:after="200" w:line="240" w:lineRule="auto"/>
        <w:rPr>
          <w:rFonts w:ascii="Calibri" w:eastAsia="Times New Roman" w:hAnsi="Calibri" w:cs="Calibri"/>
          <w:b/>
          <w:bCs/>
          <w:color w:val="000000"/>
          <w:sz w:val="24"/>
          <w:szCs w:val="24"/>
          <w:rtl/>
        </w:rPr>
      </w:pPr>
      <w:r w:rsidRPr="00196B9C">
        <w:rPr>
          <w:rFonts w:ascii="Calibri" w:hAnsi="Calibri" w:cs="Calibri"/>
          <w:noProof/>
        </w:rPr>
        <mc:AlternateContent>
          <mc:Choice Requires="wps">
            <w:drawing>
              <wp:anchor distT="0" distB="0" distL="114300" distR="114300" simplePos="0" relativeHeight="251649024" behindDoc="0" locked="0" layoutInCell="1" allowOverlap="1" wp14:anchorId="5F9321F5" wp14:editId="2A8AA84B">
                <wp:simplePos x="0" y="0"/>
                <wp:positionH relativeFrom="column">
                  <wp:posOffset>411480</wp:posOffset>
                </wp:positionH>
                <wp:positionV relativeFrom="paragraph">
                  <wp:posOffset>1530350</wp:posOffset>
                </wp:positionV>
                <wp:extent cx="2207260" cy="933450"/>
                <wp:effectExtent l="19050" t="19050" r="78740" b="38100"/>
                <wp:wrapNone/>
                <wp:docPr id="15" name="תיבת טקסט 15"/>
                <wp:cNvGraphicFramePr/>
                <a:graphic xmlns:a="http://schemas.openxmlformats.org/drawingml/2006/main">
                  <a:graphicData uri="http://schemas.microsoft.com/office/word/2010/wordprocessingShape">
                    <wps:wsp>
                      <wps:cNvSpPr txBox="1"/>
                      <wps:spPr>
                        <a:xfrm>
                          <a:off x="0" y="0"/>
                          <a:ext cx="2207260" cy="933450"/>
                        </a:xfrm>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625254" y="-1987"/>
                                <a:pt x="1800241" y="49171"/>
                                <a:pt x="2207260" y="0"/>
                              </a:cubicBezTo>
                              <a:cubicBezTo>
                                <a:pt x="2229629" y="374050"/>
                                <a:pt x="2319775" y="657480"/>
                                <a:pt x="2207260" y="933450"/>
                              </a:cubicBezTo>
                              <a:cubicBezTo>
                                <a:pt x="1820436" y="757154"/>
                                <a:pt x="584986" y="913361"/>
                                <a:pt x="0" y="933450"/>
                              </a:cubicBezTo>
                              <a:cubicBezTo>
                                <a:pt x="143296" y="746461"/>
                                <a:pt x="44912" y="379888"/>
                                <a:pt x="0" y="0"/>
                              </a:cubicBezTo>
                              <a:close/>
                            </a:path>
                            <a:path w="2207260" h="933450" stroke="0" extrusionOk="0">
                              <a:moveTo>
                                <a:pt x="0" y="0"/>
                              </a:moveTo>
                              <a:cubicBezTo>
                                <a:pt x="589382" y="63072"/>
                                <a:pt x="1921704" y="125069"/>
                                <a:pt x="2207260" y="0"/>
                              </a:cubicBezTo>
                              <a:cubicBezTo>
                                <a:pt x="2162263" y="266924"/>
                                <a:pt x="2362918" y="681768"/>
                                <a:pt x="2207260" y="933450"/>
                              </a:cubicBezTo>
                              <a:cubicBezTo>
                                <a:pt x="1444271" y="962199"/>
                                <a:pt x="1095366" y="843693"/>
                                <a:pt x="0" y="933450"/>
                              </a:cubicBezTo>
                              <a:cubicBezTo>
                                <a:pt x="66926" y="609056"/>
                                <a:pt x="-61719" y="283084"/>
                                <a:pt x="0" y="0"/>
                              </a:cubicBezTo>
                              <a:close/>
                            </a:path>
                            <a:path w="2207260" h="933450" fill="none" stroke="0" extrusionOk="0">
                              <a:moveTo>
                                <a:pt x="0" y="0"/>
                              </a:moveTo>
                              <a:cubicBezTo>
                                <a:pt x="422887" y="3312"/>
                                <a:pt x="1870819" y="51231"/>
                                <a:pt x="2207260" y="0"/>
                              </a:cubicBezTo>
                              <a:cubicBezTo>
                                <a:pt x="2207600" y="242623"/>
                                <a:pt x="2345911" y="633402"/>
                                <a:pt x="2207260" y="933450"/>
                              </a:cubicBezTo>
                              <a:cubicBezTo>
                                <a:pt x="1686181" y="858091"/>
                                <a:pt x="800229" y="1019816"/>
                                <a:pt x="0" y="933450"/>
                              </a:cubicBezTo>
                              <a:cubicBezTo>
                                <a:pt x="96854" y="698745"/>
                                <a:pt x="20835" y="470555"/>
                                <a:pt x="0" y="0"/>
                              </a:cubicBezTo>
                              <a:close/>
                            </a:path>
                            <a:path w="2207260" h="933450" fill="none" stroke="0" extrusionOk="0">
                              <a:moveTo>
                                <a:pt x="0" y="0"/>
                              </a:moveTo>
                              <a:cubicBezTo>
                                <a:pt x="533239" y="-1815"/>
                                <a:pt x="1806377" y="45123"/>
                                <a:pt x="2207260" y="0"/>
                              </a:cubicBezTo>
                              <a:cubicBezTo>
                                <a:pt x="2235341" y="341058"/>
                                <a:pt x="2325922" y="663596"/>
                                <a:pt x="2207260" y="933450"/>
                              </a:cubicBezTo>
                              <a:cubicBezTo>
                                <a:pt x="1707819" y="784659"/>
                                <a:pt x="616273" y="936361"/>
                                <a:pt x="0" y="933450"/>
                              </a:cubicBezTo>
                              <a:cubicBezTo>
                                <a:pt x="117788" y="731342"/>
                                <a:pt x="73420" y="447967"/>
                                <a:pt x="0" y="0"/>
                              </a:cubicBezTo>
                              <a:close/>
                            </a:path>
                          </a:pathLst>
                        </a:custGeom>
                        <a:solidFill>
                          <a:schemeClr val="bg1"/>
                        </a:solidFill>
                        <a:ln w="19050">
                          <a:solidFill>
                            <a:srgbClr val="FFCCCC"/>
                          </a:solidFill>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2650216993">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592962" y="-4370"/>
                                        <a:pt x="1787078" y="26149"/>
                                        <a:pt x="2207260" y="0"/>
                                      </a:cubicBezTo>
                                      <a:cubicBezTo>
                                        <a:pt x="2223358" y="316464"/>
                                        <a:pt x="2325139" y="639688"/>
                                        <a:pt x="2207260" y="933450"/>
                                      </a:cubicBezTo>
                                      <a:cubicBezTo>
                                        <a:pt x="1750890" y="849641"/>
                                        <a:pt x="595261" y="910956"/>
                                        <a:pt x="0" y="933450"/>
                                      </a:cubicBezTo>
                                      <a:cubicBezTo>
                                        <a:pt x="112605" y="750622"/>
                                        <a:pt x="39030" y="383850"/>
                                        <a:pt x="0" y="0"/>
                                      </a:cubicBezTo>
                                      <a:close/>
                                    </a:path>
                                    <a:path w="2207260" h="933450" stroke="0" extrusionOk="0">
                                      <a:moveTo>
                                        <a:pt x="0" y="0"/>
                                      </a:moveTo>
                                      <a:cubicBezTo>
                                        <a:pt x="551613" y="33357"/>
                                        <a:pt x="1898429" y="102789"/>
                                        <a:pt x="2207260" y="0"/>
                                      </a:cubicBezTo>
                                      <a:cubicBezTo>
                                        <a:pt x="2161449" y="261016"/>
                                        <a:pt x="2341244" y="720713"/>
                                        <a:pt x="2207260" y="933450"/>
                                      </a:cubicBezTo>
                                      <a:cubicBezTo>
                                        <a:pt x="1504195" y="992251"/>
                                        <a:pt x="1019169" y="905812"/>
                                        <a:pt x="0" y="933450"/>
                                      </a:cubicBezTo>
                                      <a:cubicBezTo>
                                        <a:pt x="101147" y="622540"/>
                                        <a:pt x="-50936" y="284434"/>
                                        <a:pt x="0" y="0"/>
                                      </a:cubicBezTo>
                                      <a:close/>
                                    </a:path>
                                    <a:path w="2207260" h="933450" fill="none" stroke="0" extrusionOk="0">
                                      <a:moveTo>
                                        <a:pt x="0" y="0"/>
                                      </a:moveTo>
                                      <a:cubicBezTo>
                                        <a:pt x="452931" y="-6565"/>
                                        <a:pt x="1813617" y="49655"/>
                                        <a:pt x="2207260" y="0"/>
                                      </a:cubicBezTo>
                                      <a:cubicBezTo>
                                        <a:pt x="2227435" y="277876"/>
                                        <a:pt x="2331879" y="622662"/>
                                        <a:pt x="2207260" y="933450"/>
                                      </a:cubicBezTo>
                                      <a:cubicBezTo>
                                        <a:pt x="1700013" y="867041"/>
                                        <a:pt x="702124" y="967044"/>
                                        <a:pt x="0" y="933450"/>
                                      </a:cubicBezTo>
                                      <a:cubicBezTo>
                                        <a:pt x="68201" y="751942"/>
                                        <a:pt x="17605" y="440022"/>
                                        <a:pt x="0" y="0"/>
                                      </a:cubicBezTo>
                                      <a:close/>
                                    </a:path>
                                  </a:pathLst>
                                </a:custGeom>
                                <ask:type>
                                  <ask:lineSketchCurved/>
                                </ask:type>
                              </ask:lineSketchStyleProps>
                            </a:ext>
                          </a:extLst>
                        </a:ln>
                      </wps:spPr>
                      <wps:txb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הגיש למנטור</w:t>
                            </w:r>
                            <w:r>
                              <w:rPr>
                                <w:rFonts w:ascii="Assistant" w:eastAsia="Assistant" w:hAnsi="Assistant" w:cs="Assistant" w:hint="cs"/>
                                <w:rtl/>
                              </w:rPr>
                              <w:t>/ית</w:t>
                            </w:r>
                            <w:r w:rsidRPr="00D26A5A">
                              <w:rPr>
                                <w:rFonts w:ascii="Assistant" w:eastAsia="Assistant" w:hAnsi="Assistant" w:cs="Assistant"/>
                                <w:rtl/>
                              </w:rPr>
                              <w:t xml:space="preserve">. </w:t>
                            </w:r>
                          </w:p>
                          <w:p w14:paraId="6F6F58DC" w14:textId="67ED0150" w:rsidR="000A349D" w:rsidRPr="005A42BD" w:rsidRDefault="00AA72A8" w:rsidP="000A349D">
                            <w:pPr>
                              <w:pStyle w:val="a3"/>
                              <w:numPr>
                                <w:ilvl w:val="0"/>
                                <w:numId w:val="10"/>
                              </w:numPr>
                              <w:spacing w:after="0" w:line="240" w:lineRule="auto"/>
                              <w:rPr>
                                <w:rFonts w:ascii="Assistant" w:eastAsia="Assistant" w:hAnsi="Assistant" w:cs="Assistant"/>
                                <w:bCs/>
                                <w:rtl/>
                              </w:rPr>
                            </w:pPr>
                            <w:r>
                              <w:rPr>
                                <w:rFonts w:ascii="Assistant" w:eastAsia="Assistant" w:hAnsi="Assistant" w:cs="Assistant" w:hint="cs"/>
                                <w:bCs/>
                                <w:rtl/>
                              </w:rPr>
                              <w:t xml:space="preserve">עד </w:t>
                            </w:r>
                            <w:r w:rsidR="009020EF">
                              <w:rPr>
                                <w:rFonts w:ascii="Assistant" w:eastAsia="Assistant" w:hAnsi="Assistant" w:cs="Assistant" w:hint="cs"/>
                                <w:bCs/>
                                <w:rtl/>
                              </w:rPr>
                              <w:t>1</w:t>
                            </w:r>
                            <w:r>
                              <w:rPr>
                                <w:rFonts w:ascii="Assistant" w:eastAsia="Assistant" w:hAnsi="Assistant" w:cs="Assistant" w:hint="cs"/>
                                <w:bCs/>
                                <w:rtl/>
                              </w:rPr>
                              <w:t>.1</w:t>
                            </w:r>
                            <w:r w:rsidR="00D07CD1">
                              <w:rPr>
                                <w:rFonts w:ascii="Assistant" w:eastAsia="Assistant" w:hAnsi="Assistant" w:cs="Assistant" w:hint="cs"/>
                                <w:bCs/>
                                <w:rtl/>
                              </w:rPr>
                              <w:t>1</w:t>
                            </w:r>
                            <w:r>
                              <w:rPr>
                                <w:rFonts w:ascii="Assistant" w:eastAsia="Assistant" w:hAnsi="Assistant" w:cs="Assistant" w:hint="cs"/>
                                <w:bCs/>
                                <w:rtl/>
                              </w:rPr>
                              <w:t xml:space="preserve">.22 </w:t>
                            </w:r>
                            <w:r w:rsidR="000A349D">
                              <w:rPr>
                                <w:rFonts w:ascii="Assistant" w:eastAsia="Assistant" w:hAnsi="Assistant" w:cs="Assistant" w:hint="cs"/>
                                <w:bCs/>
                                <w:rtl/>
                              </w:rPr>
                              <w:t xml:space="preserve"> (למעוניינים בגמול לשנת תשפ"</w:t>
                            </w:r>
                            <w:r>
                              <w:rPr>
                                <w:rFonts w:ascii="Assistant" w:eastAsia="Assistant" w:hAnsi="Assistant" w:cs="Assistant" w:hint="cs"/>
                                <w:bCs/>
                                <w:rtl/>
                              </w:rPr>
                              <w:t>ג</w:t>
                            </w:r>
                            <w:r w:rsidR="000A349D">
                              <w:rPr>
                                <w:rFonts w:ascii="Assistant" w:eastAsia="Assistant" w:hAnsi="Assistant" w:cs="Assistant" w:hint="cs"/>
                                <w:bCs/>
                                <w:rtl/>
                              </w:rPr>
                              <w:t>)</w:t>
                            </w:r>
                          </w:p>
                          <w:p w14:paraId="1DB0E9FC" w14:textId="77777777" w:rsidR="00B100D4" w:rsidRPr="00FA45BD" w:rsidRDefault="00B100D4" w:rsidP="00FA45BD">
                            <w:pPr>
                              <w:spacing w:after="0" w:line="240" w:lineRule="auto"/>
                              <w:rPr>
                                <w:rFonts w:ascii="Assistant" w:eastAsia="Assistant" w:hAnsi="Assistant" w:cs="Assistant"/>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9321F5" id="תיבת טקסט 15" o:spid="_x0000_s1026" style="position:absolute;left:0;text-align:left;margin-left:32.4pt;margin-top:120.5pt;width:173.8pt;height: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07260,933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" adj="-11796480,,5400" path="m,nfc625254,-1987,1800241,49171,2207260,v22369,374050,112515,657480,,933450c1820436,757154,584986,913361,,933450,143296,746461,44912,379888,,xem,nsc589382,63072,1921704,125069,2207260,v-44997,266924,155658,681768,,933450c1444271,962199,1095366,843693,,933450,66926,609056,-61719,283084,,xem,nfnsc422887,3312,1870819,51231,2207260,v340,242623,138651,633402,,933450c1686181,858091,800229,1019816,,933450,96854,698745,20835,470555,,xem,nfnsc533239,-1815,1806377,45123,2207260,v28081,341058,118662,663596,,933450c1707819,784659,616273,936361,,933450,117788,731342,73420,447967,,xe" fillcolor="white [3212]" strokecolor="#fcc" strokeweight="1.5pt">
                <v:stroke joinstyle="miter"/>
                <v:formulas/>
                <v:path arrowok="t" o:extrusionok="f" o:connecttype="custom" o:connectlocs="0,0;2207260,0;2207260,933450;0,933450;0,0" o:connectangles="0,0,0,0,0" textboxrect="0,0,2207260,933450"/>
                <v:textbo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 xml:space="preserve">הגיש </w:t>
                      </w:r>
                      <w:proofErr w:type="spellStart"/>
                      <w:r w:rsidRPr="00D26A5A">
                        <w:rPr>
                          <w:rFonts w:ascii="Assistant" w:eastAsia="Assistant" w:hAnsi="Assistant" w:cs="Assistant"/>
                          <w:rtl/>
                        </w:rPr>
                        <w:t>למנטור</w:t>
                      </w:r>
                      <w:proofErr w:type="spellEnd"/>
                      <w:r>
                        <w:rPr>
                          <w:rFonts w:ascii="Assistant" w:eastAsia="Assistant" w:hAnsi="Assistant" w:cs="Assistant" w:hint="cs"/>
                          <w:rtl/>
                        </w:rPr>
                        <w:t>/</w:t>
                      </w:r>
                      <w:proofErr w:type="spellStart"/>
                      <w:r>
                        <w:rPr>
                          <w:rFonts w:ascii="Assistant" w:eastAsia="Assistant" w:hAnsi="Assistant" w:cs="Assistant" w:hint="cs"/>
                          <w:rtl/>
                        </w:rPr>
                        <w:t>ית</w:t>
                      </w:r>
                      <w:proofErr w:type="spellEnd"/>
                      <w:r w:rsidRPr="00D26A5A">
                        <w:rPr>
                          <w:rFonts w:ascii="Assistant" w:eastAsia="Assistant" w:hAnsi="Assistant" w:cs="Assistant"/>
                          <w:rtl/>
                        </w:rPr>
                        <w:t xml:space="preserve">. </w:t>
                      </w:r>
                    </w:p>
                    <w:p w14:paraId="6F6F58DC" w14:textId="67ED0150" w:rsidR="000A349D" w:rsidRPr="005A42BD" w:rsidRDefault="00AA72A8" w:rsidP="000A349D">
                      <w:pPr>
                        <w:pStyle w:val="a3"/>
                        <w:numPr>
                          <w:ilvl w:val="0"/>
                          <w:numId w:val="10"/>
                        </w:numPr>
                        <w:spacing w:after="0" w:line="240" w:lineRule="auto"/>
                        <w:rPr>
                          <w:rFonts w:ascii="Assistant" w:eastAsia="Assistant" w:hAnsi="Assistant" w:cs="Assistant"/>
                          <w:bCs/>
                          <w:rtl/>
                        </w:rPr>
                      </w:pPr>
                      <w:r>
                        <w:rPr>
                          <w:rFonts w:ascii="Assistant" w:eastAsia="Assistant" w:hAnsi="Assistant" w:cs="Assistant" w:hint="cs"/>
                          <w:bCs/>
                          <w:rtl/>
                        </w:rPr>
                        <w:t xml:space="preserve">עד </w:t>
                      </w:r>
                      <w:r w:rsidR="009020EF">
                        <w:rPr>
                          <w:rFonts w:ascii="Assistant" w:eastAsia="Assistant" w:hAnsi="Assistant" w:cs="Assistant" w:hint="cs"/>
                          <w:bCs/>
                          <w:rtl/>
                        </w:rPr>
                        <w:t>1</w:t>
                      </w:r>
                      <w:r>
                        <w:rPr>
                          <w:rFonts w:ascii="Assistant" w:eastAsia="Assistant" w:hAnsi="Assistant" w:cs="Assistant" w:hint="cs"/>
                          <w:bCs/>
                          <w:rtl/>
                        </w:rPr>
                        <w:t>.1</w:t>
                      </w:r>
                      <w:r w:rsidR="00D07CD1">
                        <w:rPr>
                          <w:rFonts w:ascii="Assistant" w:eastAsia="Assistant" w:hAnsi="Assistant" w:cs="Assistant" w:hint="cs"/>
                          <w:bCs/>
                          <w:rtl/>
                        </w:rPr>
                        <w:t>1</w:t>
                      </w:r>
                      <w:r>
                        <w:rPr>
                          <w:rFonts w:ascii="Assistant" w:eastAsia="Assistant" w:hAnsi="Assistant" w:cs="Assistant" w:hint="cs"/>
                          <w:bCs/>
                          <w:rtl/>
                        </w:rPr>
                        <w:t xml:space="preserve">.22 </w:t>
                      </w:r>
                      <w:r w:rsidR="000A349D">
                        <w:rPr>
                          <w:rFonts w:ascii="Assistant" w:eastAsia="Assistant" w:hAnsi="Assistant" w:cs="Assistant" w:hint="cs"/>
                          <w:bCs/>
                          <w:rtl/>
                        </w:rPr>
                        <w:t xml:space="preserve"> (למעוניינים בגמול לשנת תשפ"</w:t>
                      </w:r>
                      <w:r>
                        <w:rPr>
                          <w:rFonts w:ascii="Assistant" w:eastAsia="Assistant" w:hAnsi="Assistant" w:cs="Assistant" w:hint="cs"/>
                          <w:bCs/>
                          <w:rtl/>
                        </w:rPr>
                        <w:t>ג</w:t>
                      </w:r>
                      <w:r w:rsidR="000A349D">
                        <w:rPr>
                          <w:rFonts w:ascii="Assistant" w:eastAsia="Assistant" w:hAnsi="Assistant" w:cs="Assistant" w:hint="cs"/>
                          <w:bCs/>
                          <w:rtl/>
                        </w:rPr>
                        <w:t>)</w:t>
                      </w:r>
                    </w:p>
                    <w:p w14:paraId="1DB0E9FC" w14:textId="77777777" w:rsidR="00B100D4" w:rsidRPr="00FA45BD" w:rsidRDefault="00B100D4" w:rsidP="00FA45BD">
                      <w:pPr>
                        <w:spacing w:after="0" w:line="240" w:lineRule="auto"/>
                        <w:rPr>
                          <w:rFonts w:ascii="Assistant" w:eastAsia="Assistant" w:hAnsi="Assistant" w:cs="Assistant"/>
                          <w:bCs/>
                        </w:rPr>
                      </w:pPr>
                    </w:p>
                  </w:txbxContent>
                </v:textbox>
              </v:shape>
            </w:pict>
          </mc:Fallback>
        </mc:AlternateContent>
      </w:r>
      <w:r w:rsidRPr="00196B9C">
        <w:rPr>
          <w:rFonts w:ascii="Calibri" w:hAnsi="Calibri" w:cs="Calibri"/>
          <w:noProof/>
        </w:rPr>
        <mc:AlternateContent>
          <mc:Choice Requires="wps">
            <w:drawing>
              <wp:anchor distT="0" distB="0" distL="114300" distR="114300" simplePos="0" relativeHeight="251648000" behindDoc="0" locked="0" layoutInCell="1" allowOverlap="1" wp14:anchorId="3DB4CDF2" wp14:editId="5C4DA151">
                <wp:simplePos x="0" y="0"/>
                <wp:positionH relativeFrom="column">
                  <wp:posOffset>2952750</wp:posOffset>
                </wp:positionH>
                <wp:positionV relativeFrom="paragraph">
                  <wp:posOffset>-186690</wp:posOffset>
                </wp:positionV>
                <wp:extent cx="3340100" cy="971550"/>
                <wp:effectExtent l="0" t="0" r="0" b="0"/>
                <wp:wrapNone/>
                <wp:docPr id="10" name="תיבת טקסט 10"/>
                <wp:cNvGraphicFramePr/>
                <a:graphic xmlns:a="http://schemas.openxmlformats.org/drawingml/2006/main">
                  <a:graphicData uri="http://schemas.microsoft.com/office/word/2010/wordprocessingShape">
                    <wps:wsp>
                      <wps:cNvSpPr txBox="1"/>
                      <wps:spPr>
                        <a:xfrm>
                          <a:off x="0" y="0"/>
                          <a:ext cx="3340100" cy="971550"/>
                        </a:xfrm>
                        <a:prstGeom prst="rect">
                          <a:avLst/>
                        </a:prstGeom>
                        <a:noFill/>
                        <a:ln w="6350">
                          <a:noFill/>
                        </a:ln>
                      </wps:spPr>
                      <wps:txb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062C8CC6" w14:textId="42AF26E4" w:rsidR="00A024D2" w:rsidRPr="00A024D2" w:rsidRDefault="007C5671" w:rsidP="009D0581">
                            <w:pPr>
                              <w:spacing w:after="0" w:line="240" w:lineRule="auto"/>
                              <w:jc w:val="center"/>
                              <w:rPr>
                                <w:rFonts w:asciiTheme="minorBidi" w:eastAsia="Times New Roman" w:hAnsiTheme="minorBidi"/>
                                <w:b/>
                                <w:bCs/>
                                <w:color w:val="000000" w:themeColor="text1"/>
                                <w:sz w:val="28"/>
                                <w:szCs w:val="28"/>
                                <w:rtl/>
                                <w:lang w:bidi="ar-JO"/>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B4CDF2" id="_x0000_t202" coordsize="21600,21600" o:spt="202" path="m,l,21600r21600,l21600,xe">
                <v:stroke joinstyle="miter"/>
                <v:path gradientshapeok="t" o:connecttype="rect"/>
              </v:shapetype>
              <v:shape id="תיבת טקסט 10" o:spid="_x0000_s1027" type="#_x0000_t202" style="position:absolute;left:0;text-align:left;margin-left:232.5pt;margin-top:-14.7pt;width:263pt;height: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" filled="f" stroked="f" strokeweight=".5pt">
                <v:textbo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062C8CC6" w14:textId="42AF26E4" w:rsidR="00A024D2" w:rsidRPr="00A024D2" w:rsidRDefault="007C5671" w:rsidP="009D0581">
                      <w:pPr>
                        <w:spacing w:after="0" w:line="240" w:lineRule="auto"/>
                        <w:jc w:val="center"/>
                        <w:rPr>
                          <w:rFonts w:asciiTheme="minorBidi" w:eastAsia="Times New Roman" w:hAnsiTheme="minorBidi"/>
                          <w:b/>
                          <w:bCs/>
                          <w:color w:val="000000" w:themeColor="text1"/>
                          <w:sz w:val="28"/>
                          <w:szCs w:val="28"/>
                          <w:rtl/>
                          <w:lang w:bidi="ar-JO"/>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v:textbox>
              </v:shape>
            </w:pict>
          </mc:Fallback>
        </mc:AlternateContent>
      </w:r>
      <w:r w:rsidRPr="00196B9C">
        <w:rPr>
          <w:rFonts w:ascii="Calibri" w:hAnsi="Calibri" w:cs="Calibri"/>
          <w:noProof/>
        </w:rPr>
        <w:drawing>
          <wp:anchor distT="0" distB="0" distL="114300" distR="114300" simplePos="0" relativeHeight="251645952" behindDoc="0" locked="0" layoutInCell="1" allowOverlap="1" wp14:anchorId="2932898D" wp14:editId="12D3B9FF">
            <wp:simplePos x="0" y="0"/>
            <wp:positionH relativeFrom="page">
              <wp:align>left</wp:align>
            </wp:positionH>
            <wp:positionV relativeFrom="page">
              <wp:align>top</wp:align>
            </wp:positionV>
            <wp:extent cx="7555230" cy="2339340"/>
            <wp:effectExtent l="0" t="0" r="7620" b="381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lenA\AppData\Local\Microsoft\Windows\INetCache\Content.Word\20_10_Landingpage_illus_72dpi.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5230" cy="2339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b"/>
        <w:bidiVisual/>
        <w:tblW w:w="0" w:type="auto"/>
        <w:tblLook w:val="04A0" w:firstRow="1" w:lastRow="0" w:firstColumn="1" w:lastColumn="0" w:noHBand="0" w:noVBand="1"/>
      </w:tblPr>
      <w:tblGrid>
        <w:gridCol w:w="1794"/>
        <w:gridCol w:w="2471"/>
      </w:tblGrid>
      <w:tr w:rsidR="007C5671" w:rsidRPr="00196B9C" w14:paraId="72ADA94F" w14:textId="77777777" w:rsidTr="00B100D4">
        <w:tc>
          <w:tcPr>
            <w:tcW w:w="1794" w:type="dxa"/>
            <w:tcBorders>
              <w:top w:val="nil"/>
              <w:left w:val="nil"/>
              <w:bottom w:val="nil"/>
              <w:right w:val="single" w:sz="4" w:space="0" w:color="auto"/>
            </w:tcBorders>
          </w:tcPr>
          <w:p w14:paraId="6ED2B1D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שם המשתלמ/ת:</w:t>
            </w:r>
          </w:p>
        </w:tc>
        <w:tc>
          <w:tcPr>
            <w:tcW w:w="2471" w:type="dxa"/>
            <w:tcBorders>
              <w:left w:val="single" w:sz="4" w:space="0" w:color="auto"/>
            </w:tcBorders>
          </w:tcPr>
          <w:p w14:paraId="23FE6D23" w14:textId="5A42058D" w:rsidR="007C5671" w:rsidRPr="00196B9C" w:rsidRDefault="00200792" w:rsidP="007C5671">
            <w:pPr>
              <w:rPr>
                <w:rFonts w:ascii="Calibri" w:eastAsia="Times New Roman" w:hAnsi="Calibri" w:cs="Calibri"/>
                <w:color w:val="000000"/>
                <w:rtl/>
              </w:rPr>
            </w:pPr>
            <w:r>
              <w:rPr>
                <w:rFonts w:ascii="Calibri" w:eastAsia="Times New Roman" w:hAnsi="Calibri" w:cs="Calibri" w:hint="cs"/>
                <w:color w:val="000000"/>
                <w:rtl/>
              </w:rPr>
              <w:t>חן אברמוביץ</w:t>
            </w:r>
          </w:p>
        </w:tc>
      </w:tr>
      <w:tr w:rsidR="007C5671" w:rsidRPr="00196B9C" w14:paraId="5B882D11" w14:textId="77777777" w:rsidTr="00B100D4">
        <w:tc>
          <w:tcPr>
            <w:tcW w:w="1794" w:type="dxa"/>
            <w:tcBorders>
              <w:top w:val="nil"/>
              <w:left w:val="nil"/>
              <w:bottom w:val="nil"/>
              <w:right w:val="single" w:sz="4" w:space="0" w:color="auto"/>
            </w:tcBorders>
          </w:tcPr>
          <w:p w14:paraId="0B45347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תעודת זהות:</w:t>
            </w:r>
          </w:p>
        </w:tc>
        <w:tc>
          <w:tcPr>
            <w:tcW w:w="2471" w:type="dxa"/>
            <w:tcBorders>
              <w:left w:val="single" w:sz="4" w:space="0" w:color="auto"/>
            </w:tcBorders>
          </w:tcPr>
          <w:p w14:paraId="78FB4B64" w14:textId="3D2DCF74" w:rsidR="007C5671" w:rsidRPr="00196B9C" w:rsidRDefault="00200792" w:rsidP="007C5671">
            <w:pPr>
              <w:rPr>
                <w:rFonts w:ascii="Calibri" w:eastAsia="Times New Roman" w:hAnsi="Calibri" w:cs="Calibri"/>
                <w:color w:val="000000"/>
                <w:rtl/>
              </w:rPr>
            </w:pPr>
            <w:r>
              <w:rPr>
                <w:rFonts w:ascii="Calibri" w:eastAsia="Times New Roman" w:hAnsi="Calibri" w:cs="Calibri" w:hint="cs"/>
                <w:color w:val="000000"/>
                <w:rtl/>
              </w:rPr>
              <w:t>021899083</w:t>
            </w:r>
          </w:p>
        </w:tc>
      </w:tr>
      <w:tr w:rsidR="007C5671" w:rsidRPr="00196B9C" w14:paraId="5F7501E7" w14:textId="77777777" w:rsidTr="00B100D4">
        <w:tc>
          <w:tcPr>
            <w:tcW w:w="1794" w:type="dxa"/>
            <w:tcBorders>
              <w:top w:val="nil"/>
              <w:left w:val="nil"/>
              <w:bottom w:val="nil"/>
              <w:right w:val="single" w:sz="4" w:space="0" w:color="auto"/>
            </w:tcBorders>
          </w:tcPr>
          <w:p w14:paraId="1235DB31"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שם המנטור</w:t>
            </w:r>
            <w:r w:rsidR="00C54369">
              <w:rPr>
                <w:rFonts w:ascii="Calibri" w:eastAsia="Times New Roman" w:hAnsi="Calibri" w:cs="Calibri" w:hint="cs"/>
                <w:b/>
                <w:bCs/>
                <w:color w:val="A64D79"/>
                <w:rtl/>
              </w:rPr>
              <w:t>/ית</w:t>
            </w:r>
            <w:r w:rsidRPr="00196B9C">
              <w:rPr>
                <w:rFonts w:ascii="Calibri" w:eastAsia="Times New Roman" w:hAnsi="Calibri" w:cs="Calibri"/>
                <w:b/>
                <w:bCs/>
                <w:color w:val="A64D79"/>
                <w:rtl/>
              </w:rPr>
              <w:t>:</w:t>
            </w:r>
          </w:p>
        </w:tc>
        <w:tc>
          <w:tcPr>
            <w:tcW w:w="2471" w:type="dxa"/>
            <w:tcBorders>
              <w:left w:val="single" w:sz="4" w:space="0" w:color="auto"/>
            </w:tcBorders>
          </w:tcPr>
          <w:p w14:paraId="37269D80" w14:textId="77777777" w:rsidR="007C5671" w:rsidRPr="00196B9C" w:rsidRDefault="007C5671" w:rsidP="007C5671">
            <w:pPr>
              <w:rPr>
                <w:rFonts w:ascii="Calibri" w:eastAsia="Times New Roman" w:hAnsi="Calibri" w:cs="Calibri"/>
                <w:color w:val="000000"/>
                <w:rtl/>
              </w:rPr>
            </w:pPr>
          </w:p>
        </w:tc>
      </w:tr>
      <w:tr w:rsidR="007C5671" w:rsidRPr="00196B9C" w14:paraId="604F0087" w14:textId="77777777" w:rsidTr="00B100D4">
        <w:tc>
          <w:tcPr>
            <w:tcW w:w="1794" w:type="dxa"/>
            <w:tcBorders>
              <w:top w:val="nil"/>
              <w:left w:val="nil"/>
              <w:bottom w:val="nil"/>
              <w:right w:val="single" w:sz="4" w:space="0" w:color="auto"/>
            </w:tcBorders>
          </w:tcPr>
          <w:p w14:paraId="26D6E2EC"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תאריך ההגשה:</w:t>
            </w:r>
          </w:p>
        </w:tc>
        <w:tc>
          <w:tcPr>
            <w:tcW w:w="2471" w:type="dxa"/>
            <w:tcBorders>
              <w:left w:val="single" w:sz="4" w:space="0" w:color="auto"/>
            </w:tcBorders>
          </w:tcPr>
          <w:p w14:paraId="1CCC2FB5" w14:textId="447C3F15" w:rsidR="007C5671" w:rsidRPr="00196B9C" w:rsidRDefault="00200792" w:rsidP="007C5671">
            <w:pPr>
              <w:rPr>
                <w:rFonts w:ascii="Calibri" w:eastAsia="Times New Roman" w:hAnsi="Calibri" w:cs="Calibri"/>
                <w:color w:val="000000"/>
                <w:rtl/>
              </w:rPr>
            </w:pPr>
            <w:r>
              <w:rPr>
                <w:rFonts w:ascii="Calibri" w:eastAsia="Times New Roman" w:hAnsi="Calibri" w:cs="Calibri" w:hint="cs"/>
                <w:color w:val="000000"/>
                <w:rtl/>
              </w:rPr>
              <w:t>14/10/22</w:t>
            </w:r>
          </w:p>
        </w:tc>
      </w:tr>
    </w:tbl>
    <w:p w14:paraId="51D429B6" w14:textId="77777777" w:rsidR="00C63AFD" w:rsidRPr="00196B9C" w:rsidRDefault="00C63AFD" w:rsidP="00B100D4">
      <w:pPr>
        <w:spacing w:after="200" w:line="240" w:lineRule="auto"/>
        <w:rPr>
          <w:rFonts w:ascii="Calibri" w:eastAsia="Times New Roman" w:hAnsi="Calibri" w:cs="Calibri"/>
          <w:color w:val="000000"/>
          <w:rtl/>
        </w:rPr>
      </w:pPr>
    </w:p>
    <w:p w14:paraId="53510FD2" w14:textId="5E205DB1" w:rsidR="007C5671" w:rsidRPr="00196B9C" w:rsidRDefault="00C63AFD" w:rsidP="00D07CD1">
      <w:pPr>
        <w:spacing w:after="200" w:line="240" w:lineRule="auto"/>
        <w:jc w:val="center"/>
        <w:rPr>
          <w:rFonts w:ascii="Calibri" w:eastAsia="Times New Roman" w:hAnsi="Calibri" w:cs="Calibri"/>
          <w:color w:val="000000"/>
          <w:rtl/>
        </w:rPr>
      </w:pPr>
      <w:r w:rsidRPr="00196B9C">
        <w:rPr>
          <w:rFonts w:ascii="Calibri" w:eastAsia="Times New Roman" w:hAnsi="Calibri" w:cs="Calibri"/>
          <w:color w:val="000000"/>
          <w:rtl/>
        </w:rPr>
        <w:t>אם תרצו</w:t>
      </w:r>
      <w:r w:rsidR="007C5671" w:rsidRPr="00196B9C">
        <w:rPr>
          <w:rFonts w:ascii="Calibri" w:eastAsia="Times New Roman" w:hAnsi="Calibri" w:cs="Calibri"/>
          <w:color w:val="000000"/>
          <w:rtl/>
        </w:rPr>
        <w:t xml:space="preserve"> להיזכר בשלבי העבודה השונים תוכלו לקרוא עליהם באתר הכוורת </w:t>
      </w:r>
      <w:hyperlink r:id="rId12" w:history="1">
        <w:r w:rsidR="007C5671" w:rsidRPr="00196B9C">
          <w:rPr>
            <w:rStyle w:val="Hyperlink"/>
            <w:rFonts w:ascii="Calibri" w:eastAsia="Times New Roman" w:hAnsi="Calibri" w:cs="Calibri"/>
            <w:rtl/>
          </w:rPr>
          <w:t>בקישור זה</w:t>
        </w:r>
      </w:hyperlink>
      <w:r w:rsidR="007C5671" w:rsidRPr="00196B9C">
        <w:rPr>
          <w:rFonts w:ascii="Calibri" w:eastAsia="Times New Roman" w:hAnsi="Calibri" w:cs="Calibri"/>
          <w:color w:val="000000"/>
          <w:rtl/>
        </w:rPr>
        <w:t>.</w:t>
      </w:r>
    </w:p>
    <w:tbl>
      <w:tblPr>
        <w:tblStyle w:val="ab"/>
        <w:bidiVisual/>
        <w:tblW w:w="104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20"/>
        <w:gridCol w:w="9400"/>
        <w:gridCol w:w="236"/>
      </w:tblGrid>
      <w:tr w:rsidR="00587D27" w:rsidRPr="00196B9C" w14:paraId="10B1EA3A" w14:textId="77777777" w:rsidTr="000D1BD0">
        <w:trPr>
          <w:trHeight w:val="653"/>
        </w:trPr>
        <w:tc>
          <w:tcPr>
            <w:tcW w:w="820" w:type="dxa"/>
          </w:tcPr>
          <w:p w14:paraId="67D8C9EC" w14:textId="00CA1C87" w:rsidR="00C0238C" w:rsidRPr="00196B9C" w:rsidRDefault="00C0238C" w:rsidP="005A48BC">
            <w:pPr>
              <w:spacing w:after="200"/>
              <w:rPr>
                <w:rFonts w:ascii="Calibri" w:eastAsia="Times New Roman" w:hAnsi="Calibri" w:cs="Calibri"/>
                <w:b/>
                <w:bCs/>
                <w:color w:val="000000"/>
                <w:sz w:val="2"/>
                <w:szCs w:val="2"/>
                <w:rtl/>
              </w:rPr>
            </w:pPr>
          </w:p>
        </w:tc>
        <w:tc>
          <w:tcPr>
            <w:tcW w:w="9400" w:type="dxa"/>
            <w:shd w:val="clear" w:color="auto" w:fill="auto"/>
            <w:vAlign w:val="center"/>
          </w:tcPr>
          <w:p w14:paraId="02C74C63" w14:textId="7225EC1F" w:rsidR="00A430FF" w:rsidRPr="0003450F" w:rsidRDefault="000B1D91" w:rsidP="0003450F">
            <w:pPr>
              <w:spacing w:before="240" w:after="200"/>
              <w:rPr>
                <w:rFonts w:ascii="Calibri" w:eastAsia="Times New Roman" w:hAnsi="Calibri" w:cs="Calibri"/>
                <w:b/>
                <w:bCs/>
                <w:color w:val="A64D79"/>
                <w:sz w:val="28"/>
                <w:szCs w:val="28"/>
                <w:rtl/>
              </w:rPr>
            </w:pPr>
            <w:r w:rsidRPr="00196B9C">
              <w:rPr>
                <w:rFonts w:ascii="Calibri" w:eastAsia="Times New Roman" w:hAnsi="Calibri" w:cs="Calibri"/>
                <w:b/>
                <w:bCs/>
                <w:color w:val="A64D79"/>
                <w:sz w:val="28"/>
                <w:szCs w:val="28"/>
                <w:rtl/>
              </w:rPr>
              <w:t xml:space="preserve">חלק </w:t>
            </w:r>
            <w:r w:rsidR="00A430FF" w:rsidRPr="00196B9C">
              <w:rPr>
                <w:rFonts w:ascii="Calibri" w:eastAsia="Times New Roman" w:hAnsi="Calibri" w:cs="Calibri"/>
                <w:b/>
                <w:bCs/>
                <w:color w:val="A64D79"/>
                <w:sz w:val="28"/>
                <w:szCs w:val="28"/>
                <w:rtl/>
              </w:rPr>
              <w:t xml:space="preserve"> א' </w:t>
            </w:r>
            <w:r w:rsidR="0003450F">
              <w:rPr>
                <w:rFonts w:ascii="Calibri" w:eastAsia="Times New Roman" w:hAnsi="Calibri" w:cs="Calibri"/>
                <w:b/>
                <w:bCs/>
                <w:color w:val="A64D79"/>
                <w:sz w:val="28"/>
                <w:szCs w:val="28"/>
                <w:rtl/>
              </w:rPr>
              <w:t>–</w:t>
            </w:r>
            <w:r w:rsidR="00A430FF" w:rsidRPr="00196B9C">
              <w:rPr>
                <w:rFonts w:ascii="Calibri" w:eastAsia="Times New Roman" w:hAnsi="Calibri" w:cs="Calibri"/>
                <w:b/>
                <w:bCs/>
                <w:color w:val="A64D79"/>
                <w:sz w:val="28"/>
                <w:szCs w:val="28"/>
                <w:rtl/>
              </w:rPr>
              <w:t xml:space="preserve"> ציפיות</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( 10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32CA29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557CF171" w14:textId="77777777" w:rsidTr="000D1BD0">
        <w:tc>
          <w:tcPr>
            <w:tcW w:w="820" w:type="dxa"/>
          </w:tcPr>
          <w:p w14:paraId="14737443" w14:textId="77777777" w:rsidR="00C0238C" w:rsidRPr="00196B9C" w:rsidRDefault="00C0238C" w:rsidP="005A48BC">
            <w:pPr>
              <w:spacing w:after="200"/>
              <w:rPr>
                <w:rFonts w:ascii="Calibri" w:eastAsia="Times New Roman" w:hAnsi="Calibri" w:cs="Calibri"/>
                <w:b/>
                <w:bCs/>
                <w:color w:val="000000"/>
                <w:sz w:val="24"/>
                <w:szCs w:val="24"/>
                <w:rtl/>
              </w:rPr>
            </w:pPr>
          </w:p>
        </w:tc>
        <w:tc>
          <w:tcPr>
            <w:tcW w:w="9400" w:type="dxa"/>
          </w:tcPr>
          <w:p w14:paraId="145CA329" w14:textId="40EC0B40" w:rsidR="0003450F" w:rsidRDefault="008E5B4B"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וודאו כי בתחילת הלמידה בכוורת מילאתם ציפיות</w:t>
            </w:r>
            <w:r w:rsidR="00C0238C" w:rsidRPr="00196B9C">
              <w:rPr>
                <w:rFonts w:ascii="Calibri" w:eastAsia="Times New Roman" w:hAnsi="Calibri" w:cs="Calibri"/>
                <w:sz w:val="24"/>
                <w:szCs w:val="24"/>
                <w:rtl/>
              </w:rPr>
              <w:t xml:space="preserve"> באתר הכוורת </w:t>
            </w:r>
            <w:hyperlink r:id="rId13" w:history="1">
              <w:r w:rsidR="00C0238C" w:rsidRPr="00196B9C">
                <w:rPr>
                  <w:rStyle w:val="Hyperlink"/>
                  <w:rFonts w:ascii="Calibri" w:eastAsia="Times New Roman" w:hAnsi="Calibri" w:cs="Calibri"/>
                  <w:sz w:val="24"/>
                  <w:szCs w:val="24"/>
                  <w:rtl/>
                </w:rPr>
                <w:t>בקישור</w:t>
              </w:r>
              <w:r w:rsidR="00C0238C" w:rsidRPr="00196B9C">
                <w:rPr>
                  <w:rStyle w:val="Hyperlink"/>
                  <w:rFonts w:ascii="Calibri" w:eastAsia="Times New Roman" w:hAnsi="Calibri" w:cs="Calibri"/>
                  <w:sz w:val="24"/>
                  <w:szCs w:val="24"/>
                  <w:rtl/>
                </w:rPr>
                <w:t xml:space="preserve"> </w:t>
              </w:r>
              <w:r w:rsidR="00C0238C" w:rsidRPr="00196B9C">
                <w:rPr>
                  <w:rStyle w:val="Hyperlink"/>
                  <w:rFonts w:ascii="Calibri" w:eastAsia="Times New Roman" w:hAnsi="Calibri" w:cs="Calibri"/>
                  <w:sz w:val="24"/>
                  <w:szCs w:val="24"/>
                  <w:rtl/>
                </w:rPr>
                <w:t>זה</w:t>
              </w:r>
            </w:hyperlink>
            <w:r w:rsidR="00C0238C" w:rsidRPr="00196B9C">
              <w:rPr>
                <w:rFonts w:ascii="Calibri" w:eastAsia="Times New Roman" w:hAnsi="Calibri" w:cs="Calibri"/>
                <w:sz w:val="24"/>
                <w:szCs w:val="24"/>
                <w:rtl/>
              </w:rPr>
              <w:t>.</w:t>
            </w:r>
          </w:p>
          <w:p w14:paraId="2C3FE2DE" w14:textId="183069EF" w:rsidR="00865476" w:rsidRPr="00196B9C" w:rsidRDefault="00865476"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אם טרם מילאתם, אנא השלימו.</w:t>
            </w:r>
          </w:p>
        </w:tc>
        <w:tc>
          <w:tcPr>
            <w:tcW w:w="236" w:type="dxa"/>
          </w:tcPr>
          <w:p w14:paraId="29EF1E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7E4167D1" w14:textId="77777777" w:rsidTr="000D1BD0">
        <w:tc>
          <w:tcPr>
            <w:tcW w:w="820" w:type="dxa"/>
          </w:tcPr>
          <w:p w14:paraId="35474F86" w14:textId="1AB73548" w:rsidR="00C0238C" w:rsidRPr="00196B9C" w:rsidRDefault="000D1BD0" w:rsidP="00B351F7">
            <w:pPr>
              <w:spacing w:after="200"/>
              <w:jc w:val="center"/>
              <w:rPr>
                <w:rFonts w:ascii="Calibri" w:eastAsia="Times New Roman" w:hAnsi="Calibri" w:cs="Calibri"/>
                <w:b/>
                <w:bCs/>
                <w:color w:val="000000"/>
                <w:sz w:val="24"/>
                <w:szCs w:val="24"/>
                <w:rtl/>
              </w:rPr>
            </w:pPr>
            <w:r w:rsidRPr="00196B9C">
              <w:rPr>
                <w:rFonts w:ascii="Calibri" w:hAnsi="Calibri" w:cs="Calibri"/>
                <w:noProof/>
              </w:rPr>
              <w:drawing>
                <wp:anchor distT="0" distB="0" distL="114300" distR="114300" simplePos="0" relativeHeight="251695104" behindDoc="1" locked="0" layoutInCell="1" allowOverlap="1" wp14:anchorId="088BDB9A" wp14:editId="7E566B72">
                  <wp:simplePos x="0" y="0"/>
                  <wp:positionH relativeFrom="column">
                    <wp:posOffset>-72992</wp:posOffset>
                  </wp:positionH>
                  <wp:positionV relativeFrom="paragraph">
                    <wp:posOffset>275037</wp:posOffset>
                  </wp:positionV>
                  <wp:extent cx="521970" cy="480695"/>
                  <wp:effectExtent l="0" t="0" r="0" b="0"/>
                  <wp:wrapThrough wrapText="bothSides">
                    <wp:wrapPolygon edited="0">
                      <wp:start x="0" y="0"/>
                      <wp:lineTo x="0" y="3424"/>
                      <wp:lineTo x="4730" y="15408"/>
                      <wp:lineTo x="7883" y="19688"/>
                      <wp:lineTo x="8672" y="20544"/>
                      <wp:lineTo x="12613" y="20544"/>
                      <wp:lineTo x="13401" y="19688"/>
                      <wp:lineTo x="12613" y="15408"/>
                      <wp:lineTo x="20496" y="15408"/>
                      <wp:lineTo x="19708" y="5992"/>
                      <wp:lineTo x="3153" y="0"/>
                      <wp:lineTo x="0" y="0"/>
                    </wp:wrapPolygon>
                  </wp:wrapThrough>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970" cy="480695"/>
                          </a:xfrm>
                          <a:prstGeom prst="rect">
                            <a:avLst/>
                          </a:prstGeom>
                        </pic:spPr>
                      </pic:pic>
                    </a:graphicData>
                  </a:graphic>
                  <wp14:sizeRelH relativeFrom="margin">
                    <wp14:pctWidth>0</wp14:pctWidth>
                  </wp14:sizeRelH>
                  <wp14:sizeRelV relativeFrom="margin">
                    <wp14:pctHeight>0</wp14:pctHeight>
                  </wp14:sizeRelV>
                </wp:anchor>
              </w:drawing>
            </w:r>
          </w:p>
        </w:tc>
        <w:tc>
          <w:tcPr>
            <w:tcW w:w="9400" w:type="dxa"/>
            <w:shd w:val="clear" w:color="auto" w:fill="auto"/>
            <w:vAlign w:val="center"/>
          </w:tcPr>
          <w:p w14:paraId="0BC2887F" w14:textId="28A136FC" w:rsidR="00A430FF" w:rsidRPr="00196B9C" w:rsidRDefault="00A14169" w:rsidP="00A430FF">
            <w:pPr>
              <w:spacing w:before="240" w:after="200"/>
              <w:rPr>
                <w:rFonts w:ascii="Calibri" w:eastAsia="Times New Roman" w:hAnsi="Calibri" w:cs="Calibri"/>
                <w:sz w:val="28"/>
                <w:szCs w:val="28"/>
                <w:rtl/>
              </w:rPr>
            </w:pPr>
            <w:r w:rsidRPr="00196B9C">
              <w:rPr>
                <w:rFonts w:ascii="Calibri" w:eastAsia="Times New Roman" w:hAnsi="Calibri" w:cs="Calibri"/>
                <w:b/>
                <w:bCs/>
                <w:color w:val="A64D79"/>
                <w:sz w:val="28"/>
                <w:szCs w:val="28"/>
                <w:rtl/>
              </w:rPr>
              <w:t>חלק</w:t>
            </w:r>
            <w:r w:rsidR="00A430FF" w:rsidRPr="00196B9C">
              <w:rPr>
                <w:rFonts w:ascii="Calibri" w:eastAsia="Times New Roman" w:hAnsi="Calibri" w:cs="Calibri"/>
                <w:b/>
                <w:bCs/>
                <w:color w:val="A64D79"/>
                <w:sz w:val="28"/>
                <w:szCs w:val="28"/>
                <w:rtl/>
              </w:rPr>
              <w:t xml:space="preserve"> ב' – ארגז הכלים המקצועי שלי</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xml:space="preserve">( </w:t>
            </w:r>
            <w:r w:rsidR="00872317">
              <w:rPr>
                <w:rFonts w:ascii="Calibri" w:eastAsia="Times New Roman" w:hAnsi="Calibri" w:cs="Calibri"/>
                <w:b/>
                <w:bCs/>
                <w:color w:val="A64D79"/>
              </w:rPr>
              <w:t>5</w:t>
            </w:r>
            <w:r w:rsidR="0003450F">
              <w:rPr>
                <w:rFonts w:ascii="Calibri" w:eastAsia="Times New Roman" w:hAnsi="Calibri" w:cs="Calibri"/>
                <w:b/>
                <w:bCs/>
                <w:color w:val="A64D79"/>
              </w:rPr>
              <w:t>0</w:t>
            </w:r>
            <w:r w:rsidR="0003450F" w:rsidRPr="0003450F">
              <w:rPr>
                <w:rFonts w:ascii="Calibri" w:eastAsia="Times New Roman" w:hAnsi="Calibri" w:cs="Calibri" w:hint="cs"/>
                <w:b/>
                <w:bCs/>
                <w:color w:val="A64D79"/>
                <w:rtl/>
              </w:rPr>
              <w:t xml:space="preserve">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40FB282F"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27153BA9" w14:textId="77777777" w:rsidTr="000D1BD0">
        <w:trPr>
          <w:trHeight w:val="2420"/>
        </w:trPr>
        <w:tc>
          <w:tcPr>
            <w:tcW w:w="820" w:type="dxa"/>
            <w:shd w:val="clear" w:color="auto" w:fill="auto"/>
          </w:tcPr>
          <w:p w14:paraId="08647C69" w14:textId="07734938" w:rsidR="00C0238C" w:rsidRPr="00196B9C" w:rsidRDefault="00C0238C" w:rsidP="00A14169">
            <w:pPr>
              <w:rPr>
                <w:rFonts w:ascii="Calibri" w:eastAsia="Times New Roman" w:hAnsi="Calibri" w:cs="Calibri"/>
                <w:color w:val="000000"/>
                <w:sz w:val="24"/>
                <w:szCs w:val="24"/>
                <w:rtl/>
              </w:rPr>
            </w:pPr>
          </w:p>
        </w:tc>
        <w:tc>
          <w:tcPr>
            <w:tcW w:w="9400" w:type="dxa"/>
          </w:tcPr>
          <w:p w14:paraId="16F985CF" w14:textId="4C56259C" w:rsidR="00BB77D6" w:rsidRPr="003F0C5C" w:rsidRDefault="00324BAD" w:rsidP="003F0C5C">
            <w:pPr>
              <w:pStyle w:val="a3"/>
              <w:numPr>
                <w:ilvl w:val="0"/>
                <w:numId w:val="26"/>
              </w:numPr>
              <w:spacing w:after="120"/>
              <w:ind w:left="360"/>
              <w:contextualSpacing w:val="0"/>
              <w:rPr>
                <w:rFonts w:ascii="Calibri" w:eastAsia="Times New Roman" w:hAnsi="Calibri" w:cs="Calibri"/>
                <w:sz w:val="24"/>
                <w:szCs w:val="24"/>
                <w:rtl/>
              </w:rPr>
            </w:pPr>
            <w:r w:rsidRPr="006C766A">
              <w:rPr>
                <w:rFonts w:ascii="Calibri" w:eastAsia="Times New Roman" w:hAnsi="Calibri" w:cs="Calibri"/>
                <w:sz w:val="24"/>
                <w:szCs w:val="24"/>
                <w:rtl/>
              </w:rPr>
              <w:t xml:space="preserve">ודאו כי במהלך הלמידה בכוורת תיעדתם </w:t>
            </w:r>
            <w:r w:rsidRPr="006C766A">
              <w:rPr>
                <w:rFonts w:ascii="Calibri" w:eastAsia="Times New Roman" w:hAnsi="Calibri" w:cs="Calibri"/>
                <w:b/>
                <w:bCs/>
                <w:sz w:val="24"/>
                <w:szCs w:val="24"/>
                <w:rtl/>
              </w:rPr>
              <w:t xml:space="preserve">לפחות </w:t>
            </w:r>
            <w:r w:rsidR="00872317">
              <w:rPr>
                <w:rFonts w:ascii="Calibri" w:eastAsia="Times New Roman" w:hAnsi="Calibri" w:cs="Calibri" w:hint="cs"/>
                <w:b/>
                <w:bCs/>
                <w:sz w:val="24"/>
                <w:szCs w:val="24"/>
                <w:rtl/>
              </w:rPr>
              <w:t>5</w:t>
            </w:r>
            <w:r w:rsidRPr="006C766A">
              <w:rPr>
                <w:rFonts w:ascii="Calibri" w:eastAsia="Times New Roman" w:hAnsi="Calibri" w:cs="Calibri"/>
                <w:b/>
                <w:bCs/>
                <w:sz w:val="24"/>
                <w:szCs w:val="24"/>
                <w:rtl/>
              </w:rPr>
              <w:t xml:space="preserve"> פרקטיקות </w:t>
            </w:r>
            <w:r w:rsidRPr="006C766A">
              <w:rPr>
                <w:rFonts w:ascii="Calibri" w:eastAsia="Times New Roman" w:hAnsi="Calibri" w:cs="Calibri"/>
                <w:sz w:val="24"/>
                <w:szCs w:val="24"/>
                <w:rtl/>
              </w:rPr>
              <w:t xml:space="preserve">בארגז הכלים </w:t>
            </w:r>
            <w:r w:rsidRPr="006C766A">
              <w:rPr>
                <w:rFonts w:ascii="Calibri" w:hAnsi="Calibri" w:cs="Calibri"/>
                <w:sz w:val="24"/>
                <w:szCs w:val="24"/>
                <w:rtl/>
              </w:rPr>
              <w:t xml:space="preserve">באתר הכוורת </w:t>
            </w:r>
            <w:r w:rsidR="006C766A" w:rsidRPr="006C766A">
              <w:rPr>
                <w:sz w:val="24"/>
                <w:szCs w:val="24"/>
              </w:rPr>
              <w:br/>
            </w:r>
            <w:hyperlink r:id="rId15" w:history="1">
              <w:r w:rsidRPr="006C766A">
                <w:rPr>
                  <w:rStyle w:val="Hyperlink"/>
                  <w:rFonts w:ascii="Calibri" w:eastAsia="Times New Roman" w:hAnsi="Calibri" w:cs="Calibri"/>
                  <w:sz w:val="24"/>
                  <w:szCs w:val="24"/>
                  <w:rtl/>
                </w:rPr>
                <w:t xml:space="preserve">בקישור </w:t>
              </w:r>
              <w:r w:rsidRPr="006C766A">
                <w:rPr>
                  <w:rStyle w:val="Hyperlink"/>
                  <w:rFonts w:ascii="Calibri" w:eastAsia="Times New Roman" w:hAnsi="Calibri" w:cs="Calibri"/>
                  <w:sz w:val="24"/>
                  <w:szCs w:val="24"/>
                  <w:rtl/>
                </w:rPr>
                <w:t>ז</w:t>
              </w:r>
              <w:r w:rsidRPr="006C766A">
                <w:rPr>
                  <w:rStyle w:val="Hyperlink"/>
                  <w:rFonts w:ascii="Calibri" w:eastAsia="Times New Roman" w:hAnsi="Calibri" w:cs="Calibri"/>
                  <w:sz w:val="24"/>
                  <w:szCs w:val="24"/>
                  <w:rtl/>
                </w:rPr>
                <w:t>ה.</w:t>
              </w:r>
            </w:hyperlink>
            <w:r w:rsidRPr="006C766A">
              <w:rPr>
                <w:rFonts w:ascii="Calibri" w:eastAsia="Times New Roman" w:hAnsi="Calibri" w:cs="Calibri"/>
                <w:b/>
                <w:bCs/>
                <w:sz w:val="24"/>
                <w:szCs w:val="24"/>
                <w:rtl/>
              </w:rPr>
              <w:t xml:space="preserve"> </w:t>
            </w:r>
            <w:r w:rsidRPr="006C766A">
              <w:rPr>
                <w:rFonts w:ascii="Calibri" w:eastAsia="Times New Roman" w:hAnsi="Calibri" w:cs="Calibri"/>
                <w:sz w:val="24"/>
                <w:szCs w:val="24"/>
                <w:rtl/>
              </w:rPr>
              <w:t xml:space="preserve">אנא </w:t>
            </w:r>
            <w:r w:rsidR="003F0C5C">
              <w:rPr>
                <w:rFonts w:ascii="Calibri" w:eastAsia="Times New Roman" w:hAnsi="Calibri" w:cs="Calibri" w:hint="cs"/>
                <w:sz w:val="24"/>
                <w:szCs w:val="24"/>
                <w:rtl/>
              </w:rPr>
              <w:t>ודאו שכתבתם את שם היחידה והסיבה לבחירתה, מה למדתם ומה התחדש לכם, במידה והיו קשיים בלמידה, פרט</w:t>
            </w:r>
            <w:r w:rsidR="00D26E6F">
              <w:rPr>
                <w:rFonts w:ascii="Calibri" w:eastAsia="Times New Roman" w:hAnsi="Calibri" w:cs="Calibri" w:hint="cs"/>
                <w:sz w:val="24"/>
                <w:szCs w:val="24"/>
                <w:rtl/>
              </w:rPr>
              <w:t>ו</w:t>
            </w:r>
            <w:r w:rsidR="003F0C5C">
              <w:rPr>
                <w:rFonts w:ascii="Calibri" w:eastAsia="Times New Roman" w:hAnsi="Calibri" w:cs="Calibri" w:hint="cs"/>
                <w:sz w:val="24"/>
                <w:szCs w:val="24"/>
                <w:rtl/>
              </w:rPr>
              <w:t>, וכת</w:t>
            </w:r>
            <w:r w:rsidR="00D26E6F">
              <w:rPr>
                <w:rFonts w:ascii="Calibri" w:eastAsia="Times New Roman" w:hAnsi="Calibri" w:cs="Calibri" w:hint="cs"/>
                <w:sz w:val="24"/>
                <w:szCs w:val="24"/>
                <w:rtl/>
              </w:rPr>
              <w:t>בו</w:t>
            </w:r>
            <w:r w:rsidR="003F0C5C">
              <w:rPr>
                <w:rFonts w:ascii="Calibri" w:eastAsia="Times New Roman" w:hAnsi="Calibri" w:cs="Calibri" w:hint="cs"/>
                <w:sz w:val="24"/>
                <w:szCs w:val="24"/>
                <w:rtl/>
              </w:rPr>
              <w:t xml:space="preserve"> כיצד תוכל</w:t>
            </w:r>
            <w:r w:rsidR="00D26E6F">
              <w:rPr>
                <w:rFonts w:ascii="Calibri" w:eastAsia="Times New Roman" w:hAnsi="Calibri" w:cs="Calibri" w:hint="cs"/>
                <w:sz w:val="24"/>
                <w:szCs w:val="24"/>
                <w:rtl/>
              </w:rPr>
              <w:t>ו</w:t>
            </w:r>
            <w:r w:rsidR="003F0C5C">
              <w:rPr>
                <w:rFonts w:ascii="Calibri" w:eastAsia="Times New Roman" w:hAnsi="Calibri" w:cs="Calibri" w:hint="cs"/>
                <w:sz w:val="24"/>
                <w:szCs w:val="24"/>
                <w:rtl/>
              </w:rPr>
              <w:t xml:space="preserve"> ליישם את מה שלמדת</w:t>
            </w:r>
            <w:r w:rsidR="00D26E6F">
              <w:rPr>
                <w:rFonts w:ascii="Calibri" w:eastAsia="Times New Roman" w:hAnsi="Calibri" w:cs="Calibri" w:hint="cs"/>
                <w:sz w:val="24"/>
                <w:szCs w:val="24"/>
                <w:rtl/>
              </w:rPr>
              <w:t>ם</w:t>
            </w:r>
            <w:r w:rsidR="003F0C5C">
              <w:rPr>
                <w:rFonts w:ascii="Calibri" w:eastAsia="Times New Roman" w:hAnsi="Calibri" w:cs="Calibri" w:hint="cs"/>
                <w:sz w:val="24"/>
                <w:szCs w:val="24"/>
                <w:rtl/>
              </w:rPr>
              <w:t xml:space="preserve"> ביחיד</w:t>
            </w:r>
            <w:r w:rsidR="00D26E6F">
              <w:rPr>
                <w:rFonts w:ascii="Calibri" w:eastAsia="Times New Roman" w:hAnsi="Calibri" w:cs="Calibri" w:hint="cs"/>
                <w:sz w:val="24"/>
                <w:szCs w:val="24"/>
                <w:rtl/>
              </w:rPr>
              <w:t>ות</w:t>
            </w:r>
            <w:r w:rsidRPr="006C766A">
              <w:rPr>
                <w:rFonts w:ascii="Calibri" w:eastAsia="Times New Roman" w:hAnsi="Calibri" w:cs="Calibri"/>
                <w:sz w:val="24"/>
                <w:szCs w:val="24"/>
                <w:rtl/>
              </w:rPr>
              <w:t>.</w:t>
            </w:r>
          </w:p>
          <w:p w14:paraId="4F71968F" w14:textId="77777777" w:rsidR="00CF7CD1" w:rsidRDefault="00CF7CD1" w:rsidP="00324BAD">
            <w:pPr>
              <w:pStyle w:val="a3"/>
              <w:rPr>
                <w:rFonts w:ascii="Calibri" w:eastAsia="Times New Roman" w:hAnsi="Calibri" w:cs="Calibri"/>
                <w:b/>
                <w:bCs/>
                <w:color w:val="A64D79"/>
                <w:sz w:val="28"/>
                <w:szCs w:val="28"/>
                <w:rtl/>
              </w:rPr>
            </w:pPr>
          </w:p>
          <w:p w14:paraId="4301B7C6" w14:textId="65BE4533" w:rsidR="000D1BD0" w:rsidRPr="00CF7CD1" w:rsidRDefault="00CF7CD1" w:rsidP="00324BAD">
            <w:pPr>
              <w:rPr>
                <w:rFonts w:ascii="Calibri" w:eastAsia="Times New Roman" w:hAnsi="Calibri" w:cs="Calibri"/>
                <w:b/>
                <w:bCs/>
                <w:color w:val="000000"/>
                <w:sz w:val="24"/>
                <w:szCs w:val="24"/>
                <w:rtl/>
              </w:rPr>
            </w:pPr>
            <w:r w:rsidRPr="00CF7CD1">
              <w:rPr>
                <w:rFonts w:ascii="Calibri" w:eastAsia="Times New Roman" w:hAnsi="Calibri" w:cs="Calibri"/>
                <w:b/>
                <w:bCs/>
                <w:color w:val="A64D79"/>
                <w:sz w:val="28"/>
                <w:szCs w:val="28"/>
                <w:rtl/>
              </w:rPr>
              <w:t xml:space="preserve">חלק </w:t>
            </w:r>
            <w:r w:rsidRPr="00CF7CD1">
              <w:rPr>
                <w:rFonts w:ascii="Calibri" w:eastAsia="Times New Roman" w:hAnsi="Calibri" w:cs="Calibri" w:hint="cs"/>
                <w:b/>
                <w:bCs/>
                <w:color w:val="A64D79"/>
                <w:sz w:val="28"/>
                <w:szCs w:val="28"/>
                <w:rtl/>
              </w:rPr>
              <w:t>ג</w:t>
            </w:r>
            <w:r w:rsidRPr="00CF7CD1">
              <w:rPr>
                <w:rFonts w:ascii="Calibri" w:eastAsia="Times New Roman" w:hAnsi="Calibri" w:cs="Calibri"/>
                <w:b/>
                <w:bCs/>
                <w:color w:val="A64D79"/>
                <w:sz w:val="28"/>
                <w:szCs w:val="28"/>
                <w:rtl/>
              </w:rPr>
              <w:t xml:space="preserve">' – </w:t>
            </w:r>
            <w:r w:rsidRPr="00CF7CD1">
              <w:rPr>
                <w:rFonts w:ascii="Calibri" w:eastAsia="Times New Roman" w:hAnsi="Calibri" w:cs="Calibri" w:hint="cs"/>
                <w:b/>
                <w:bCs/>
                <w:color w:val="A64D79"/>
                <w:sz w:val="28"/>
                <w:szCs w:val="28"/>
                <w:rtl/>
              </w:rPr>
              <w:t xml:space="preserve">סיכום אישי של ההשתלמות </w:t>
            </w:r>
            <w:r w:rsidRPr="00CF7CD1">
              <w:rPr>
                <w:rFonts w:ascii="Calibri" w:eastAsia="Times New Roman" w:hAnsi="Calibri" w:cs="Calibri" w:hint="cs"/>
                <w:b/>
                <w:bCs/>
                <w:color w:val="A64D79"/>
                <w:rtl/>
              </w:rPr>
              <w:t xml:space="preserve">( </w:t>
            </w:r>
            <w:r w:rsidRPr="00CF7CD1">
              <w:rPr>
                <w:rFonts w:ascii="Calibri" w:eastAsia="Times New Roman" w:hAnsi="Calibri" w:cs="Calibri"/>
                <w:b/>
                <w:bCs/>
                <w:color w:val="A64D79"/>
              </w:rPr>
              <w:t>40</w:t>
            </w:r>
            <w:r w:rsidRPr="00CF7CD1">
              <w:rPr>
                <w:rFonts w:ascii="Calibri" w:eastAsia="Times New Roman" w:hAnsi="Calibri" w:cs="Calibri" w:hint="cs"/>
                <w:b/>
                <w:bCs/>
                <w:color w:val="A64D79"/>
                <w:rtl/>
              </w:rPr>
              <w:t xml:space="preserve"> נק')</w:t>
            </w:r>
            <w:r w:rsidRPr="00CF7CD1">
              <w:rPr>
                <w:rFonts w:ascii="Calibri" w:eastAsia="Times New Roman" w:hAnsi="Calibri" w:cs="Calibri"/>
                <w:b/>
                <w:bCs/>
                <w:color w:val="A64D79"/>
                <w:sz w:val="28"/>
                <w:szCs w:val="28"/>
                <w:rtl/>
              </w:rPr>
              <w:t>:  </w:t>
            </w:r>
          </w:p>
          <w:p w14:paraId="32E55634" w14:textId="77777777" w:rsidR="000D1BD0" w:rsidRPr="00196B9C" w:rsidRDefault="000D1BD0" w:rsidP="00324BAD">
            <w:pPr>
              <w:pStyle w:val="a3"/>
              <w:rPr>
                <w:rFonts w:ascii="Calibri" w:eastAsia="Times New Roman" w:hAnsi="Calibri" w:cs="Calibri"/>
                <w:b/>
                <w:bCs/>
                <w:color w:val="000000"/>
                <w:sz w:val="24"/>
                <w:szCs w:val="24"/>
                <w:rtl/>
              </w:rPr>
            </w:pPr>
          </w:p>
          <w:p w14:paraId="37118441" w14:textId="77777777"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חזרו וקראו את מה שכתבתם לאורך כל ההשתלמות, החל משלב הציפיות ודרך מה שכתבתם על היחידות ויישומן.</w:t>
            </w:r>
          </w:p>
          <w:p w14:paraId="360B90FF" w14:textId="1789077C"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לאחר קריאת היומן כולו ענו על השאלות הבאות (מינימום </w:t>
            </w:r>
            <w:r w:rsidR="003B48D8">
              <w:rPr>
                <w:rFonts w:ascii="Calibri" w:eastAsia="Times New Roman" w:hAnsi="Calibri" w:cs="Calibri" w:hint="cs"/>
                <w:color w:val="000000" w:themeColor="text1"/>
                <w:sz w:val="24"/>
                <w:szCs w:val="24"/>
                <w:rtl/>
              </w:rPr>
              <w:t>8</w:t>
            </w:r>
            <w:r w:rsidRPr="00BB77D6">
              <w:rPr>
                <w:rFonts w:ascii="Calibri" w:eastAsia="Times New Roman" w:hAnsi="Calibri" w:cs="Calibri"/>
                <w:color w:val="000000" w:themeColor="text1"/>
                <w:sz w:val="24"/>
                <w:szCs w:val="24"/>
                <w:rtl/>
              </w:rPr>
              <w:t xml:space="preserve"> שורות לכל שאלה):</w:t>
            </w:r>
          </w:p>
          <w:p w14:paraId="74C6693D" w14:textId="1AD71A23" w:rsidR="00BB77D6" w:rsidRDefault="00BB77D6" w:rsidP="00BB77D6">
            <w:pPr>
              <w:ind w:left="720"/>
              <w:rPr>
                <w:rFonts w:ascii="Calibri" w:eastAsia="Times New Roman" w:hAnsi="Calibri" w:cs="Calibri"/>
                <w:color w:val="000000" w:themeColor="text1"/>
                <w:sz w:val="24"/>
                <w:szCs w:val="24"/>
                <w:rtl/>
              </w:rPr>
            </w:pPr>
          </w:p>
          <w:p w14:paraId="49126803" w14:textId="667B75E3" w:rsidR="00E83331" w:rsidRP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mc:AlternateContent>
                <mc:Choice Requires="wps">
                  <w:drawing>
                    <wp:anchor distT="0" distB="0" distL="114300" distR="114300" simplePos="0" relativeHeight="251749376" behindDoc="0" locked="0" layoutInCell="1" allowOverlap="1" wp14:anchorId="446BBFAF" wp14:editId="7F8B30ED">
                      <wp:simplePos x="0" y="0"/>
                      <wp:positionH relativeFrom="column">
                        <wp:posOffset>487045</wp:posOffset>
                      </wp:positionH>
                      <wp:positionV relativeFrom="paragraph">
                        <wp:posOffset>41275</wp:posOffset>
                      </wp:positionV>
                      <wp:extent cx="5399405" cy="2283263"/>
                      <wp:effectExtent l="0" t="0" r="10795" b="22225"/>
                      <wp:wrapThrough wrapText="bothSides">
                        <wp:wrapPolygon edited="0">
                          <wp:start x="0" y="0"/>
                          <wp:lineTo x="0" y="21630"/>
                          <wp:lineTo x="21567" y="21630"/>
                          <wp:lineTo x="21567" y="0"/>
                          <wp:lineTo x="0" y="0"/>
                        </wp:wrapPolygon>
                      </wp:wrapThrough>
                      <wp:docPr id="51" name="תיבת טקסט 51"/>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5CB86794" w14:textId="49E19CED" w:rsidR="003B48D8" w:rsidRDefault="003B48D8" w:rsidP="00BB77D6">
                                  <w:pPr>
                                    <w:rPr>
                                      <w:rtl/>
                                    </w:rPr>
                                  </w:pPr>
                                </w:p>
                                <w:p w14:paraId="01896DB5" w14:textId="77777777" w:rsidR="003B48D8" w:rsidRDefault="003B48D8" w:rsidP="00BB77D6">
                                  <w:pPr>
                                    <w:rPr>
                                      <w:rtl/>
                                    </w:rPr>
                                  </w:pPr>
                                </w:p>
                                <w:p w14:paraId="3BDE4E9C" w14:textId="77777777" w:rsidR="003B48D8" w:rsidRDefault="003B48D8" w:rsidP="00BB77D6"/>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6BBFAF" id="_x0000_t202" coordsize="21600,21600" o:spt="202" path="m,l,21600r21600,l21600,xe">
                      <v:stroke joinstyle="miter"/>
                      <v:path gradientshapeok="t" o:connecttype="rect"/>
                    </v:shapetype>
                    <v:shape id="תיבת טקסט 51" o:spid="_x0000_s1028" type="#_x0000_t202" style="position:absolute;left:0;text-align:left;margin-left:38.35pt;margin-top:3.25pt;width:425.15pt;height:179.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" fillcolor="white [3201]" strokeweight=".5pt">
                      <v:textbox>
                        <w:txbxContent>
                          <w:p w14:paraId="5CB86794" w14:textId="49E19CED" w:rsidR="003B48D8" w:rsidRDefault="003B48D8" w:rsidP="00BB77D6">
                            <w:pPr>
                              <w:rPr>
                                <w:rtl/>
                              </w:rPr>
                            </w:pPr>
                          </w:p>
                          <w:p w14:paraId="01896DB5" w14:textId="77777777" w:rsidR="003B48D8" w:rsidRDefault="003B48D8" w:rsidP="00BB77D6">
                            <w:pPr>
                              <w:rPr>
                                <w:rtl/>
                              </w:rPr>
                            </w:pPr>
                          </w:p>
                          <w:p w14:paraId="3BDE4E9C" w14:textId="77777777" w:rsidR="003B48D8" w:rsidRDefault="003B48D8" w:rsidP="00BB77D6"/>
                        </w:txbxContent>
                      </v:textbox>
                      <w10:wrap type="through"/>
                    </v:shape>
                  </w:pict>
                </mc:Fallback>
              </mc:AlternateContent>
            </w:r>
          </w:p>
          <w:p w14:paraId="7AC04ADC" w14:textId="71FD2B38" w:rsidR="00BB77D6" w:rsidRPr="00952E69" w:rsidRDefault="00444512" w:rsidP="00952E69">
            <w:pPr>
              <w:pStyle w:val="a3"/>
              <w:numPr>
                <w:ilvl w:val="0"/>
                <w:numId w:val="36"/>
              </w:numPr>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lastRenderedPageBreak/>
              <w:t xml:space="preserve">התבוננו בציפיות שכתבתם בתחילת הלמידה בכוורת והשיבו, </w:t>
            </w:r>
            <w:r w:rsidR="00BB77D6" w:rsidRPr="00952E69">
              <w:rPr>
                <w:rFonts w:ascii="Calibri" w:eastAsia="Times New Roman" w:hAnsi="Calibri" w:cs="Calibri"/>
                <w:color w:val="000000" w:themeColor="text1"/>
                <w:sz w:val="24"/>
                <w:szCs w:val="24"/>
                <w:rtl/>
              </w:rPr>
              <w:t>כיצד אתם מסכמים את תהליך ההתפתחות</w:t>
            </w:r>
            <w:r w:rsidR="0000235D" w:rsidRPr="00952E69">
              <w:rPr>
                <w:rFonts w:ascii="Calibri" w:eastAsia="Times New Roman" w:hAnsi="Calibri" w:cs="Calibri" w:hint="cs"/>
                <w:color w:val="000000" w:themeColor="text1"/>
                <w:sz w:val="24"/>
                <w:szCs w:val="24"/>
                <w:rtl/>
              </w:rPr>
              <w:t xml:space="preserve"> המקצועית</w:t>
            </w:r>
            <w:r w:rsidR="00BB77D6" w:rsidRPr="00952E69">
              <w:rPr>
                <w:rFonts w:ascii="Calibri" w:eastAsia="Times New Roman" w:hAnsi="Calibri" w:cs="Calibri"/>
                <w:color w:val="000000" w:themeColor="text1"/>
                <w:sz w:val="24"/>
                <w:szCs w:val="24"/>
                <w:rtl/>
              </w:rPr>
              <w:t xml:space="preserve"> שלכם בקורס?</w:t>
            </w:r>
          </w:p>
          <w:p w14:paraId="3E04C3F2" w14:textId="2FB80082" w:rsidR="00BB77D6" w:rsidRPr="00BB77D6"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 (התייחסו הן להיבטים מקצועיים פדגוגיים והן להיבטים אישיים)</w:t>
            </w:r>
            <w:r w:rsidR="00312C69">
              <w:rPr>
                <w:rFonts w:ascii="Calibri" w:eastAsia="Times New Roman" w:hAnsi="Calibri" w:cs="Calibri" w:hint="cs"/>
                <w:color w:val="000000" w:themeColor="text1"/>
                <w:sz w:val="24"/>
                <w:szCs w:val="24"/>
                <w:rtl/>
              </w:rPr>
              <w:t xml:space="preserve">  </w:t>
            </w:r>
            <w:r w:rsidR="00312C69" w:rsidRPr="0003450F">
              <w:rPr>
                <w:rFonts w:ascii="Calibri" w:eastAsia="Times New Roman" w:hAnsi="Calibri" w:cs="Calibri" w:hint="cs"/>
                <w:b/>
                <w:bCs/>
                <w:rtl/>
              </w:rPr>
              <w:t>( 10 נק')</w:t>
            </w:r>
          </w:p>
          <w:p w14:paraId="57DDF5A7" w14:textId="60146220" w:rsidR="00BB77D6" w:rsidRPr="00BB77D6"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 </w:t>
            </w:r>
          </w:p>
          <w:p w14:paraId="79CA561F" w14:textId="4A9EE20F" w:rsid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mc:AlternateContent>
                <mc:Choice Requires="wps">
                  <w:drawing>
                    <wp:anchor distT="0" distB="0" distL="114300" distR="114300" simplePos="0" relativeHeight="251757568" behindDoc="0" locked="0" layoutInCell="1" allowOverlap="1" wp14:anchorId="4C53432C" wp14:editId="3144D424">
                      <wp:simplePos x="0" y="0"/>
                      <wp:positionH relativeFrom="column">
                        <wp:posOffset>487045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18" name="תיבת טקסט 18"/>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584E208E" w14:textId="77777777" w:rsidR="003B48D8" w:rsidRDefault="003B48D8" w:rsidP="003B48D8">
                                  <w:pPr>
                                    <w:rPr>
                                      <w:rtl/>
                                    </w:rPr>
                                  </w:pPr>
                                </w:p>
                                <w:p w14:paraId="4843D641" w14:textId="3BD67358" w:rsidR="003B48D8" w:rsidRPr="000D3D17" w:rsidRDefault="004A482D" w:rsidP="003B48D8">
                                  <w:pPr>
                                    <w:rPr>
                                      <w:rFonts w:ascii="David" w:hAnsi="David" w:cs="David"/>
                                      <w:sz w:val="24"/>
                                      <w:szCs w:val="24"/>
                                      <w:rtl/>
                                    </w:rPr>
                                  </w:pPr>
                                  <w:bookmarkStart w:id="0" w:name="_GoBack"/>
                                  <w:r w:rsidRPr="000D3D17">
                                    <w:rPr>
                                      <w:rFonts w:ascii="David" w:hAnsi="David" w:cs="David"/>
                                      <w:sz w:val="24"/>
                                      <w:szCs w:val="24"/>
                                      <w:rtl/>
                                    </w:rPr>
                                    <w:t>דרך הלמידה בכוורת הייתה חדשנית ונוחה לי מאוד. האפשרות לבחור את הקורסים שמעניינים אותי ומתאימים לי היא חשובה ביותר בעיניי. כמו כן, האפשרות לא להתמקד רק בנושא אחד, אלא לקחת קורסים ממספר נושאים שונים אפשרה לגוון ולחוות דברים חדשים. יחד עם זאת, חלק מהקורסים שעניינו אותי, נפתחו בשלב מאוחר יחסית לאחר שסיימתי את ההשתלמות.</w:t>
                                  </w:r>
                                  <w:r w:rsidR="001D79EE" w:rsidRPr="000D3D17">
                                    <w:rPr>
                                      <w:rFonts w:ascii="David" w:hAnsi="David" w:cs="David"/>
                                      <w:sz w:val="24"/>
                                      <w:szCs w:val="24"/>
                                      <w:rtl/>
                                    </w:rPr>
                                    <w:t xml:space="preserve"> כמו כן, נחשפתי לתכנים שונים ומגוונים ביחידות הלימוד, חלקם רלוונטים ביותר לאור הרפורמה במקצועות המח"ר שאותם אני מלמד.</w:t>
                                  </w:r>
                                  <w:r w:rsidR="00C7608F" w:rsidRPr="000D3D17">
                                    <w:rPr>
                                      <w:rFonts w:ascii="David" w:hAnsi="David" w:cs="David"/>
                                      <w:sz w:val="24"/>
                                      <w:szCs w:val="24"/>
                                      <w:rtl/>
                                    </w:rPr>
                                    <w:t xml:space="preserve"> מבחינת התפתחות מקצועית, למדתי דברים חדשים לאור היחידות הקטנות שלקחתי, תחומים אשר בשגרה כלל לא הייתי לומד אותם. הדבר ענה על הציפיות שלי.</w:t>
                                  </w:r>
                                  <w:r w:rsidR="003C1A21" w:rsidRPr="000D3D17">
                                    <w:rPr>
                                      <w:rFonts w:ascii="David" w:hAnsi="David" w:cs="David"/>
                                      <w:sz w:val="24"/>
                                      <w:szCs w:val="24"/>
                                      <w:rtl/>
                                    </w:rPr>
                                    <w:t xml:space="preserve"> כמו כן, החלטתי כי איישם חלק מהנלמד בכיתה גם מההיבטים הפדגוגים וגם מהיבט של למידה בכיתה בקורסים קטנים לתלמידים ובחינה בסוף קורס.</w:t>
                                  </w:r>
                                </w:p>
                                <w:bookmarkEnd w:id="0"/>
                                <w:p w14:paraId="44D06CEF" w14:textId="2F852409" w:rsidR="001D79EE" w:rsidRDefault="001D79EE" w:rsidP="003B48D8">
                                  <w:pPr>
                                    <w:rPr>
                                      <w:rtl/>
                                    </w:rPr>
                                  </w:pPr>
                                </w:p>
                                <w:p w14:paraId="6D7F6051"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3432C" id="_x0000_t202" coordsize="21600,21600" o:spt="202" path="m,l,21600r21600,l21600,xe">
                      <v:stroke joinstyle="miter"/>
                      <v:path gradientshapeok="t" o:connecttype="rect"/>
                    </v:shapetype>
                    <v:shape id="תיבת טקסט 18" o:spid="_x0000_s1029" type="#_x0000_t202" style="position:absolute;left:0;text-align:left;margin-left:38.35pt;margin-top:14.75pt;width:425.15pt;height:17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" fillcolor="white [3201]" strokeweight=".5pt">
                      <v:textbox>
                        <w:txbxContent>
                          <w:p w14:paraId="584E208E" w14:textId="77777777" w:rsidR="003B48D8" w:rsidRDefault="003B48D8" w:rsidP="003B48D8">
                            <w:pPr>
                              <w:rPr>
                                <w:rtl/>
                              </w:rPr>
                            </w:pPr>
                          </w:p>
                          <w:p w14:paraId="4843D641" w14:textId="3BD67358" w:rsidR="003B48D8" w:rsidRPr="000D3D17" w:rsidRDefault="004A482D" w:rsidP="003B48D8">
                            <w:pPr>
                              <w:rPr>
                                <w:rFonts w:ascii="David" w:hAnsi="David" w:cs="David"/>
                                <w:sz w:val="24"/>
                                <w:szCs w:val="24"/>
                                <w:rtl/>
                              </w:rPr>
                            </w:pPr>
                            <w:bookmarkStart w:id="1" w:name="_GoBack"/>
                            <w:r w:rsidRPr="000D3D17">
                              <w:rPr>
                                <w:rFonts w:ascii="David" w:hAnsi="David" w:cs="David"/>
                                <w:sz w:val="24"/>
                                <w:szCs w:val="24"/>
                                <w:rtl/>
                              </w:rPr>
                              <w:t>דרך הלמידה בכוורת הייתה חדשנית ונוחה לי מאוד. האפשרות לבחור את הקורסים שמעניינים אותי ומתאימים לי היא חשובה ביותר בעיניי. כמו כן, האפשרות לא להתמקד רק בנושא אחד, אלא לקחת קורסים ממספר נושאים שונים אפשרה לגוון ולחוות דברים חדשים. יחד עם זאת, חלק מהקורסים שעניינו אותי, נפתחו בשלב מאוחר יחסית לאחר שסיימתי את ההשתלמות.</w:t>
                            </w:r>
                            <w:r w:rsidR="001D79EE" w:rsidRPr="000D3D17">
                              <w:rPr>
                                <w:rFonts w:ascii="David" w:hAnsi="David" w:cs="David"/>
                                <w:sz w:val="24"/>
                                <w:szCs w:val="24"/>
                                <w:rtl/>
                              </w:rPr>
                              <w:t xml:space="preserve"> כמו כן, נחשפתי לתכנים שונים ומגוונים ביחידות הלימוד, חלקם רלוונטים ביותר לאור הרפורמה במקצועות המח"ר שאותם אני מלמד.</w:t>
                            </w:r>
                            <w:r w:rsidR="00C7608F" w:rsidRPr="000D3D17">
                              <w:rPr>
                                <w:rFonts w:ascii="David" w:hAnsi="David" w:cs="David"/>
                                <w:sz w:val="24"/>
                                <w:szCs w:val="24"/>
                                <w:rtl/>
                              </w:rPr>
                              <w:t xml:space="preserve"> מבחינת התפתחות מקצועית, למדתי דברים חדשים לאור היחידות הקטנות שלקחתי, תחומים אשר בשגרה כלל לא הייתי לומד אותם. הדבר ענה על הציפיות שלי.</w:t>
                            </w:r>
                            <w:r w:rsidR="003C1A21" w:rsidRPr="000D3D17">
                              <w:rPr>
                                <w:rFonts w:ascii="David" w:hAnsi="David" w:cs="David"/>
                                <w:sz w:val="24"/>
                                <w:szCs w:val="24"/>
                                <w:rtl/>
                              </w:rPr>
                              <w:t xml:space="preserve"> כמו כן, החלטתי כי איישם חלק מהנלמד בכיתה גם מההיבטים הפדגוגים וגם מהיבט של למידה בכיתה בקורסים קטנים לתלמידים ובחינה בסוף קורס.</w:t>
                            </w:r>
                          </w:p>
                          <w:bookmarkEnd w:id="1"/>
                          <w:p w14:paraId="44D06CEF" w14:textId="2F852409" w:rsidR="001D79EE" w:rsidRDefault="001D79EE" w:rsidP="003B48D8">
                            <w:pPr>
                              <w:rPr>
                                <w:rtl/>
                              </w:rPr>
                            </w:pPr>
                          </w:p>
                          <w:p w14:paraId="6D7F6051" w14:textId="77777777" w:rsidR="003B48D8" w:rsidRDefault="003B48D8" w:rsidP="003B48D8"/>
                        </w:txbxContent>
                      </v:textbox>
                      <w10:wrap type="through"/>
                    </v:shape>
                  </w:pict>
                </mc:Fallback>
              </mc:AlternateContent>
            </w:r>
          </w:p>
          <w:p w14:paraId="36C66791" w14:textId="2EEDF7E3" w:rsidR="00BB77D6" w:rsidRDefault="00BB77D6" w:rsidP="00BB77D6">
            <w:pPr>
              <w:ind w:left="720"/>
              <w:rPr>
                <w:rFonts w:ascii="Calibri" w:eastAsia="Times New Roman" w:hAnsi="Calibri" w:cs="Calibri"/>
                <w:color w:val="000000" w:themeColor="text1"/>
                <w:sz w:val="24"/>
                <w:szCs w:val="24"/>
                <w:rtl/>
              </w:rPr>
            </w:pPr>
          </w:p>
          <w:p w14:paraId="6C85E79E" w14:textId="523B667F" w:rsidR="00BB77D6" w:rsidRDefault="00BB77D6" w:rsidP="00BB77D6">
            <w:pPr>
              <w:ind w:left="720"/>
              <w:rPr>
                <w:rFonts w:ascii="Calibri" w:eastAsia="Times New Roman" w:hAnsi="Calibri" w:cs="Calibri"/>
                <w:color w:val="000000" w:themeColor="text1"/>
                <w:sz w:val="24"/>
                <w:szCs w:val="24"/>
                <w:rtl/>
              </w:rPr>
            </w:pPr>
          </w:p>
          <w:p w14:paraId="7925E03B" w14:textId="6EAC64B6" w:rsidR="00BB77D6" w:rsidRDefault="00BB77D6" w:rsidP="00BB77D6">
            <w:pPr>
              <w:ind w:left="720"/>
              <w:rPr>
                <w:rFonts w:ascii="Calibri" w:eastAsia="Times New Roman" w:hAnsi="Calibri" w:cs="Calibri"/>
                <w:color w:val="000000" w:themeColor="text1"/>
                <w:sz w:val="24"/>
                <w:szCs w:val="24"/>
                <w:rtl/>
              </w:rPr>
            </w:pPr>
          </w:p>
          <w:p w14:paraId="66A07F91" w14:textId="73159364" w:rsidR="00BB77D6" w:rsidRDefault="00BB77D6" w:rsidP="00BB77D6">
            <w:pPr>
              <w:ind w:left="720"/>
              <w:rPr>
                <w:rFonts w:ascii="Calibri" w:eastAsia="Times New Roman" w:hAnsi="Calibri" w:cs="Calibri"/>
                <w:color w:val="000000" w:themeColor="text1"/>
                <w:sz w:val="24"/>
                <w:szCs w:val="24"/>
                <w:rtl/>
              </w:rPr>
            </w:pPr>
          </w:p>
          <w:p w14:paraId="1DC44BEE" w14:textId="0EA1B2D2" w:rsidR="00BB77D6" w:rsidRDefault="00BB77D6" w:rsidP="00BB77D6">
            <w:pPr>
              <w:ind w:left="720"/>
              <w:rPr>
                <w:rFonts w:ascii="Calibri" w:eastAsia="Times New Roman" w:hAnsi="Calibri" w:cs="Calibri"/>
                <w:color w:val="000000" w:themeColor="text1"/>
                <w:sz w:val="24"/>
                <w:szCs w:val="24"/>
                <w:rtl/>
              </w:rPr>
            </w:pPr>
          </w:p>
          <w:p w14:paraId="6C55CF18" w14:textId="32F6BD63" w:rsidR="00BB77D6" w:rsidRDefault="00BB77D6" w:rsidP="00BB77D6">
            <w:pPr>
              <w:ind w:left="720"/>
              <w:rPr>
                <w:rFonts w:ascii="Calibri" w:eastAsia="Times New Roman" w:hAnsi="Calibri" w:cs="Calibri"/>
                <w:color w:val="000000" w:themeColor="text1"/>
                <w:sz w:val="24"/>
                <w:szCs w:val="24"/>
                <w:rtl/>
              </w:rPr>
            </w:pPr>
          </w:p>
          <w:p w14:paraId="3ECC4792" w14:textId="38BC5F2C" w:rsidR="00BB77D6" w:rsidRDefault="00BB77D6" w:rsidP="00BB77D6">
            <w:pPr>
              <w:ind w:left="720"/>
              <w:rPr>
                <w:rFonts w:ascii="Calibri" w:eastAsia="Times New Roman" w:hAnsi="Calibri" w:cs="Calibri"/>
                <w:color w:val="000000" w:themeColor="text1"/>
                <w:sz w:val="24"/>
                <w:szCs w:val="24"/>
                <w:rtl/>
              </w:rPr>
            </w:pPr>
          </w:p>
          <w:p w14:paraId="2D9BFE91" w14:textId="77777777" w:rsidR="006B71CB" w:rsidRPr="00BB77D6" w:rsidRDefault="006B71CB" w:rsidP="00BB77D6">
            <w:pPr>
              <w:ind w:left="720"/>
              <w:rPr>
                <w:rFonts w:ascii="Calibri" w:eastAsia="Times New Roman" w:hAnsi="Calibri" w:cs="Calibri"/>
                <w:color w:val="000000" w:themeColor="text1"/>
                <w:sz w:val="24"/>
                <w:szCs w:val="24"/>
                <w:rtl/>
              </w:rPr>
            </w:pPr>
          </w:p>
          <w:p w14:paraId="3D182C19" w14:textId="454DEEDC" w:rsidR="00BB77D6" w:rsidRPr="00E83331" w:rsidRDefault="00BB77D6" w:rsidP="00E83331">
            <w:pPr>
              <w:pStyle w:val="a3"/>
              <w:numPr>
                <w:ilvl w:val="0"/>
                <w:numId w:val="36"/>
              </w:numPr>
              <w:rPr>
                <w:rFonts w:ascii="Calibri" w:eastAsia="Times New Roman" w:hAnsi="Calibri" w:cs="Calibri"/>
                <w:color w:val="000000" w:themeColor="text1"/>
                <w:sz w:val="24"/>
                <w:szCs w:val="24"/>
                <w:rtl/>
              </w:rPr>
            </w:pPr>
            <w:r w:rsidRPr="00E83331">
              <w:rPr>
                <w:rFonts w:ascii="Calibri" w:eastAsia="Times New Roman" w:hAnsi="Calibri" w:cs="Calibri"/>
                <w:color w:val="000000" w:themeColor="text1"/>
                <w:sz w:val="24"/>
                <w:szCs w:val="24"/>
                <w:rtl/>
              </w:rPr>
              <w:t>הלמידה בכוורת היא למידה עצמאית בליווי מנטור</w:t>
            </w:r>
            <w:r w:rsidR="006B71CB" w:rsidRPr="00E83331">
              <w:rPr>
                <w:rFonts w:ascii="Calibri" w:eastAsia="Times New Roman" w:hAnsi="Calibri" w:cs="Calibri" w:hint="cs"/>
                <w:color w:val="000000" w:themeColor="text1"/>
                <w:sz w:val="24"/>
                <w:szCs w:val="24"/>
                <w:rtl/>
              </w:rPr>
              <w:t>/</w:t>
            </w:r>
            <w:r w:rsidRPr="00E83331">
              <w:rPr>
                <w:rFonts w:ascii="Calibri" w:eastAsia="Times New Roman" w:hAnsi="Calibri" w:cs="Calibri"/>
                <w:color w:val="000000" w:themeColor="text1"/>
                <w:sz w:val="24"/>
                <w:szCs w:val="24"/>
                <w:rtl/>
              </w:rPr>
              <w:t>ית. כיצד חוויתם את הנושא של למידה עצמאית? (התייחסו ליתרונות ולחסרונות של למידה כזאת עבורכם</w:t>
            </w:r>
            <w:r w:rsidR="00E83331">
              <w:rPr>
                <w:rFonts w:ascii="Calibri" w:eastAsia="Times New Roman" w:hAnsi="Calibri" w:cs="Calibri" w:hint="cs"/>
                <w:color w:val="000000" w:themeColor="text1"/>
                <w:sz w:val="24"/>
                <w:szCs w:val="24"/>
                <w:rtl/>
              </w:rPr>
              <w:t xml:space="preserve"> ו</w:t>
            </w:r>
            <w:r w:rsidR="001C1957">
              <w:rPr>
                <w:rFonts w:ascii="Calibri" w:eastAsia="Times New Roman" w:hAnsi="Calibri" w:cs="Calibri" w:hint="cs"/>
                <w:color w:val="000000" w:themeColor="text1"/>
                <w:sz w:val="24"/>
                <w:szCs w:val="24"/>
                <w:rtl/>
              </w:rPr>
              <w:t>איך חוויתם את הלמידה העצמאית בליווי המנטור/ית?</w:t>
            </w:r>
            <w:r w:rsidRPr="00E83331">
              <w:rPr>
                <w:rFonts w:ascii="Calibri" w:eastAsia="Times New Roman" w:hAnsi="Calibri" w:cs="Calibri"/>
                <w:color w:val="000000" w:themeColor="text1"/>
                <w:sz w:val="24"/>
                <w:szCs w:val="24"/>
                <w:rtl/>
              </w:rPr>
              <w:t>)</w:t>
            </w:r>
            <w:r w:rsidR="00312C69" w:rsidRPr="00E83331">
              <w:rPr>
                <w:rFonts w:ascii="Calibri" w:eastAsia="Times New Roman" w:hAnsi="Calibri" w:cs="Calibri" w:hint="cs"/>
                <w:color w:val="000000" w:themeColor="text1"/>
                <w:sz w:val="24"/>
                <w:szCs w:val="24"/>
                <w:rtl/>
              </w:rPr>
              <w:t xml:space="preserve"> </w:t>
            </w:r>
            <w:r w:rsidR="00312C69" w:rsidRPr="00E83331">
              <w:rPr>
                <w:rFonts w:ascii="Calibri" w:eastAsia="Times New Roman" w:hAnsi="Calibri" w:cs="Calibri" w:hint="cs"/>
                <w:b/>
                <w:bCs/>
                <w:rtl/>
              </w:rPr>
              <w:t>( 10 נק')</w:t>
            </w:r>
          </w:p>
          <w:p w14:paraId="2F6AB08C" w14:textId="194CC31B" w:rsid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mc:AlternateContent>
                <mc:Choice Requires="wps">
                  <w:drawing>
                    <wp:anchor distT="0" distB="0" distL="114300" distR="114300" simplePos="0" relativeHeight="251759616" behindDoc="0" locked="0" layoutInCell="1" allowOverlap="1" wp14:anchorId="30E5A4AC" wp14:editId="74EB275C">
                      <wp:simplePos x="0" y="0"/>
                      <wp:positionH relativeFrom="column">
                        <wp:posOffset>487045</wp:posOffset>
                      </wp:positionH>
                      <wp:positionV relativeFrom="paragraph">
                        <wp:posOffset>187960</wp:posOffset>
                      </wp:positionV>
                      <wp:extent cx="5399405" cy="2283263"/>
                      <wp:effectExtent l="0" t="0" r="10795" b="22225"/>
                      <wp:wrapThrough wrapText="bothSides">
                        <wp:wrapPolygon edited="0">
                          <wp:start x="0" y="0"/>
                          <wp:lineTo x="0" y="21630"/>
                          <wp:lineTo x="21567" y="21630"/>
                          <wp:lineTo x="21567" y="0"/>
                          <wp:lineTo x="0" y="0"/>
                        </wp:wrapPolygon>
                      </wp:wrapThrough>
                      <wp:docPr id="19" name="תיבת טקסט 19"/>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3B0830AE" w14:textId="51E3CFCD" w:rsidR="003B48D8" w:rsidRPr="000D3D17" w:rsidRDefault="00A14A5C" w:rsidP="003B48D8">
                                  <w:pPr>
                                    <w:rPr>
                                      <w:rFonts w:ascii="David" w:hAnsi="David" w:cs="David"/>
                                      <w:sz w:val="24"/>
                                      <w:szCs w:val="24"/>
                                      <w:rtl/>
                                    </w:rPr>
                                  </w:pPr>
                                  <w:r w:rsidRPr="000D3D17">
                                    <w:rPr>
                                      <w:rFonts w:ascii="David" w:hAnsi="David" w:cs="David"/>
                                      <w:sz w:val="24"/>
                                      <w:szCs w:val="24"/>
                                      <w:rtl/>
                                    </w:rPr>
                                    <w:t xml:space="preserve">הלמידה עצמאית היא מצוינת עבורי. הייתה לי האפשרות גם לבחור את הנושאים המעניינים אותי וגם לבצע את הקורסים במועדים הנוחים לי תוך כדי היכולת להעריך את מידת ההתקדמות שלי. כמו כן, הייתה לי האפשרות לבחון את התובנות של מורים אחרים ודבר זה משמעותי ביותר. </w:t>
                                  </w:r>
                                  <w:r w:rsidR="00C7608F" w:rsidRPr="000D3D17">
                                    <w:rPr>
                                      <w:rFonts w:ascii="David" w:hAnsi="David" w:cs="David"/>
                                      <w:sz w:val="24"/>
                                      <w:szCs w:val="24"/>
                                      <w:rtl/>
                                    </w:rPr>
                                    <w:t>בנוסף\ עקב מיעוט הקורסים שהיה שביצעתי את ההשתלמות, לקחתי גם קורסים בנושאים אשר ביום יום לא הייתי לוקח אותם.</w:t>
                                  </w:r>
                                </w:p>
                                <w:p w14:paraId="58EFE082" w14:textId="59BB6555" w:rsidR="00A14A5C" w:rsidRPr="000D3D17" w:rsidRDefault="00A14A5C" w:rsidP="003B48D8">
                                  <w:pPr>
                                    <w:rPr>
                                      <w:rFonts w:ascii="David" w:hAnsi="David" w:cs="David"/>
                                      <w:sz w:val="24"/>
                                      <w:szCs w:val="24"/>
                                      <w:rtl/>
                                    </w:rPr>
                                  </w:pPr>
                                  <w:r w:rsidRPr="000D3D17">
                                    <w:rPr>
                                      <w:rFonts w:ascii="David" w:hAnsi="David" w:cs="David"/>
                                      <w:sz w:val="24"/>
                                      <w:szCs w:val="24"/>
                                      <w:rtl/>
                                    </w:rPr>
                                    <w:t>מבחינת המנטור, לא נעזרתי בה כלל. הסתדרתי עם התכנים והעבודה ולכן לא הרגשתי תורך להיעזר בה או בהנחיות שהיו בקבוצות הווטסאפ והזום.</w:t>
                                  </w:r>
                                </w:p>
                                <w:p w14:paraId="44404B38" w14:textId="77777777" w:rsidR="003B48D8" w:rsidRDefault="003B48D8" w:rsidP="003B48D8">
                                  <w:pPr>
                                    <w:rPr>
                                      <w:rtl/>
                                    </w:rPr>
                                  </w:pPr>
                                </w:p>
                                <w:p w14:paraId="71926C2C"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5A4AC" id="תיבת טקסט 19" o:spid="_x0000_s1030" type="#_x0000_t202" style="position:absolute;left:0;text-align:left;margin-left:38.35pt;margin-top:14.8pt;width:425.15pt;height:17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" fillcolor="white [3201]" strokeweight=".5pt">
                      <v:textbox>
                        <w:txbxContent>
                          <w:p w14:paraId="3B0830AE" w14:textId="51E3CFCD" w:rsidR="003B48D8" w:rsidRPr="000D3D17" w:rsidRDefault="00A14A5C" w:rsidP="003B48D8">
                            <w:pPr>
                              <w:rPr>
                                <w:rFonts w:ascii="David" w:hAnsi="David" w:cs="David"/>
                                <w:sz w:val="24"/>
                                <w:szCs w:val="24"/>
                                <w:rtl/>
                              </w:rPr>
                            </w:pPr>
                            <w:r w:rsidRPr="000D3D17">
                              <w:rPr>
                                <w:rFonts w:ascii="David" w:hAnsi="David" w:cs="David"/>
                                <w:sz w:val="24"/>
                                <w:szCs w:val="24"/>
                                <w:rtl/>
                              </w:rPr>
                              <w:t xml:space="preserve">הלמידה עצמאית היא מצוינת עבורי. הייתה לי האפשרות גם לבחור את הנושאים המעניינים אותי וגם לבצע את הקורסים במועדים הנוחים לי תוך כדי היכולת להעריך את מידת ההתקדמות שלי. כמו כן, הייתה לי האפשרות לבחון את התובנות של מורים אחרים ודבר זה משמעותי ביותר. </w:t>
                            </w:r>
                            <w:r w:rsidR="00C7608F" w:rsidRPr="000D3D17">
                              <w:rPr>
                                <w:rFonts w:ascii="David" w:hAnsi="David" w:cs="David"/>
                                <w:sz w:val="24"/>
                                <w:szCs w:val="24"/>
                                <w:rtl/>
                              </w:rPr>
                              <w:t>בנוסף\ עקב מיעוט הקורסים שהיה שביצעתי את ההשתלמות, לקחתי גם קורסים בנושאים אשר ביום יום לא הייתי לוקח אותם.</w:t>
                            </w:r>
                          </w:p>
                          <w:p w14:paraId="58EFE082" w14:textId="59BB6555" w:rsidR="00A14A5C" w:rsidRPr="000D3D17" w:rsidRDefault="00A14A5C" w:rsidP="003B48D8">
                            <w:pPr>
                              <w:rPr>
                                <w:rFonts w:ascii="David" w:hAnsi="David" w:cs="David"/>
                                <w:sz w:val="24"/>
                                <w:szCs w:val="24"/>
                                <w:rtl/>
                              </w:rPr>
                            </w:pPr>
                            <w:r w:rsidRPr="000D3D17">
                              <w:rPr>
                                <w:rFonts w:ascii="David" w:hAnsi="David" w:cs="David"/>
                                <w:sz w:val="24"/>
                                <w:szCs w:val="24"/>
                                <w:rtl/>
                              </w:rPr>
                              <w:t>מבחינת המנטור, לא נעזרתי בה כלל. הסתדרתי עם התכנים והעבודה ולכן לא הרגשתי תורך להיעזר בה או בהנחיות שהיו בקבוצות הווטסאפ והזום.</w:t>
                            </w:r>
                          </w:p>
                          <w:p w14:paraId="44404B38" w14:textId="77777777" w:rsidR="003B48D8" w:rsidRDefault="003B48D8" w:rsidP="003B48D8">
                            <w:pPr>
                              <w:rPr>
                                <w:rtl/>
                              </w:rPr>
                            </w:pPr>
                          </w:p>
                          <w:p w14:paraId="71926C2C" w14:textId="77777777" w:rsidR="003B48D8" w:rsidRDefault="003B48D8" w:rsidP="003B48D8"/>
                        </w:txbxContent>
                      </v:textbox>
                      <w10:wrap type="through"/>
                    </v:shape>
                  </w:pict>
                </mc:Fallback>
              </mc:AlternateContent>
            </w:r>
          </w:p>
          <w:p w14:paraId="47425F5E" w14:textId="77517012" w:rsidR="00BB77D6" w:rsidRDefault="00BB77D6" w:rsidP="00BB77D6">
            <w:pPr>
              <w:ind w:left="720"/>
              <w:rPr>
                <w:rFonts w:ascii="Calibri" w:eastAsia="Times New Roman" w:hAnsi="Calibri" w:cs="Calibri"/>
                <w:color w:val="000000" w:themeColor="text1"/>
                <w:sz w:val="24"/>
                <w:szCs w:val="24"/>
                <w:rtl/>
              </w:rPr>
            </w:pPr>
          </w:p>
          <w:p w14:paraId="48533E78" w14:textId="0FBC8492" w:rsidR="00BB77D6" w:rsidRDefault="00BB77D6" w:rsidP="00BB77D6">
            <w:pPr>
              <w:ind w:left="720"/>
              <w:rPr>
                <w:rFonts w:ascii="Calibri" w:eastAsia="Times New Roman" w:hAnsi="Calibri" w:cs="Calibri"/>
                <w:color w:val="000000" w:themeColor="text1"/>
                <w:sz w:val="24"/>
                <w:szCs w:val="24"/>
                <w:rtl/>
              </w:rPr>
            </w:pPr>
          </w:p>
          <w:p w14:paraId="09865DB3" w14:textId="140E14C0" w:rsidR="00BB77D6" w:rsidRDefault="00BB77D6" w:rsidP="00BB77D6">
            <w:pPr>
              <w:ind w:left="720"/>
              <w:rPr>
                <w:rFonts w:ascii="Calibri" w:eastAsia="Times New Roman" w:hAnsi="Calibri" w:cs="Calibri"/>
                <w:color w:val="000000" w:themeColor="text1"/>
                <w:sz w:val="24"/>
                <w:szCs w:val="24"/>
                <w:rtl/>
              </w:rPr>
            </w:pPr>
          </w:p>
          <w:p w14:paraId="7B3ECB89" w14:textId="11363A6C" w:rsidR="00BB77D6" w:rsidRDefault="00BB77D6" w:rsidP="00BB77D6">
            <w:pPr>
              <w:ind w:left="720"/>
              <w:rPr>
                <w:rFonts w:ascii="Calibri" w:eastAsia="Times New Roman" w:hAnsi="Calibri" w:cs="Calibri"/>
                <w:color w:val="000000" w:themeColor="text1"/>
                <w:sz w:val="24"/>
                <w:szCs w:val="24"/>
                <w:rtl/>
              </w:rPr>
            </w:pPr>
          </w:p>
          <w:p w14:paraId="686C0E09" w14:textId="14635014" w:rsidR="00BB77D6" w:rsidRDefault="00BB77D6" w:rsidP="00BB77D6">
            <w:pPr>
              <w:ind w:left="720"/>
              <w:rPr>
                <w:rFonts w:ascii="Calibri" w:eastAsia="Times New Roman" w:hAnsi="Calibri" w:cs="Calibri"/>
                <w:color w:val="000000" w:themeColor="text1"/>
                <w:sz w:val="24"/>
                <w:szCs w:val="24"/>
                <w:rtl/>
              </w:rPr>
            </w:pPr>
          </w:p>
          <w:p w14:paraId="4103DCD1" w14:textId="4C3B17B1" w:rsidR="00BB77D6" w:rsidRDefault="00BB77D6" w:rsidP="00BB77D6">
            <w:pPr>
              <w:ind w:left="720"/>
              <w:rPr>
                <w:rFonts w:ascii="Calibri" w:eastAsia="Times New Roman" w:hAnsi="Calibri" w:cs="Calibri"/>
                <w:color w:val="000000" w:themeColor="text1"/>
                <w:sz w:val="24"/>
                <w:szCs w:val="24"/>
                <w:rtl/>
              </w:rPr>
            </w:pPr>
          </w:p>
          <w:p w14:paraId="1208AC02" w14:textId="77777777" w:rsidR="00BB77D6" w:rsidRDefault="00BB77D6" w:rsidP="00BB77D6">
            <w:pPr>
              <w:ind w:left="720"/>
              <w:rPr>
                <w:rFonts w:ascii="Calibri" w:eastAsia="Times New Roman" w:hAnsi="Calibri" w:cs="Calibri"/>
                <w:color w:val="000000" w:themeColor="text1"/>
                <w:sz w:val="24"/>
                <w:szCs w:val="24"/>
                <w:rtl/>
              </w:rPr>
            </w:pPr>
          </w:p>
          <w:p w14:paraId="64239514" w14:textId="7E1C99FB" w:rsidR="00BB77D6" w:rsidRDefault="00BB77D6" w:rsidP="00BB77D6">
            <w:pPr>
              <w:ind w:left="720"/>
              <w:rPr>
                <w:rFonts w:ascii="Calibri" w:eastAsia="Times New Roman" w:hAnsi="Calibri" w:cs="Calibri"/>
                <w:color w:val="000000" w:themeColor="text1"/>
                <w:sz w:val="24"/>
                <w:szCs w:val="24"/>
                <w:rtl/>
              </w:rPr>
            </w:pPr>
          </w:p>
          <w:p w14:paraId="63608DE0" w14:textId="0EA5FE35" w:rsidR="00BB77D6" w:rsidRPr="00BB77D6" w:rsidRDefault="00BB77D6" w:rsidP="00BB77D6">
            <w:pPr>
              <w:ind w:left="720"/>
              <w:rPr>
                <w:rFonts w:ascii="Calibri" w:eastAsia="Times New Roman" w:hAnsi="Calibri" w:cs="Calibri"/>
                <w:color w:val="000000" w:themeColor="text1"/>
                <w:sz w:val="24"/>
                <w:szCs w:val="24"/>
                <w:rtl/>
              </w:rPr>
            </w:pPr>
          </w:p>
          <w:p w14:paraId="0A2FBF91" w14:textId="44C5072B" w:rsidR="00BB77D6" w:rsidRPr="006B71CB" w:rsidRDefault="00BB77D6" w:rsidP="005B0817">
            <w:pPr>
              <w:pStyle w:val="a3"/>
              <w:numPr>
                <w:ilvl w:val="0"/>
                <w:numId w:val="36"/>
              </w:numPr>
              <w:rPr>
                <w:rFonts w:ascii="Calibri" w:eastAsia="Times New Roman" w:hAnsi="Calibri" w:cs="Calibri"/>
                <w:color w:val="000000" w:themeColor="text1"/>
                <w:sz w:val="24"/>
                <w:szCs w:val="24"/>
                <w:rtl/>
              </w:rPr>
            </w:pPr>
            <w:r w:rsidRPr="006B71CB">
              <w:rPr>
                <w:rFonts w:ascii="Calibri" w:eastAsia="Times New Roman" w:hAnsi="Calibri" w:cs="Calibri"/>
                <w:color w:val="000000" w:themeColor="text1"/>
                <w:sz w:val="24"/>
                <w:szCs w:val="24"/>
                <w:rtl/>
              </w:rPr>
              <w:t>האם היית</w:t>
            </w:r>
            <w:r w:rsidR="006B71CB">
              <w:rPr>
                <w:rFonts w:ascii="Calibri" w:eastAsia="Times New Roman" w:hAnsi="Calibri" w:cs="Calibri" w:hint="cs"/>
                <w:color w:val="000000" w:themeColor="text1"/>
                <w:sz w:val="24"/>
                <w:szCs w:val="24"/>
                <w:rtl/>
              </w:rPr>
              <w:t>ם</w:t>
            </w:r>
            <w:r w:rsidRPr="006B71CB">
              <w:rPr>
                <w:rFonts w:ascii="Calibri" w:eastAsia="Times New Roman" w:hAnsi="Calibri" w:cs="Calibri"/>
                <w:color w:val="000000" w:themeColor="text1"/>
                <w:sz w:val="24"/>
                <w:szCs w:val="24"/>
                <w:rtl/>
              </w:rPr>
              <w:t xml:space="preserve"> משנ</w:t>
            </w:r>
            <w:r w:rsidR="006B71CB">
              <w:rPr>
                <w:rFonts w:ascii="Calibri" w:eastAsia="Times New Roman" w:hAnsi="Calibri" w:cs="Calibri" w:hint="cs"/>
                <w:color w:val="000000" w:themeColor="text1"/>
                <w:sz w:val="24"/>
                <w:szCs w:val="24"/>
                <w:rtl/>
              </w:rPr>
              <w:t>ים</w:t>
            </w:r>
            <w:r w:rsidRPr="006B71CB">
              <w:rPr>
                <w:rFonts w:ascii="Calibri" w:eastAsia="Times New Roman" w:hAnsi="Calibri" w:cs="Calibri"/>
                <w:color w:val="000000" w:themeColor="text1"/>
                <w:sz w:val="24"/>
                <w:szCs w:val="24"/>
                <w:rtl/>
              </w:rPr>
              <w:t xml:space="preserve">  </w:t>
            </w:r>
            <w:r w:rsidR="005B0817">
              <w:rPr>
                <w:rFonts w:ascii="Calibri" w:eastAsia="Times New Roman" w:hAnsi="Calibri" w:cs="Calibri" w:hint="cs"/>
                <w:color w:val="000000" w:themeColor="text1"/>
                <w:sz w:val="24"/>
                <w:szCs w:val="24"/>
                <w:rtl/>
              </w:rPr>
              <w:t>משהו בהש</w:t>
            </w:r>
            <w:r w:rsidRPr="006B71CB">
              <w:rPr>
                <w:rFonts w:ascii="Calibri" w:eastAsia="Times New Roman" w:hAnsi="Calibri" w:cs="Calibri"/>
                <w:color w:val="000000" w:themeColor="text1"/>
                <w:sz w:val="24"/>
                <w:szCs w:val="24"/>
                <w:rtl/>
              </w:rPr>
              <w:t>תלמות כפי שבניתם אותה? אם כן, מה הייתם משנים?</w:t>
            </w:r>
            <w:r w:rsidR="00B15333">
              <w:rPr>
                <w:rFonts w:ascii="Calibri" w:eastAsia="Times New Roman" w:hAnsi="Calibri" w:cs="Calibri" w:hint="cs"/>
                <w:color w:val="000000" w:themeColor="text1"/>
                <w:sz w:val="24"/>
                <w:szCs w:val="24"/>
                <w:rtl/>
              </w:rPr>
              <w:t xml:space="preserve"> במידה ולא, פרטו מדוע. </w:t>
            </w:r>
            <w:r w:rsidR="005B0817">
              <w:rPr>
                <w:rFonts w:ascii="Calibri" w:eastAsia="Times New Roman" w:hAnsi="Calibri" w:cs="Calibri" w:hint="cs"/>
                <w:color w:val="000000" w:themeColor="text1"/>
                <w:sz w:val="24"/>
                <w:szCs w:val="24"/>
                <w:rtl/>
              </w:rPr>
              <w:t>בתשובתכם התייחסו ליחידות שלמדתם ותחומי הדעת.</w:t>
            </w:r>
            <w:r w:rsidR="00312C69" w:rsidRPr="006B71CB">
              <w:rPr>
                <w:rFonts w:ascii="Calibri" w:eastAsia="Times New Roman" w:hAnsi="Calibri" w:cs="Calibri" w:hint="cs"/>
                <w:color w:val="000000" w:themeColor="text1"/>
                <w:sz w:val="24"/>
                <w:szCs w:val="24"/>
                <w:rtl/>
              </w:rPr>
              <w:t xml:space="preserve"> </w:t>
            </w:r>
            <w:r w:rsidR="00BA25D7">
              <w:rPr>
                <w:rFonts w:ascii="Calibri" w:eastAsia="Times New Roman" w:hAnsi="Calibri" w:cs="Calibri" w:hint="cs"/>
                <w:color w:val="000000" w:themeColor="text1"/>
                <w:sz w:val="24"/>
                <w:szCs w:val="24"/>
                <w:rtl/>
              </w:rPr>
              <w:t xml:space="preserve">(התייחסו להיבטי בחירת זמן הלמידה, סגנון הלמידה).  </w:t>
            </w:r>
            <w:r w:rsidR="00312C69" w:rsidRPr="006B71CB">
              <w:rPr>
                <w:rFonts w:ascii="Calibri" w:eastAsia="Times New Roman" w:hAnsi="Calibri" w:cs="Calibri" w:hint="cs"/>
                <w:b/>
                <w:bCs/>
                <w:rtl/>
              </w:rPr>
              <w:t>( 10 נק')</w:t>
            </w:r>
          </w:p>
          <w:p w14:paraId="5C398427" w14:textId="139CA413" w:rsidR="00BB77D6" w:rsidRP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mc:AlternateContent>
                <mc:Choice Requires="wps">
                  <w:drawing>
                    <wp:anchor distT="0" distB="0" distL="114300" distR="114300" simplePos="0" relativeHeight="251761664" behindDoc="0" locked="0" layoutInCell="1" allowOverlap="1" wp14:anchorId="7B4F23E5" wp14:editId="262114D5">
                      <wp:simplePos x="0" y="0"/>
                      <wp:positionH relativeFrom="column">
                        <wp:posOffset>487045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52" name="תיבת טקסט 52"/>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25DF2A76" w14:textId="77777777" w:rsidR="003B48D8" w:rsidRPr="000D3D17" w:rsidRDefault="003B48D8" w:rsidP="003B48D8">
                                  <w:pPr>
                                    <w:rPr>
                                      <w:rFonts w:ascii="David" w:hAnsi="David" w:cs="David"/>
                                      <w:sz w:val="24"/>
                                      <w:szCs w:val="24"/>
                                      <w:rtl/>
                                    </w:rPr>
                                  </w:pPr>
                                </w:p>
                                <w:p w14:paraId="7D6CBCFE" w14:textId="09BF47B7" w:rsidR="003B48D8" w:rsidRPr="000D3D17" w:rsidRDefault="005D4A60" w:rsidP="003B48D8">
                                  <w:pPr>
                                    <w:rPr>
                                      <w:rFonts w:ascii="David" w:hAnsi="David" w:cs="David"/>
                                      <w:sz w:val="24"/>
                                      <w:szCs w:val="24"/>
                                      <w:rtl/>
                                    </w:rPr>
                                  </w:pPr>
                                  <w:r w:rsidRPr="000D3D17">
                                    <w:rPr>
                                      <w:rFonts w:ascii="David" w:hAnsi="David" w:cs="David"/>
                                      <w:sz w:val="24"/>
                                      <w:szCs w:val="24"/>
                                      <w:rtl/>
                                    </w:rPr>
                                    <w:t xml:space="preserve">לצערי הרב תכנים רבים לא היו פתוחים ללמידה. בזמן שאני הייתי פנוי ללמידה רק חלק מהתכנים היו פתוחים ולכן בחרתי תכנים שחלקם המועט, כלל לא מעניין אותי. </w:t>
                                  </w:r>
                                  <w:r w:rsidR="006A4B8B" w:rsidRPr="000D3D17">
                                    <w:rPr>
                                      <w:rFonts w:ascii="David" w:hAnsi="David" w:cs="David"/>
                                      <w:sz w:val="24"/>
                                      <w:szCs w:val="24"/>
                                      <w:rtl/>
                                    </w:rPr>
                                    <w:t>מידי שנה אני לוקח בפסגות קורסים בנושאים בהם אני מלמד ולהבא, בהשתלמות כוורת אני חושב כי אקח קורסים רק בנושאים בהם אני לא מלמד וזאת על מנת להעשיר את ידע העולם שלי. זמן הלמידה היה בזמן החופש הגדול, דבר אשר איפשר לי גמישות של למידה ללא שום לחץ.</w:t>
                                  </w:r>
                                </w:p>
                                <w:p w14:paraId="26452A60" w14:textId="40EAE22F" w:rsidR="007D129C" w:rsidRPr="000D3D17" w:rsidRDefault="00C7608F" w:rsidP="003B48D8">
                                  <w:pPr>
                                    <w:rPr>
                                      <w:rFonts w:ascii="David" w:hAnsi="David" w:cs="David"/>
                                      <w:sz w:val="24"/>
                                      <w:szCs w:val="24"/>
                                      <w:rtl/>
                                    </w:rPr>
                                  </w:pPr>
                                  <w:r w:rsidRPr="000D3D17">
                                    <w:rPr>
                                      <w:rFonts w:ascii="David" w:hAnsi="David" w:cs="David"/>
                                      <w:sz w:val="24"/>
                                      <w:szCs w:val="24"/>
                                      <w:rtl/>
                                    </w:rPr>
                                    <w:t>מבחינת סגנון הלמידה, סגנון הלמידה היה מצוין. היה ביקורת ובדיקה שהתכנים אשר למדנו הובאו לידי מימוש.</w:t>
                                  </w:r>
                                  <w:r w:rsidR="006A4B8B" w:rsidRPr="000D3D17">
                                    <w:rPr>
                                      <w:rFonts w:ascii="David" w:hAnsi="David" w:cs="David"/>
                                      <w:sz w:val="24"/>
                                      <w:szCs w:val="24"/>
                                      <w:rtl/>
                                    </w:rPr>
                                    <w:t xml:space="preserve"> יחד עם זאת, לצערי הרב, המבחנים שנעשו בתום כל יחידה היו קצת "מעצבנים" לאור כך שהיה אפשר לקבל רק ציון מאה ולכן נאלצנו לחזור מספר פעמיים לעיתים על כל מבחן.</w:t>
                                  </w:r>
                                </w:p>
                                <w:p w14:paraId="3F1C5AFF" w14:textId="24BEB3DB" w:rsidR="005D4A60" w:rsidRDefault="005D4A60" w:rsidP="003B48D8">
                                  <w:pPr>
                                    <w:rPr>
                                      <w:rtl/>
                                    </w:rPr>
                                  </w:pPr>
                                </w:p>
                                <w:p w14:paraId="4306A583" w14:textId="71085AF8" w:rsidR="007D129C" w:rsidRDefault="007D129C" w:rsidP="003B48D8">
                                  <w:pPr>
                                    <w:rPr>
                                      <w:rtl/>
                                    </w:rPr>
                                  </w:pPr>
                                </w:p>
                                <w:p w14:paraId="6896C7C3" w14:textId="77777777" w:rsidR="007D129C" w:rsidRDefault="007D129C" w:rsidP="003B48D8">
                                  <w:pPr>
                                    <w:rPr>
                                      <w:rtl/>
                                    </w:rPr>
                                  </w:pPr>
                                </w:p>
                                <w:p w14:paraId="4F9B4B17"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F23E5" id="תיבת טקסט 52" o:spid="_x0000_s1031" type="#_x0000_t202" style="position:absolute;left:0;text-align:left;margin-left:38.35pt;margin-top:14.75pt;width:425.15pt;height:179.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" fillcolor="white [3201]" strokeweight=".5pt">
                      <v:textbox>
                        <w:txbxContent>
                          <w:p w14:paraId="25DF2A76" w14:textId="77777777" w:rsidR="003B48D8" w:rsidRPr="000D3D17" w:rsidRDefault="003B48D8" w:rsidP="003B48D8">
                            <w:pPr>
                              <w:rPr>
                                <w:rFonts w:ascii="David" w:hAnsi="David" w:cs="David"/>
                                <w:sz w:val="24"/>
                                <w:szCs w:val="24"/>
                                <w:rtl/>
                              </w:rPr>
                            </w:pPr>
                          </w:p>
                          <w:p w14:paraId="7D6CBCFE" w14:textId="09BF47B7" w:rsidR="003B48D8" w:rsidRPr="000D3D17" w:rsidRDefault="005D4A60" w:rsidP="003B48D8">
                            <w:pPr>
                              <w:rPr>
                                <w:rFonts w:ascii="David" w:hAnsi="David" w:cs="David"/>
                                <w:sz w:val="24"/>
                                <w:szCs w:val="24"/>
                                <w:rtl/>
                              </w:rPr>
                            </w:pPr>
                            <w:r w:rsidRPr="000D3D17">
                              <w:rPr>
                                <w:rFonts w:ascii="David" w:hAnsi="David" w:cs="David"/>
                                <w:sz w:val="24"/>
                                <w:szCs w:val="24"/>
                                <w:rtl/>
                              </w:rPr>
                              <w:t xml:space="preserve">לצערי הרב תכנים רבים לא היו פתוחים ללמידה. בזמן שאני הייתי פנוי ללמידה רק חלק מהתכנים היו פתוחים ולכן בחרתי תכנים שחלקם המועט, כלל לא מעניין אותי. </w:t>
                            </w:r>
                            <w:r w:rsidR="006A4B8B" w:rsidRPr="000D3D17">
                              <w:rPr>
                                <w:rFonts w:ascii="David" w:hAnsi="David" w:cs="David"/>
                                <w:sz w:val="24"/>
                                <w:szCs w:val="24"/>
                                <w:rtl/>
                              </w:rPr>
                              <w:t>מידי שנה אני לוקח בפסגות קורסים בנושאים בהם אני מלמד ולהבא, בהשתלמות כוורת אני חושב כי אקח קורסים רק בנושאים בהם אני לא מלמד וזאת על מנת להעשיר את ידע העולם שלי. זמן הלמידה היה בזמן החופש הגדול, דבר אשר איפשר לי גמישות של למידה ללא שום לחץ.</w:t>
                            </w:r>
                          </w:p>
                          <w:p w14:paraId="26452A60" w14:textId="40EAE22F" w:rsidR="007D129C" w:rsidRPr="000D3D17" w:rsidRDefault="00C7608F" w:rsidP="003B48D8">
                            <w:pPr>
                              <w:rPr>
                                <w:rFonts w:ascii="David" w:hAnsi="David" w:cs="David"/>
                                <w:sz w:val="24"/>
                                <w:szCs w:val="24"/>
                                <w:rtl/>
                              </w:rPr>
                            </w:pPr>
                            <w:r w:rsidRPr="000D3D17">
                              <w:rPr>
                                <w:rFonts w:ascii="David" w:hAnsi="David" w:cs="David"/>
                                <w:sz w:val="24"/>
                                <w:szCs w:val="24"/>
                                <w:rtl/>
                              </w:rPr>
                              <w:t>מבחינת סגנון הלמידה, סגנון הלמידה היה מצוין. היה ביקורת ובדיקה שהתכנים אשר למדנו הובאו לידי מימוש.</w:t>
                            </w:r>
                            <w:r w:rsidR="006A4B8B" w:rsidRPr="000D3D17">
                              <w:rPr>
                                <w:rFonts w:ascii="David" w:hAnsi="David" w:cs="David"/>
                                <w:sz w:val="24"/>
                                <w:szCs w:val="24"/>
                                <w:rtl/>
                              </w:rPr>
                              <w:t xml:space="preserve"> יחד עם זאת, לצערי הרב, המבחנים שנעשו בתום כל יחידה היו קצת "מעצבנים" לאור כך שהיה אפשר לקבל רק ציון מאה ולכן נאלצנו לחזור מספר פעמיים לעיתים על כל מבחן.</w:t>
                            </w:r>
                          </w:p>
                          <w:p w14:paraId="3F1C5AFF" w14:textId="24BEB3DB" w:rsidR="005D4A60" w:rsidRDefault="005D4A60" w:rsidP="003B48D8">
                            <w:pPr>
                              <w:rPr>
                                <w:rtl/>
                              </w:rPr>
                            </w:pPr>
                          </w:p>
                          <w:p w14:paraId="4306A583" w14:textId="71085AF8" w:rsidR="007D129C" w:rsidRDefault="007D129C" w:rsidP="003B48D8">
                            <w:pPr>
                              <w:rPr>
                                <w:rtl/>
                              </w:rPr>
                            </w:pPr>
                          </w:p>
                          <w:p w14:paraId="6896C7C3" w14:textId="77777777" w:rsidR="007D129C" w:rsidRDefault="007D129C" w:rsidP="003B48D8">
                            <w:pPr>
                              <w:rPr>
                                <w:rtl/>
                              </w:rPr>
                            </w:pPr>
                          </w:p>
                          <w:p w14:paraId="4F9B4B17" w14:textId="77777777" w:rsidR="003B48D8" w:rsidRDefault="003B48D8" w:rsidP="003B48D8"/>
                        </w:txbxContent>
                      </v:textbox>
                      <w10:wrap type="through"/>
                    </v:shape>
                  </w:pict>
                </mc:Fallback>
              </mc:AlternateContent>
            </w:r>
          </w:p>
          <w:p w14:paraId="1CED4420" w14:textId="57CF42CF" w:rsidR="00BB77D6" w:rsidRDefault="00BB77D6" w:rsidP="00BB77D6">
            <w:pPr>
              <w:ind w:left="720"/>
              <w:rPr>
                <w:rFonts w:ascii="Calibri" w:eastAsia="Times New Roman" w:hAnsi="Calibri" w:cs="Calibri"/>
                <w:color w:val="000000" w:themeColor="text1"/>
                <w:sz w:val="24"/>
                <w:szCs w:val="24"/>
                <w:rtl/>
              </w:rPr>
            </w:pPr>
          </w:p>
          <w:p w14:paraId="28ACE822" w14:textId="27DC0094" w:rsidR="00BB77D6" w:rsidRDefault="00BB77D6" w:rsidP="00BB77D6">
            <w:pPr>
              <w:ind w:left="720"/>
              <w:rPr>
                <w:rFonts w:ascii="Calibri" w:eastAsia="Times New Roman" w:hAnsi="Calibri" w:cs="Calibri"/>
                <w:color w:val="000000" w:themeColor="text1"/>
                <w:sz w:val="24"/>
                <w:szCs w:val="24"/>
                <w:rtl/>
              </w:rPr>
            </w:pPr>
          </w:p>
          <w:p w14:paraId="47FCCD94" w14:textId="5290FE55" w:rsidR="00BB77D6" w:rsidRDefault="00BB77D6" w:rsidP="00BB77D6">
            <w:pPr>
              <w:ind w:left="720"/>
              <w:rPr>
                <w:rFonts w:ascii="Calibri" w:eastAsia="Times New Roman" w:hAnsi="Calibri" w:cs="Calibri"/>
                <w:color w:val="000000" w:themeColor="text1"/>
                <w:sz w:val="24"/>
                <w:szCs w:val="24"/>
                <w:rtl/>
              </w:rPr>
            </w:pPr>
          </w:p>
          <w:p w14:paraId="45E5CA2B" w14:textId="463BBA4C" w:rsidR="00BB77D6" w:rsidRDefault="00BB77D6" w:rsidP="00BB77D6">
            <w:pPr>
              <w:ind w:left="720"/>
              <w:rPr>
                <w:rFonts w:ascii="Calibri" w:eastAsia="Times New Roman" w:hAnsi="Calibri" w:cs="Calibri"/>
                <w:color w:val="000000" w:themeColor="text1"/>
                <w:sz w:val="24"/>
                <w:szCs w:val="24"/>
                <w:rtl/>
              </w:rPr>
            </w:pPr>
          </w:p>
          <w:p w14:paraId="0E993978" w14:textId="746749AF" w:rsidR="00BB77D6" w:rsidRDefault="00BB77D6" w:rsidP="00BB77D6">
            <w:pPr>
              <w:ind w:left="720"/>
              <w:rPr>
                <w:rFonts w:ascii="Calibri" w:eastAsia="Times New Roman" w:hAnsi="Calibri" w:cs="Calibri"/>
                <w:color w:val="000000" w:themeColor="text1"/>
                <w:sz w:val="24"/>
                <w:szCs w:val="24"/>
                <w:rtl/>
              </w:rPr>
            </w:pPr>
          </w:p>
          <w:p w14:paraId="3982A6BA" w14:textId="4A1EB332" w:rsidR="00BB77D6" w:rsidRDefault="00BB77D6" w:rsidP="00BB77D6">
            <w:pPr>
              <w:ind w:left="720"/>
              <w:rPr>
                <w:rFonts w:ascii="Calibri" w:eastAsia="Times New Roman" w:hAnsi="Calibri" w:cs="Calibri"/>
                <w:color w:val="000000" w:themeColor="text1"/>
                <w:sz w:val="24"/>
                <w:szCs w:val="24"/>
                <w:rtl/>
              </w:rPr>
            </w:pPr>
          </w:p>
          <w:p w14:paraId="16CD60E1" w14:textId="600A57CD" w:rsidR="00BB77D6" w:rsidRDefault="00BB77D6" w:rsidP="00BB77D6">
            <w:pPr>
              <w:ind w:left="720"/>
              <w:rPr>
                <w:rFonts w:ascii="Calibri" w:eastAsia="Times New Roman" w:hAnsi="Calibri" w:cs="Calibri"/>
                <w:color w:val="000000" w:themeColor="text1"/>
                <w:sz w:val="24"/>
                <w:szCs w:val="24"/>
                <w:rtl/>
              </w:rPr>
            </w:pPr>
          </w:p>
          <w:p w14:paraId="07D738EE" w14:textId="66AFB3B0" w:rsidR="00BB77D6" w:rsidRDefault="00BB77D6" w:rsidP="00BB77D6">
            <w:pPr>
              <w:ind w:left="720"/>
              <w:rPr>
                <w:rFonts w:ascii="Calibri" w:eastAsia="Times New Roman" w:hAnsi="Calibri" w:cs="Calibri"/>
                <w:color w:val="000000" w:themeColor="text1"/>
                <w:sz w:val="24"/>
                <w:szCs w:val="24"/>
                <w:rtl/>
              </w:rPr>
            </w:pPr>
          </w:p>
          <w:p w14:paraId="7D8D4DBC" w14:textId="77777777" w:rsidR="00BB77D6" w:rsidRDefault="00BB77D6" w:rsidP="00BB77D6">
            <w:pPr>
              <w:ind w:left="720"/>
              <w:rPr>
                <w:rFonts w:ascii="Calibri" w:eastAsia="Times New Roman" w:hAnsi="Calibri" w:cs="Calibri"/>
                <w:color w:val="000000" w:themeColor="text1"/>
                <w:sz w:val="24"/>
                <w:szCs w:val="24"/>
                <w:rtl/>
              </w:rPr>
            </w:pPr>
          </w:p>
          <w:p w14:paraId="64D4D472" w14:textId="45FD43A5" w:rsidR="00BB77D6" w:rsidRPr="00BB77D6" w:rsidRDefault="00BB77D6" w:rsidP="00BB77D6">
            <w:pPr>
              <w:ind w:left="720"/>
              <w:rPr>
                <w:rFonts w:ascii="Calibri" w:eastAsia="Times New Roman" w:hAnsi="Calibri" w:cs="Calibri"/>
                <w:color w:val="000000" w:themeColor="text1"/>
                <w:sz w:val="24"/>
                <w:szCs w:val="24"/>
                <w:rtl/>
              </w:rPr>
            </w:pPr>
          </w:p>
          <w:p w14:paraId="036489A8" w14:textId="2812F592" w:rsidR="003B48D8" w:rsidRDefault="003B48D8" w:rsidP="003B48D8">
            <w:pPr>
              <w:pStyle w:val="a3"/>
              <w:rPr>
                <w:rFonts w:ascii="Calibri" w:eastAsia="Times New Roman" w:hAnsi="Calibri" w:cs="Calibri"/>
                <w:color w:val="000000" w:themeColor="text1"/>
                <w:sz w:val="24"/>
                <w:szCs w:val="24"/>
                <w:rtl/>
              </w:rPr>
            </w:pPr>
          </w:p>
          <w:p w14:paraId="7A63B941" w14:textId="5EC6DCEF" w:rsidR="003B48D8" w:rsidRDefault="003B48D8" w:rsidP="003B48D8">
            <w:pPr>
              <w:pStyle w:val="a3"/>
              <w:rPr>
                <w:rFonts w:ascii="Calibri" w:eastAsia="Times New Roman" w:hAnsi="Calibri" w:cs="Calibri"/>
                <w:color w:val="000000" w:themeColor="text1"/>
                <w:sz w:val="24"/>
                <w:szCs w:val="24"/>
                <w:rtl/>
              </w:rPr>
            </w:pPr>
          </w:p>
          <w:p w14:paraId="0E16B370" w14:textId="17EE97C5" w:rsidR="003B48D8" w:rsidRDefault="003B48D8" w:rsidP="003B48D8">
            <w:pPr>
              <w:pStyle w:val="a3"/>
              <w:rPr>
                <w:rFonts w:ascii="Calibri" w:eastAsia="Times New Roman" w:hAnsi="Calibri" w:cs="Calibri"/>
                <w:color w:val="000000" w:themeColor="text1"/>
                <w:sz w:val="24"/>
                <w:szCs w:val="24"/>
                <w:rtl/>
              </w:rPr>
            </w:pPr>
          </w:p>
          <w:p w14:paraId="3741305E" w14:textId="5AE94AC8" w:rsidR="003B48D8" w:rsidRDefault="003B48D8" w:rsidP="003B48D8">
            <w:pPr>
              <w:pStyle w:val="a3"/>
              <w:rPr>
                <w:rFonts w:ascii="Calibri" w:eastAsia="Times New Roman" w:hAnsi="Calibri" w:cs="Calibri"/>
                <w:color w:val="000000" w:themeColor="text1"/>
                <w:sz w:val="24"/>
                <w:szCs w:val="24"/>
                <w:rtl/>
              </w:rPr>
            </w:pPr>
          </w:p>
          <w:p w14:paraId="42E6C32E" w14:textId="29DAA476" w:rsidR="003B48D8" w:rsidRDefault="003B48D8" w:rsidP="003B48D8">
            <w:pPr>
              <w:pStyle w:val="a3"/>
              <w:rPr>
                <w:rFonts w:ascii="Calibri" w:eastAsia="Times New Roman" w:hAnsi="Calibri" w:cs="Calibri"/>
                <w:color w:val="000000" w:themeColor="text1"/>
                <w:sz w:val="24"/>
                <w:szCs w:val="24"/>
                <w:rtl/>
              </w:rPr>
            </w:pPr>
          </w:p>
          <w:p w14:paraId="43E41A29" w14:textId="77777777" w:rsidR="003B48D8" w:rsidRPr="003B48D8" w:rsidRDefault="003B48D8" w:rsidP="003B48D8">
            <w:pPr>
              <w:pStyle w:val="a3"/>
              <w:rPr>
                <w:rFonts w:ascii="Calibri" w:eastAsia="Times New Roman" w:hAnsi="Calibri" w:cs="Calibri"/>
                <w:color w:val="000000" w:themeColor="text1"/>
                <w:sz w:val="24"/>
                <w:szCs w:val="24"/>
              </w:rPr>
            </w:pPr>
          </w:p>
          <w:p w14:paraId="53E71126" w14:textId="5CDFF6EC" w:rsidR="00BB77D6" w:rsidRPr="00872317" w:rsidRDefault="00BB77D6" w:rsidP="003B48D8">
            <w:pPr>
              <w:pStyle w:val="a3"/>
              <w:numPr>
                <w:ilvl w:val="0"/>
                <w:numId w:val="36"/>
              </w:numPr>
              <w:rPr>
                <w:rFonts w:ascii="Calibri" w:eastAsia="Times New Roman" w:hAnsi="Calibri" w:cs="Calibri"/>
                <w:color w:val="000000" w:themeColor="text1"/>
                <w:sz w:val="24"/>
                <w:szCs w:val="24"/>
                <w:rtl/>
              </w:rPr>
            </w:pPr>
            <w:r w:rsidRPr="00872317">
              <w:rPr>
                <w:rFonts w:ascii="Calibri" w:eastAsia="Times New Roman" w:hAnsi="Calibri" w:cs="Calibri"/>
                <w:color w:val="000000" w:themeColor="text1"/>
                <w:sz w:val="24"/>
                <w:szCs w:val="24"/>
                <w:rtl/>
              </w:rPr>
              <w:t>תוכני הכוורת כוללים "מנות קטנות" בתחומי דעת שונים ובמיומנויות מגוונות.</w:t>
            </w:r>
          </w:p>
          <w:p w14:paraId="74B16839" w14:textId="1C996BB0" w:rsidR="00A14169"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מה לדעתכם כדי לשפר/לשמר מבחינת התכנים ומבחינת אופי הלמידה בכוורת?</w:t>
            </w:r>
            <w:r w:rsidR="00DC58D3">
              <w:rPr>
                <w:rFonts w:ascii="Calibri" w:eastAsia="Times New Roman" w:hAnsi="Calibri" w:cs="Calibri" w:hint="cs"/>
                <w:color w:val="000000" w:themeColor="text1"/>
                <w:sz w:val="24"/>
                <w:szCs w:val="24"/>
                <w:rtl/>
              </w:rPr>
              <w:t xml:space="preserve"> </w:t>
            </w:r>
            <w:r w:rsidR="00312C69" w:rsidRPr="0003450F">
              <w:rPr>
                <w:rFonts w:ascii="Calibri" w:eastAsia="Times New Roman" w:hAnsi="Calibri" w:cs="Calibri" w:hint="cs"/>
                <w:b/>
                <w:bCs/>
                <w:rtl/>
              </w:rPr>
              <w:t>( 10 נק')</w:t>
            </w:r>
          </w:p>
          <w:p w14:paraId="4585CD0B" w14:textId="32FBEA15" w:rsidR="00851206" w:rsidRPr="00196B9C"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mc:AlternateContent>
                <mc:Choice Requires="wps">
                  <w:drawing>
                    <wp:anchor distT="0" distB="0" distL="114300" distR="114300" simplePos="0" relativeHeight="251763712" behindDoc="0" locked="0" layoutInCell="1" allowOverlap="1" wp14:anchorId="054FF34F" wp14:editId="6735E2B5">
                      <wp:simplePos x="0" y="0"/>
                      <wp:positionH relativeFrom="column">
                        <wp:posOffset>487045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53" name="תיבת טקסט 53"/>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1264C39D" w14:textId="6CDC7B58" w:rsidR="003B48D8" w:rsidRPr="000D3D17" w:rsidRDefault="00C7608F" w:rsidP="003B48D8">
                                  <w:pPr>
                                    <w:rPr>
                                      <w:rFonts w:ascii="David" w:hAnsi="David" w:cs="David"/>
                                      <w:sz w:val="24"/>
                                      <w:szCs w:val="24"/>
                                      <w:rtl/>
                                    </w:rPr>
                                  </w:pPr>
                                  <w:r w:rsidRPr="000D3D17">
                                    <w:rPr>
                                      <w:rFonts w:ascii="David" w:hAnsi="David" w:cs="David"/>
                                      <w:sz w:val="24"/>
                                      <w:szCs w:val="24"/>
                                      <w:rtl/>
                                    </w:rPr>
                                    <w:t>בראשית יש לציין כי הלמידה במנות קטנות היא למידה טובה לדעתי. לכל לומד יש את האפשרות ללמוד את התכנים אשר הוא מעוניין בתחומים נרחבים ולא רק להתמקד בתחום אחד כמו שמתרחש בדרך כלל בשאר ההשתלמויות.</w:t>
                                  </w:r>
                                </w:p>
                                <w:p w14:paraId="6174DA13" w14:textId="4B93EE35" w:rsidR="00C7608F" w:rsidRPr="000D3D17" w:rsidRDefault="00C7608F" w:rsidP="003B48D8">
                                  <w:pPr>
                                    <w:rPr>
                                      <w:rFonts w:ascii="David" w:hAnsi="David" w:cs="David"/>
                                      <w:sz w:val="24"/>
                                      <w:szCs w:val="24"/>
                                      <w:rtl/>
                                    </w:rPr>
                                  </w:pPr>
                                  <w:r w:rsidRPr="000D3D17">
                                    <w:rPr>
                                      <w:rFonts w:ascii="David" w:hAnsi="David" w:cs="David"/>
                                      <w:sz w:val="24"/>
                                      <w:szCs w:val="24"/>
                                      <w:rtl/>
                                    </w:rPr>
                                    <w:t>אני מציע לשיפור לפתוח את כל התכנים בכל תחומי הדעת מראש. כמו כן, אולי כן כדאי לשלב מפגש אחד סינכרוני במהלך ההשתלמות.</w:t>
                                  </w:r>
                                </w:p>
                                <w:p w14:paraId="05263A94" w14:textId="77777777" w:rsidR="00C7608F" w:rsidRDefault="00C7608F" w:rsidP="003B48D8">
                                  <w:pPr>
                                    <w:rPr>
                                      <w:rtl/>
                                    </w:rPr>
                                  </w:pPr>
                                </w:p>
                                <w:p w14:paraId="3EB12059" w14:textId="77777777" w:rsidR="003B48D8" w:rsidRDefault="003B48D8" w:rsidP="003B48D8">
                                  <w:pPr>
                                    <w:rPr>
                                      <w:rtl/>
                                    </w:rPr>
                                  </w:pPr>
                                </w:p>
                                <w:p w14:paraId="2C32C6A8"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FF34F" id="תיבת טקסט 53" o:spid="_x0000_s1032" type="#_x0000_t202" style="position:absolute;left:0;text-align:left;margin-left:38.35pt;margin-top:14.75pt;width:425.15pt;height:17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" fillcolor="white [3201]" strokeweight=".5pt">
                      <v:textbox>
                        <w:txbxContent>
                          <w:p w14:paraId="1264C39D" w14:textId="6CDC7B58" w:rsidR="003B48D8" w:rsidRPr="000D3D17" w:rsidRDefault="00C7608F" w:rsidP="003B48D8">
                            <w:pPr>
                              <w:rPr>
                                <w:rFonts w:ascii="David" w:hAnsi="David" w:cs="David"/>
                                <w:sz w:val="24"/>
                                <w:szCs w:val="24"/>
                                <w:rtl/>
                              </w:rPr>
                            </w:pPr>
                            <w:r w:rsidRPr="000D3D17">
                              <w:rPr>
                                <w:rFonts w:ascii="David" w:hAnsi="David" w:cs="David"/>
                                <w:sz w:val="24"/>
                                <w:szCs w:val="24"/>
                                <w:rtl/>
                              </w:rPr>
                              <w:t>בראשית יש לציין כי הלמידה במנות קטנות היא למידה טובה לדעתי. לכל לומד יש את האפשרות ללמוד את התכנים אשר הוא מעוניין בתחומים נרחבים ולא רק להתמקד בתחום אחד כמו שמתרחש בדרך כלל בשאר ההשתלמויות.</w:t>
                            </w:r>
                          </w:p>
                          <w:p w14:paraId="6174DA13" w14:textId="4B93EE35" w:rsidR="00C7608F" w:rsidRPr="000D3D17" w:rsidRDefault="00C7608F" w:rsidP="003B48D8">
                            <w:pPr>
                              <w:rPr>
                                <w:rFonts w:ascii="David" w:hAnsi="David" w:cs="David"/>
                                <w:sz w:val="24"/>
                                <w:szCs w:val="24"/>
                                <w:rtl/>
                              </w:rPr>
                            </w:pPr>
                            <w:r w:rsidRPr="000D3D17">
                              <w:rPr>
                                <w:rFonts w:ascii="David" w:hAnsi="David" w:cs="David"/>
                                <w:sz w:val="24"/>
                                <w:szCs w:val="24"/>
                                <w:rtl/>
                              </w:rPr>
                              <w:t>אני מציע לשיפור לפתוח את כל התכנים בכל תחומי הדעת מראש. כמו כן, אולי כן כדאי לשלב מפגש אחד סינכרוני במהלך ההשתלמות.</w:t>
                            </w:r>
                          </w:p>
                          <w:p w14:paraId="05263A94" w14:textId="77777777" w:rsidR="00C7608F" w:rsidRDefault="00C7608F" w:rsidP="003B48D8">
                            <w:pPr>
                              <w:rPr>
                                <w:rtl/>
                              </w:rPr>
                            </w:pPr>
                          </w:p>
                          <w:p w14:paraId="3EB12059" w14:textId="77777777" w:rsidR="003B48D8" w:rsidRDefault="003B48D8" w:rsidP="003B48D8">
                            <w:pPr>
                              <w:rPr>
                                <w:rtl/>
                              </w:rPr>
                            </w:pPr>
                          </w:p>
                          <w:p w14:paraId="2C32C6A8" w14:textId="77777777" w:rsidR="003B48D8" w:rsidRDefault="003B48D8" w:rsidP="003B48D8"/>
                        </w:txbxContent>
                      </v:textbox>
                      <w10:wrap type="through"/>
                    </v:shape>
                  </w:pict>
                </mc:Fallback>
              </mc:AlternateContent>
            </w:r>
          </w:p>
          <w:p w14:paraId="5B65CA61" w14:textId="77777777" w:rsidR="00A14169" w:rsidRPr="00196B9C" w:rsidRDefault="00A14169" w:rsidP="00324BAD">
            <w:pPr>
              <w:rPr>
                <w:rFonts w:ascii="Calibri" w:eastAsia="Times New Roman" w:hAnsi="Calibri" w:cs="Calibri"/>
                <w:b/>
                <w:bCs/>
                <w:color w:val="000000"/>
                <w:sz w:val="24"/>
                <w:szCs w:val="24"/>
                <w:rtl/>
              </w:rPr>
            </w:pPr>
          </w:p>
        </w:tc>
        <w:tc>
          <w:tcPr>
            <w:tcW w:w="236" w:type="dxa"/>
          </w:tcPr>
          <w:p w14:paraId="6B11DB41" w14:textId="77777777" w:rsidR="00C0238C" w:rsidRPr="00196B9C" w:rsidRDefault="00C0238C" w:rsidP="005A48BC">
            <w:pPr>
              <w:spacing w:after="200"/>
              <w:rPr>
                <w:rFonts w:ascii="Calibri" w:eastAsia="Times New Roman" w:hAnsi="Calibri" w:cs="Calibri"/>
                <w:b/>
                <w:bCs/>
                <w:color w:val="000000"/>
                <w:sz w:val="24"/>
                <w:szCs w:val="24"/>
                <w:rtl/>
              </w:rPr>
            </w:pPr>
          </w:p>
        </w:tc>
      </w:tr>
      <w:tr w:rsidR="00851206" w:rsidRPr="00196B9C" w14:paraId="4C13C78C" w14:textId="77777777" w:rsidTr="000D1BD0">
        <w:tc>
          <w:tcPr>
            <w:tcW w:w="820" w:type="dxa"/>
          </w:tcPr>
          <w:p w14:paraId="07C9A420" w14:textId="77777777" w:rsidR="00851206" w:rsidRPr="00196B9C" w:rsidRDefault="00851206" w:rsidP="00B351F7">
            <w:pPr>
              <w:spacing w:before="240" w:after="200"/>
              <w:jc w:val="center"/>
              <w:rPr>
                <w:rFonts w:ascii="Calibri" w:eastAsia="Times New Roman" w:hAnsi="Calibri" w:cs="Calibri"/>
                <w:b/>
                <w:bCs/>
                <w:color w:val="000000"/>
                <w:sz w:val="24"/>
                <w:szCs w:val="24"/>
                <w:rtl/>
              </w:rPr>
            </w:pPr>
          </w:p>
        </w:tc>
        <w:tc>
          <w:tcPr>
            <w:tcW w:w="9400" w:type="dxa"/>
          </w:tcPr>
          <w:p w14:paraId="5DAA22AF" w14:textId="2C5A1599" w:rsidR="00851206" w:rsidRDefault="00851206" w:rsidP="00A14169">
            <w:pPr>
              <w:rPr>
                <w:rFonts w:ascii="Calibri" w:eastAsia="Times New Roman" w:hAnsi="Calibri" w:cs="Calibri"/>
                <w:noProof/>
                <w:sz w:val="24"/>
                <w:szCs w:val="24"/>
                <w:rtl/>
                <w:lang w:val="he-IL"/>
              </w:rPr>
            </w:pPr>
          </w:p>
        </w:tc>
        <w:tc>
          <w:tcPr>
            <w:tcW w:w="236" w:type="dxa"/>
          </w:tcPr>
          <w:p w14:paraId="63018337" w14:textId="77777777" w:rsidR="00851206" w:rsidRPr="00196B9C" w:rsidRDefault="00851206" w:rsidP="005A48BC">
            <w:pPr>
              <w:spacing w:after="200"/>
              <w:rPr>
                <w:rFonts w:ascii="Calibri" w:eastAsia="Times New Roman" w:hAnsi="Calibri" w:cs="Calibri"/>
                <w:b/>
                <w:bCs/>
                <w:color w:val="000000"/>
                <w:sz w:val="24"/>
                <w:szCs w:val="24"/>
                <w:rtl/>
              </w:rPr>
            </w:pPr>
          </w:p>
        </w:tc>
      </w:tr>
      <w:tr w:rsidR="00587D27" w:rsidRPr="00196B9C" w14:paraId="2C020565" w14:textId="77777777" w:rsidTr="000D1BD0">
        <w:tc>
          <w:tcPr>
            <w:tcW w:w="820" w:type="dxa"/>
          </w:tcPr>
          <w:p w14:paraId="749E7D5C" w14:textId="4F404567" w:rsidR="00F96E1F" w:rsidRPr="00196B9C" w:rsidRDefault="00F96E1F" w:rsidP="00B351F7">
            <w:pPr>
              <w:spacing w:before="240" w:after="200"/>
              <w:jc w:val="center"/>
              <w:rPr>
                <w:rFonts w:ascii="Calibri" w:eastAsia="Times New Roman" w:hAnsi="Calibri" w:cs="Calibri"/>
                <w:b/>
                <w:bCs/>
                <w:color w:val="000000"/>
                <w:sz w:val="24"/>
                <w:szCs w:val="24"/>
                <w:rtl/>
              </w:rPr>
            </w:pPr>
          </w:p>
        </w:tc>
        <w:tc>
          <w:tcPr>
            <w:tcW w:w="9400" w:type="dxa"/>
          </w:tcPr>
          <w:p w14:paraId="4DFDD50C" w14:textId="38000854" w:rsidR="00B31EB2" w:rsidRPr="00196B9C" w:rsidRDefault="00B31EB2" w:rsidP="00A14169">
            <w:pPr>
              <w:rPr>
                <w:rFonts w:ascii="Calibri" w:eastAsia="Times New Roman" w:hAnsi="Calibri" w:cs="Calibri"/>
                <w:sz w:val="24"/>
                <w:szCs w:val="24"/>
                <w:rtl/>
              </w:rPr>
            </w:pPr>
          </w:p>
        </w:tc>
        <w:tc>
          <w:tcPr>
            <w:tcW w:w="236" w:type="dxa"/>
          </w:tcPr>
          <w:p w14:paraId="1DE3174F"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675F441A" w14:textId="77777777" w:rsidTr="000D1BD0">
        <w:tc>
          <w:tcPr>
            <w:tcW w:w="820" w:type="dxa"/>
          </w:tcPr>
          <w:p w14:paraId="6495C968" w14:textId="77777777" w:rsidR="00F96E1F" w:rsidRPr="00196B9C" w:rsidRDefault="00F96E1F" w:rsidP="005A48BC">
            <w:pPr>
              <w:spacing w:after="200"/>
              <w:rPr>
                <w:rFonts w:ascii="Calibri" w:eastAsia="Times New Roman" w:hAnsi="Calibri" w:cs="Calibri"/>
                <w:b/>
                <w:bCs/>
                <w:color w:val="000000"/>
                <w:sz w:val="28"/>
                <w:szCs w:val="28"/>
                <w:rtl/>
              </w:rPr>
            </w:pPr>
          </w:p>
        </w:tc>
        <w:tc>
          <w:tcPr>
            <w:tcW w:w="9400" w:type="dxa"/>
          </w:tcPr>
          <w:p w14:paraId="615C9330" w14:textId="0B3B909C" w:rsidR="00496E4B" w:rsidRPr="00851206" w:rsidRDefault="00496E4B" w:rsidP="00851206">
            <w:pPr>
              <w:spacing w:after="200"/>
              <w:rPr>
                <w:rFonts w:ascii="Calibri" w:eastAsia="Times New Roman" w:hAnsi="Calibri" w:cs="Calibri"/>
                <w:sz w:val="28"/>
                <w:szCs w:val="28"/>
                <w:rtl/>
              </w:rPr>
            </w:pPr>
          </w:p>
        </w:tc>
        <w:tc>
          <w:tcPr>
            <w:tcW w:w="236" w:type="dxa"/>
          </w:tcPr>
          <w:p w14:paraId="378794AB"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4048DACB" w14:textId="77777777" w:rsidTr="000D1BD0">
        <w:tc>
          <w:tcPr>
            <w:tcW w:w="820" w:type="dxa"/>
          </w:tcPr>
          <w:p w14:paraId="4CC48D6F" w14:textId="77777777" w:rsidR="00F96E1F" w:rsidRPr="00196B9C" w:rsidRDefault="00F96E1F" w:rsidP="005A48BC">
            <w:pPr>
              <w:spacing w:after="200"/>
              <w:rPr>
                <w:rFonts w:ascii="Calibri" w:eastAsia="Times New Roman" w:hAnsi="Calibri" w:cs="Calibri"/>
                <w:b/>
                <w:bCs/>
                <w:color w:val="000000"/>
                <w:sz w:val="24"/>
                <w:szCs w:val="24"/>
                <w:rtl/>
              </w:rPr>
            </w:pPr>
          </w:p>
        </w:tc>
        <w:tc>
          <w:tcPr>
            <w:tcW w:w="9400" w:type="dxa"/>
          </w:tcPr>
          <w:p w14:paraId="2B72BC0F" w14:textId="280C228E" w:rsidR="00F96E1F" w:rsidRPr="00BB77D6" w:rsidRDefault="00346647" w:rsidP="00A14169">
            <w:pPr>
              <w:spacing w:before="240" w:after="200"/>
              <w:rPr>
                <w:rFonts w:ascii="Calibri" w:eastAsia="Times New Roman" w:hAnsi="Calibri" w:cs="Calibri"/>
                <w:b/>
                <w:bCs/>
                <w:color w:val="000000"/>
                <w:sz w:val="24"/>
                <w:szCs w:val="24"/>
                <w:rtl/>
              </w:rPr>
            </w:pPr>
            <w:hyperlink r:id="rId16" w:history="1">
              <w:r w:rsidR="00BB77D6" w:rsidRPr="00196B9C">
                <w:rPr>
                  <w:rStyle w:val="Hyperlink"/>
                  <w:rFonts w:ascii="Calibri" w:eastAsia="Times New Roman" w:hAnsi="Calibri" w:cs="Calibri"/>
                  <w:b/>
                  <w:bCs/>
                  <w:sz w:val="24"/>
                  <w:szCs w:val="24"/>
                  <w:rtl/>
                </w:rPr>
                <w:t>העלו לכאן את העבודה המסכמת שלכם</w:t>
              </w:r>
            </w:hyperlink>
          </w:p>
        </w:tc>
        <w:tc>
          <w:tcPr>
            <w:tcW w:w="236" w:type="dxa"/>
          </w:tcPr>
          <w:p w14:paraId="6BA55208" w14:textId="77777777" w:rsidR="00F96E1F" w:rsidRPr="00196B9C" w:rsidRDefault="00F96E1F" w:rsidP="005A48BC">
            <w:pPr>
              <w:spacing w:after="200"/>
              <w:rPr>
                <w:rFonts w:ascii="Calibri" w:eastAsia="Times New Roman" w:hAnsi="Calibri" w:cs="Calibri"/>
                <w:b/>
                <w:bCs/>
                <w:color w:val="000000"/>
                <w:sz w:val="24"/>
                <w:szCs w:val="24"/>
                <w:rtl/>
              </w:rPr>
            </w:pPr>
          </w:p>
        </w:tc>
      </w:tr>
      <w:tr w:rsidR="00BB77D6" w:rsidRPr="00196B9C" w14:paraId="61CFC485" w14:textId="77777777" w:rsidTr="000D1BD0">
        <w:trPr>
          <w:trHeight w:val="2856"/>
        </w:trPr>
        <w:tc>
          <w:tcPr>
            <w:tcW w:w="820" w:type="dxa"/>
          </w:tcPr>
          <w:p w14:paraId="45FE6826" w14:textId="703BFFF6" w:rsidR="00BB77D6" w:rsidRPr="00196B9C" w:rsidRDefault="00BB77D6" w:rsidP="005A48BC">
            <w:pPr>
              <w:spacing w:after="200"/>
              <w:rPr>
                <w:rFonts w:ascii="Calibri" w:eastAsia="Times New Roman" w:hAnsi="Calibri" w:cs="Calibri"/>
                <w:b/>
                <w:bCs/>
                <w:color w:val="000000"/>
                <w:sz w:val="24"/>
                <w:szCs w:val="24"/>
                <w:rtl/>
              </w:rPr>
            </w:pPr>
          </w:p>
        </w:tc>
        <w:tc>
          <w:tcPr>
            <w:tcW w:w="9400" w:type="dxa"/>
          </w:tcPr>
          <w:p w14:paraId="0CB70ED0" w14:textId="77777777" w:rsidR="00BB77D6" w:rsidRPr="00196B9C" w:rsidRDefault="00BB77D6" w:rsidP="00F96E1F">
            <w:pPr>
              <w:spacing w:after="200"/>
              <w:rPr>
                <w:rFonts w:ascii="Calibri" w:eastAsia="Times New Roman" w:hAnsi="Calibri" w:cs="Calibri"/>
                <w:b/>
                <w:bCs/>
                <w:color w:val="000000"/>
                <w:sz w:val="4"/>
                <w:szCs w:val="4"/>
                <w:rtl/>
              </w:rPr>
            </w:pPr>
          </w:p>
        </w:tc>
        <w:tc>
          <w:tcPr>
            <w:tcW w:w="236" w:type="dxa"/>
          </w:tcPr>
          <w:p w14:paraId="65BFE7D9" w14:textId="77777777" w:rsidR="00BB77D6" w:rsidRPr="00196B9C" w:rsidRDefault="00BB77D6" w:rsidP="005A48BC">
            <w:pPr>
              <w:spacing w:after="200"/>
              <w:rPr>
                <w:rFonts w:ascii="Calibri" w:eastAsia="Times New Roman" w:hAnsi="Calibri" w:cs="Calibri"/>
                <w:b/>
                <w:bCs/>
                <w:color w:val="000000"/>
                <w:sz w:val="24"/>
                <w:szCs w:val="24"/>
                <w:rtl/>
              </w:rPr>
            </w:pPr>
          </w:p>
          <w:p w14:paraId="0E2E6912" w14:textId="77777777" w:rsidR="00BB77D6" w:rsidRPr="00196B9C" w:rsidRDefault="00BB77D6" w:rsidP="005A48BC">
            <w:pPr>
              <w:spacing w:after="200"/>
              <w:rPr>
                <w:rFonts w:ascii="Calibri" w:eastAsia="Times New Roman" w:hAnsi="Calibri" w:cs="Calibri"/>
                <w:b/>
                <w:bCs/>
                <w:color w:val="000000"/>
                <w:sz w:val="24"/>
                <w:szCs w:val="24"/>
                <w:rtl/>
              </w:rPr>
            </w:pPr>
          </w:p>
          <w:p w14:paraId="258186F8" w14:textId="77777777" w:rsidR="00BB77D6" w:rsidRPr="00196B9C" w:rsidRDefault="00BB77D6" w:rsidP="005A48BC">
            <w:pPr>
              <w:spacing w:after="200"/>
              <w:rPr>
                <w:rFonts w:ascii="Calibri" w:eastAsia="Times New Roman" w:hAnsi="Calibri" w:cs="Calibri"/>
                <w:b/>
                <w:bCs/>
                <w:color w:val="000000"/>
                <w:sz w:val="24"/>
                <w:szCs w:val="24"/>
                <w:rtl/>
              </w:rPr>
            </w:pPr>
          </w:p>
          <w:p w14:paraId="7523B11B" w14:textId="77777777" w:rsidR="00BB77D6" w:rsidRPr="00196B9C" w:rsidRDefault="00BB77D6" w:rsidP="005A48BC">
            <w:pPr>
              <w:spacing w:after="200"/>
              <w:rPr>
                <w:rFonts w:ascii="Calibri" w:eastAsia="Times New Roman" w:hAnsi="Calibri" w:cs="Calibri"/>
                <w:b/>
                <w:bCs/>
                <w:color w:val="000000"/>
                <w:sz w:val="24"/>
                <w:szCs w:val="24"/>
                <w:rtl/>
              </w:rPr>
            </w:pPr>
          </w:p>
          <w:p w14:paraId="754E50EA" w14:textId="77777777" w:rsidR="00BB77D6" w:rsidRPr="00196B9C" w:rsidRDefault="00BB77D6" w:rsidP="005A48BC">
            <w:pPr>
              <w:spacing w:after="200"/>
              <w:rPr>
                <w:rFonts w:ascii="Calibri" w:eastAsia="Times New Roman" w:hAnsi="Calibri" w:cs="Calibri"/>
                <w:b/>
                <w:bCs/>
                <w:color w:val="000000"/>
                <w:sz w:val="24"/>
                <w:szCs w:val="24"/>
                <w:rtl/>
              </w:rPr>
            </w:pPr>
          </w:p>
          <w:p w14:paraId="588327CD" w14:textId="77777777" w:rsidR="00BB77D6" w:rsidRPr="00196B9C" w:rsidRDefault="00BB77D6" w:rsidP="005A48BC">
            <w:pPr>
              <w:spacing w:after="200"/>
              <w:rPr>
                <w:rFonts w:ascii="Calibri" w:eastAsia="Times New Roman" w:hAnsi="Calibri" w:cs="Calibri"/>
                <w:b/>
                <w:bCs/>
                <w:color w:val="000000"/>
                <w:sz w:val="24"/>
                <w:szCs w:val="24"/>
                <w:rtl/>
              </w:rPr>
            </w:pPr>
          </w:p>
          <w:p w14:paraId="3A9ADAFC"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62032B04" w14:textId="77777777" w:rsidTr="000D1BD0">
        <w:tc>
          <w:tcPr>
            <w:tcW w:w="820" w:type="dxa"/>
          </w:tcPr>
          <w:p w14:paraId="7AB30D63" w14:textId="5209F63E" w:rsidR="00BB77D6" w:rsidRPr="00196B9C" w:rsidRDefault="00BB77D6" w:rsidP="00B351F7">
            <w:pPr>
              <w:spacing w:after="200"/>
              <w:rPr>
                <w:rFonts w:ascii="Calibri" w:eastAsia="Times New Roman" w:hAnsi="Calibri" w:cs="Calibri"/>
                <w:b/>
                <w:bCs/>
                <w:color w:val="000000"/>
                <w:sz w:val="24"/>
                <w:szCs w:val="24"/>
                <w:rtl/>
              </w:rPr>
            </w:pPr>
          </w:p>
          <w:p w14:paraId="42157E75" w14:textId="77777777" w:rsidR="00BB77D6" w:rsidRPr="00196B9C" w:rsidRDefault="00BB77D6" w:rsidP="00B351F7">
            <w:pPr>
              <w:spacing w:after="200"/>
              <w:rPr>
                <w:rFonts w:ascii="Calibri" w:eastAsia="Times New Roman" w:hAnsi="Calibri" w:cs="Calibri"/>
                <w:b/>
                <w:bCs/>
                <w:color w:val="000000"/>
                <w:sz w:val="24"/>
                <w:szCs w:val="24"/>
                <w:rtl/>
              </w:rPr>
            </w:pPr>
          </w:p>
        </w:tc>
        <w:tc>
          <w:tcPr>
            <w:tcW w:w="9400" w:type="dxa"/>
          </w:tcPr>
          <w:p w14:paraId="2094F6DD" w14:textId="2CF191C0" w:rsidR="00BB77D6" w:rsidRPr="00196B9C" w:rsidRDefault="00BB77D6" w:rsidP="00973C19">
            <w:pPr>
              <w:spacing w:before="240"/>
              <w:rPr>
                <w:rFonts w:ascii="Calibri" w:eastAsia="Times New Roman" w:hAnsi="Calibri" w:cs="Calibri"/>
                <w:b/>
                <w:bCs/>
                <w:color w:val="000000"/>
                <w:sz w:val="24"/>
                <w:szCs w:val="24"/>
                <w:rtl/>
              </w:rPr>
            </w:pPr>
          </w:p>
        </w:tc>
        <w:tc>
          <w:tcPr>
            <w:tcW w:w="236" w:type="dxa"/>
          </w:tcPr>
          <w:p w14:paraId="0DCF3A7B"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131137FA" w14:textId="77777777" w:rsidTr="000D1BD0">
        <w:tc>
          <w:tcPr>
            <w:tcW w:w="820" w:type="dxa"/>
          </w:tcPr>
          <w:p w14:paraId="2E962A58" w14:textId="77777777" w:rsidR="00BB77D6" w:rsidRPr="00196B9C" w:rsidRDefault="00BB77D6" w:rsidP="00B351F7">
            <w:pPr>
              <w:spacing w:after="200"/>
              <w:jc w:val="center"/>
              <w:rPr>
                <w:rFonts w:ascii="Calibri" w:eastAsia="Times New Roman" w:hAnsi="Calibri" w:cs="Calibri"/>
                <w:b/>
                <w:bCs/>
                <w:color w:val="000000"/>
                <w:sz w:val="24"/>
                <w:szCs w:val="24"/>
                <w:rtl/>
              </w:rPr>
            </w:pPr>
          </w:p>
          <w:p w14:paraId="51E34F67" w14:textId="5E4A193F" w:rsidR="00BB77D6" w:rsidRPr="00196B9C" w:rsidRDefault="00BB77D6" w:rsidP="00B351F7">
            <w:pPr>
              <w:spacing w:after="200"/>
              <w:jc w:val="center"/>
              <w:rPr>
                <w:rFonts w:ascii="Calibri" w:eastAsia="Times New Roman" w:hAnsi="Calibri" w:cs="Calibri"/>
                <w:b/>
                <w:bCs/>
                <w:color w:val="000000"/>
                <w:sz w:val="24"/>
                <w:szCs w:val="24"/>
                <w:rtl/>
              </w:rPr>
            </w:pPr>
          </w:p>
        </w:tc>
        <w:tc>
          <w:tcPr>
            <w:tcW w:w="9400" w:type="dxa"/>
          </w:tcPr>
          <w:p w14:paraId="5770726F" w14:textId="77777777" w:rsidR="00BB77D6" w:rsidRPr="00196B9C" w:rsidRDefault="00BB77D6" w:rsidP="00973C19">
            <w:pPr>
              <w:spacing w:after="200" w:line="480" w:lineRule="auto"/>
              <w:rPr>
                <w:rFonts w:ascii="Calibri" w:eastAsia="Times New Roman" w:hAnsi="Calibri" w:cs="Calibri"/>
                <w:sz w:val="24"/>
                <w:szCs w:val="24"/>
                <w:rtl/>
              </w:rPr>
            </w:pPr>
          </w:p>
        </w:tc>
        <w:tc>
          <w:tcPr>
            <w:tcW w:w="236" w:type="dxa"/>
          </w:tcPr>
          <w:p w14:paraId="0FE303B0"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3B60DB07" w14:textId="77777777" w:rsidTr="00312C69">
        <w:trPr>
          <w:trHeight w:val="47"/>
        </w:trPr>
        <w:tc>
          <w:tcPr>
            <w:tcW w:w="820" w:type="dxa"/>
          </w:tcPr>
          <w:p w14:paraId="169D3EC6" w14:textId="77777777" w:rsidR="00BB77D6" w:rsidRPr="00196B9C" w:rsidRDefault="00BB77D6" w:rsidP="00B351F7">
            <w:pPr>
              <w:spacing w:after="200"/>
              <w:jc w:val="center"/>
              <w:rPr>
                <w:rFonts w:ascii="Calibri" w:hAnsi="Calibri" w:cs="Calibri"/>
                <w:noProof/>
              </w:rPr>
            </w:pPr>
          </w:p>
        </w:tc>
        <w:tc>
          <w:tcPr>
            <w:tcW w:w="9400" w:type="dxa"/>
          </w:tcPr>
          <w:p w14:paraId="297DFA50" w14:textId="0DE3899F" w:rsidR="00BB77D6" w:rsidRPr="00196B9C" w:rsidRDefault="00BB77D6" w:rsidP="00587D27">
            <w:pPr>
              <w:bidi w:val="0"/>
              <w:ind w:left="1440"/>
              <w:jc w:val="center"/>
              <w:rPr>
                <w:rFonts w:ascii="Calibri" w:eastAsia="Times New Roman" w:hAnsi="Calibri" w:cs="Calibri"/>
                <w:b/>
                <w:bCs/>
                <w:sz w:val="24"/>
                <w:szCs w:val="24"/>
                <w:rtl/>
              </w:rPr>
            </w:pPr>
          </w:p>
        </w:tc>
        <w:tc>
          <w:tcPr>
            <w:tcW w:w="236" w:type="dxa"/>
          </w:tcPr>
          <w:p w14:paraId="60F8945F"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36285A80" w14:textId="77777777" w:rsidTr="000D1BD0">
        <w:tc>
          <w:tcPr>
            <w:tcW w:w="820" w:type="dxa"/>
          </w:tcPr>
          <w:p w14:paraId="0DBF5F35" w14:textId="77777777" w:rsidR="00BB77D6" w:rsidRPr="00196B9C" w:rsidRDefault="00BB77D6" w:rsidP="00B351F7">
            <w:pPr>
              <w:spacing w:after="200"/>
              <w:jc w:val="center"/>
              <w:rPr>
                <w:rFonts w:ascii="Calibri" w:hAnsi="Calibri" w:cs="Calibri"/>
                <w:noProof/>
              </w:rPr>
            </w:pPr>
          </w:p>
        </w:tc>
        <w:tc>
          <w:tcPr>
            <w:tcW w:w="9400" w:type="dxa"/>
          </w:tcPr>
          <w:p w14:paraId="01B4288F" w14:textId="77777777" w:rsidR="00BB77D6" w:rsidRPr="00196B9C" w:rsidRDefault="00BB77D6" w:rsidP="00F2139A">
            <w:pPr>
              <w:rPr>
                <w:rFonts w:ascii="Calibri" w:eastAsia="Times New Roman" w:hAnsi="Calibri" w:cs="Calibri"/>
                <w:b/>
                <w:bCs/>
                <w:sz w:val="24"/>
                <w:szCs w:val="24"/>
              </w:rPr>
            </w:pPr>
          </w:p>
        </w:tc>
        <w:tc>
          <w:tcPr>
            <w:tcW w:w="236" w:type="dxa"/>
          </w:tcPr>
          <w:p w14:paraId="7784A12E" w14:textId="77777777" w:rsidR="00BB77D6" w:rsidRPr="00196B9C" w:rsidRDefault="00BB77D6" w:rsidP="005A48BC">
            <w:pPr>
              <w:spacing w:after="200"/>
              <w:rPr>
                <w:rFonts w:ascii="Calibri" w:eastAsia="Times New Roman" w:hAnsi="Calibri" w:cs="Calibri"/>
                <w:b/>
                <w:bCs/>
                <w:color w:val="000000"/>
                <w:sz w:val="24"/>
                <w:szCs w:val="24"/>
                <w:rtl/>
              </w:rPr>
            </w:pPr>
          </w:p>
        </w:tc>
      </w:tr>
    </w:tbl>
    <w:p w14:paraId="4524A390" w14:textId="77777777" w:rsidR="00F3090C" w:rsidRPr="00196B9C" w:rsidRDefault="00F3090C" w:rsidP="00CD6C49">
      <w:pPr>
        <w:spacing w:after="200" w:line="240" w:lineRule="auto"/>
        <w:rPr>
          <w:rFonts w:ascii="Calibri" w:eastAsia="Times New Roman" w:hAnsi="Calibri" w:cs="Calibri"/>
          <w:b/>
          <w:bCs/>
          <w:color w:val="A64D79"/>
          <w:sz w:val="24"/>
          <w:szCs w:val="24"/>
          <w:rtl/>
        </w:rPr>
      </w:pPr>
    </w:p>
    <w:p w14:paraId="29A39498" w14:textId="77777777" w:rsidR="00196B9C" w:rsidRPr="00196B9C" w:rsidRDefault="00196B9C">
      <w:pPr>
        <w:bidi w:val="0"/>
        <w:rPr>
          <w:rFonts w:ascii="Calibri" w:eastAsia="Times New Roman" w:hAnsi="Calibri" w:cs="Calibri"/>
          <w:b/>
          <w:bCs/>
          <w:color w:val="073763"/>
          <w:sz w:val="38"/>
          <w:szCs w:val="38"/>
          <w:rtl/>
        </w:rPr>
      </w:pPr>
      <w:r w:rsidRPr="00196B9C">
        <w:rPr>
          <w:rFonts w:ascii="Calibri" w:eastAsia="Times New Roman" w:hAnsi="Calibri" w:cs="Calibri"/>
          <w:b/>
          <w:bCs/>
          <w:color w:val="073763"/>
          <w:sz w:val="38"/>
          <w:szCs w:val="38"/>
          <w:rtl/>
        </w:rPr>
        <w:br w:type="page"/>
      </w:r>
    </w:p>
    <w:p w14:paraId="0388576D" w14:textId="77777777" w:rsidR="00196B9C" w:rsidRPr="00196B9C" w:rsidRDefault="00196B9C" w:rsidP="00F3090C">
      <w:pPr>
        <w:spacing w:after="0" w:line="240" w:lineRule="auto"/>
        <w:jc w:val="center"/>
        <w:rPr>
          <w:rFonts w:ascii="Calibri" w:eastAsia="Times New Roman" w:hAnsi="Calibri" w:cs="Calibri"/>
          <w:b/>
          <w:bCs/>
          <w:color w:val="073763"/>
          <w:sz w:val="38"/>
          <w:szCs w:val="38"/>
          <w:rtl/>
        </w:rPr>
      </w:pPr>
    </w:p>
    <w:p w14:paraId="208E99A9" w14:textId="77777777" w:rsidR="00F3090C" w:rsidRPr="00196B9C" w:rsidRDefault="00F3090C" w:rsidP="00F3090C">
      <w:pPr>
        <w:spacing w:after="0" w:line="240" w:lineRule="auto"/>
        <w:jc w:val="center"/>
        <w:rPr>
          <w:rFonts w:ascii="Calibri" w:eastAsia="Times New Roman" w:hAnsi="Calibri" w:cs="Calibri"/>
          <w:b/>
          <w:bCs/>
          <w:color w:val="073763"/>
          <w:sz w:val="38"/>
          <w:szCs w:val="38"/>
          <w:rtl/>
        </w:rPr>
      </w:pPr>
      <w:r w:rsidRPr="00196B9C">
        <w:rPr>
          <w:rFonts w:ascii="Calibri" w:eastAsia="Times New Roman" w:hAnsi="Calibri" w:cs="Calibri"/>
          <w:b/>
          <w:bCs/>
          <w:color w:val="073763"/>
          <w:sz w:val="38"/>
          <w:szCs w:val="38"/>
          <w:rtl/>
        </w:rPr>
        <w:t>מחוון למשימת הסיכום בכוורת - הסבר למשתלמים</w:t>
      </w:r>
    </w:p>
    <w:p w14:paraId="19A9B08E" w14:textId="77777777" w:rsidR="00CD6C49" w:rsidRPr="00196B9C" w:rsidRDefault="00CD6C49" w:rsidP="00F3090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38"/>
          <w:szCs w:val="38"/>
          <w:rtl/>
        </w:rPr>
        <w:t>ניתוח מערך שיעור</w:t>
      </w:r>
    </w:p>
    <w:p w14:paraId="1DE6E7FE" w14:textId="77777777" w:rsidR="00F3090C" w:rsidRPr="00196B9C" w:rsidRDefault="00F3090C" w:rsidP="00F3090C">
      <w:pPr>
        <w:bidi w:val="0"/>
        <w:spacing w:after="0" w:line="240" w:lineRule="auto"/>
        <w:rPr>
          <w:rFonts w:ascii="Calibri" w:eastAsia="Times New Roman" w:hAnsi="Calibri" w:cs="Calibri"/>
          <w:sz w:val="24"/>
          <w:szCs w:val="24"/>
        </w:rPr>
      </w:pPr>
    </w:p>
    <w:tbl>
      <w:tblPr>
        <w:bidiVisual/>
        <w:tblW w:w="9977" w:type="dxa"/>
        <w:jc w:val="right"/>
        <w:tblCellMar>
          <w:top w:w="15" w:type="dxa"/>
          <w:left w:w="15" w:type="dxa"/>
          <w:bottom w:w="15" w:type="dxa"/>
          <w:right w:w="15" w:type="dxa"/>
        </w:tblCellMar>
        <w:tblLook w:val="04A0" w:firstRow="1" w:lastRow="0" w:firstColumn="1" w:lastColumn="0" w:noHBand="0" w:noVBand="1"/>
      </w:tblPr>
      <w:tblGrid>
        <w:gridCol w:w="140"/>
        <w:gridCol w:w="458"/>
        <w:gridCol w:w="2944"/>
        <w:gridCol w:w="5221"/>
        <w:gridCol w:w="1178"/>
        <w:gridCol w:w="36"/>
      </w:tblGrid>
      <w:tr w:rsidR="007C64C7" w:rsidRPr="00196B9C" w14:paraId="5D429BA7" w14:textId="77777777" w:rsidTr="00C224DB">
        <w:trPr>
          <w:gridAfter w:val="1"/>
          <w:jc w:val="right"/>
        </w:trPr>
        <w:tc>
          <w:tcPr>
            <w:tcW w:w="598"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E5EBBCA" w14:textId="77777777" w:rsidR="00F3090C" w:rsidRPr="00196B9C" w:rsidRDefault="00F3090C" w:rsidP="0033279E">
            <w:pPr>
              <w:bidi w:val="0"/>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5356F6EB" w14:textId="77777777" w:rsidR="00F3090C" w:rsidRPr="00196B9C" w:rsidRDefault="00F3090C" w:rsidP="00196B9C">
            <w:pPr>
              <w:spacing w:after="0" w:line="240" w:lineRule="auto"/>
              <w:jc w:val="center"/>
              <w:rPr>
                <w:rFonts w:ascii="Calibri" w:eastAsia="Times New Roman" w:hAnsi="Calibri" w:cs="Calibri"/>
                <w:sz w:val="24"/>
                <w:szCs w:val="24"/>
              </w:rPr>
            </w:pPr>
            <w:r w:rsidRPr="00196B9C">
              <w:rPr>
                <w:rFonts w:ascii="Calibri" w:eastAsia="Times New Roman" w:hAnsi="Calibri" w:cs="Calibri"/>
                <w:b/>
                <w:bCs/>
                <w:color w:val="073763"/>
                <w:sz w:val="26"/>
                <w:szCs w:val="26"/>
                <w:rtl/>
              </w:rPr>
              <w:t>פרק</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4A4B7A99" w14:textId="77777777" w:rsidR="00F3090C" w:rsidRPr="00196B9C" w:rsidRDefault="00F3090C" w:rsidP="00196B9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סעיפים</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CAB28A2" w14:textId="77777777" w:rsidR="00F3090C" w:rsidRPr="00196B9C" w:rsidRDefault="00F3090C" w:rsidP="0033279E">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אופן הניקוד</w:t>
            </w:r>
          </w:p>
        </w:tc>
      </w:tr>
      <w:tr w:rsidR="007C64C7" w:rsidRPr="00196B9C" w14:paraId="3F4F1A4E" w14:textId="77777777" w:rsidTr="00C224DB">
        <w:trPr>
          <w:gridAfter w:val="1"/>
          <w:trHeight w:val="582"/>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A3679" w14:textId="06F4306A" w:rsidR="00F3090C" w:rsidRPr="00196B9C" w:rsidRDefault="001D5583" w:rsidP="0033279E">
            <w:pPr>
              <w:spacing w:after="0" w:line="240" w:lineRule="auto"/>
              <w:rPr>
                <w:rFonts w:ascii="Calibri" w:eastAsia="Times New Roman" w:hAnsi="Calibri" w:cs="Calibri"/>
                <w:sz w:val="24"/>
                <w:szCs w:val="24"/>
                <w:rtl/>
              </w:rPr>
            </w:pPr>
            <w:r>
              <w:rPr>
                <w:rFonts w:ascii="Calibri" w:eastAsia="Times New Roman" w:hAnsi="Calibri" w:cs="Calibri" w:hint="cs"/>
                <w:b/>
                <w:bCs/>
                <w:color w:val="073763"/>
                <w:sz w:val="24"/>
                <w:szCs w:val="24"/>
                <w:rtl/>
              </w:rPr>
              <w:t>שלב א</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8B3E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ציפיות </w:t>
            </w:r>
          </w:p>
          <w:p w14:paraId="54494BC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CDC00" w14:textId="750D6F6E" w:rsidR="00F3090C" w:rsidRPr="00196B9C" w:rsidRDefault="00F3090C" w:rsidP="0033279E">
            <w:pPr>
              <w:spacing w:after="0" w:line="240" w:lineRule="auto"/>
              <w:rPr>
                <w:rFonts w:ascii="Calibri" w:eastAsia="Times New Roman" w:hAnsi="Calibri" w:cs="Calibri"/>
                <w:sz w:val="24"/>
                <w:szCs w:val="24"/>
              </w:rPr>
            </w:pPr>
            <w:r w:rsidRPr="00196B9C">
              <w:rPr>
                <w:rFonts w:ascii="Calibri" w:eastAsia="Times New Roman" w:hAnsi="Calibri" w:cs="Calibri"/>
                <w:color w:val="073763"/>
                <w:sz w:val="24"/>
                <w:szCs w:val="24"/>
                <w:rtl/>
              </w:rPr>
              <w:t>כתיבת</w:t>
            </w:r>
            <w:r w:rsidR="0054003E">
              <w:rPr>
                <w:rFonts w:ascii="Calibri" w:eastAsia="Times New Roman" w:hAnsi="Calibri" w:cs="Calibri" w:hint="cs"/>
                <w:color w:val="073763"/>
                <w:sz w:val="24"/>
                <w:szCs w:val="24"/>
                <w:rtl/>
              </w:rPr>
              <w:t xml:space="preserve">  3 </w:t>
            </w:r>
            <w:r w:rsidRPr="00196B9C">
              <w:rPr>
                <w:rFonts w:ascii="Calibri" w:eastAsia="Times New Roman" w:hAnsi="Calibri" w:cs="Calibri"/>
                <w:color w:val="073763"/>
                <w:sz w:val="24"/>
                <w:szCs w:val="24"/>
                <w:rtl/>
              </w:rPr>
              <w:t>ציפיות מההשתלמות ב</w:t>
            </w:r>
            <w:r w:rsidR="0054003E">
              <w:rPr>
                <w:rFonts w:ascii="Calibri" w:eastAsia="Times New Roman" w:hAnsi="Calibri" w:cs="Calibri" w:hint="cs"/>
                <w:color w:val="073763"/>
                <w:sz w:val="24"/>
                <w:szCs w:val="24"/>
                <w:rtl/>
              </w:rPr>
              <w:t xml:space="preserve">התאם לשאלות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0A327" w14:textId="610B45C3" w:rsidR="00F3090C"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10</w:t>
            </w:r>
            <w:r w:rsidR="00F3090C" w:rsidRPr="00196B9C">
              <w:rPr>
                <w:rFonts w:ascii="Calibri" w:eastAsia="Times New Roman" w:hAnsi="Calibri" w:cs="Calibri"/>
                <w:color w:val="073763"/>
                <w:sz w:val="24"/>
                <w:szCs w:val="24"/>
                <w:rtl/>
              </w:rPr>
              <w:t xml:space="preserve"> נקודות</w:t>
            </w:r>
          </w:p>
          <w:p w14:paraId="783FB6A7"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7C64C7" w:rsidRPr="00196B9C" w14:paraId="3CD926CC" w14:textId="77777777" w:rsidTr="00C224DB">
        <w:trPr>
          <w:gridAfter w:val="1"/>
          <w:trHeight w:val="450"/>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10311" w14:textId="0A29601A" w:rsidR="00F3090C" w:rsidRPr="00196B9C" w:rsidRDefault="001D5583" w:rsidP="0033279E">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ב</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F902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 xml:space="preserve">ארגז הכלים שלי </w:t>
            </w:r>
            <w:r w:rsidRPr="00196B9C">
              <w:rPr>
                <w:rFonts w:ascii="Calibri" w:eastAsia="Times New Roman" w:hAnsi="Calibri" w:cs="Calibri"/>
                <w:b/>
                <w:bCs/>
                <w:color w:val="073763"/>
                <w:sz w:val="24"/>
                <w:szCs w:val="24"/>
                <w:rtl/>
              </w:rPr>
              <w:br/>
            </w:r>
            <w:r w:rsidRPr="00196B9C">
              <w:rPr>
                <w:rFonts w:ascii="Calibri" w:eastAsia="Times New Roman" w:hAnsi="Calibri" w:cs="Calibri"/>
                <w:b/>
                <w:bCs/>
                <w:color w:val="073763"/>
                <w:sz w:val="24"/>
                <w:szCs w:val="24"/>
                <w:rtl/>
              </w:rPr>
              <w:br/>
            </w:r>
          </w:p>
          <w:p w14:paraId="4AD8D32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5890A" w14:textId="363A6DE4" w:rsidR="0054003E" w:rsidRDefault="00F3090C" w:rsidP="0033279E">
            <w:pPr>
              <w:spacing w:after="0" w:line="240" w:lineRule="auto"/>
              <w:rPr>
                <w:rFonts w:ascii="Calibri" w:eastAsia="Times New Roman" w:hAnsi="Calibri" w:cs="Calibri"/>
                <w:color w:val="073763"/>
                <w:sz w:val="24"/>
                <w:szCs w:val="24"/>
                <w:rtl/>
              </w:rPr>
            </w:pPr>
            <w:r w:rsidRPr="00196B9C">
              <w:rPr>
                <w:rFonts w:ascii="Calibri" w:eastAsia="Times New Roman" w:hAnsi="Calibri" w:cs="Calibri"/>
                <w:color w:val="073763"/>
                <w:sz w:val="24"/>
                <w:szCs w:val="24"/>
                <w:rtl/>
              </w:rPr>
              <w:t>התייחסות ל-</w:t>
            </w:r>
            <w:r w:rsidR="0054003E">
              <w:rPr>
                <w:rFonts w:ascii="Calibri" w:eastAsia="Times New Roman" w:hAnsi="Calibri" w:cs="Calibri" w:hint="cs"/>
                <w:color w:val="073763"/>
                <w:sz w:val="24"/>
                <w:szCs w:val="24"/>
                <w:rtl/>
              </w:rPr>
              <w:t>5</w:t>
            </w:r>
            <w:r w:rsidRPr="00196B9C">
              <w:rPr>
                <w:rFonts w:ascii="Calibri" w:eastAsia="Times New Roman" w:hAnsi="Calibri" w:cs="Calibri"/>
                <w:color w:val="073763"/>
                <w:sz w:val="24"/>
                <w:szCs w:val="24"/>
                <w:rtl/>
              </w:rPr>
              <w:t xml:space="preserve"> (או יותר) מהיחידות שנלמדו בכוורת: </w:t>
            </w:r>
          </w:p>
          <w:p w14:paraId="7A96A4DB" w14:textId="388D2E7C" w:rsidR="008B1608" w:rsidRDefault="008B1608"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 xml:space="preserve">שם היחידה והסיבה לבחירה ( 3 נ'), </w:t>
            </w:r>
            <w:r w:rsidR="00F40C25">
              <w:rPr>
                <w:rFonts w:ascii="Calibri" w:eastAsia="Times New Roman" w:hAnsi="Calibri" w:cs="Calibri" w:hint="cs"/>
                <w:sz w:val="24"/>
                <w:szCs w:val="24"/>
                <w:rtl/>
              </w:rPr>
              <w:t>מה למדתם ( 1 נ') ומה התחדש לכם( 2 נ'), קשיים (1) , ויישום (3 נ')</w:t>
            </w:r>
            <w:r w:rsidR="001D5583">
              <w:rPr>
                <w:rFonts w:ascii="Calibri" w:eastAsia="Times New Roman" w:hAnsi="Calibri" w:cs="Calibri" w:hint="cs"/>
                <w:sz w:val="24"/>
                <w:szCs w:val="24"/>
                <w:rtl/>
              </w:rPr>
              <w:t>.</w:t>
            </w:r>
          </w:p>
          <w:p w14:paraId="1B3D15C1" w14:textId="5A5D8C0D" w:rsidR="001D5583" w:rsidRPr="001D5583" w:rsidRDefault="001D5583" w:rsidP="001D5583">
            <w:pPr>
              <w:pStyle w:val="a3"/>
              <w:numPr>
                <w:ilvl w:val="0"/>
                <w:numId w:val="38"/>
              </w:numPr>
              <w:spacing w:after="0" w:line="240" w:lineRule="auto"/>
              <w:rPr>
                <w:rFonts w:ascii="Calibri" w:eastAsia="Times New Roman" w:hAnsi="Calibri" w:cs="Calibri"/>
                <w:color w:val="073763"/>
                <w:sz w:val="24"/>
                <w:szCs w:val="24"/>
                <w:rtl/>
              </w:rPr>
            </w:pPr>
            <w:r>
              <w:rPr>
                <w:rFonts w:ascii="Calibri" w:eastAsia="Times New Roman" w:hAnsi="Calibri" w:cs="Calibri" w:hint="cs"/>
                <w:color w:val="073763"/>
                <w:sz w:val="24"/>
                <w:szCs w:val="24"/>
                <w:rtl/>
              </w:rPr>
              <w:t xml:space="preserve">במידה ולא היו קשיים </w:t>
            </w:r>
            <w:r>
              <w:rPr>
                <w:rFonts w:ascii="Calibri" w:eastAsia="Times New Roman" w:hAnsi="Calibri" w:cs="Calibri"/>
                <w:color w:val="073763"/>
                <w:sz w:val="24"/>
                <w:szCs w:val="24"/>
                <w:rtl/>
              </w:rPr>
              <w:t>–</w:t>
            </w:r>
            <w:r>
              <w:rPr>
                <w:rFonts w:ascii="Calibri" w:eastAsia="Times New Roman" w:hAnsi="Calibri" w:cs="Calibri" w:hint="cs"/>
                <w:color w:val="073763"/>
                <w:sz w:val="24"/>
                <w:szCs w:val="24"/>
                <w:rtl/>
              </w:rPr>
              <w:t xml:space="preserve"> 4 נ' ליישום.</w:t>
            </w:r>
          </w:p>
          <w:p w14:paraId="7B292321" w14:textId="4546F9D5" w:rsidR="00F3090C" w:rsidRPr="00196B9C" w:rsidRDefault="00F3090C" w:rsidP="0033279E">
            <w:pPr>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5B061" w14:textId="1BA8C306" w:rsidR="00F3090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5</w:t>
            </w:r>
            <w:r w:rsidR="00F3090C" w:rsidRPr="00196B9C">
              <w:rPr>
                <w:rFonts w:ascii="Calibri" w:eastAsia="Times New Roman" w:hAnsi="Calibri" w:cs="Calibri"/>
                <w:color w:val="073763"/>
                <w:sz w:val="24"/>
                <w:szCs w:val="24"/>
                <w:rtl/>
              </w:rPr>
              <w:t>0 נקודות</w:t>
            </w:r>
          </w:p>
          <w:p w14:paraId="344E7E25" w14:textId="632CB971" w:rsidR="0054003E"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sz w:val="24"/>
                <w:szCs w:val="24"/>
                <w:rtl/>
              </w:rPr>
              <w:t>לכל יחידה 10 נ'</w:t>
            </w:r>
          </w:p>
          <w:p w14:paraId="4ABC8222"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7C64C7" w:rsidRPr="00196B9C" w14:paraId="77DB6E1C" w14:textId="77777777" w:rsidTr="00C224DB">
        <w:trPr>
          <w:gridAfter w:val="1"/>
          <w:trHeight w:val="440"/>
          <w:jc w:val="right"/>
        </w:trPr>
        <w:tc>
          <w:tcPr>
            <w:tcW w:w="140" w:type="dxa"/>
            <w:vMerge w:val="restart"/>
            <w:tcBorders>
              <w:top w:val="single" w:sz="8" w:space="0" w:color="000000"/>
              <w:left w:val="single" w:sz="8" w:space="0" w:color="000000"/>
              <w:bottom w:val="single" w:sz="8" w:space="0" w:color="000000"/>
              <w:right w:val="single" w:sz="8" w:space="0" w:color="000000"/>
            </w:tcBorders>
            <w:vAlign w:val="center"/>
            <w:hideMark/>
          </w:tcPr>
          <w:p w14:paraId="71B22EC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5BB9A43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7BDDD20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07CF6702"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Align w:val="center"/>
            <w:hideMark/>
          </w:tcPr>
          <w:p w14:paraId="3AAF72FF" w14:textId="77777777" w:rsidR="00F3090C" w:rsidRPr="00196B9C" w:rsidRDefault="00F3090C" w:rsidP="0033279E">
            <w:pPr>
              <w:bidi w:val="0"/>
              <w:spacing w:after="0" w:line="240" w:lineRule="auto"/>
              <w:rPr>
                <w:rFonts w:ascii="Calibri" w:eastAsia="Times New Roman" w:hAnsi="Calibri" w:cs="Calibri"/>
                <w:sz w:val="24"/>
                <w:szCs w:val="24"/>
              </w:rPr>
            </w:pPr>
          </w:p>
        </w:tc>
      </w:tr>
      <w:tr w:rsidR="007C64C7" w:rsidRPr="00196B9C" w14:paraId="3F681C32" w14:textId="77777777" w:rsidTr="00C224DB">
        <w:trPr>
          <w:gridAfter w:val="1"/>
          <w:trHeight w:val="271"/>
          <w:jc w:val="right"/>
        </w:trPr>
        <w:tc>
          <w:tcPr>
            <w:tcW w:w="140" w:type="dxa"/>
            <w:vMerge/>
            <w:tcBorders>
              <w:top w:val="single" w:sz="8" w:space="0" w:color="000000"/>
              <w:left w:val="single" w:sz="8" w:space="0" w:color="000000"/>
              <w:bottom w:val="single" w:sz="8" w:space="0" w:color="000000"/>
              <w:right w:val="single" w:sz="8" w:space="0" w:color="000000"/>
            </w:tcBorders>
            <w:vAlign w:val="center"/>
            <w:hideMark/>
          </w:tcPr>
          <w:p w14:paraId="381C2155"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3788C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871E66"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A5FC4E"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Align w:val="center"/>
            <w:hideMark/>
          </w:tcPr>
          <w:p w14:paraId="13CD2098" w14:textId="77777777" w:rsidR="00F3090C" w:rsidRPr="00196B9C" w:rsidRDefault="00F3090C" w:rsidP="0033279E">
            <w:pPr>
              <w:spacing w:after="0" w:line="240" w:lineRule="auto"/>
              <w:rPr>
                <w:rFonts w:ascii="Calibri" w:eastAsia="Times New Roman" w:hAnsi="Calibri" w:cs="Calibri"/>
                <w:sz w:val="20"/>
                <w:szCs w:val="20"/>
              </w:rPr>
            </w:pPr>
          </w:p>
        </w:tc>
      </w:tr>
      <w:tr w:rsidR="007C64C7" w:rsidRPr="00196B9C" w14:paraId="696346C4"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E6DC1" w14:textId="4716C24C" w:rsidR="00B1557D" w:rsidRPr="00196B9C" w:rsidRDefault="001D5583" w:rsidP="00B1557D">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ג: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C6680" w14:textId="1E3A143E" w:rsidR="001D5583" w:rsidRPr="00196B9C" w:rsidRDefault="001D5583" w:rsidP="001D5583">
            <w:pPr>
              <w:pStyle w:val="a3"/>
              <w:numPr>
                <w:ilvl w:val="0"/>
                <w:numId w:val="39"/>
              </w:numPr>
              <w:rPr>
                <w:rFonts w:ascii="Calibri" w:eastAsia="Times New Roman" w:hAnsi="Calibri" w:cs="Calibri"/>
                <w:sz w:val="24"/>
                <w:szCs w:val="24"/>
              </w:rPr>
            </w:pPr>
            <w:r>
              <w:rPr>
                <w:rFonts w:ascii="Calibri" w:eastAsia="Times New Roman" w:hAnsi="Calibri" w:cs="Calibri" w:hint="cs"/>
                <w:color w:val="000000" w:themeColor="text1"/>
                <w:sz w:val="24"/>
                <w:szCs w:val="24"/>
                <w:rtl/>
              </w:rPr>
              <w:t>סיכום</w:t>
            </w:r>
            <w:r w:rsidRPr="00952E69">
              <w:rPr>
                <w:rFonts w:ascii="Calibri" w:eastAsia="Times New Roman" w:hAnsi="Calibri" w:cs="Calibri"/>
                <w:color w:val="000000" w:themeColor="text1"/>
                <w:sz w:val="24"/>
                <w:szCs w:val="24"/>
                <w:rtl/>
              </w:rPr>
              <w:t xml:space="preserve"> תהליך ההתפתחות</w:t>
            </w:r>
            <w:r w:rsidRPr="00952E69">
              <w:rPr>
                <w:rFonts w:ascii="Calibri" w:eastAsia="Times New Roman" w:hAnsi="Calibri" w:cs="Calibri" w:hint="cs"/>
                <w:color w:val="000000" w:themeColor="text1"/>
                <w:sz w:val="24"/>
                <w:szCs w:val="24"/>
                <w:rtl/>
              </w:rPr>
              <w:t xml:space="preserve"> המקצועית</w:t>
            </w:r>
            <w:r w:rsidRPr="00952E69">
              <w:rPr>
                <w:rFonts w:ascii="Calibri" w:eastAsia="Times New Roman" w:hAnsi="Calibri" w:cs="Calibri"/>
                <w:color w:val="000000" w:themeColor="text1"/>
                <w:sz w:val="24"/>
                <w:szCs w:val="24"/>
                <w:rtl/>
              </w:rPr>
              <w:t xml:space="preserve"> </w:t>
            </w:r>
          </w:p>
          <w:p w14:paraId="7C953271" w14:textId="710DF8B9" w:rsidR="00B1557D" w:rsidRPr="00196B9C" w:rsidRDefault="00B1557D" w:rsidP="001D5583">
            <w:pPr>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E7A1D" w14:textId="77777777"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8 שורות </w:t>
            </w:r>
            <w:r w:rsidRPr="00BB77D6">
              <w:rPr>
                <w:rFonts w:ascii="Calibri" w:eastAsia="Times New Roman" w:hAnsi="Calibri" w:cs="Calibri"/>
                <w:color w:val="000000" w:themeColor="text1"/>
                <w:sz w:val="24"/>
                <w:szCs w:val="24"/>
                <w:rtl/>
              </w:rPr>
              <w:t>להיבטים מקצועיים פדגוגיים והן להיבטים אישיים</w:t>
            </w:r>
            <w:r>
              <w:rPr>
                <w:rFonts w:ascii="Calibri" w:eastAsia="Times New Roman" w:hAnsi="Calibri" w:cs="Calibri" w:hint="cs"/>
                <w:color w:val="000000" w:themeColor="text1"/>
                <w:sz w:val="24"/>
                <w:szCs w:val="24"/>
                <w:rtl/>
              </w:rPr>
              <w:t>:</w:t>
            </w:r>
          </w:p>
          <w:p w14:paraId="02043A5C" w14:textId="404C3365"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היבטים מקצועיים פדגוגיים</w:t>
            </w:r>
            <w:r>
              <w:rPr>
                <w:rFonts w:ascii="Calibri" w:eastAsia="Times New Roman" w:hAnsi="Calibri" w:cs="Calibri" w:hint="cs"/>
                <w:color w:val="000000" w:themeColor="text1"/>
                <w:sz w:val="24"/>
                <w:szCs w:val="24"/>
                <w:rtl/>
              </w:rPr>
              <w:t xml:space="preserve">- 5 נ', </w:t>
            </w:r>
            <w:r w:rsidRPr="00BB77D6">
              <w:rPr>
                <w:rFonts w:ascii="Calibri" w:eastAsia="Times New Roman" w:hAnsi="Calibri" w:cs="Calibri"/>
                <w:color w:val="000000" w:themeColor="text1"/>
                <w:sz w:val="24"/>
                <w:szCs w:val="24"/>
                <w:rtl/>
              </w:rPr>
              <w:t>היבטים אישיים</w:t>
            </w:r>
            <w:r>
              <w:rPr>
                <w:rFonts w:ascii="Calibri" w:eastAsia="Times New Roman" w:hAnsi="Calibri" w:cs="Calibri" w:hint="cs"/>
                <w:color w:val="000000" w:themeColor="text1"/>
                <w:sz w:val="24"/>
                <w:szCs w:val="24"/>
                <w:rtl/>
              </w:rPr>
              <w:t xml:space="preserve"> 5 נ'</w:t>
            </w:r>
            <w:r w:rsidR="00556169">
              <w:rPr>
                <w:rFonts w:ascii="Calibri" w:eastAsia="Times New Roman" w:hAnsi="Calibri" w:cs="Calibri" w:hint="cs"/>
                <w:color w:val="000000" w:themeColor="text1"/>
                <w:sz w:val="24"/>
                <w:szCs w:val="24"/>
                <w:rtl/>
              </w:rPr>
              <w:t>.</w:t>
            </w:r>
          </w:p>
          <w:p w14:paraId="02BD1523" w14:textId="44E23759" w:rsidR="001D5583" w:rsidRPr="00196B9C" w:rsidRDefault="00556169"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במידה והפסקה לא כוללת 8 שו</w:t>
            </w:r>
            <w:r w:rsidR="00C224DB">
              <w:rPr>
                <w:rFonts w:ascii="Calibri" w:eastAsia="Times New Roman" w:hAnsi="Calibri" w:cs="Calibri" w:hint="cs"/>
                <w:color w:val="000000" w:themeColor="text1"/>
                <w:sz w:val="24"/>
                <w:szCs w:val="24"/>
                <w:rtl/>
              </w:rPr>
              <w:t>ר</w:t>
            </w:r>
            <w:r>
              <w:rPr>
                <w:rFonts w:ascii="Calibri" w:eastAsia="Times New Roman" w:hAnsi="Calibri" w:cs="Calibri" w:hint="cs"/>
                <w:color w:val="000000" w:themeColor="text1"/>
                <w:sz w:val="24"/>
                <w:szCs w:val="24"/>
                <w:rtl/>
              </w:rPr>
              <w:t>ות מורידים נקודות</w:t>
            </w:r>
            <w:r w:rsidR="00C224DB">
              <w:rPr>
                <w:rFonts w:ascii="Calibri" w:eastAsia="Times New Roman" w:hAnsi="Calibri" w:cs="Calibri" w:hint="cs"/>
                <w:color w:val="000000" w:themeColor="text1"/>
                <w:sz w:val="24"/>
                <w:szCs w:val="24"/>
                <w:rtl/>
              </w:rPr>
              <w:t>.</w:t>
            </w:r>
            <w:r w:rsidR="001D5583">
              <w:rPr>
                <w:rFonts w:ascii="Calibri" w:eastAsia="Times New Roman" w:hAnsi="Calibri" w:cs="Calibri" w:hint="cs"/>
                <w:color w:val="000000" w:themeColor="text1"/>
                <w:sz w:val="24"/>
                <w:szCs w:val="24"/>
                <w:rtl/>
              </w:rPr>
              <w:t xml:space="preserve"> </w:t>
            </w:r>
          </w:p>
          <w:p w14:paraId="2AE08B66" w14:textId="3E5FA33F" w:rsidR="00B1557D" w:rsidRPr="00196B9C" w:rsidRDefault="00B1557D" w:rsidP="00C224DB">
            <w:pPr>
              <w:pStyle w:val="a3"/>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43E05" w14:textId="77777777" w:rsidR="00B1557D" w:rsidRDefault="00B1557D" w:rsidP="00B1557D">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03509DEE" w14:textId="5F745DED" w:rsidR="00C224DB" w:rsidRPr="00196B9C" w:rsidRDefault="00C224DB" w:rsidP="00B1557D">
            <w:pPr>
              <w:spacing w:after="0" w:line="240" w:lineRule="auto"/>
              <w:rPr>
                <w:rFonts w:ascii="Calibri" w:eastAsia="Times New Roman" w:hAnsi="Calibri" w:cs="Calibri"/>
                <w:sz w:val="24"/>
                <w:szCs w:val="24"/>
                <w:rtl/>
              </w:rPr>
            </w:pPr>
          </w:p>
        </w:tc>
        <w:tc>
          <w:tcPr>
            <w:tcW w:w="0" w:type="auto"/>
            <w:vAlign w:val="center"/>
            <w:hideMark/>
          </w:tcPr>
          <w:p w14:paraId="46C75DB8" w14:textId="77777777" w:rsidR="00B1557D" w:rsidRPr="00196B9C" w:rsidRDefault="00B1557D" w:rsidP="00B1557D">
            <w:pPr>
              <w:spacing w:after="0" w:line="240" w:lineRule="auto"/>
              <w:rPr>
                <w:rFonts w:ascii="Calibri" w:eastAsia="Times New Roman" w:hAnsi="Calibri" w:cs="Calibri"/>
                <w:sz w:val="20"/>
                <w:szCs w:val="20"/>
              </w:rPr>
            </w:pPr>
          </w:p>
        </w:tc>
      </w:tr>
      <w:tr w:rsidR="007C64C7" w:rsidRPr="00196B9C" w14:paraId="6257EA2F"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15577" w14:textId="1CD832B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85E48" w14:textId="7B694C27" w:rsidR="00C224DB" w:rsidRDefault="00C224DB" w:rsidP="00C224DB">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תיאור הלמידה העצמאית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ED2C2" w14:textId="2B451F66" w:rsidR="00C224DB" w:rsidRDefault="00C224DB" w:rsidP="00C224DB">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8 שורות </w:t>
            </w:r>
            <w:r w:rsidRPr="00BB77D6">
              <w:rPr>
                <w:rFonts w:ascii="Calibri" w:eastAsia="Times New Roman" w:hAnsi="Calibri" w:cs="Calibri"/>
                <w:color w:val="000000" w:themeColor="text1"/>
                <w:sz w:val="24"/>
                <w:szCs w:val="24"/>
                <w:rtl/>
              </w:rPr>
              <w:t>ל</w:t>
            </w:r>
            <w:r>
              <w:rPr>
                <w:rFonts w:ascii="Calibri" w:eastAsia="Times New Roman" w:hAnsi="Calibri" w:cs="Calibri" w:hint="cs"/>
                <w:color w:val="000000" w:themeColor="text1"/>
                <w:sz w:val="24"/>
                <w:szCs w:val="24"/>
                <w:rtl/>
              </w:rPr>
              <w:t>למידה העצמאית בליווי מנטור.</w:t>
            </w:r>
          </w:p>
          <w:p w14:paraId="15D247ED" w14:textId="7E5531B0" w:rsidR="00C224DB" w:rsidRDefault="00C224DB" w:rsidP="00C224DB">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היבטים חיוביים: 3 נ', היבטי</w:t>
            </w:r>
            <w:r>
              <w:rPr>
                <w:rFonts w:ascii="Calibri" w:eastAsia="Times New Roman" w:hAnsi="Calibri" w:cs="Calibri" w:hint="eastAsia"/>
                <w:color w:val="000000" w:themeColor="text1"/>
                <w:sz w:val="24"/>
                <w:szCs w:val="24"/>
                <w:rtl/>
              </w:rPr>
              <w:t>ם</w:t>
            </w:r>
            <w:r>
              <w:rPr>
                <w:rFonts w:ascii="Calibri" w:eastAsia="Times New Roman" w:hAnsi="Calibri" w:cs="Calibri" w:hint="cs"/>
                <w:color w:val="000000" w:themeColor="text1"/>
                <w:sz w:val="24"/>
                <w:szCs w:val="24"/>
                <w:rtl/>
              </w:rPr>
              <w:t xml:space="preserve"> שליליים: 2 נ', תיאור החוויה 5 נ'.</w:t>
            </w:r>
          </w:p>
          <w:p w14:paraId="4E38333E" w14:textId="77777777"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1B15BA27"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2B866"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B932FA1"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4896F593" w14:textId="77777777" w:rsidR="00C224DB" w:rsidRPr="00196B9C" w:rsidRDefault="00C224DB" w:rsidP="00C224DB">
            <w:pPr>
              <w:spacing w:after="0" w:line="240" w:lineRule="auto"/>
              <w:rPr>
                <w:rFonts w:ascii="Calibri" w:eastAsia="Times New Roman" w:hAnsi="Calibri" w:cs="Calibri"/>
                <w:sz w:val="20"/>
                <w:szCs w:val="20"/>
              </w:rPr>
            </w:pPr>
          </w:p>
        </w:tc>
      </w:tr>
      <w:tr w:rsidR="007C64C7" w:rsidRPr="00196B9C" w14:paraId="3B504350"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810AD" w14:textId="21135A0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4786B" w14:textId="7CEA1E43" w:rsidR="00C224DB"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שינוי במבנה ההשתלמות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702D3" w14:textId="76D9FB71" w:rsidR="00C224DB"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לענות על השאלה באופן מלא </w:t>
            </w:r>
            <w:r w:rsidR="00C224DB">
              <w:rPr>
                <w:rFonts w:ascii="Calibri" w:eastAsia="Times New Roman" w:hAnsi="Calibri" w:cs="Calibri" w:hint="cs"/>
                <w:color w:val="000000" w:themeColor="text1"/>
                <w:sz w:val="24"/>
                <w:szCs w:val="24"/>
                <w:rtl/>
              </w:rPr>
              <w:t>בפסקה של 8 שורות</w:t>
            </w:r>
            <w:r>
              <w:rPr>
                <w:rFonts w:ascii="Calibri" w:eastAsia="Times New Roman" w:hAnsi="Calibri" w:cs="Calibri" w:hint="cs"/>
                <w:color w:val="000000" w:themeColor="text1"/>
                <w:sz w:val="24"/>
                <w:szCs w:val="24"/>
                <w:rtl/>
              </w:rPr>
              <w:t>.</w:t>
            </w:r>
          </w:p>
          <w:p w14:paraId="09345FD4" w14:textId="77777777"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2E3C63DC"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CEF34"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5DCFB13B"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03CF1B20" w14:textId="77777777" w:rsidR="00C224DB" w:rsidRPr="00196B9C" w:rsidRDefault="00C224DB" w:rsidP="00C224DB">
            <w:pPr>
              <w:spacing w:after="0" w:line="240" w:lineRule="auto"/>
              <w:rPr>
                <w:rFonts w:ascii="Calibri" w:eastAsia="Times New Roman" w:hAnsi="Calibri" w:cs="Calibri"/>
                <w:sz w:val="20"/>
                <w:szCs w:val="20"/>
              </w:rPr>
            </w:pPr>
          </w:p>
        </w:tc>
      </w:tr>
      <w:tr w:rsidR="007C64C7" w:rsidRPr="00196B9C" w14:paraId="583D5A9C"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155C8" w14:textId="2C8F1E84" w:rsidR="007C64C7" w:rsidRDefault="007C64C7" w:rsidP="007C64C7">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4D789" w14:textId="5096A0D2" w:rsidR="007C64C7"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סיכום כללי</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26DDA" w14:textId="0D08C1E0" w:rsidR="007C64C7"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לענות על השאלה באופן מלא בפסקה של 8 שורות.</w:t>
            </w:r>
          </w:p>
          <w:p w14:paraId="253CF666" w14:textId="77777777" w:rsidR="007C64C7" w:rsidRPr="00196B9C" w:rsidRDefault="007C64C7" w:rsidP="007C64C7">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7C0D8299" w14:textId="77777777" w:rsidR="007C64C7" w:rsidRDefault="007C64C7" w:rsidP="007C64C7">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5755B" w14:textId="77777777" w:rsidR="007C64C7" w:rsidRDefault="007C64C7" w:rsidP="007C64C7">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D583400" w14:textId="77777777" w:rsidR="007C64C7" w:rsidRPr="00196B9C" w:rsidRDefault="007C64C7" w:rsidP="007C64C7">
            <w:pPr>
              <w:spacing w:after="0" w:line="240" w:lineRule="auto"/>
              <w:rPr>
                <w:rFonts w:ascii="Calibri" w:eastAsia="Times New Roman" w:hAnsi="Calibri" w:cs="Calibri"/>
                <w:color w:val="073763"/>
                <w:sz w:val="24"/>
                <w:szCs w:val="24"/>
                <w:rtl/>
              </w:rPr>
            </w:pPr>
          </w:p>
        </w:tc>
        <w:tc>
          <w:tcPr>
            <w:tcW w:w="0" w:type="auto"/>
            <w:vAlign w:val="center"/>
          </w:tcPr>
          <w:p w14:paraId="2BCFA6C3" w14:textId="77777777" w:rsidR="007C64C7" w:rsidRPr="00196B9C" w:rsidRDefault="007C64C7" w:rsidP="007C64C7">
            <w:pPr>
              <w:spacing w:after="0" w:line="240" w:lineRule="auto"/>
              <w:rPr>
                <w:rFonts w:ascii="Calibri" w:eastAsia="Times New Roman" w:hAnsi="Calibri" w:cs="Calibri"/>
                <w:sz w:val="20"/>
                <w:szCs w:val="20"/>
              </w:rPr>
            </w:pPr>
          </w:p>
        </w:tc>
      </w:tr>
    </w:tbl>
    <w:p w14:paraId="58A0E181" w14:textId="77777777" w:rsidR="0054003E" w:rsidRPr="00C224DB" w:rsidRDefault="0054003E" w:rsidP="0054003E">
      <w:pPr>
        <w:bidi w:val="0"/>
        <w:jc w:val="center"/>
        <w:rPr>
          <w:rFonts w:ascii="Calibri" w:eastAsia="Times New Roman" w:hAnsi="Calibri" w:cs="Calibri"/>
          <w:b/>
          <w:bCs/>
          <w:color w:val="FF0000"/>
          <w:sz w:val="24"/>
          <w:szCs w:val="24"/>
        </w:rPr>
      </w:pPr>
    </w:p>
    <w:sectPr w:rsidR="0054003E" w:rsidRPr="00C224DB" w:rsidSect="00BB77D6">
      <w:pgSz w:w="11906" w:h="16838"/>
      <w:pgMar w:top="720" w:right="720" w:bottom="567"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2D314" w14:textId="77777777" w:rsidR="00346647" w:rsidRDefault="00346647" w:rsidP="00ED18B3">
      <w:pPr>
        <w:spacing w:after="0" w:line="240" w:lineRule="auto"/>
      </w:pPr>
      <w:r>
        <w:separator/>
      </w:r>
    </w:p>
  </w:endnote>
  <w:endnote w:type="continuationSeparator" w:id="0">
    <w:p w14:paraId="39ACF7DD" w14:textId="77777777" w:rsidR="00346647" w:rsidRDefault="00346647" w:rsidP="00ED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ssistant">
    <w:altName w:val="Times New Roman"/>
    <w:charset w:val="B1"/>
    <w:family w:val="auto"/>
    <w:pitch w:val="variable"/>
    <w:sig w:usb0="00000000" w:usb1="4000204B"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FBFF3" w14:textId="77777777" w:rsidR="00346647" w:rsidRDefault="00346647" w:rsidP="00ED18B3">
      <w:pPr>
        <w:spacing w:after="0" w:line="240" w:lineRule="auto"/>
      </w:pPr>
      <w:r>
        <w:separator/>
      </w:r>
    </w:p>
  </w:footnote>
  <w:footnote w:type="continuationSeparator" w:id="0">
    <w:p w14:paraId="13F9F007" w14:textId="77777777" w:rsidR="00346647" w:rsidRDefault="00346647" w:rsidP="00ED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0EF"/>
    <w:multiLevelType w:val="hybridMultilevel"/>
    <w:tmpl w:val="15887852"/>
    <w:lvl w:ilvl="0" w:tplc="2C0AD2EA">
      <w:start w:val="5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3803"/>
    <w:multiLevelType w:val="hybridMultilevel"/>
    <w:tmpl w:val="978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8095E"/>
    <w:multiLevelType w:val="hybridMultilevel"/>
    <w:tmpl w:val="1D6C1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331AC"/>
    <w:multiLevelType w:val="multilevel"/>
    <w:tmpl w:val="C1A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12B62"/>
    <w:multiLevelType w:val="hybridMultilevel"/>
    <w:tmpl w:val="48E4D366"/>
    <w:lvl w:ilvl="0" w:tplc="81CA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045E36"/>
    <w:multiLevelType w:val="hybridMultilevel"/>
    <w:tmpl w:val="133433B6"/>
    <w:lvl w:ilvl="0" w:tplc="039CEE46">
      <w:start w:val="2"/>
      <w:numFmt w:val="bullet"/>
      <w:lvlText w:val=""/>
      <w:lvlJc w:val="left"/>
      <w:pPr>
        <w:ind w:left="360" w:hanging="360"/>
      </w:pPr>
      <w:rPr>
        <w:rFonts w:ascii="Symbol" w:eastAsia="Times New Roman"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862241"/>
    <w:multiLevelType w:val="hybridMultilevel"/>
    <w:tmpl w:val="F030FA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70CFA"/>
    <w:multiLevelType w:val="hybridMultilevel"/>
    <w:tmpl w:val="1EE804DE"/>
    <w:lvl w:ilvl="0" w:tplc="0409000F">
      <w:start w:val="1"/>
      <w:numFmt w:val="decimal"/>
      <w:lvlText w:val="%1."/>
      <w:lvlJc w:val="left"/>
      <w:pPr>
        <w:ind w:left="1440" w:hanging="360"/>
      </w:pPr>
      <w:rPr>
        <w:rFonts w:hint="default"/>
      </w:rPr>
    </w:lvl>
    <w:lvl w:ilvl="1" w:tplc="B8A42002">
      <w:start w:val="1"/>
      <w:numFmt w:val="hebrew1"/>
      <w:lvlText w:val="%2."/>
      <w:lvlJc w:val="center"/>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4F317A"/>
    <w:multiLevelType w:val="hybridMultilevel"/>
    <w:tmpl w:val="FF7CFBC4"/>
    <w:lvl w:ilvl="0" w:tplc="2C703CEE">
      <w:start w:val="2"/>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1553E0"/>
    <w:multiLevelType w:val="multilevel"/>
    <w:tmpl w:val="13C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5C4739"/>
    <w:multiLevelType w:val="hybridMultilevel"/>
    <w:tmpl w:val="5B1479EA"/>
    <w:lvl w:ilvl="0" w:tplc="A448EA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F74B7"/>
    <w:multiLevelType w:val="multilevel"/>
    <w:tmpl w:val="AC4C7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44E68"/>
    <w:multiLevelType w:val="hybridMultilevel"/>
    <w:tmpl w:val="4E12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F2A95"/>
    <w:multiLevelType w:val="hybridMultilevel"/>
    <w:tmpl w:val="EF60D4B6"/>
    <w:lvl w:ilvl="0" w:tplc="CAE66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131C3F"/>
    <w:multiLevelType w:val="hybridMultilevel"/>
    <w:tmpl w:val="B01CC324"/>
    <w:lvl w:ilvl="0" w:tplc="039CEE46">
      <w:start w:val="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56438"/>
    <w:multiLevelType w:val="hybridMultilevel"/>
    <w:tmpl w:val="6FB4A9FA"/>
    <w:lvl w:ilvl="0" w:tplc="B8A42002">
      <w:start w:val="1"/>
      <w:numFmt w:val="hebrew1"/>
      <w:lvlText w:val="%1."/>
      <w:lvlJc w:val="center"/>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B3BE9"/>
    <w:multiLevelType w:val="hybridMultilevel"/>
    <w:tmpl w:val="21204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6352B"/>
    <w:multiLevelType w:val="hybridMultilevel"/>
    <w:tmpl w:val="81D2C74C"/>
    <w:lvl w:ilvl="0" w:tplc="5768BFA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E16FEA"/>
    <w:multiLevelType w:val="multilevel"/>
    <w:tmpl w:val="803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B4346"/>
    <w:multiLevelType w:val="multilevel"/>
    <w:tmpl w:val="0BA8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721CCF"/>
    <w:multiLevelType w:val="multilevel"/>
    <w:tmpl w:val="CAB0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2109E"/>
    <w:multiLevelType w:val="hybridMultilevel"/>
    <w:tmpl w:val="1EAA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421A0"/>
    <w:multiLevelType w:val="hybridMultilevel"/>
    <w:tmpl w:val="1EE804DE"/>
    <w:lvl w:ilvl="0" w:tplc="0409000F">
      <w:start w:val="1"/>
      <w:numFmt w:val="decimal"/>
      <w:lvlText w:val="%1."/>
      <w:lvlJc w:val="left"/>
      <w:pPr>
        <w:ind w:left="1800" w:hanging="360"/>
      </w:pPr>
      <w:rPr>
        <w:rFonts w:hint="default"/>
      </w:rPr>
    </w:lvl>
    <w:lvl w:ilvl="1" w:tplc="B8A42002">
      <w:start w:val="1"/>
      <w:numFmt w:val="hebrew1"/>
      <w:lvlText w:val="%2."/>
      <w:lvlJc w:val="center"/>
      <w:pPr>
        <w:ind w:left="2520" w:hanging="360"/>
      </w:pPr>
      <w:rPr>
        <w:rFonts w:hint="default"/>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0439C8"/>
    <w:multiLevelType w:val="hybridMultilevel"/>
    <w:tmpl w:val="EAF0BD32"/>
    <w:lvl w:ilvl="0" w:tplc="B8A42002">
      <w:start w:val="1"/>
      <w:numFmt w:val="hebrew1"/>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70D07"/>
    <w:multiLevelType w:val="hybridMultilevel"/>
    <w:tmpl w:val="AC5CB992"/>
    <w:lvl w:ilvl="0" w:tplc="0500546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DB6EAD"/>
    <w:multiLevelType w:val="hybridMultilevel"/>
    <w:tmpl w:val="6914AAE0"/>
    <w:lvl w:ilvl="0" w:tplc="1AA46B36">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F0083"/>
    <w:multiLevelType w:val="multilevel"/>
    <w:tmpl w:val="B52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A75CB8"/>
    <w:multiLevelType w:val="hybridMultilevel"/>
    <w:tmpl w:val="5956AE9C"/>
    <w:lvl w:ilvl="0" w:tplc="991443DA">
      <w:start w:val="1"/>
      <w:numFmt w:val="decimal"/>
      <w:lvlText w:val="%1."/>
      <w:lvlJc w:val="left"/>
      <w:pPr>
        <w:ind w:left="720" w:hanging="360"/>
      </w:pPr>
      <w:rPr>
        <w:rFonts w:hint="default"/>
        <w:b/>
        <w:bCs/>
      </w:rPr>
    </w:lvl>
    <w:lvl w:ilvl="1" w:tplc="B8A42002">
      <w:start w:val="1"/>
      <w:numFmt w:val="hebrew1"/>
      <w:lvlText w:val="%2."/>
      <w:lvlJc w:val="center"/>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719E4"/>
    <w:multiLevelType w:val="hybridMultilevel"/>
    <w:tmpl w:val="0B4E1848"/>
    <w:lvl w:ilvl="0" w:tplc="AEC89BA8">
      <w:start w:val="3"/>
      <w:numFmt w:val="bullet"/>
      <w:lvlText w:val=""/>
      <w:lvlJc w:val="left"/>
      <w:pPr>
        <w:ind w:left="720" w:hanging="360"/>
      </w:pPr>
      <w:rPr>
        <w:rFonts w:ascii="Symbol" w:eastAsia="Lato"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F01EC"/>
    <w:multiLevelType w:val="hybridMultilevel"/>
    <w:tmpl w:val="B26079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3C0DCF"/>
    <w:multiLevelType w:val="hybridMultilevel"/>
    <w:tmpl w:val="E480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14E8C"/>
    <w:multiLevelType w:val="hybridMultilevel"/>
    <w:tmpl w:val="09AC46CE"/>
    <w:lvl w:ilvl="0" w:tplc="B8A42002">
      <w:start w:val="1"/>
      <w:numFmt w:val="hebrew1"/>
      <w:lvlText w:val="%1."/>
      <w:lvlJc w:val="center"/>
      <w:pPr>
        <w:ind w:left="1080" w:hanging="360"/>
      </w:pPr>
      <w:rPr>
        <w:rFont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A03E94"/>
    <w:multiLevelType w:val="hybridMultilevel"/>
    <w:tmpl w:val="FAB0D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93534"/>
    <w:multiLevelType w:val="hybridMultilevel"/>
    <w:tmpl w:val="1EAAE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4D6D4A"/>
    <w:multiLevelType w:val="multilevel"/>
    <w:tmpl w:val="1A10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2A1555"/>
    <w:multiLevelType w:val="hybridMultilevel"/>
    <w:tmpl w:val="9E5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7203E"/>
    <w:multiLevelType w:val="hybridMultilevel"/>
    <w:tmpl w:val="BF16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E477C"/>
    <w:multiLevelType w:val="hybridMultilevel"/>
    <w:tmpl w:val="22160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777154"/>
    <w:multiLevelType w:val="hybridMultilevel"/>
    <w:tmpl w:val="D340D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19"/>
  </w:num>
  <w:num w:numId="3">
    <w:abstractNumId w:val="20"/>
  </w:num>
  <w:num w:numId="4">
    <w:abstractNumId w:val="11"/>
    <w:lvlOverride w:ilvl="0">
      <w:lvl w:ilvl="0">
        <w:numFmt w:val="decimal"/>
        <w:lvlText w:val="%1."/>
        <w:lvlJc w:val="left"/>
      </w:lvl>
    </w:lvlOverride>
  </w:num>
  <w:num w:numId="5">
    <w:abstractNumId w:val="3"/>
  </w:num>
  <w:num w:numId="6">
    <w:abstractNumId w:val="27"/>
  </w:num>
  <w:num w:numId="7">
    <w:abstractNumId w:val="32"/>
  </w:num>
  <w:num w:numId="8">
    <w:abstractNumId w:val="15"/>
  </w:num>
  <w:num w:numId="9">
    <w:abstractNumId w:val="35"/>
  </w:num>
  <w:num w:numId="10">
    <w:abstractNumId w:val="2"/>
  </w:num>
  <w:num w:numId="11">
    <w:abstractNumId w:val="37"/>
  </w:num>
  <w:num w:numId="12">
    <w:abstractNumId w:val="36"/>
  </w:num>
  <w:num w:numId="13">
    <w:abstractNumId w:val="7"/>
  </w:num>
  <w:num w:numId="14">
    <w:abstractNumId w:val="6"/>
  </w:num>
  <w:num w:numId="15">
    <w:abstractNumId w:val="30"/>
  </w:num>
  <w:num w:numId="16">
    <w:abstractNumId w:val="14"/>
  </w:num>
  <w:num w:numId="17">
    <w:abstractNumId w:val="5"/>
  </w:num>
  <w:num w:numId="18">
    <w:abstractNumId w:val="22"/>
  </w:num>
  <w:num w:numId="19">
    <w:abstractNumId w:val="28"/>
  </w:num>
  <w:num w:numId="20">
    <w:abstractNumId w:val="12"/>
  </w:num>
  <w:num w:numId="21">
    <w:abstractNumId w:val="31"/>
  </w:num>
  <w:num w:numId="22">
    <w:abstractNumId w:val="18"/>
  </w:num>
  <w:num w:numId="23">
    <w:abstractNumId w:val="9"/>
  </w:num>
  <w:num w:numId="24">
    <w:abstractNumId w:val="26"/>
  </w:num>
  <w:num w:numId="25">
    <w:abstractNumId w:val="38"/>
  </w:num>
  <w:num w:numId="26">
    <w:abstractNumId w:val="16"/>
  </w:num>
  <w:num w:numId="27">
    <w:abstractNumId w:val="29"/>
  </w:num>
  <w:num w:numId="28">
    <w:abstractNumId w:val="23"/>
  </w:num>
  <w:num w:numId="29">
    <w:abstractNumId w:val="8"/>
  </w:num>
  <w:num w:numId="30">
    <w:abstractNumId w:val="1"/>
  </w:num>
  <w:num w:numId="31">
    <w:abstractNumId w:val="25"/>
  </w:num>
  <w:num w:numId="32">
    <w:abstractNumId w:val="10"/>
  </w:num>
  <w:num w:numId="33">
    <w:abstractNumId w:val="4"/>
  </w:num>
  <w:num w:numId="34">
    <w:abstractNumId w:val="24"/>
  </w:num>
  <w:num w:numId="35">
    <w:abstractNumId w:val="13"/>
  </w:num>
  <w:num w:numId="36">
    <w:abstractNumId w:val="21"/>
  </w:num>
  <w:num w:numId="37">
    <w:abstractNumId w:val="17"/>
  </w:num>
  <w:num w:numId="38">
    <w:abstractNumId w:val="0"/>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BC"/>
    <w:rsid w:val="0000235D"/>
    <w:rsid w:val="00017A3B"/>
    <w:rsid w:val="0003450F"/>
    <w:rsid w:val="000440C8"/>
    <w:rsid w:val="00050986"/>
    <w:rsid w:val="000A2343"/>
    <w:rsid w:val="000A349D"/>
    <w:rsid w:val="000B1D91"/>
    <w:rsid w:val="000D1BD0"/>
    <w:rsid w:val="000D3D17"/>
    <w:rsid w:val="000D5561"/>
    <w:rsid w:val="000E533D"/>
    <w:rsid w:val="000F0606"/>
    <w:rsid w:val="000F54F7"/>
    <w:rsid w:val="001100A9"/>
    <w:rsid w:val="001251BC"/>
    <w:rsid w:val="00130A93"/>
    <w:rsid w:val="001400B4"/>
    <w:rsid w:val="00157699"/>
    <w:rsid w:val="00196B9C"/>
    <w:rsid w:val="001B1695"/>
    <w:rsid w:val="001B6A0B"/>
    <w:rsid w:val="001C1957"/>
    <w:rsid w:val="001C30AD"/>
    <w:rsid w:val="001D382D"/>
    <w:rsid w:val="001D5583"/>
    <w:rsid w:val="001D79EE"/>
    <w:rsid w:val="001E5440"/>
    <w:rsid w:val="001F36CE"/>
    <w:rsid w:val="00200792"/>
    <w:rsid w:val="00201C29"/>
    <w:rsid w:val="00225B5D"/>
    <w:rsid w:val="00254A2E"/>
    <w:rsid w:val="00265881"/>
    <w:rsid w:val="002A4DE5"/>
    <w:rsid w:val="002A7E14"/>
    <w:rsid w:val="002B2A78"/>
    <w:rsid w:val="002B55C3"/>
    <w:rsid w:val="00303E18"/>
    <w:rsid w:val="00312C69"/>
    <w:rsid w:val="00324BAD"/>
    <w:rsid w:val="003330F5"/>
    <w:rsid w:val="00333D42"/>
    <w:rsid w:val="00346647"/>
    <w:rsid w:val="003713A1"/>
    <w:rsid w:val="003B3257"/>
    <w:rsid w:val="003B4377"/>
    <w:rsid w:val="003B47DE"/>
    <w:rsid w:val="003B48D8"/>
    <w:rsid w:val="003C1A21"/>
    <w:rsid w:val="003D014F"/>
    <w:rsid w:val="003D34E1"/>
    <w:rsid w:val="003F0C5C"/>
    <w:rsid w:val="003F3DB1"/>
    <w:rsid w:val="00435448"/>
    <w:rsid w:val="00444512"/>
    <w:rsid w:val="004446E8"/>
    <w:rsid w:val="0049182A"/>
    <w:rsid w:val="00496E4B"/>
    <w:rsid w:val="004A482D"/>
    <w:rsid w:val="004B13E9"/>
    <w:rsid w:val="004D1F24"/>
    <w:rsid w:val="004D543E"/>
    <w:rsid w:val="0054003E"/>
    <w:rsid w:val="00556169"/>
    <w:rsid w:val="00587D27"/>
    <w:rsid w:val="005A48BC"/>
    <w:rsid w:val="005B0817"/>
    <w:rsid w:val="005B0C59"/>
    <w:rsid w:val="005C5244"/>
    <w:rsid w:val="005D4A60"/>
    <w:rsid w:val="005D54C2"/>
    <w:rsid w:val="005E03FC"/>
    <w:rsid w:val="005F0A9D"/>
    <w:rsid w:val="005F15E3"/>
    <w:rsid w:val="005F51D0"/>
    <w:rsid w:val="00611F29"/>
    <w:rsid w:val="00614714"/>
    <w:rsid w:val="0065016C"/>
    <w:rsid w:val="006508B8"/>
    <w:rsid w:val="006528FE"/>
    <w:rsid w:val="00655B2B"/>
    <w:rsid w:val="00695D3C"/>
    <w:rsid w:val="006A376C"/>
    <w:rsid w:val="006A4B8B"/>
    <w:rsid w:val="006B6CD0"/>
    <w:rsid w:val="006B71CB"/>
    <w:rsid w:val="006C61B6"/>
    <w:rsid w:val="006C766A"/>
    <w:rsid w:val="006D35F9"/>
    <w:rsid w:val="0070438D"/>
    <w:rsid w:val="00723E3A"/>
    <w:rsid w:val="00740B1A"/>
    <w:rsid w:val="00742EDE"/>
    <w:rsid w:val="007563C2"/>
    <w:rsid w:val="00765A7D"/>
    <w:rsid w:val="00783604"/>
    <w:rsid w:val="007923DD"/>
    <w:rsid w:val="007A5AA5"/>
    <w:rsid w:val="007A7D8C"/>
    <w:rsid w:val="007C5671"/>
    <w:rsid w:val="007C64C7"/>
    <w:rsid w:val="007D129C"/>
    <w:rsid w:val="00815A38"/>
    <w:rsid w:val="008208E4"/>
    <w:rsid w:val="00824B32"/>
    <w:rsid w:val="00851206"/>
    <w:rsid w:val="00865476"/>
    <w:rsid w:val="00872317"/>
    <w:rsid w:val="008B1608"/>
    <w:rsid w:val="008B6BDC"/>
    <w:rsid w:val="008C288C"/>
    <w:rsid w:val="008E5B4B"/>
    <w:rsid w:val="008F64C4"/>
    <w:rsid w:val="008F6F65"/>
    <w:rsid w:val="008F7049"/>
    <w:rsid w:val="008F76E5"/>
    <w:rsid w:val="009004A8"/>
    <w:rsid w:val="009020EF"/>
    <w:rsid w:val="00907DB4"/>
    <w:rsid w:val="00923ACE"/>
    <w:rsid w:val="00925677"/>
    <w:rsid w:val="00952E69"/>
    <w:rsid w:val="009656FE"/>
    <w:rsid w:val="00967651"/>
    <w:rsid w:val="00973C19"/>
    <w:rsid w:val="009D0581"/>
    <w:rsid w:val="009D30C1"/>
    <w:rsid w:val="009D412F"/>
    <w:rsid w:val="00A024D2"/>
    <w:rsid w:val="00A14169"/>
    <w:rsid w:val="00A14A5C"/>
    <w:rsid w:val="00A3205F"/>
    <w:rsid w:val="00A32E5C"/>
    <w:rsid w:val="00A430FF"/>
    <w:rsid w:val="00A614AD"/>
    <w:rsid w:val="00A82EA6"/>
    <w:rsid w:val="00AA4138"/>
    <w:rsid w:val="00AA72A8"/>
    <w:rsid w:val="00AC1E86"/>
    <w:rsid w:val="00B011F8"/>
    <w:rsid w:val="00B01848"/>
    <w:rsid w:val="00B07BF4"/>
    <w:rsid w:val="00B100D4"/>
    <w:rsid w:val="00B15333"/>
    <w:rsid w:val="00B1557D"/>
    <w:rsid w:val="00B31EB2"/>
    <w:rsid w:val="00B351F7"/>
    <w:rsid w:val="00B369A5"/>
    <w:rsid w:val="00B845C8"/>
    <w:rsid w:val="00B9540F"/>
    <w:rsid w:val="00BA25D7"/>
    <w:rsid w:val="00BB77D6"/>
    <w:rsid w:val="00BC1B03"/>
    <w:rsid w:val="00BD73A8"/>
    <w:rsid w:val="00BE41A8"/>
    <w:rsid w:val="00C0238C"/>
    <w:rsid w:val="00C224DB"/>
    <w:rsid w:val="00C54369"/>
    <w:rsid w:val="00C63AFD"/>
    <w:rsid w:val="00C65C14"/>
    <w:rsid w:val="00C66721"/>
    <w:rsid w:val="00C7608F"/>
    <w:rsid w:val="00C963D1"/>
    <w:rsid w:val="00CA28D2"/>
    <w:rsid w:val="00CC04A7"/>
    <w:rsid w:val="00CC4258"/>
    <w:rsid w:val="00CD6C49"/>
    <w:rsid w:val="00CF7CD1"/>
    <w:rsid w:val="00D02281"/>
    <w:rsid w:val="00D07CD1"/>
    <w:rsid w:val="00D26A5A"/>
    <w:rsid w:val="00D26E6F"/>
    <w:rsid w:val="00D60D7B"/>
    <w:rsid w:val="00D62746"/>
    <w:rsid w:val="00DB6C26"/>
    <w:rsid w:val="00DC58D3"/>
    <w:rsid w:val="00E051C4"/>
    <w:rsid w:val="00E14954"/>
    <w:rsid w:val="00E31B69"/>
    <w:rsid w:val="00E36B8F"/>
    <w:rsid w:val="00E5089D"/>
    <w:rsid w:val="00E76026"/>
    <w:rsid w:val="00E83331"/>
    <w:rsid w:val="00E8426C"/>
    <w:rsid w:val="00EC744D"/>
    <w:rsid w:val="00ED18B3"/>
    <w:rsid w:val="00ED6229"/>
    <w:rsid w:val="00F14EE2"/>
    <w:rsid w:val="00F2139A"/>
    <w:rsid w:val="00F2598F"/>
    <w:rsid w:val="00F3090C"/>
    <w:rsid w:val="00F35DC5"/>
    <w:rsid w:val="00F36821"/>
    <w:rsid w:val="00F40C25"/>
    <w:rsid w:val="00F41D98"/>
    <w:rsid w:val="00F4617E"/>
    <w:rsid w:val="00F53D35"/>
    <w:rsid w:val="00F622C4"/>
    <w:rsid w:val="00F64F41"/>
    <w:rsid w:val="00F80F2F"/>
    <w:rsid w:val="00F84B45"/>
    <w:rsid w:val="00F96E1F"/>
    <w:rsid w:val="00FA45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EE7C"/>
  <w15:chartTrackingRefBased/>
  <w15:docId w15:val="{FB46B883-FD4C-4E6C-917B-AD49C64B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7D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A48B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5A48BC"/>
    <w:rPr>
      <w:color w:val="0000FF"/>
      <w:u w:val="single"/>
    </w:rPr>
  </w:style>
  <w:style w:type="paragraph" w:styleId="a3">
    <w:name w:val="List Paragraph"/>
    <w:basedOn w:val="a"/>
    <w:uiPriority w:val="34"/>
    <w:qFormat/>
    <w:rsid w:val="00923ACE"/>
    <w:pPr>
      <w:ind w:left="720"/>
      <w:contextualSpacing/>
    </w:pPr>
  </w:style>
  <w:style w:type="character" w:styleId="a4">
    <w:name w:val="annotation reference"/>
    <w:basedOn w:val="a0"/>
    <w:uiPriority w:val="99"/>
    <w:semiHidden/>
    <w:unhideWhenUsed/>
    <w:rsid w:val="0049182A"/>
    <w:rPr>
      <w:sz w:val="16"/>
      <w:szCs w:val="16"/>
    </w:rPr>
  </w:style>
  <w:style w:type="paragraph" w:styleId="a5">
    <w:name w:val="annotation text"/>
    <w:basedOn w:val="a"/>
    <w:link w:val="a6"/>
    <w:uiPriority w:val="99"/>
    <w:semiHidden/>
    <w:unhideWhenUsed/>
    <w:rsid w:val="0049182A"/>
    <w:pPr>
      <w:spacing w:line="240" w:lineRule="auto"/>
    </w:pPr>
    <w:rPr>
      <w:sz w:val="20"/>
      <w:szCs w:val="20"/>
    </w:rPr>
  </w:style>
  <w:style w:type="character" w:customStyle="1" w:styleId="a6">
    <w:name w:val="טקסט הערה תו"/>
    <w:basedOn w:val="a0"/>
    <w:link w:val="a5"/>
    <w:uiPriority w:val="99"/>
    <w:semiHidden/>
    <w:rsid w:val="0049182A"/>
    <w:rPr>
      <w:sz w:val="20"/>
      <w:szCs w:val="20"/>
    </w:rPr>
  </w:style>
  <w:style w:type="paragraph" w:styleId="a7">
    <w:name w:val="annotation subject"/>
    <w:basedOn w:val="a5"/>
    <w:next w:val="a5"/>
    <w:link w:val="a8"/>
    <w:uiPriority w:val="99"/>
    <w:semiHidden/>
    <w:unhideWhenUsed/>
    <w:rsid w:val="0049182A"/>
    <w:rPr>
      <w:b/>
      <w:bCs/>
    </w:rPr>
  </w:style>
  <w:style w:type="character" w:customStyle="1" w:styleId="a8">
    <w:name w:val="נושא הערה תו"/>
    <w:basedOn w:val="a6"/>
    <w:link w:val="a7"/>
    <w:uiPriority w:val="99"/>
    <w:semiHidden/>
    <w:rsid w:val="0049182A"/>
    <w:rPr>
      <w:b/>
      <w:bCs/>
      <w:sz w:val="20"/>
      <w:szCs w:val="20"/>
    </w:rPr>
  </w:style>
  <w:style w:type="paragraph" w:styleId="a9">
    <w:name w:val="Balloon Text"/>
    <w:basedOn w:val="a"/>
    <w:link w:val="aa"/>
    <w:uiPriority w:val="99"/>
    <w:semiHidden/>
    <w:unhideWhenUsed/>
    <w:rsid w:val="0049182A"/>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49182A"/>
    <w:rPr>
      <w:rFonts w:ascii="Tahoma" w:hAnsi="Tahoma" w:cs="Tahoma"/>
      <w:sz w:val="18"/>
      <w:szCs w:val="18"/>
    </w:rPr>
  </w:style>
  <w:style w:type="character" w:styleId="FollowedHyperlink">
    <w:name w:val="FollowedHyperlink"/>
    <w:basedOn w:val="a0"/>
    <w:uiPriority w:val="99"/>
    <w:semiHidden/>
    <w:unhideWhenUsed/>
    <w:rsid w:val="00C0238C"/>
    <w:rPr>
      <w:color w:val="954F72" w:themeColor="followedHyperlink"/>
      <w:u w:val="single"/>
    </w:rPr>
  </w:style>
  <w:style w:type="table" w:styleId="ab">
    <w:name w:val="Table Grid"/>
    <w:basedOn w:val="a1"/>
    <w:uiPriority w:val="39"/>
    <w:rsid w:val="00C0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אזכור לא מזוהה1"/>
    <w:basedOn w:val="a0"/>
    <w:uiPriority w:val="99"/>
    <w:semiHidden/>
    <w:unhideWhenUsed/>
    <w:rsid w:val="009656FE"/>
    <w:rPr>
      <w:color w:val="605E5C"/>
      <w:shd w:val="clear" w:color="auto" w:fill="E1DFDD"/>
    </w:rPr>
  </w:style>
  <w:style w:type="table" w:styleId="1-5">
    <w:name w:val="Grid Table 1 Light Accent 5"/>
    <w:basedOn w:val="a1"/>
    <w:uiPriority w:val="46"/>
    <w:rsid w:val="00B351F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5">
    <w:name w:val="Grid Table 2 Accent 5"/>
    <w:basedOn w:val="a1"/>
    <w:uiPriority w:val="47"/>
    <w:rsid w:val="00B351F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B351F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0A2343"/>
    <w:rPr>
      <w:color w:val="605E5C"/>
      <w:shd w:val="clear" w:color="auto" w:fill="E1DFDD"/>
    </w:rPr>
  </w:style>
  <w:style w:type="paragraph" w:styleId="ac">
    <w:name w:val="header"/>
    <w:basedOn w:val="a"/>
    <w:link w:val="ad"/>
    <w:uiPriority w:val="99"/>
    <w:unhideWhenUsed/>
    <w:rsid w:val="00ED18B3"/>
    <w:pPr>
      <w:tabs>
        <w:tab w:val="center" w:pos="4153"/>
        <w:tab w:val="right" w:pos="8306"/>
      </w:tabs>
      <w:spacing w:after="0" w:line="240" w:lineRule="auto"/>
    </w:pPr>
  </w:style>
  <w:style w:type="character" w:customStyle="1" w:styleId="ad">
    <w:name w:val="כותרת עליונה תו"/>
    <w:basedOn w:val="a0"/>
    <w:link w:val="ac"/>
    <w:uiPriority w:val="99"/>
    <w:rsid w:val="00ED18B3"/>
  </w:style>
  <w:style w:type="paragraph" w:styleId="ae">
    <w:name w:val="footer"/>
    <w:basedOn w:val="a"/>
    <w:link w:val="af"/>
    <w:uiPriority w:val="99"/>
    <w:unhideWhenUsed/>
    <w:rsid w:val="00ED18B3"/>
    <w:pPr>
      <w:tabs>
        <w:tab w:val="center" w:pos="4153"/>
        <w:tab w:val="right" w:pos="8306"/>
      </w:tabs>
      <w:spacing w:after="0" w:line="240" w:lineRule="auto"/>
    </w:pPr>
  </w:style>
  <w:style w:type="character" w:customStyle="1" w:styleId="af">
    <w:name w:val="כותרת תחתונה תו"/>
    <w:basedOn w:val="a0"/>
    <w:link w:val="ae"/>
    <w:uiPriority w:val="99"/>
    <w:rsid w:val="00ED1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kaveret.education.gov.il/mod/questionnaire/view.php?id=636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kaveret.education.gov.il/mod/page/view.php?id=63240&amp;forceview=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kaveret.education.gov.il/mod/assign/view.php?id=632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akaveret.education.gov.il/mod/oublog/view.php?id=3846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4B2C970292541884C6D2E423F45B9" ma:contentTypeVersion="14" ma:contentTypeDescription="Create a new document." ma:contentTypeScope="" ma:versionID="594c814f0485c1fb3261de2bf7a2a675">
  <xsd:schema xmlns:xsd="http://www.w3.org/2001/XMLSchema" xmlns:xs="http://www.w3.org/2001/XMLSchema" xmlns:p="http://schemas.microsoft.com/office/2006/metadata/properties" xmlns:ns3="7de65336-3470-4daf-946b-7619550e553e" xmlns:ns4="6ad565e7-c57f-415f-adfa-5c7854c55faf" targetNamespace="http://schemas.microsoft.com/office/2006/metadata/properties" ma:root="true" ma:fieldsID="321905c637ad1382d5820bc0ca490be8" ns3:_="" ns4:_="">
    <xsd:import namespace="7de65336-3470-4daf-946b-7619550e553e"/>
    <xsd:import namespace="6ad565e7-c57f-415f-adfa-5c7854c55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65336-3470-4daf-946b-7619550e55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565e7-c57f-415f-adfa-5c7854c55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C338-EA04-4D50-9543-FD6C2FB858C7}">
  <ds:schemaRefs>
    <ds:schemaRef ds:uri="http://schemas.microsoft.com/sharepoint/v3/contenttype/forms"/>
  </ds:schemaRefs>
</ds:datastoreItem>
</file>

<file path=customXml/itemProps2.xml><?xml version="1.0" encoding="utf-8"?>
<ds:datastoreItem xmlns:ds="http://schemas.openxmlformats.org/officeDocument/2006/customXml" ds:itemID="{875B8AFE-4217-47A2-9890-94F1B8615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65336-3470-4daf-946b-7619550e553e"/>
    <ds:schemaRef ds:uri="6ad565e7-c57f-415f-adfa-5c7854c55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53CCB-0809-4518-B940-6A4BE911BB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0A66EC-8908-4CE4-AD21-B58DD0ED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511</Words>
  <Characters>2558</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CET</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Colen Aviv</dc:creator>
  <cp:keywords/>
  <dc:description/>
  <cp:lastModifiedBy>User</cp:lastModifiedBy>
  <cp:revision>16</cp:revision>
  <cp:lastPrinted>2021-01-26T13:15:00Z</cp:lastPrinted>
  <dcterms:created xsi:type="dcterms:W3CDTF">2022-10-14T07:52:00Z</dcterms:created>
  <dcterms:modified xsi:type="dcterms:W3CDTF">2022-10-14T08:49:00Z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0x0101003A84B2C970292541884C6D2E423F45B9</vt:lpwstr>
  </property>
</Properties>
</file>