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845EC" w14:textId="77777777" w:rsidR="00425422" w:rsidRPr="008D5CC0" w:rsidRDefault="002D3BD3">
      <w:pPr>
        <w:rPr>
          <w:sz w:val="24"/>
          <w:szCs w:val="24"/>
          <w:rtl/>
        </w:rPr>
      </w:pPr>
      <w:bookmarkStart w:id="0" w:name="_GoBack"/>
      <w:bookmarkEnd w:id="0"/>
      <w:r w:rsidRPr="008D5CC0">
        <w:rPr>
          <w:rFonts w:hint="cs"/>
          <w:sz w:val="24"/>
          <w:szCs w:val="24"/>
          <w:rtl/>
        </w:rPr>
        <w:t>ב"ה</w:t>
      </w:r>
    </w:p>
    <w:p w14:paraId="5CFF413B" w14:textId="77777777" w:rsidR="002D3BD3" w:rsidRPr="008D5CC0" w:rsidRDefault="00A3232F" w:rsidP="007D2F5A">
      <w:pPr>
        <w:jc w:val="center"/>
        <w:rPr>
          <w:rFonts w:ascii="Tahoma" w:hAnsi="Tahoma" w:cs="Tahoma"/>
          <w:b/>
          <w:bCs/>
          <w:sz w:val="32"/>
          <w:szCs w:val="32"/>
          <w:u w:val="single"/>
          <w:rtl/>
        </w:rPr>
      </w:pPr>
      <w:r w:rsidRPr="008D5CC0">
        <w:rPr>
          <w:rFonts w:ascii="Tahoma" w:hAnsi="Tahoma" w:cs="Tahoma"/>
          <w:b/>
          <w:bCs/>
          <w:sz w:val="32"/>
          <w:szCs w:val="32"/>
          <w:u w:val="single"/>
          <w:rtl/>
        </w:rPr>
        <w:t>סוציאליזם</w:t>
      </w:r>
    </w:p>
    <w:p w14:paraId="47764DBF" w14:textId="77777777" w:rsidR="009E6E65" w:rsidRPr="008D5CC0" w:rsidRDefault="009E6E65" w:rsidP="009E6E65">
      <w:pPr>
        <w:rPr>
          <w:sz w:val="24"/>
          <w:szCs w:val="24"/>
          <w:rtl/>
        </w:rPr>
      </w:pPr>
      <w:commentRangeStart w:id="1"/>
      <w:r w:rsidRPr="008D5CC0">
        <w:rPr>
          <w:rFonts w:hint="cs"/>
          <w:sz w:val="24"/>
          <w:szCs w:val="24"/>
          <w:rtl/>
        </w:rPr>
        <w:t>זמן: החל מאמצע המאה ה19</w:t>
      </w:r>
    </w:p>
    <w:p w14:paraId="20918602" w14:textId="77777777" w:rsidR="009E6E65" w:rsidRPr="008D5CC0" w:rsidRDefault="009E6E65" w:rsidP="009E6E65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מקום: מערב אירופה (פרטו איזה מדינות:__________)</w:t>
      </w:r>
    </w:p>
    <w:p w14:paraId="09CECA9B" w14:textId="77777777" w:rsidR="009E6E65" w:rsidRPr="008D5CC0" w:rsidRDefault="009E6E65" w:rsidP="009E6E65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גורמים: 1. נאורות (רעיונות השיוויון והחרות)</w:t>
      </w:r>
    </w:p>
    <w:p w14:paraId="5D3F418C" w14:textId="77777777" w:rsidR="009E6E65" w:rsidRPr="008D5CC0" w:rsidRDefault="009E6E65" w:rsidP="009E6E65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 xml:space="preserve">           2.המהפכה התעשייתית</w:t>
      </w:r>
    </w:p>
    <w:commentRangeEnd w:id="1"/>
    <w:p w14:paraId="5EC27C43" w14:textId="19DA6AFA" w:rsidR="009E6E65" w:rsidRPr="008D5CC0" w:rsidRDefault="006715BB" w:rsidP="009E6E65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0C1F6" wp14:editId="0EACE503">
                <wp:simplePos x="0" y="0"/>
                <wp:positionH relativeFrom="column">
                  <wp:posOffset>-53975</wp:posOffset>
                </wp:positionH>
                <wp:positionV relativeFrom="paragraph">
                  <wp:posOffset>220980</wp:posOffset>
                </wp:positionV>
                <wp:extent cx="6687820" cy="682625"/>
                <wp:effectExtent l="12700" t="5715" r="5080" b="698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82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77349" w14:textId="77777777" w:rsidR="00CA5CD5" w:rsidRPr="00E83883" w:rsidRDefault="00E83883" w:rsidP="00E83883">
                            <w:r w:rsidRPr="00E83883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  <w:rtl/>
                              </w:rPr>
                              <w:t>סוציאליזם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222222"/>
                                <w:shd w:val="clear" w:color="auto" w:fill="FFFFFF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  <w:rtl/>
                              </w:rPr>
                              <w:t>שם-אב לקבוצת אידאולוגיות ומערכת כלכלית ושלטונית</w:t>
                            </w:r>
                            <w:r w:rsidR="00D227E7">
                              <w:rPr>
                                <w:rFonts w:ascii="Arial" w:hAnsi="Arial" w:cs="Arial" w:hint="cs"/>
                                <w:color w:val="222222"/>
                                <w:shd w:val="clear" w:color="auto" w:fill="FFFFFF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  <w:rtl/>
                              </w:rPr>
                              <w:t>מדינית ליישומן, שבהן הקניין וחלוקת המשאבים נתונים לפיקוח ממשלתי במטרה לצמצם את הפערים החברתיים, וכך להתקרב, ואף להגיע, לשוויון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0C1F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4.25pt;margin-top:17.4pt;width:526.6pt;height: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">
                <v:textbox>
                  <w:txbxContent>
                    <w:p w14:paraId="72577349" w14:textId="77777777" w:rsidR="00CA5CD5" w:rsidRPr="00E83883" w:rsidRDefault="00E83883" w:rsidP="00E83883">
                      <w:r w:rsidRPr="00E83883"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  <w:rtl/>
                        </w:rPr>
                        <w:t>סוציאליזם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222222"/>
                          <w:shd w:val="clear" w:color="auto" w:fill="FFFFFF"/>
                          <w:rtl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  <w:rtl/>
                        </w:rPr>
                        <w:t>שם-אב לקבוצת אידאולוגיות ומערכת כלכלית ושלטונית</w:t>
                      </w:r>
                      <w:r w:rsidR="00D227E7">
                        <w:rPr>
                          <w:rFonts w:ascii="Arial" w:hAnsi="Arial" w:cs="Arial" w:hint="cs"/>
                          <w:color w:val="222222"/>
                          <w:shd w:val="clear" w:color="auto" w:fill="FFFFFF"/>
                          <w:rtl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  <w:rtl/>
                        </w:rPr>
                        <w:t>מדינית ליישומן, שבהן הקניין וחלוקת המשאבים נתונים לפיקוח ממשלתי במטרה לצמצם את הפערים החברתיים, וכך להתקרב, ואף להגיע, לשוויון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A5CD5" w:rsidRPr="008D5CC0">
        <w:rPr>
          <w:rStyle w:val="a7"/>
          <w:sz w:val="24"/>
          <w:szCs w:val="24"/>
          <w:rtl/>
        </w:rPr>
        <w:commentReference w:id="1"/>
      </w:r>
      <w:r w:rsidR="00CA5CD5" w:rsidRPr="008D5CC0">
        <w:rPr>
          <w:rFonts w:hint="cs"/>
          <w:sz w:val="24"/>
          <w:szCs w:val="24"/>
          <w:rtl/>
        </w:rPr>
        <w:t>לפניך ההגדרה לסוציאליזם מתוך המילון:</w:t>
      </w:r>
    </w:p>
    <w:p w14:paraId="6625FF76" w14:textId="77777777" w:rsidR="00CA5CD5" w:rsidRPr="008D5CC0" w:rsidRDefault="00CA5CD5" w:rsidP="009E6E65">
      <w:pPr>
        <w:rPr>
          <w:sz w:val="24"/>
          <w:szCs w:val="24"/>
          <w:rtl/>
        </w:rPr>
      </w:pPr>
    </w:p>
    <w:p w14:paraId="5AC64C00" w14:textId="77777777" w:rsidR="00E83883" w:rsidRPr="008D5CC0" w:rsidRDefault="00E83883" w:rsidP="00A456EC">
      <w:pPr>
        <w:rPr>
          <w:sz w:val="24"/>
          <w:szCs w:val="24"/>
          <w:rtl/>
        </w:rPr>
      </w:pPr>
    </w:p>
    <w:p w14:paraId="045E78B1" w14:textId="77777777" w:rsidR="00CA5CD5" w:rsidRPr="008D5CC0" w:rsidRDefault="00CA5CD5" w:rsidP="00A456EC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הסבר:</w:t>
      </w:r>
    </w:p>
    <w:p w14:paraId="3748C5DD" w14:textId="77777777" w:rsidR="00CA5CD5" w:rsidRPr="008D5CC0" w:rsidRDefault="008D5CC0" w:rsidP="00A456EC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הרעיון הסוציאליסטי בא לשפר את מעמד וחיי הפועלים, הסבר ע"פ ההגדרה המילונית מהוא סוציאליזם</w:t>
      </w:r>
      <w:r w:rsidR="00CA5CD5" w:rsidRPr="008D5CC0">
        <w:rPr>
          <w:rFonts w:hint="cs"/>
          <w:sz w:val="24"/>
          <w:szCs w:val="24"/>
          <w:rtl/>
        </w:rPr>
        <w:t xml:space="preserve">? </w:t>
      </w:r>
    </w:p>
    <w:p w14:paraId="7DDB8586" w14:textId="77777777" w:rsidR="00CA5CD5" w:rsidRDefault="00CA5CD5" w:rsidP="00A456EC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______________________________________________________________________</w:t>
      </w:r>
    </w:p>
    <w:p w14:paraId="699E6881" w14:textId="77777777" w:rsidR="00D227E7" w:rsidRDefault="00D227E7" w:rsidP="00A456E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כיצד הממשלה מסייעת לשיפור מעמדו של הפועל?</w:t>
      </w:r>
    </w:p>
    <w:p w14:paraId="7D1BFC65" w14:textId="77777777" w:rsidR="00D227E7" w:rsidRPr="008D5CC0" w:rsidRDefault="00D227E7" w:rsidP="00A456E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</w:t>
      </w:r>
    </w:p>
    <w:p w14:paraId="35AE9F3C" w14:textId="77777777" w:rsidR="00CA5CD5" w:rsidRPr="008D5CC0" w:rsidRDefault="00CA5CD5" w:rsidP="008D5CC0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 xml:space="preserve">אנו נתמקד ב2 </w:t>
      </w:r>
      <w:r w:rsidR="008D5CC0" w:rsidRPr="008D5CC0">
        <w:rPr>
          <w:rFonts w:hint="cs"/>
          <w:sz w:val="24"/>
          <w:szCs w:val="24"/>
          <w:rtl/>
        </w:rPr>
        <w:t>קבוצות מרכזיות</w:t>
      </w:r>
      <w:r w:rsidRPr="008D5CC0">
        <w:rPr>
          <w:rFonts w:hint="cs"/>
          <w:sz w:val="24"/>
          <w:szCs w:val="24"/>
          <w:rtl/>
        </w:rPr>
        <w:t xml:space="preserve"> שפ</w:t>
      </w:r>
      <w:r w:rsidR="00C1624B" w:rsidRPr="008D5CC0">
        <w:rPr>
          <w:rFonts w:hint="cs"/>
          <w:sz w:val="24"/>
          <w:szCs w:val="24"/>
          <w:rtl/>
        </w:rPr>
        <w:t>י</w:t>
      </w:r>
      <w:r w:rsidRPr="008D5CC0">
        <w:rPr>
          <w:rFonts w:hint="cs"/>
          <w:sz w:val="24"/>
          <w:szCs w:val="24"/>
          <w:rtl/>
        </w:rPr>
        <w:t>תחו</w:t>
      </w:r>
      <w:r w:rsidR="00C1624B" w:rsidRPr="008D5CC0">
        <w:rPr>
          <w:rFonts w:hint="cs"/>
          <w:sz w:val="24"/>
          <w:szCs w:val="24"/>
          <w:rtl/>
        </w:rPr>
        <w:t xml:space="preserve"> רעיונות כיצד לממש את הסו</w:t>
      </w:r>
      <w:r w:rsidR="008D5CC0" w:rsidRPr="008D5CC0">
        <w:rPr>
          <w:rFonts w:hint="cs"/>
          <w:sz w:val="24"/>
          <w:szCs w:val="24"/>
          <w:rtl/>
        </w:rPr>
        <w:t>ציאליזם- קומוניזם וסוציאל- דמוקר</w:t>
      </w:r>
      <w:r w:rsidR="00C1624B" w:rsidRPr="008D5CC0">
        <w:rPr>
          <w:rFonts w:hint="cs"/>
          <w:sz w:val="24"/>
          <w:szCs w:val="24"/>
          <w:rtl/>
        </w:rPr>
        <w:t>טיה</w:t>
      </w:r>
    </w:p>
    <w:p w14:paraId="071F940C" w14:textId="77777777" w:rsidR="007D2F5A" w:rsidRPr="008D5CC0" w:rsidRDefault="007D2F5A" w:rsidP="00A456EC">
      <w:pPr>
        <w:rPr>
          <w:b/>
          <w:bCs/>
          <w:sz w:val="28"/>
          <w:szCs w:val="28"/>
          <w:u w:val="single"/>
          <w:rtl/>
        </w:rPr>
      </w:pPr>
      <w:r w:rsidRPr="008D5CC0">
        <w:rPr>
          <w:rFonts w:hint="cs"/>
          <w:b/>
          <w:bCs/>
          <w:sz w:val="28"/>
          <w:szCs w:val="28"/>
          <w:u w:val="single"/>
          <w:rtl/>
        </w:rPr>
        <w:t>קומוניזם</w:t>
      </w:r>
    </w:p>
    <w:p w14:paraId="617F3C44" w14:textId="77777777" w:rsidR="00A456EC" w:rsidRPr="008D5CC0" w:rsidRDefault="00CE21DE" w:rsidP="00A456EC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הוגי הקומוניזם</w:t>
      </w:r>
      <w:r w:rsidR="002D3BD3" w:rsidRPr="008D5CC0">
        <w:rPr>
          <w:rFonts w:hint="cs"/>
          <w:sz w:val="24"/>
          <w:szCs w:val="24"/>
          <w:rtl/>
        </w:rPr>
        <w:t xml:space="preserve"> (</w:t>
      </w:r>
      <w:r w:rsidR="002D3BD3" w:rsidRPr="008D5CC0">
        <w:rPr>
          <w:rFonts w:hint="cs"/>
          <w:i/>
          <w:iCs/>
          <w:sz w:val="24"/>
          <w:szCs w:val="24"/>
          <w:rtl/>
        </w:rPr>
        <w:t>מרקס ואנגלס</w:t>
      </w:r>
      <w:r w:rsidR="002D3BD3" w:rsidRPr="008D5CC0">
        <w:rPr>
          <w:rFonts w:hint="cs"/>
          <w:sz w:val="24"/>
          <w:szCs w:val="24"/>
          <w:rtl/>
        </w:rPr>
        <w:t>)</w:t>
      </w:r>
      <w:r w:rsidR="00A456EC" w:rsidRPr="008D5CC0">
        <w:rPr>
          <w:rFonts w:hint="cs"/>
          <w:sz w:val="24"/>
          <w:szCs w:val="24"/>
          <w:rtl/>
        </w:rPr>
        <w:t xml:space="preserve"> חיו</w:t>
      </w:r>
      <w:r w:rsidR="002D3BD3" w:rsidRPr="008D5CC0">
        <w:rPr>
          <w:rFonts w:hint="cs"/>
          <w:sz w:val="24"/>
          <w:szCs w:val="24"/>
          <w:rtl/>
        </w:rPr>
        <w:t xml:space="preserve"> </w:t>
      </w:r>
      <w:r w:rsidR="00A456EC" w:rsidRPr="008D5CC0">
        <w:rPr>
          <w:rFonts w:hint="cs"/>
          <w:sz w:val="24"/>
          <w:szCs w:val="24"/>
          <w:rtl/>
        </w:rPr>
        <w:t>ב</w:t>
      </w:r>
      <w:r w:rsidR="002D3BD3" w:rsidRPr="008D5CC0">
        <w:rPr>
          <w:rFonts w:hint="cs"/>
          <w:sz w:val="24"/>
          <w:szCs w:val="24"/>
          <w:rtl/>
        </w:rPr>
        <w:t xml:space="preserve">אמצע המאה ה19 </w:t>
      </w:r>
      <w:r w:rsidR="00A456EC" w:rsidRPr="008D5CC0">
        <w:rPr>
          <w:rFonts w:hint="cs"/>
          <w:sz w:val="24"/>
          <w:szCs w:val="24"/>
          <w:rtl/>
        </w:rPr>
        <w:t>ו</w:t>
      </w:r>
      <w:r w:rsidR="002D3BD3" w:rsidRPr="008D5CC0">
        <w:rPr>
          <w:rFonts w:hint="cs"/>
          <w:sz w:val="24"/>
          <w:szCs w:val="24"/>
          <w:rtl/>
        </w:rPr>
        <w:t xml:space="preserve">ראו את תנאי החיים הקשים שנוצרו אחרי המהפכה התעשייתית עבור  הפועלים ורצו ליצור שינוי. </w:t>
      </w:r>
      <w:r w:rsidR="00A456EC" w:rsidRPr="008D5CC0">
        <w:rPr>
          <w:rFonts w:hint="cs"/>
          <w:sz w:val="24"/>
          <w:szCs w:val="24"/>
          <w:rtl/>
        </w:rPr>
        <w:t xml:space="preserve"> </w:t>
      </w:r>
    </w:p>
    <w:p w14:paraId="6937E779" w14:textId="77777777" w:rsidR="002D3BD3" w:rsidRPr="008D5CC0" w:rsidRDefault="00A456EC" w:rsidP="00CE21DE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בפרק  3  מתוארת צורת החיים של הפועלים באמצע המאה ה19 קראו את הקטע ומלאו בטבלה את העמודה הימנית. ע</w:t>
      </w:r>
      <w:r w:rsidR="00CE21DE" w:rsidRPr="008D5CC0">
        <w:rPr>
          <w:rFonts w:hint="cs"/>
          <w:sz w:val="24"/>
          <w:szCs w:val="24"/>
          <w:rtl/>
        </w:rPr>
        <w:t xml:space="preserve">"פ </w:t>
      </w:r>
      <w:r w:rsidR="00CA5CD5" w:rsidRPr="008D5CC0">
        <w:rPr>
          <w:rFonts w:hint="cs"/>
          <w:sz w:val="24"/>
          <w:szCs w:val="24"/>
          <w:rtl/>
        </w:rPr>
        <w:t xml:space="preserve"> המידע שמופיע בפרק 5 כתבו</w:t>
      </w:r>
      <w:r w:rsidR="00CE21DE" w:rsidRPr="008D5CC0">
        <w:rPr>
          <w:rFonts w:hint="cs"/>
          <w:sz w:val="24"/>
          <w:szCs w:val="24"/>
          <w:rtl/>
        </w:rPr>
        <w:t xml:space="preserve"> איך היו רוצים שיראו חייהם של הפועלים הוגי הקומוניזם.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47"/>
        <w:gridCol w:w="3048"/>
        <w:gridCol w:w="3048"/>
      </w:tblGrid>
      <w:tr w:rsidR="002D3BD3" w:rsidRPr="008D5CC0" w14:paraId="771A8491" w14:textId="77777777" w:rsidTr="00D227E7">
        <w:trPr>
          <w:trHeight w:val="620"/>
        </w:trPr>
        <w:tc>
          <w:tcPr>
            <w:tcW w:w="3047" w:type="dxa"/>
          </w:tcPr>
          <w:p w14:paraId="20B806F1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  <w:tc>
          <w:tcPr>
            <w:tcW w:w="3048" w:type="dxa"/>
          </w:tcPr>
          <w:p w14:paraId="4EEF1A4D" w14:textId="77777777" w:rsidR="002D3BD3" w:rsidRPr="008D5CC0" w:rsidRDefault="00CA5CD5">
            <w:pPr>
              <w:rPr>
                <w:sz w:val="24"/>
                <w:szCs w:val="24"/>
                <w:rtl/>
              </w:rPr>
            </w:pPr>
            <w:r w:rsidRPr="008D5CC0">
              <w:rPr>
                <w:rFonts w:hint="cs"/>
                <w:sz w:val="24"/>
                <w:szCs w:val="24"/>
                <w:rtl/>
              </w:rPr>
              <w:t>חיי הפועלים ב</w:t>
            </w:r>
            <w:r w:rsidR="002D3BD3" w:rsidRPr="008D5CC0">
              <w:rPr>
                <w:rFonts w:hint="cs"/>
                <w:sz w:val="24"/>
                <w:szCs w:val="24"/>
                <w:rtl/>
              </w:rPr>
              <w:t>מאה ה19</w:t>
            </w:r>
            <w:r w:rsidR="00CE21DE" w:rsidRPr="008D5CC0">
              <w:rPr>
                <w:rFonts w:hint="cs"/>
                <w:sz w:val="24"/>
                <w:szCs w:val="24"/>
                <w:rtl/>
              </w:rPr>
              <w:t xml:space="preserve"> (עמ' 51)</w:t>
            </w:r>
          </w:p>
        </w:tc>
        <w:tc>
          <w:tcPr>
            <w:tcW w:w="3048" w:type="dxa"/>
          </w:tcPr>
          <w:p w14:paraId="45D0D224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  <w:r w:rsidRPr="008D5CC0">
              <w:rPr>
                <w:rFonts w:hint="cs"/>
                <w:sz w:val="24"/>
                <w:szCs w:val="24"/>
                <w:rtl/>
              </w:rPr>
              <w:t>האידי</w:t>
            </w:r>
            <w:r w:rsidR="00A456EC" w:rsidRPr="008D5CC0">
              <w:rPr>
                <w:rFonts w:hint="cs"/>
                <w:sz w:val="24"/>
                <w:szCs w:val="24"/>
                <w:rtl/>
              </w:rPr>
              <w:t>אל הקומוניסטי</w:t>
            </w:r>
            <w:r w:rsidR="00CE21DE" w:rsidRPr="008D5CC0">
              <w:rPr>
                <w:rFonts w:hint="cs"/>
                <w:sz w:val="24"/>
                <w:szCs w:val="24"/>
                <w:rtl/>
              </w:rPr>
              <w:t xml:space="preserve"> (עמ' 72-73)</w:t>
            </w:r>
          </w:p>
        </w:tc>
      </w:tr>
      <w:tr w:rsidR="002D3BD3" w:rsidRPr="008D5CC0" w14:paraId="2483D827" w14:textId="77777777" w:rsidTr="00D227E7">
        <w:trPr>
          <w:trHeight w:val="330"/>
        </w:trPr>
        <w:tc>
          <w:tcPr>
            <w:tcW w:w="3047" w:type="dxa"/>
          </w:tcPr>
          <w:p w14:paraId="4F5CB88B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  <w:r w:rsidRPr="008D5CC0">
              <w:rPr>
                <w:rFonts w:hint="cs"/>
                <w:sz w:val="24"/>
                <w:szCs w:val="24"/>
                <w:rtl/>
              </w:rPr>
              <w:t>כמות שעות העבודה</w:t>
            </w:r>
          </w:p>
        </w:tc>
        <w:tc>
          <w:tcPr>
            <w:tcW w:w="3048" w:type="dxa"/>
          </w:tcPr>
          <w:p w14:paraId="33208EBA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  <w:tc>
          <w:tcPr>
            <w:tcW w:w="3048" w:type="dxa"/>
          </w:tcPr>
          <w:p w14:paraId="0310546F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</w:tr>
      <w:tr w:rsidR="002D3BD3" w:rsidRPr="008D5CC0" w14:paraId="015ED41F" w14:textId="77777777" w:rsidTr="00D227E7">
        <w:trPr>
          <w:trHeight w:val="310"/>
        </w:trPr>
        <w:tc>
          <w:tcPr>
            <w:tcW w:w="3047" w:type="dxa"/>
          </w:tcPr>
          <w:p w14:paraId="710821FD" w14:textId="77777777" w:rsidR="002D3BD3" w:rsidRPr="008D5CC0" w:rsidRDefault="00A456EC">
            <w:pPr>
              <w:rPr>
                <w:sz w:val="24"/>
                <w:szCs w:val="24"/>
                <w:rtl/>
              </w:rPr>
            </w:pPr>
            <w:r w:rsidRPr="008D5CC0">
              <w:rPr>
                <w:rFonts w:hint="cs"/>
                <w:sz w:val="24"/>
                <w:szCs w:val="24"/>
                <w:rtl/>
              </w:rPr>
              <w:t>הבדלי מעמדות</w:t>
            </w:r>
          </w:p>
        </w:tc>
        <w:tc>
          <w:tcPr>
            <w:tcW w:w="3048" w:type="dxa"/>
          </w:tcPr>
          <w:p w14:paraId="600CE53D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  <w:tc>
          <w:tcPr>
            <w:tcW w:w="3048" w:type="dxa"/>
          </w:tcPr>
          <w:p w14:paraId="69C33896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</w:tr>
      <w:tr w:rsidR="002D3BD3" w:rsidRPr="008D5CC0" w14:paraId="446D2837" w14:textId="77777777" w:rsidTr="00D227E7">
        <w:trPr>
          <w:trHeight w:val="310"/>
        </w:trPr>
        <w:tc>
          <w:tcPr>
            <w:tcW w:w="3047" w:type="dxa"/>
          </w:tcPr>
          <w:p w14:paraId="2DFC65E1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  <w:r w:rsidRPr="008D5CC0">
              <w:rPr>
                <w:rFonts w:hint="cs"/>
                <w:sz w:val="24"/>
                <w:szCs w:val="24"/>
                <w:rtl/>
              </w:rPr>
              <w:t xml:space="preserve">תנאי התשלום </w:t>
            </w:r>
          </w:p>
        </w:tc>
        <w:tc>
          <w:tcPr>
            <w:tcW w:w="3048" w:type="dxa"/>
          </w:tcPr>
          <w:p w14:paraId="46DD408E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  <w:tc>
          <w:tcPr>
            <w:tcW w:w="3048" w:type="dxa"/>
          </w:tcPr>
          <w:p w14:paraId="3102686F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</w:tr>
      <w:tr w:rsidR="002D3BD3" w:rsidRPr="008D5CC0" w14:paraId="55DC0E5A" w14:textId="77777777" w:rsidTr="00D227E7">
        <w:trPr>
          <w:trHeight w:val="310"/>
        </w:trPr>
        <w:tc>
          <w:tcPr>
            <w:tcW w:w="3047" w:type="dxa"/>
          </w:tcPr>
          <w:p w14:paraId="2AACA12B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  <w:r w:rsidRPr="008D5CC0">
              <w:rPr>
                <w:rFonts w:hint="cs"/>
                <w:sz w:val="24"/>
                <w:szCs w:val="24"/>
                <w:rtl/>
              </w:rPr>
              <w:t>ימי חופשה</w:t>
            </w:r>
          </w:p>
        </w:tc>
        <w:tc>
          <w:tcPr>
            <w:tcW w:w="3048" w:type="dxa"/>
          </w:tcPr>
          <w:p w14:paraId="3BAFCAA2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  <w:tc>
          <w:tcPr>
            <w:tcW w:w="3048" w:type="dxa"/>
          </w:tcPr>
          <w:p w14:paraId="61FD84C9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</w:tr>
      <w:tr w:rsidR="002D3BD3" w:rsidRPr="008D5CC0" w14:paraId="7185403F" w14:textId="77777777" w:rsidTr="00D227E7">
        <w:trPr>
          <w:trHeight w:val="310"/>
        </w:trPr>
        <w:tc>
          <w:tcPr>
            <w:tcW w:w="3047" w:type="dxa"/>
          </w:tcPr>
          <w:p w14:paraId="761F6BC8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  <w:r w:rsidRPr="008D5CC0">
              <w:rPr>
                <w:rFonts w:hint="cs"/>
                <w:sz w:val="24"/>
                <w:szCs w:val="24"/>
                <w:rtl/>
              </w:rPr>
              <w:t>ימי מחלה</w:t>
            </w:r>
          </w:p>
        </w:tc>
        <w:tc>
          <w:tcPr>
            <w:tcW w:w="3048" w:type="dxa"/>
          </w:tcPr>
          <w:p w14:paraId="2E76D6BC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  <w:tc>
          <w:tcPr>
            <w:tcW w:w="3048" w:type="dxa"/>
          </w:tcPr>
          <w:p w14:paraId="2018C689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</w:tr>
      <w:tr w:rsidR="002D3BD3" w:rsidRPr="008D5CC0" w14:paraId="722C044D" w14:textId="77777777" w:rsidTr="00D227E7">
        <w:trPr>
          <w:trHeight w:val="310"/>
        </w:trPr>
        <w:tc>
          <w:tcPr>
            <w:tcW w:w="3047" w:type="dxa"/>
          </w:tcPr>
          <w:p w14:paraId="1FFE9FDC" w14:textId="77777777" w:rsidR="002D3BD3" w:rsidRPr="008D5CC0" w:rsidRDefault="00A456EC">
            <w:pPr>
              <w:rPr>
                <w:sz w:val="24"/>
                <w:szCs w:val="24"/>
                <w:rtl/>
              </w:rPr>
            </w:pPr>
            <w:r w:rsidRPr="008D5CC0">
              <w:rPr>
                <w:rFonts w:hint="cs"/>
                <w:sz w:val="24"/>
                <w:szCs w:val="24"/>
                <w:rtl/>
              </w:rPr>
              <w:t>שכר מינימום</w:t>
            </w:r>
          </w:p>
        </w:tc>
        <w:tc>
          <w:tcPr>
            <w:tcW w:w="3048" w:type="dxa"/>
          </w:tcPr>
          <w:p w14:paraId="06476EDA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  <w:tc>
          <w:tcPr>
            <w:tcW w:w="3048" w:type="dxa"/>
          </w:tcPr>
          <w:p w14:paraId="7D744FF2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</w:tr>
      <w:tr w:rsidR="002D3BD3" w:rsidRPr="008D5CC0" w14:paraId="498CEB3A" w14:textId="77777777" w:rsidTr="00D227E7">
        <w:trPr>
          <w:trHeight w:val="330"/>
        </w:trPr>
        <w:tc>
          <w:tcPr>
            <w:tcW w:w="3047" w:type="dxa"/>
          </w:tcPr>
          <w:p w14:paraId="1DADF4E3" w14:textId="77777777" w:rsidR="002D3BD3" w:rsidRPr="008D5CC0" w:rsidRDefault="00A456EC">
            <w:pPr>
              <w:rPr>
                <w:sz w:val="24"/>
                <w:szCs w:val="24"/>
                <w:rtl/>
              </w:rPr>
            </w:pPr>
            <w:r w:rsidRPr="008D5CC0">
              <w:rPr>
                <w:rFonts w:hint="cs"/>
                <w:sz w:val="24"/>
                <w:szCs w:val="24"/>
                <w:rtl/>
              </w:rPr>
              <w:t>גילאי הפועלים</w:t>
            </w:r>
          </w:p>
        </w:tc>
        <w:tc>
          <w:tcPr>
            <w:tcW w:w="3048" w:type="dxa"/>
          </w:tcPr>
          <w:p w14:paraId="35986622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  <w:tc>
          <w:tcPr>
            <w:tcW w:w="3048" w:type="dxa"/>
          </w:tcPr>
          <w:p w14:paraId="3292ECA3" w14:textId="77777777" w:rsidR="002D3BD3" w:rsidRPr="008D5CC0" w:rsidRDefault="002D3BD3">
            <w:pPr>
              <w:rPr>
                <w:sz w:val="24"/>
                <w:szCs w:val="24"/>
                <w:rtl/>
              </w:rPr>
            </w:pPr>
          </w:p>
        </w:tc>
      </w:tr>
    </w:tbl>
    <w:p w14:paraId="3E28EAE2" w14:textId="77777777" w:rsidR="00D227E7" w:rsidRDefault="00D227E7">
      <w:pPr>
        <w:rPr>
          <w:sz w:val="24"/>
          <w:szCs w:val="24"/>
          <w:rtl/>
        </w:rPr>
      </w:pPr>
    </w:p>
    <w:p w14:paraId="42C7BFA3" w14:textId="77777777" w:rsidR="00D227E7" w:rsidRDefault="00D227E7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040F9A66" w14:textId="77777777" w:rsidR="00A3232F" w:rsidRPr="008D5CC0" w:rsidRDefault="00A3232F">
      <w:pPr>
        <w:rPr>
          <w:sz w:val="24"/>
          <w:szCs w:val="24"/>
          <w:rtl/>
        </w:rPr>
      </w:pPr>
    </w:p>
    <w:p w14:paraId="65A2E7C9" w14:textId="77777777" w:rsidR="007D2F5A" w:rsidRPr="008D5CC0" w:rsidRDefault="007D2F5A" w:rsidP="007D2F5A">
      <w:pPr>
        <w:pStyle w:val="a4"/>
        <w:numPr>
          <w:ilvl w:val="0"/>
          <w:numId w:val="1"/>
        </w:num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קראו את הקטע הבא מתוך "המניפיסט הקומוניסטי" והסבירו כיצד צריך להתרחש השינוי?</w:t>
      </w:r>
    </w:p>
    <w:p w14:paraId="35A2F4B8" w14:textId="6751A487" w:rsidR="00A3232F" w:rsidRPr="008D5CC0" w:rsidRDefault="006715BB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9DD4E2" wp14:editId="32C915AF">
                <wp:simplePos x="0" y="0"/>
                <wp:positionH relativeFrom="column">
                  <wp:posOffset>1438275</wp:posOffset>
                </wp:positionH>
                <wp:positionV relativeFrom="paragraph">
                  <wp:posOffset>76835</wp:posOffset>
                </wp:positionV>
                <wp:extent cx="4648200" cy="1478280"/>
                <wp:effectExtent l="19050" t="20320" r="19050" b="158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4782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EB92E3" w14:textId="77777777" w:rsidR="007D2F5A" w:rsidRDefault="007D2F5A" w:rsidP="007D2F5A">
                            <w:pPr>
                              <w:spacing w:line="360" w:lineRule="auto"/>
                              <w:ind w:left="360"/>
                              <w:rPr>
                                <w:rStyle w:val="apple-style-span"/>
                                <w:rFonts w:ascii="Arial" w:hAnsi="Arial" w:cs="David"/>
                                <w:color w:val="000000"/>
                                <w:rtl/>
                              </w:rPr>
                            </w:pPr>
                            <w:r w:rsidRPr="00BB05F3">
                              <w:rPr>
                                <w:rStyle w:val="apple-style-span"/>
                                <w:rFonts w:ascii="Arial" w:hAnsi="Arial" w:cs="David"/>
                                <w:color w:val="000000"/>
                                <w:rtl/>
                              </w:rPr>
                              <w:t>אין זה לפי כבודם של הקומוניסטים להסתיר את השקפותיהם ואת כוונותיהם. הם</w:t>
                            </w:r>
                            <w:r w:rsidRPr="00BB05F3">
                              <w:rPr>
                                <w:rStyle w:val="apple-style-span"/>
                                <w:rFonts w:ascii="Arial" w:hAnsi="Arial" w:cs="David"/>
                                <w:color w:val="000000"/>
                              </w:rPr>
                              <w:t xml:space="preserve"> </w:t>
                            </w:r>
                            <w:r w:rsidRPr="00BB05F3">
                              <w:rPr>
                                <w:rStyle w:val="apple-style-span"/>
                                <w:rFonts w:ascii="Arial" w:hAnsi="Arial" w:cs="David"/>
                                <w:color w:val="000000"/>
                                <w:rtl/>
                              </w:rPr>
                              <w:t>מכריזים גלויות, שאין להשיג את מטרותיהם, אלא בדרך של מיגורם בכוח הזרוע של</w:t>
                            </w:r>
                            <w:r w:rsidRPr="00BB05F3">
                              <w:rPr>
                                <w:rStyle w:val="apple-style-span"/>
                                <w:rFonts w:ascii="Arial" w:hAnsi="Arial" w:cs="David"/>
                                <w:color w:val="000000"/>
                              </w:rPr>
                              <w:t xml:space="preserve"> </w:t>
                            </w:r>
                            <w:r w:rsidRPr="00BB05F3">
                              <w:rPr>
                                <w:rStyle w:val="apple-style-span"/>
                                <w:rFonts w:ascii="Arial" w:hAnsi="Arial" w:cs="David"/>
                                <w:color w:val="000000"/>
                                <w:rtl/>
                              </w:rPr>
                              <w:t>כל סדרי החברה הקיימים עד כה. גורו לכם, המעמדות השליטים, מפני המהפכה</w:t>
                            </w:r>
                            <w:r w:rsidRPr="00BB05F3">
                              <w:rPr>
                                <w:rStyle w:val="apple-style-span"/>
                                <w:rFonts w:ascii="Arial" w:hAnsi="Arial" w:cs="David"/>
                                <w:color w:val="000000"/>
                              </w:rPr>
                              <w:t xml:space="preserve"> </w:t>
                            </w:r>
                            <w:r w:rsidRPr="00BB05F3">
                              <w:rPr>
                                <w:rStyle w:val="apple-style-span"/>
                                <w:rFonts w:ascii="Arial" w:hAnsi="Arial" w:cs="David"/>
                                <w:color w:val="000000"/>
                                <w:rtl/>
                              </w:rPr>
                              <w:t>הקומוניסטית. לפרולטרים אין מה לאבד בה זולת כבליהם. אך הם יזכו לעולם כולו</w:t>
                            </w:r>
                          </w:p>
                          <w:p w14:paraId="426EE4EF" w14:textId="77777777" w:rsidR="007D2F5A" w:rsidRDefault="007D2F5A" w:rsidP="007D2F5A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-מתוך המניפיסט הקומוניסטי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D4E2" id="Text Box 5" o:spid="_x0000_s1027" type="#_x0000_t202" style="position:absolute;left:0;text-align:left;margin-left:113.25pt;margin-top:6.05pt;width:366pt;height:11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" fillcolor="white [3201]" strokecolor="#c0504d [3205]" strokeweight="2.5pt">
                <v:shadow color="#868686"/>
                <v:textbox>
                  <w:txbxContent>
                    <w:p w14:paraId="22EB92E3" w14:textId="77777777" w:rsidR="007D2F5A" w:rsidRDefault="007D2F5A" w:rsidP="007D2F5A">
                      <w:pPr>
                        <w:spacing w:line="360" w:lineRule="auto"/>
                        <w:ind w:left="360"/>
                        <w:rPr>
                          <w:rStyle w:val="apple-style-span"/>
                          <w:rFonts w:ascii="Arial" w:hAnsi="Arial" w:cs="David"/>
                          <w:color w:val="000000"/>
                          <w:rtl/>
                        </w:rPr>
                      </w:pPr>
                      <w:r w:rsidRPr="00BB05F3">
                        <w:rPr>
                          <w:rStyle w:val="apple-style-span"/>
                          <w:rFonts w:ascii="Arial" w:hAnsi="Arial" w:cs="David"/>
                          <w:color w:val="000000"/>
                          <w:rtl/>
                        </w:rPr>
                        <w:t>אין זה לפי כבודם של הקומוניסטים להסתיר את השקפותיהם ואת כוונותיהם. הם</w:t>
                      </w:r>
                      <w:r w:rsidRPr="00BB05F3">
                        <w:rPr>
                          <w:rStyle w:val="apple-style-span"/>
                          <w:rFonts w:ascii="Arial" w:hAnsi="Arial" w:cs="David"/>
                          <w:color w:val="000000"/>
                        </w:rPr>
                        <w:t xml:space="preserve"> </w:t>
                      </w:r>
                      <w:r w:rsidRPr="00BB05F3">
                        <w:rPr>
                          <w:rStyle w:val="apple-style-span"/>
                          <w:rFonts w:ascii="Arial" w:hAnsi="Arial" w:cs="David"/>
                          <w:color w:val="000000"/>
                          <w:rtl/>
                        </w:rPr>
                        <w:t>מכריזים גלויות, שאין להשיג את מטרותיהם, אלא בדרך של מיגורם בכוח הזרוע של</w:t>
                      </w:r>
                      <w:r w:rsidRPr="00BB05F3">
                        <w:rPr>
                          <w:rStyle w:val="apple-style-span"/>
                          <w:rFonts w:ascii="Arial" w:hAnsi="Arial" w:cs="David"/>
                          <w:color w:val="000000"/>
                        </w:rPr>
                        <w:t xml:space="preserve"> </w:t>
                      </w:r>
                      <w:r w:rsidRPr="00BB05F3">
                        <w:rPr>
                          <w:rStyle w:val="apple-style-span"/>
                          <w:rFonts w:ascii="Arial" w:hAnsi="Arial" w:cs="David"/>
                          <w:color w:val="000000"/>
                          <w:rtl/>
                        </w:rPr>
                        <w:t>כל סדרי החברה הקיימים עד כה. גורו לכם, המעמדות השליטים, מפני המהפכה</w:t>
                      </w:r>
                      <w:r w:rsidRPr="00BB05F3">
                        <w:rPr>
                          <w:rStyle w:val="apple-style-span"/>
                          <w:rFonts w:ascii="Arial" w:hAnsi="Arial" w:cs="David"/>
                          <w:color w:val="000000"/>
                        </w:rPr>
                        <w:t xml:space="preserve"> </w:t>
                      </w:r>
                      <w:r w:rsidRPr="00BB05F3">
                        <w:rPr>
                          <w:rStyle w:val="apple-style-span"/>
                          <w:rFonts w:ascii="Arial" w:hAnsi="Arial" w:cs="David"/>
                          <w:color w:val="000000"/>
                          <w:rtl/>
                        </w:rPr>
                        <w:t>הקומוניסטית. לפרולטרים אין מה לאבד בה זולת כבליהם. אך הם יזכו לעולם כולו</w:t>
                      </w:r>
                    </w:p>
                    <w:p w14:paraId="426EE4EF" w14:textId="77777777" w:rsidR="007D2F5A" w:rsidRDefault="007D2F5A" w:rsidP="007D2F5A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-מתוך המניפיסט הקומוניסטי - </w:t>
                      </w:r>
                    </w:p>
                  </w:txbxContent>
                </v:textbox>
              </v:shape>
            </w:pict>
          </mc:Fallback>
        </mc:AlternateContent>
      </w:r>
    </w:p>
    <w:p w14:paraId="4793037F" w14:textId="77777777" w:rsidR="007D2F5A" w:rsidRPr="008D5CC0" w:rsidRDefault="007D2F5A">
      <w:pPr>
        <w:rPr>
          <w:sz w:val="24"/>
          <w:szCs w:val="24"/>
          <w:rtl/>
        </w:rPr>
      </w:pPr>
    </w:p>
    <w:p w14:paraId="6DF9F201" w14:textId="77777777" w:rsidR="007D2F5A" w:rsidRPr="008D5CC0" w:rsidRDefault="007D2F5A">
      <w:pPr>
        <w:rPr>
          <w:sz w:val="24"/>
          <w:szCs w:val="24"/>
          <w:rtl/>
        </w:rPr>
      </w:pPr>
    </w:p>
    <w:p w14:paraId="28C60C85" w14:textId="77777777" w:rsidR="007D2F5A" w:rsidRPr="008D5CC0" w:rsidRDefault="007D2F5A">
      <w:pPr>
        <w:rPr>
          <w:sz w:val="24"/>
          <w:szCs w:val="24"/>
          <w:rtl/>
        </w:rPr>
      </w:pPr>
    </w:p>
    <w:p w14:paraId="50DB2368" w14:textId="77777777" w:rsidR="007D2F5A" w:rsidRDefault="007D2F5A" w:rsidP="007D2F5A">
      <w:pPr>
        <w:pStyle w:val="a4"/>
        <w:rPr>
          <w:sz w:val="24"/>
          <w:szCs w:val="24"/>
          <w:rtl/>
        </w:rPr>
      </w:pPr>
    </w:p>
    <w:p w14:paraId="01EA2580" w14:textId="77777777" w:rsidR="00D227E7" w:rsidRDefault="00D227E7" w:rsidP="007D2F5A">
      <w:pPr>
        <w:pStyle w:val="a4"/>
        <w:rPr>
          <w:sz w:val="24"/>
          <w:szCs w:val="24"/>
          <w:rtl/>
        </w:rPr>
      </w:pPr>
    </w:p>
    <w:p w14:paraId="0EAD5560" w14:textId="77777777" w:rsidR="00D227E7" w:rsidRPr="008D5CC0" w:rsidRDefault="00D227E7" w:rsidP="007D2F5A">
      <w:pPr>
        <w:pStyle w:val="a4"/>
        <w:rPr>
          <w:sz w:val="24"/>
          <w:szCs w:val="24"/>
          <w:rtl/>
        </w:rPr>
      </w:pPr>
    </w:p>
    <w:p w14:paraId="2AB10E5C" w14:textId="77777777" w:rsidR="007D2F5A" w:rsidRPr="008D5CC0" w:rsidRDefault="007D2F5A" w:rsidP="007D2F5A">
      <w:pPr>
        <w:pStyle w:val="a4"/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___________________________________________________________</w:t>
      </w:r>
    </w:p>
    <w:p w14:paraId="658098AA" w14:textId="77777777" w:rsidR="007D2F5A" w:rsidRPr="008D5CC0" w:rsidRDefault="007D2F5A" w:rsidP="007D2F5A">
      <w:pPr>
        <w:pStyle w:val="a4"/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____________________________________________________________</w:t>
      </w:r>
    </w:p>
    <w:p w14:paraId="116DA946" w14:textId="77777777" w:rsidR="007D2F5A" w:rsidRPr="008D5CC0" w:rsidRDefault="007D2F5A" w:rsidP="007D2F5A">
      <w:pPr>
        <w:pStyle w:val="a4"/>
        <w:rPr>
          <w:i/>
          <w:iCs/>
          <w:color w:val="808080" w:themeColor="background1" w:themeShade="80"/>
          <w:sz w:val="24"/>
          <w:szCs w:val="24"/>
          <w:rtl/>
        </w:rPr>
      </w:pPr>
      <w:r w:rsidRPr="008D5CC0">
        <w:rPr>
          <w:rFonts w:hint="cs"/>
          <w:i/>
          <w:iCs/>
          <w:color w:val="808080" w:themeColor="background1" w:themeShade="80"/>
          <w:sz w:val="24"/>
          <w:szCs w:val="24"/>
          <w:rtl/>
        </w:rPr>
        <w:t xml:space="preserve">                                        </w:t>
      </w:r>
    </w:p>
    <w:p w14:paraId="37038B0B" w14:textId="77777777" w:rsidR="007D2F5A" w:rsidRPr="008D5CC0" w:rsidRDefault="007D2F5A" w:rsidP="007D2F5A">
      <w:pPr>
        <w:pStyle w:val="a4"/>
        <w:rPr>
          <w:i/>
          <w:iCs/>
          <w:color w:val="808080" w:themeColor="background1" w:themeShade="80"/>
          <w:sz w:val="24"/>
          <w:szCs w:val="24"/>
          <w:rtl/>
        </w:rPr>
      </w:pPr>
      <w:r w:rsidRPr="008D5CC0">
        <w:rPr>
          <w:rFonts w:hint="cs"/>
          <w:i/>
          <w:iCs/>
          <w:color w:val="808080" w:themeColor="background1" w:themeShade="80"/>
          <w:sz w:val="24"/>
          <w:szCs w:val="24"/>
          <w:rtl/>
        </w:rPr>
        <w:t xml:space="preserve">                                  </w:t>
      </w:r>
      <w:r w:rsidR="00915109">
        <w:rPr>
          <w:rFonts w:hint="cs"/>
          <w:i/>
          <w:iCs/>
          <w:color w:val="808080" w:themeColor="background1" w:themeShade="80"/>
          <w:sz w:val="24"/>
          <w:szCs w:val="24"/>
          <w:rtl/>
        </w:rPr>
        <w:t>העשרה-</w:t>
      </w:r>
      <w:r w:rsidRPr="008D5CC0">
        <w:rPr>
          <w:rFonts w:hint="cs"/>
          <w:i/>
          <w:iCs/>
          <w:color w:val="808080" w:themeColor="background1" w:themeShade="80"/>
          <w:sz w:val="24"/>
          <w:szCs w:val="24"/>
          <w:rtl/>
        </w:rPr>
        <w:t xml:space="preserve">  </w:t>
      </w:r>
      <w:r w:rsidR="00915109">
        <w:rPr>
          <w:rFonts w:hint="cs"/>
          <w:i/>
          <w:iCs/>
          <w:color w:val="808080" w:themeColor="background1" w:themeShade="80"/>
          <w:sz w:val="24"/>
          <w:szCs w:val="24"/>
          <w:rtl/>
        </w:rPr>
        <w:t>ח</w:t>
      </w:r>
      <w:r w:rsidRPr="008D5CC0">
        <w:rPr>
          <w:rFonts w:hint="cs"/>
          <w:i/>
          <w:iCs/>
          <w:color w:val="808080" w:themeColor="background1" w:themeShade="80"/>
          <w:sz w:val="24"/>
          <w:szCs w:val="24"/>
          <w:rtl/>
        </w:rPr>
        <w:t>שבו האם אתם מכירים מדינות בהם התרחש שינוי כזה?</w:t>
      </w:r>
    </w:p>
    <w:p w14:paraId="1DF9E9B5" w14:textId="77777777" w:rsidR="007D2F5A" w:rsidRPr="008D5CC0" w:rsidRDefault="007D2F5A">
      <w:pPr>
        <w:rPr>
          <w:sz w:val="24"/>
          <w:szCs w:val="24"/>
        </w:rPr>
      </w:pPr>
    </w:p>
    <w:p w14:paraId="17878DE3" w14:textId="77777777" w:rsidR="00A3232F" w:rsidRPr="008D5CC0" w:rsidRDefault="00A3232F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למרות שהפרולטריון היו הרוב ורעיון הסוציאליזם היה בעדם לקח זמן רב להביא את השינוי  לפועל.</w:t>
      </w:r>
    </w:p>
    <w:p w14:paraId="465AFBBB" w14:textId="77777777" w:rsidR="00A3232F" w:rsidRPr="008D5CC0" w:rsidRDefault="00A3232F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הבורגנים ובעלי ההון התנגדו מאוד לשינוי זה. הסבירו למה:</w:t>
      </w:r>
    </w:p>
    <w:p w14:paraId="2B780C9A" w14:textId="77777777" w:rsidR="007D2F5A" w:rsidRPr="008D5CC0" w:rsidRDefault="00A3232F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___________________________________________________________________</w:t>
      </w:r>
    </w:p>
    <w:p w14:paraId="3788375A" w14:textId="77777777" w:rsidR="00A3232F" w:rsidRPr="008D5CC0" w:rsidRDefault="00A3232F">
      <w:pPr>
        <w:rPr>
          <w:sz w:val="24"/>
          <w:szCs w:val="24"/>
          <w:rtl/>
        </w:rPr>
      </w:pPr>
      <w:r w:rsidRPr="008D5CC0">
        <w:rPr>
          <w:rFonts w:hint="cs"/>
          <w:sz w:val="24"/>
          <w:szCs w:val="24"/>
          <w:rtl/>
        </w:rPr>
        <w:t>__________________________________________________________________</w:t>
      </w:r>
    </w:p>
    <w:p w14:paraId="7FC05581" w14:textId="77777777" w:rsidR="00A3232F" w:rsidRDefault="00D227E7">
      <w:pPr>
        <w:rPr>
          <w:b/>
          <w:bCs/>
          <w:sz w:val="24"/>
          <w:szCs w:val="24"/>
          <w:rtl/>
        </w:rPr>
      </w:pPr>
      <w:r>
        <w:rPr>
          <w:sz w:val="24"/>
          <w:szCs w:val="24"/>
        </w:rPr>
        <w:t xml:space="preserve"> </w:t>
      </w:r>
      <w:r w:rsidRPr="00D227E7">
        <w:rPr>
          <w:rFonts w:hint="cs"/>
          <w:b/>
          <w:bCs/>
          <w:sz w:val="24"/>
          <w:szCs w:val="24"/>
          <w:rtl/>
        </w:rPr>
        <w:t>מושגים חשובים</w:t>
      </w:r>
    </w:p>
    <w:p w14:paraId="109D1F97" w14:textId="5AB62573" w:rsidR="00D227E7" w:rsidRPr="00D227E7" w:rsidRDefault="006715BB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FCA5C4" wp14:editId="073D6E1E">
                <wp:simplePos x="0" y="0"/>
                <wp:positionH relativeFrom="column">
                  <wp:posOffset>390525</wp:posOffset>
                </wp:positionH>
                <wp:positionV relativeFrom="paragraph">
                  <wp:posOffset>79375</wp:posOffset>
                </wp:positionV>
                <wp:extent cx="6315075" cy="1106805"/>
                <wp:effectExtent l="9525" t="10160" r="952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106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563BEB09" w14:textId="77777777" w:rsidR="00A456EC" w:rsidRDefault="00A3232F" w:rsidP="00A3232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פולטריון- </w:t>
                            </w:r>
                            <w:r w:rsidR="00A456EC" w:rsidRPr="00A3232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מעמד הפועלים</w:t>
                            </w:r>
                          </w:p>
                          <w:p w14:paraId="53B49C00" w14:textId="77777777" w:rsidR="007D2F5A" w:rsidRPr="00A3232F" w:rsidRDefault="007D2F5A" w:rsidP="00A3232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סוציאליזם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D2F5A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שיטה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כלכלית המתבססת על צ</w:t>
                            </w:r>
                            <w:r w:rsidRPr="007D2F5A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מצום פערים חברתיים</w:t>
                            </w:r>
                          </w:p>
                          <w:p w14:paraId="52D17CC6" w14:textId="77777777" w:rsidR="00A456EC" w:rsidRPr="00A3232F" w:rsidRDefault="00A3232F" w:rsidP="00A3232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קומוניזם-  </w:t>
                            </w:r>
                            <w:r w:rsidR="00A456EC" w:rsidRPr="00A3232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שיטה כלכלית המתבססת על שיוון ושותפות בין</w:t>
                            </w:r>
                            <w:r w:rsidR="007D2F5A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A456EC" w:rsidRPr="00A3232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כל בני האדם</w:t>
                            </w:r>
                            <w:r w:rsidRPr="00A3232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14:paraId="49AC8A6D" w14:textId="77777777" w:rsidR="00A3232F" w:rsidRPr="00A3232F" w:rsidRDefault="00A3232F" w:rsidP="00A3232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תנאים סוציאלים- </w:t>
                            </w:r>
                            <w:r w:rsidRPr="00A3232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תנאים הקבועים בחוק המחייבים את המעסיק  בשכר מינימום, ימי חופשה, מחלה ודמי פיטורין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וכו'.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CA5C4" id="Text Box 2" o:spid="_x0000_s1028" type="#_x0000_t202" style="position:absolute;left:0;text-align:left;margin-left:30.75pt;margin-top:6.25pt;width:497.25pt;height:8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14:paraId="563BEB09" w14:textId="77777777" w:rsidR="00A456EC" w:rsidRDefault="00A3232F" w:rsidP="00A3232F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פולטריון- </w:t>
                      </w:r>
                      <w:r w:rsidR="00A456EC" w:rsidRPr="00A3232F">
                        <w:rPr>
                          <w:rFonts w:hint="cs"/>
                          <w:sz w:val="16"/>
                          <w:szCs w:val="16"/>
                          <w:rtl/>
                        </w:rPr>
                        <w:t>מעמד הפועלים</w:t>
                      </w:r>
                    </w:p>
                    <w:p w14:paraId="53B49C00" w14:textId="77777777" w:rsidR="007D2F5A" w:rsidRPr="00A3232F" w:rsidRDefault="007D2F5A" w:rsidP="00A3232F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סוציאליזם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D2F5A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שיטה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כלכלית המתבססת על צ</w:t>
                      </w:r>
                      <w:r w:rsidRPr="007D2F5A">
                        <w:rPr>
                          <w:rFonts w:hint="cs"/>
                          <w:sz w:val="16"/>
                          <w:szCs w:val="16"/>
                          <w:rtl/>
                        </w:rPr>
                        <w:t>מצום פערים חברתיים</w:t>
                      </w:r>
                    </w:p>
                    <w:p w14:paraId="52D17CC6" w14:textId="77777777" w:rsidR="00A456EC" w:rsidRPr="00A3232F" w:rsidRDefault="00A3232F" w:rsidP="00A3232F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קומוניזם-  </w:t>
                      </w:r>
                      <w:r w:rsidR="00A456EC" w:rsidRPr="00A3232F">
                        <w:rPr>
                          <w:rFonts w:hint="cs"/>
                          <w:sz w:val="16"/>
                          <w:szCs w:val="16"/>
                          <w:rtl/>
                        </w:rPr>
                        <w:t>שיטה כלכלית המתבססת על שיוון ושותפות בין</w:t>
                      </w:r>
                      <w:r w:rsidR="007D2F5A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A456EC" w:rsidRPr="00A3232F">
                        <w:rPr>
                          <w:rFonts w:hint="cs"/>
                          <w:sz w:val="16"/>
                          <w:szCs w:val="16"/>
                          <w:rtl/>
                        </w:rPr>
                        <w:t>כל בני האדם</w:t>
                      </w:r>
                      <w:r w:rsidRPr="00A3232F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14:paraId="49AC8A6D" w14:textId="77777777" w:rsidR="00A3232F" w:rsidRPr="00A3232F" w:rsidRDefault="00A3232F" w:rsidP="00A3232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תנאים סוציאלים- </w:t>
                      </w:r>
                      <w:r w:rsidRPr="00A3232F">
                        <w:rPr>
                          <w:rFonts w:hint="cs"/>
                          <w:sz w:val="16"/>
                          <w:szCs w:val="16"/>
                          <w:rtl/>
                        </w:rPr>
                        <w:t>תנאים הקבועים בחוק המחייבים את המעסיק  בשכר מינימום, ימי חופשה, מחלה ודמי פיטורין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וכו'.</w:t>
                      </w:r>
                    </w:p>
                  </w:txbxContent>
                </v:textbox>
              </v:shape>
            </w:pict>
          </mc:Fallback>
        </mc:AlternateContent>
      </w:r>
    </w:p>
    <w:p w14:paraId="76D1A2B8" w14:textId="77777777" w:rsidR="00A3232F" w:rsidRPr="008D5CC0" w:rsidRDefault="00A3232F">
      <w:pPr>
        <w:rPr>
          <w:sz w:val="24"/>
          <w:szCs w:val="24"/>
        </w:rPr>
      </w:pPr>
    </w:p>
    <w:p w14:paraId="635C55E4" w14:textId="77777777" w:rsidR="00A3232F" w:rsidRPr="008D5CC0" w:rsidRDefault="00A3232F">
      <w:pPr>
        <w:rPr>
          <w:sz w:val="24"/>
          <w:szCs w:val="24"/>
        </w:rPr>
      </w:pPr>
    </w:p>
    <w:p w14:paraId="6857FF24" w14:textId="77777777" w:rsidR="007D2F5A" w:rsidRPr="008D5CC0" w:rsidRDefault="007D2F5A" w:rsidP="007D2F5A">
      <w:pPr>
        <w:rPr>
          <w:sz w:val="24"/>
          <w:szCs w:val="24"/>
          <w:rtl/>
        </w:rPr>
      </w:pPr>
    </w:p>
    <w:p w14:paraId="12E3F6D3" w14:textId="77777777" w:rsidR="0024406C" w:rsidRDefault="0024406C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br w:type="page"/>
      </w:r>
    </w:p>
    <w:sectPr w:rsidR="0024406C" w:rsidSect="007D2F5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14-08-20T00:55:00Z" w:initials="U">
    <w:p w14:paraId="30700481" w14:textId="77777777" w:rsidR="00CA5CD5" w:rsidRDefault="00CA5CD5">
      <w:pPr>
        <w:pStyle w:val="a8"/>
      </w:pPr>
      <w:r>
        <w:rPr>
          <w:rStyle w:val="a7"/>
        </w:rPr>
        <w:annotationRef/>
      </w:r>
      <w:r>
        <w:rPr>
          <w:rFonts w:hint="cs"/>
          <w:rtl/>
        </w:rPr>
        <w:t>ניתן למחוק חלק מהמידע ולבקש מהתלמיד להשלים ע"פ הנלמד/ספר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70048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D5897"/>
    <w:multiLevelType w:val="hybridMultilevel"/>
    <w:tmpl w:val="CDB8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D3"/>
    <w:rsid w:val="00224957"/>
    <w:rsid w:val="0024406C"/>
    <w:rsid w:val="002D3BD3"/>
    <w:rsid w:val="00397299"/>
    <w:rsid w:val="00425422"/>
    <w:rsid w:val="00454BE3"/>
    <w:rsid w:val="004A37BA"/>
    <w:rsid w:val="005008FC"/>
    <w:rsid w:val="006715BB"/>
    <w:rsid w:val="00756F1C"/>
    <w:rsid w:val="00787221"/>
    <w:rsid w:val="007C1359"/>
    <w:rsid w:val="007D2F5A"/>
    <w:rsid w:val="007F7A2C"/>
    <w:rsid w:val="0083392E"/>
    <w:rsid w:val="008D5CC0"/>
    <w:rsid w:val="00915109"/>
    <w:rsid w:val="009B3AF0"/>
    <w:rsid w:val="009E6E65"/>
    <w:rsid w:val="00A07CB2"/>
    <w:rsid w:val="00A3232F"/>
    <w:rsid w:val="00A456EC"/>
    <w:rsid w:val="00C1624B"/>
    <w:rsid w:val="00C3561B"/>
    <w:rsid w:val="00C83B42"/>
    <w:rsid w:val="00CA5CD5"/>
    <w:rsid w:val="00CE21DE"/>
    <w:rsid w:val="00D227E7"/>
    <w:rsid w:val="00D93BB7"/>
    <w:rsid w:val="00E83883"/>
    <w:rsid w:val="00E96914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0150"/>
  <w15:docId w15:val="{1575B6D5-2E0C-43E3-BCC0-E8DD3ABB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CE21DE"/>
  </w:style>
  <w:style w:type="paragraph" w:styleId="a4">
    <w:name w:val="List Paragraph"/>
    <w:basedOn w:val="a"/>
    <w:uiPriority w:val="34"/>
    <w:qFormat/>
    <w:rsid w:val="00A323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C3561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A5CD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A5CD5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CA5CD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A5CD5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CA5CD5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E83883"/>
  </w:style>
  <w:style w:type="character" w:styleId="Hyperlink">
    <w:name w:val="Hyperlink"/>
    <w:basedOn w:val="a0"/>
    <w:uiPriority w:val="99"/>
    <w:semiHidden/>
    <w:unhideWhenUsed/>
    <w:rsid w:val="00E83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05A46-86FF-43F1-9E3A-78E65BB6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Ronit</cp:lastModifiedBy>
  <cp:revision>2</cp:revision>
  <dcterms:created xsi:type="dcterms:W3CDTF">2020-05-26T14:15:00Z</dcterms:created>
  <dcterms:modified xsi:type="dcterms:W3CDTF">2020-05-26T14:15:00Z</dcterms:modified>
</cp:coreProperties>
</file>