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DCEAA" w14:textId="18362F8D" w:rsidR="00391DB8" w:rsidRDefault="008C1E10" w:rsidP="008C1E10">
      <w:pPr>
        <w:jc w:val="center"/>
        <w:rPr>
          <w:b/>
          <w:bCs/>
          <w:u w:val="single"/>
          <w:rtl/>
        </w:rPr>
      </w:pPr>
      <w:r w:rsidRPr="008C1E10">
        <w:rPr>
          <w:rFonts w:hint="cs"/>
          <w:b/>
          <w:bCs/>
          <w:u w:val="single"/>
          <w:rtl/>
        </w:rPr>
        <w:t>סדנת ה"יהודי המאמין בשואה".</w:t>
      </w:r>
    </w:p>
    <w:p w14:paraId="28CA946A" w14:textId="6692B82C" w:rsidR="008C1E10" w:rsidRDefault="00D12E0F" w:rsidP="00D12E0F">
      <w:pPr>
        <w:ind w:left="-680" w:right="-907"/>
        <w:rPr>
          <w:sz w:val="28"/>
          <w:szCs w:val="28"/>
          <w:rtl/>
        </w:rPr>
      </w:pPr>
      <w:r w:rsidRPr="00D12E0F">
        <w:rPr>
          <w:rFonts w:hint="cs"/>
          <w:b/>
          <w:bCs/>
          <w:sz w:val="28"/>
          <w:szCs w:val="28"/>
          <w:u w:val="single"/>
          <w:rtl/>
        </w:rPr>
        <w:t xml:space="preserve">שלב ראשון: </w:t>
      </w:r>
      <w:r w:rsidRPr="00D12E0F">
        <w:rPr>
          <w:b/>
          <w:bCs/>
          <w:sz w:val="28"/>
          <w:szCs w:val="28"/>
          <w:u w:val="single"/>
          <w:rtl/>
        </w:rPr>
        <w:br/>
      </w:r>
      <w:r w:rsidR="008C1E10" w:rsidRPr="00DF671B">
        <w:rPr>
          <w:rFonts w:hint="cs"/>
          <w:sz w:val="28"/>
          <w:szCs w:val="28"/>
          <w:rtl/>
        </w:rPr>
        <w:t xml:space="preserve">נפתח את הסדנא בשאלה: </w:t>
      </w:r>
      <w:r w:rsidR="00836C34" w:rsidRPr="00DF671B">
        <w:rPr>
          <w:sz w:val="28"/>
          <w:szCs w:val="28"/>
          <w:rtl/>
        </w:rPr>
        <w:t>איזה דילמות / מצבים בעייתיים עמדו בפני היהודים שומרי המצוות?</w:t>
      </w:r>
      <w:r w:rsidR="00836C34" w:rsidRPr="00DF671B">
        <w:rPr>
          <w:sz w:val="28"/>
          <w:szCs w:val="28"/>
          <w:rtl/>
        </w:rPr>
        <w:br/>
      </w:r>
      <w:r>
        <w:rPr>
          <w:rFonts w:hint="cs"/>
          <w:sz w:val="28"/>
          <w:szCs w:val="28"/>
          <w:rtl/>
        </w:rPr>
        <w:t>נכתוב</w:t>
      </w:r>
      <w:r w:rsidR="00836C34" w:rsidRPr="00DF671B">
        <w:rPr>
          <w:rFonts w:hint="cs"/>
          <w:sz w:val="28"/>
          <w:szCs w:val="28"/>
          <w:rtl/>
        </w:rPr>
        <w:t xml:space="preserve"> על הלוח את התשובות של התלמידים.</w:t>
      </w:r>
      <w:r w:rsidR="0081794A">
        <w:rPr>
          <w:rFonts w:hint="cs"/>
          <w:sz w:val="28"/>
          <w:szCs w:val="28"/>
          <w:rtl/>
        </w:rPr>
        <w:t xml:space="preserve"> (יתכן שנצטרך לעזור לתלמידים בגילוי).</w:t>
      </w:r>
    </w:p>
    <w:p w14:paraId="4967CFAC" w14:textId="048BAD8F" w:rsidR="00D12E0F" w:rsidRDefault="00D12E0F" w:rsidP="00D12E0F">
      <w:pPr>
        <w:ind w:left="-680" w:right="-907"/>
        <w:rPr>
          <w:sz w:val="28"/>
          <w:szCs w:val="28"/>
          <w:rtl/>
        </w:rPr>
      </w:pPr>
      <w:r w:rsidRPr="00D12E0F">
        <w:rPr>
          <w:rFonts w:hint="cs"/>
          <w:b/>
          <w:bCs/>
          <w:sz w:val="28"/>
          <w:szCs w:val="28"/>
          <w:u w:val="single"/>
          <w:rtl/>
        </w:rPr>
        <w:t>שלב שני:</w:t>
      </w:r>
      <w:r w:rsidRPr="00D12E0F">
        <w:rPr>
          <w:b/>
          <w:bCs/>
          <w:sz w:val="28"/>
          <w:szCs w:val="28"/>
          <w:u w:val="single"/>
          <w:rtl/>
        </w:rPr>
        <w:br/>
      </w:r>
      <w:r>
        <w:rPr>
          <w:rFonts w:hint="cs"/>
          <w:sz w:val="28"/>
          <w:szCs w:val="28"/>
          <w:rtl/>
        </w:rPr>
        <w:t>נחלק את התלמידים לקבוצות דיון קטנות (4-5 תלמידים בקבוצה). כל קבוצה תקבל אחת מהדילמות הכתובות על הלוח ותצטרך לדון בו ולהגיע לתובנה.</w:t>
      </w:r>
      <w:r>
        <w:rPr>
          <w:sz w:val="28"/>
          <w:szCs w:val="28"/>
          <w:rtl/>
        </w:rPr>
        <w:br/>
      </w:r>
      <w:r>
        <w:rPr>
          <w:rFonts w:hint="cs"/>
          <w:sz w:val="28"/>
          <w:szCs w:val="28"/>
          <w:rtl/>
        </w:rPr>
        <w:t>נחזור למליאה וכל קבוצה תצטרך להציג את עמדתה במשך 3 דקות.</w:t>
      </w:r>
    </w:p>
    <w:p w14:paraId="394EE54A" w14:textId="668616B7" w:rsidR="00D12E0F" w:rsidRDefault="00D12E0F" w:rsidP="00D12E0F">
      <w:pPr>
        <w:ind w:left="-680" w:right="-907"/>
        <w:rPr>
          <w:sz w:val="28"/>
          <w:szCs w:val="28"/>
          <w:rtl/>
        </w:rPr>
      </w:pPr>
      <w:bookmarkStart w:id="0" w:name="_Hlk124357668"/>
      <w:r w:rsidRPr="00D12E0F">
        <w:rPr>
          <w:rFonts w:hint="cs"/>
          <w:b/>
          <w:bCs/>
          <w:sz w:val="28"/>
          <w:szCs w:val="28"/>
          <w:u w:val="single"/>
          <w:rtl/>
        </w:rPr>
        <w:t>שלב שלישי:</w:t>
      </w:r>
      <w:r w:rsidRPr="00D12E0F">
        <w:rPr>
          <w:b/>
          <w:bCs/>
          <w:sz w:val="28"/>
          <w:szCs w:val="28"/>
          <w:u w:val="single"/>
          <w:rtl/>
        </w:rPr>
        <w:br/>
      </w:r>
      <w:bookmarkEnd w:id="0"/>
      <w:r w:rsidR="00836C34" w:rsidRPr="00DF671B">
        <w:rPr>
          <w:rFonts w:hint="cs"/>
          <w:sz w:val="28"/>
          <w:szCs w:val="28"/>
          <w:rtl/>
        </w:rPr>
        <w:t>לאחר העלאת הדילמות והתייחסות אליהן נקרא את סיפו</w:t>
      </w:r>
      <w:r w:rsidR="0039646A" w:rsidRPr="00DF671B">
        <w:rPr>
          <w:rFonts w:hint="cs"/>
          <w:sz w:val="28"/>
          <w:szCs w:val="28"/>
          <w:rtl/>
        </w:rPr>
        <w:t>ר</w:t>
      </w:r>
      <w:r w:rsidR="00836C34" w:rsidRPr="00DF671B">
        <w:rPr>
          <w:rFonts w:hint="cs"/>
          <w:sz w:val="28"/>
          <w:szCs w:val="28"/>
          <w:rtl/>
        </w:rPr>
        <w:t xml:space="preserve">ה של ילדה בת 9 </w:t>
      </w:r>
      <w:r w:rsidR="0039646A" w:rsidRPr="00DF671B">
        <w:rPr>
          <w:sz w:val="28"/>
          <w:szCs w:val="28"/>
          <w:rtl/>
        </w:rPr>
        <w:t>–</w:t>
      </w:r>
      <w:r w:rsidR="0039646A" w:rsidRPr="00DF671B">
        <w:rPr>
          <w:rFonts w:hint="cs"/>
          <w:sz w:val="28"/>
          <w:szCs w:val="28"/>
          <w:rtl/>
        </w:rPr>
        <w:t xml:space="preserve"> מרים רז </w:t>
      </w:r>
      <w:proofErr w:type="spellStart"/>
      <w:r w:rsidR="0039646A" w:rsidRPr="00DF671B">
        <w:rPr>
          <w:rFonts w:hint="cs"/>
          <w:sz w:val="28"/>
          <w:szCs w:val="28"/>
          <w:rtl/>
        </w:rPr>
        <w:t>זוננשיין</w:t>
      </w:r>
      <w:proofErr w:type="spellEnd"/>
      <w:r w:rsidR="0039646A" w:rsidRPr="00DF671B">
        <w:rPr>
          <w:rFonts w:hint="cs"/>
          <w:sz w:val="28"/>
          <w:szCs w:val="28"/>
          <w:rtl/>
        </w:rPr>
        <w:t>.</w:t>
      </w:r>
    </w:p>
    <w:p w14:paraId="52DD6B4B" w14:textId="297CF1A4" w:rsidR="00836C34" w:rsidRPr="00D12E0F" w:rsidRDefault="0039646A" w:rsidP="00D12E0F">
      <w:pPr>
        <w:ind w:left="-680" w:right="-907"/>
        <w:rPr>
          <w:b/>
          <w:bCs/>
          <w:sz w:val="28"/>
          <w:szCs w:val="28"/>
          <w:u w:val="single"/>
          <w:rtl/>
        </w:rPr>
      </w:pPr>
      <w:r w:rsidRPr="00D12E0F">
        <w:rPr>
          <w:rFonts w:hint="cs"/>
          <w:b/>
          <w:bCs/>
          <w:sz w:val="28"/>
          <w:szCs w:val="28"/>
          <w:u w:val="single"/>
          <w:rtl/>
        </w:rPr>
        <w:t>הקציצות שנטרפו:</w:t>
      </w:r>
    </w:p>
    <w:p w14:paraId="47457FA8" w14:textId="076DF22E" w:rsidR="0039646A" w:rsidRDefault="0039646A" w:rsidP="00DF671B">
      <w:pPr>
        <w:ind w:left="-680" w:right="-907"/>
        <w:rPr>
          <w:sz w:val="28"/>
          <w:szCs w:val="28"/>
          <w:rtl/>
        </w:rPr>
      </w:pPr>
      <w:r w:rsidRPr="00DF671B">
        <w:rPr>
          <w:rFonts w:hint="cs"/>
          <w:sz w:val="28"/>
          <w:szCs w:val="28"/>
          <w:rtl/>
        </w:rPr>
        <w:t>באחד מימות החורף של שנת 194</w:t>
      </w:r>
      <w:r w:rsidR="00D24B93">
        <w:rPr>
          <w:rFonts w:hint="cs"/>
          <w:sz w:val="28"/>
          <w:szCs w:val="28"/>
          <w:rtl/>
        </w:rPr>
        <w:t>2</w:t>
      </w:r>
      <w:r w:rsidRPr="00DF671B">
        <w:rPr>
          <w:rFonts w:hint="cs"/>
          <w:sz w:val="28"/>
          <w:szCs w:val="28"/>
          <w:rtl/>
        </w:rPr>
        <w:t>, משיגה אמא, בדרך לא דרך, כמות קטנה של בשר</w:t>
      </w:r>
      <w:r w:rsidR="00293B6A" w:rsidRPr="00DF671B">
        <w:rPr>
          <w:rFonts w:hint="cs"/>
          <w:sz w:val="28"/>
          <w:szCs w:val="28"/>
          <w:rtl/>
        </w:rPr>
        <w:t xml:space="preserve"> </w:t>
      </w:r>
      <w:r w:rsidRPr="00DF671B">
        <w:rPr>
          <w:rFonts w:hint="cs"/>
          <w:sz w:val="28"/>
          <w:szCs w:val="28"/>
          <w:rtl/>
        </w:rPr>
        <w:t xml:space="preserve">כשר. זאת היתה תקופה בה רעבנו ממש, אפילו ללחם, ובשר היה מצרך נדיר ביותר </w:t>
      </w:r>
      <w:r w:rsidR="00293B6A" w:rsidRPr="00DF671B">
        <w:rPr>
          <w:rFonts w:hint="cs"/>
          <w:sz w:val="28"/>
          <w:szCs w:val="28"/>
          <w:rtl/>
        </w:rPr>
        <w:t>בביתנו</w:t>
      </w:r>
      <w:r w:rsidRPr="00DF671B">
        <w:rPr>
          <w:rFonts w:hint="cs"/>
          <w:sz w:val="28"/>
          <w:szCs w:val="28"/>
          <w:rtl/>
        </w:rPr>
        <w:t>. אמא מבקשת מסבתא שתכין הרבה קציצות ממעט הבשר שהשיג</w:t>
      </w:r>
      <w:r w:rsidR="00D24B93">
        <w:rPr>
          <w:rFonts w:hint="cs"/>
          <w:sz w:val="28"/>
          <w:szCs w:val="28"/>
          <w:rtl/>
        </w:rPr>
        <w:t>ה</w:t>
      </w:r>
      <w:r w:rsidRPr="00DF671B">
        <w:rPr>
          <w:rFonts w:hint="cs"/>
          <w:sz w:val="28"/>
          <w:szCs w:val="28"/>
          <w:rtl/>
        </w:rPr>
        <w:t xml:space="preserve"> על מנת שלכולם תהיה האפשרות לטעום ממאכל התאווה. </w:t>
      </w:r>
      <w:r w:rsidR="00D24B93">
        <w:rPr>
          <w:sz w:val="28"/>
          <w:szCs w:val="28"/>
          <w:rtl/>
        </w:rPr>
        <w:br/>
      </w:r>
      <w:r w:rsidRPr="00DF671B">
        <w:rPr>
          <w:rFonts w:hint="cs"/>
          <w:sz w:val="28"/>
          <w:szCs w:val="28"/>
          <w:rtl/>
        </w:rPr>
        <w:t xml:space="preserve">אנחנו, הילדים, נרגשים מן התכונה במטבח המזכירה לנו זמנים אחרים טובים יותר. אמא, שכרגיל עסוקה בהשגת מצרכי מחייה, איננה נמצאת בבית, וסבתא, מלכת המטבח שלנו, </w:t>
      </w:r>
      <w:r w:rsidR="00293B6A" w:rsidRPr="00DF671B">
        <w:rPr>
          <w:rFonts w:hint="cs"/>
          <w:sz w:val="28"/>
          <w:szCs w:val="28"/>
          <w:rtl/>
        </w:rPr>
        <w:t>שולטת</w:t>
      </w:r>
      <w:r w:rsidRPr="00DF671B">
        <w:rPr>
          <w:rFonts w:hint="cs"/>
          <w:sz w:val="28"/>
          <w:szCs w:val="28"/>
          <w:rtl/>
        </w:rPr>
        <w:t xml:space="preserve"> בו ללא </w:t>
      </w:r>
      <w:r w:rsidR="00293B6A" w:rsidRPr="00DF671B">
        <w:rPr>
          <w:rFonts w:hint="cs"/>
          <w:sz w:val="28"/>
          <w:szCs w:val="28"/>
          <w:rtl/>
        </w:rPr>
        <w:t>עוררין</w:t>
      </w:r>
      <w:r w:rsidRPr="00DF671B">
        <w:rPr>
          <w:rFonts w:hint="cs"/>
          <w:sz w:val="28"/>
          <w:szCs w:val="28"/>
          <w:rtl/>
        </w:rPr>
        <w:t xml:space="preserve">. </w:t>
      </w:r>
      <w:r w:rsidR="00D24B93">
        <w:rPr>
          <w:sz w:val="28"/>
          <w:szCs w:val="28"/>
          <w:rtl/>
        </w:rPr>
        <w:br/>
      </w:r>
      <w:r w:rsidRPr="00DF671B">
        <w:rPr>
          <w:rFonts w:hint="cs"/>
          <w:sz w:val="28"/>
          <w:szCs w:val="28"/>
          <w:rtl/>
        </w:rPr>
        <w:t xml:space="preserve">ריחות נפלאים פושטים בבית </w:t>
      </w:r>
      <w:r w:rsidR="00293B6A" w:rsidRPr="00DF671B">
        <w:rPr>
          <w:rFonts w:hint="cs"/>
          <w:sz w:val="28"/>
          <w:szCs w:val="28"/>
          <w:rtl/>
        </w:rPr>
        <w:t>ול</w:t>
      </w:r>
      <w:r w:rsidR="00D24B93">
        <w:rPr>
          <w:rFonts w:hint="cs"/>
          <w:sz w:val="28"/>
          <w:szCs w:val="28"/>
          <w:rtl/>
        </w:rPr>
        <w:t>ס</w:t>
      </w:r>
      <w:r w:rsidR="00293B6A" w:rsidRPr="00DF671B">
        <w:rPr>
          <w:rFonts w:hint="cs"/>
          <w:sz w:val="28"/>
          <w:szCs w:val="28"/>
          <w:rtl/>
        </w:rPr>
        <w:t>קרנותנו</w:t>
      </w:r>
      <w:r w:rsidRPr="00DF671B">
        <w:rPr>
          <w:rFonts w:hint="cs"/>
          <w:sz w:val="28"/>
          <w:szCs w:val="28"/>
          <w:rtl/>
        </w:rPr>
        <w:t xml:space="preserve"> אין קץ. איננו זוכרים ריחות כאלה מז</w:t>
      </w:r>
      <w:r w:rsidR="00293B6A" w:rsidRPr="00DF671B">
        <w:rPr>
          <w:rFonts w:hint="cs"/>
          <w:sz w:val="28"/>
          <w:szCs w:val="28"/>
          <w:rtl/>
        </w:rPr>
        <w:t>ה</w:t>
      </w:r>
      <w:r w:rsidRPr="00DF671B">
        <w:rPr>
          <w:rFonts w:hint="cs"/>
          <w:sz w:val="28"/>
          <w:szCs w:val="28"/>
          <w:rtl/>
        </w:rPr>
        <w:t xml:space="preserve"> זמן רב. סבתא מנפחת את עיסת הקציצות בכל דרך אפשרית, הרבה לחם, הרבה בצל, פטרוזיליה, שום, וכמות העיסה הולכת וגדלה. עינינו נעוצות במעשיה של סבתא וכשהיא מתחילה לגלגל את כדורי הבשר</w:t>
      </w:r>
      <w:r w:rsidR="00744794" w:rsidRPr="00DF671B">
        <w:rPr>
          <w:rFonts w:hint="cs"/>
          <w:sz w:val="28"/>
          <w:szCs w:val="28"/>
          <w:rtl/>
        </w:rPr>
        <w:t xml:space="preserve"> אני מבקשת שתסכים גם לי להצטרף. סבתא איננה נענית להפצרותיי, לא רוצה לקלקל אפילו לא כדור אחד. מחב</w:t>
      </w:r>
      <w:r w:rsidR="00D24B93">
        <w:rPr>
          <w:rFonts w:hint="cs"/>
          <w:sz w:val="28"/>
          <w:szCs w:val="28"/>
          <w:rtl/>
        </w:rPr>
        <w:t>ת</w:t>
      </w:r>
      <w:r w:rsidR="00744794" w:rsidRPr="00DF671B">
        <w:rPr>
          <w:rFonts w:hint="cs"/>
          <w:sz w:val="28"/>
          <w:szCs w:val="28"/>
          <w:rtl/>
        </w:rPr>
        <w:t xml:space="preserve"> אחרי מחב</w:t>
      </w:r>
      <w:r w:rsidR="00D24B93">
        <w:rPr>
          <w:rFonts w:hint="cs"/>
          <w:sz w:val="28"/>
          <w:szCs w:val="28"/>
          <w:rtl/>
        </w:rPr>
        <w:t>ת</w:t>
      </w:r>
      <w:r w:rsidR="00744794" w:rsidRPr="00DF671B">
        <w:rPr>
          <w:rFonts w:hint="cs"/>
          <w:sz w:val="28"/>
          <w:szCs w:val="28"/>
          <w:rtl/>
        </w:rPr>
        <w:t xml:space="preserve"> של כדורים ריחניים היא ממלאת בקדירת החרס המיועדת לכך, ולנו נוזל ריר מהפה. יש גם קצת תפוחי אדמה כתוספת, ומצב הרוח שלי ושל אחי יוסף, ושל אחי נתן עליז מאד, יש לנו הרגשת חג. אנחנו מצפים בקוצר רוח לבואם של הורינו, על מנת שנוכל להסב לשולחן. סבלנותנו פוקעת. סבתא מצליחה אך בקושי לעצור בעדנו מלחטוף את הקציצות המוכנות. היא לא מוותרת לנו הפעם ועומדת על כך שכל המשפחה תאכל ביחד וזה יקרה במהרה. כשאבא ואמא מגיעים סוף סוף ואנחנו מתיישבים לאכול, מחווירים לפתע פניה של אימי. אף פעם קודם לא ראיתי אותה כועסת כל כך על סבתא. היא שואלת אותה בזעם: "באיזו מחב</w:t>
      </w:r>
      <w:r w:rsidR="00D24B93">
        <w:rPr>
          <w:rFonts w:hint="cs"/>
          <w:sz w:val="28"/>
          <w:szCs w:val="28"/>
          <w:rtl/>
        </w:rPr>
        <w:t>ת</w:t>
      </w:r>
      <w:r w:rsidR="00744794" w:rsidRPr="00DF671B">
        <w:rPr>
          <w:rFonts w:hint="cs"/>
          <w:sz w:val="28"/>
          <w:szCs w:val="28"/>
          <w:rtl/>
        </w:rPr>
        <w:t xml:space="preserve"> טיגנת את הקציצות?" סבתא כלל לא מבינה למה אמא שואלת אותה שאלה מוזרה זו, אין לה ספק שהיא טיגנה את </w:t>
      </w:r>
      <w:r w:rsidR="00744794" w:rsidRPr="00DF671B">
        <w:rPr>
          <w:rFonts w:hint="cs"/>
          <w:sz w:val="28"/>
          <w:szCs w:val="28"/>
          <w:rtl/>
        </w:rPr>
        <w:lastRenderedPageBreak/>
        <w:t>הקציצות במחב</w:t>
      </w:r>
      <w:r w:rsidR="00D24B93">
        <w:rPr>
          <w:rFonts w:hint="cs"/>
          <w:sz w:val="28"/>
          <w:szCs w:val="28"/>
          <w:rtl/>
        </w:rPr>
        <w:t>ת</w:t>
      </w:r>
      <w:r w:rsidR="00744794" w:rsidRPr="00DF671B">
        <w:rPr>
          <w:rFonts w:hint="cs"/>
          <w:sz w:val="28"/>
          <w:szCs w:val="28"/>
          <w:rtl/>
        </w:rPr>
        <w:t xml:space="preserve"> הנכונה והיא עונה שמובן מאליו </w:t>
      </w:r>
      <w:r w:rsidR="00460FBD" w:rsidRPr="00DF671B">
        <w:rPr>
          <w:rFonts w:hint="cs"/>
          <w:sz w:val="28"/>
          <w:szCs w:val="28"/>
          <w:rtl/>
        </w:rPr>
        <w:t>שטיגנה במחב</w:t>
      </w:r>
      <w:r w:rsidR="00D24B93">
        <w:rPr>
          <w:rFonts w:hint="cs"/>
          <w:sz w:val="28"/>
          <w:szCs w:val="28"/>
          <w:rtl/>
        </w:rPr>
        <w:t>ת</w:t>
      </w:r>
      <w:r w:rsidR="00460FBD" w:rsidRPr="00DF671B">
        <w:rPr>
          <w:rFonts w:hint="cs"/>
          <w:sz w:val="28"/>
          <w:szCs w:val="28"/>
          <w:rtl/>
        </w:rPr>
        <w:t xml:space="preserve"> הבשרית, אך אמא מראה לה שהמחב</w:t>
      </w:r>
      <w:r w:rsidR="00D24B93">
        <w:rPr>
          <w:rFonts w:hint="cs"/>
          <w:sz w:val="28"/>
          <w:szCs w:val="28"/>
          <w:rtl/>
        </w:rPr>
        <w:t>ת</w:t>
      </w:r>
      <w:r w:rsidR="00460FBD" w:rsidRPr="00DF671B">
        <w:rPr>
          <w:rFonts w:hint="cs"/>
          <w:sz w:val="28"/>
          <w:szCs w:val="28"/>
          <w:rtl/>
        </w:rPr>
        <w:t xml:space="preserve"> הבשרית תלויה במ</w:t>
      </w:r>
      <w:r w:rsidR="00293B6A" w:rsidRPr="00DF671B">
        <w:rPr>
          <w:rFonts w:hint="cs"/>
          <w:sz w:val="28"/>
          <w:szCs w:val="28"/>
          <w:rtl/>
        </w:rPr>
        <w:t>ק</w:t>
      </w:r>
      <w:r w:rsidR="00460FBD" w:rsidRPr="00DF671B">
        <w:rPr>
          <w:rFonts w:hint="cs"/>
          <w:sz w:val="28"/>
          <w:szCs w:val="28"/>
          <w:rtl/>
        </w:rPr>
        <w:t>ומה הקבוע. סבתא תופסת את ראשה בידה, לא יתכן, היא לא יכולה לטעות, היא בטוחה שהשתמשה במחב</w:t>
      </w:r>
      <w:r w:rsidR="00D24B93">
        <w:rPr>
          <w:rFonts w:hint="cs"/>
          <w:sz w:val="28"/>
          <w:szCs w:val="28"/>
          <w:rtl/>
        </w:rPr>
        <w:t>ת</w:t>
      </w:r>
      <w:r w:rsidR="00460FBD" w:rsidRPr="00DF671B">
        <w:rPr>
          <w:rFonts w:hint="cs"/>
          <w:sz w:val="28"/>
          <w:szCs w:val="28"/>
          <w:rtl/>
        </w:rPr>
        <w:t xml:space="preserve"> הנכונה. אמא בודקת בקפידה את המחבתות, וקובעת חד משמעית שהמחבת בה טוגנו הקציצות היא מחבת חלבית ואסור לאכול אותן כי הן טריפה. סבתא מסתכלת עלינו במבט מלא רחמים, ניסיונותי</w:t>
      </w:r>
      <w:r w:rsidR="00460FBD" w:rsidRPr="00DF671B">
        <w:rPr>
          <w:rFonts w:hint="eastAsia"/>
          <w:sz w:val="28"/>
          <w:szCs w:val="28"/>
          <w:rtl/>
        </w:rPr>
        <w:t>ה</w:t>
      </w:r>
      <w:r w:rsidR="00460FBD" w:rsidRPr="00DF671B">
        <w:rPr>
          <w:rFonts w:hint="cs"/>
          <w:sz w:val="28"/>
          <w:szCs w:val="28"/>
          <w:rtl/>
        </w:rPr>
        <w:t xml:space="preserve"> לשכנע את אמא שהמחבת החלבית לא היתה בשימוש זה חצי שנה ולכן מותר לאכול את הקציצות </w:t>
      </w:r>
      <w:r w:rsidR="00460FBD" w:rsidRPr="00DF671B">
        <w:rPr>
          <w:sz w:val="28"/>
          <w:szCs w:val="28"/>
          <w:rtl/>
        </w:rPr>
        <w:t>–</w:t>
      </w:r>
      <w:r w:rsidR="00460FBD" w:rsidRPr="00DF671B">
        <w:rPr>
          <w:rFonts w:hint="cs"/>
          <w:sz w:val="28"/>
          <w:szCs w:val="28"/>
          <w:rtl/>
        </w:rPr>
        <w:t xml:space="preserve"> עולים בתוהו, היא מבקשת מאמא לא לאכזב את הילדים ולהרשות לפחות לנו לאכול את הקציצות. בקשותיה אינן מזיזות את אמא מדעתה והיא אוסרת עלינו לאכול מהקציצות שנטרפו. </w:t>
      </w:r>
      <w:r w:rsidR="00293B6A" w:rsidRPr="00DF671B">
        <w:rPr>
          <w:rFonts w:hint="cs"/>
          <w:sz w:val="28"/>
          <w:szCs w:val="28"/>
          <w:rtl/>
        </w:rPr>
        <w:t>לאכזבתנו</w:t>
      </w:r>
      <w:r w:rsidR="00460FBD" w:rsidRPr="00DF671B">
        <w:rPr>
          <w:rFonts w:hint="cs"/>
          <w:sz w:val="28"/>
          <w:szCs w:val="28"/>
          <w:rtl/>
        </w:rPr>
        <w:t xml:space="preserve"> אין גבול, כל כך ציפינו לארוחה זו. הבית עודו מלא בריחות הניחוח אך עלינו להסתפק בתפוחי אדמה ובריח הקציצות שנמסרו לשכנינו הגויים כי בזמנים של מחסור אין משליכים אוצר שכזה לאשפה.</w:t>
      </w:r>
      <w:r w:rsidR="00460FBD" w:rsidRPr="00DF671B">
        <w:rPr>
          <w:sz w:val="28"/>
          <w:szCs w:val="28"/>
          <w:rtl/>
        </w:rPr>
        <w:br/>
      </w:r>
      <w:r w:rsidR="00460FBD" w:rsidRPr="00DF671B">
        <w:rPr>
          <w:rFonts w:hint="cs"/>
          <w:sz w:val="28"/>
          <w:szCs w:val="28"/>
          <w:rtl/>
        </w:rPr>
        <w:t xml:space="preserve">מאז עברו  כבר מעל חמישים שנה אך את סיפור הקציצות והאכזבה על כך שנאסר עלינו לאכול אותן </w:t>
      </w:r>
      <w:r w:rsidR="00293B6A" w:rsidRPr="00DF671B">
        <w:rPr>
          <w:rFonts w:hint="cs"/>
          <w:sz w:val="28"/>
          <w:szCs w:val="28"/>
          <w:rtl/>
        </w:rPr>
        <w:t>בשעה שהינו כה רעבים אינני מסוגלת לשכוח. אימי האהובה, שהיתה מוכנה להקריב את כל כולה למעננו, השאירה אותנו רעבים בגלל אמונתה הדתית העמוקה.</w:t>
      </w:r>
    </w:p>
    <w:p w14:paraId="42A81B1E" w14:textId="77777777" w:rsidR="00D24B93" w:rsidRDefault="00D24B93" w:rsidP="00D24B93">
      <w:pPr>
        <w:ind w:left="-680" w:right="-907"/>
        <w:rPr>
          <w:sz w:val="28"/>
          <w:szCs w:val="28"/>
          <w:rtl/>
        </w:rPr>
      </w:pPr>
      <w:r w:rsidRPr="00D12E0F">
        <w:rPr>
          <w:rFonts w:hint="cs"/>
          <w:b/>
          <w:bCs/>
          <w:sz w:val="28"/>
          <w:szCs w:val="28"/>
          <w:u w:val="single"/>
          <w:rtl/>
        </w:rPr>
        <w:t xml:space="preserve">שלב </w:t>
      </w:r>
      <w:r>
        <w:rPr>
          <w:rFonts w:hint="cs"/>
          <w:b/>
          <w:bCs/>
          <w:sz w:val="28"/>
          <w:szCs w:val="28"/>
          <w:u w:val="single"/>
          <w:rtl/>
        </w:rPr>
        <w:t>רביעי</w:t>
      </w:r>
      <w:r w:rsidRPr="00D12E0F">
        <w:rPr>
          <w:rFonts w:hint="cs"/>
          <w:b/>
          <w:bCs/>
          <w:sz w:val="28"/>
          <w:szCs w:val="28"/>
          <w:u w:val="single"/>
          <w:rtl/>
        </w:rPr>
        <w:t>:</w:t>
      </w:r>
      <w:r w:rsidRPr="00D12E0F">
        <w:rPr>
          <w:b/>
          <w:bCs/>
          <w:sz w:val="28"/>
          <w:szCs w:val="28"/>
          <w:u w:val="single"/>
          <w:rtl/>
        </w:rPr>
        <w:br/>
      </w:r>
      <w:r>
        <w:rPr>
          <w:rFonts w:hint="cs"/>
          <w:sz w:val="28"/>
          <w:szCs w:val="28"/>
          <w:rtl/>
        </w:rPr>
        <w:t xml:space="preserve">נפתח בדיון קצר לגבי סיפור "הקציצות שנטרפו" של הילדה </w:t>
      </w:r>
      <w:r w:rsidRPr="00DF671B">
        <w:rPr>
          <w:rFonts w:hint="cs"/>
          <w:sz w:val="28"/>
          <w:szCs w:val="28"/>
          <w:rtl/>
        </w:rPr>
        <w:t xml:space="preserve">מרים רז </w:t>
      </w:r>
      <w:proofErr w:type="spellStart"/>
      <w:r w:rsidRPr="00DF671B">
        <w:rPr>
          <w:rFonts w:hint="cs"/>
          <w:sz w:val="28"/>
          <w:szCs w:val="28"/>
          <w:rtl/>
        </w:rPr>
        <w:t>זוננשיין</w:t>
      </w:r>
      <w:proofErr w:type="spellEnd"/>
      <w:r w:rsidRPr="00DF671B">
        <w:rPr>
          <w:rFonts w:hint="cs"/>
          <w:sz w:val="28"/>
          <w:szCs w:val="28"/>
          <w:rtl/>
        </w:rPr>
        <w:t>.</w:t>
      </w:r>
    </w:p>
    <w:p w14:paraId="1FF0735A" w14:textId="04C836C6" w:rsidR="00D24B93" w:rsidRPr="00D24B93" w:rsidRDefault="00D24B93" w:rsidP="00DF671B">
      <w:pPr>
        <w:ind w:left="-680" w:right="-907"/>
        <w:rPr>
          <w:b/>
          <w:bCs/>
          <w:sz w:val="28"/>
          <w:szCs w:val="28"/>
          <w:u w:val="single"/>
          <w:rtl/>
        </w:rPr>
      </w:pPr>
      <w:r w:rsidRPr="00D24B93">
        <w:rPr>
          <w:rFonts w:hint="cs"/>
          <w:b/>
          <w:bCs/>
          <w:sz w:val="28"/>
          <w:szCs w:val="28"/>
          <w:u w:val="single"/>
          <w:rtl/>
        </w:rPr>
        <w:t>שלב חמישי:</w:t>
      </w:r>
    </w:p>
    <w:p w14:paraId="3D43E072" w14:textId="31C219F1" w:rsidR="008C1E10" w:rsidRPr="005F68B2" w:rsidRDefault="005F781E" w:rsidP="005F68B2">
      <w:pPr>
        <w:ind w:left="-680" w:right="-907"/>
        <w:rPr>
          <w:sz w:val="28"/>
          <w:szCs w:val="28"/>
          <w:rtl/>
        </w:rPr>
      </w:pPr>
      <w:r>
        <w:rPr>
          <w:rFonts w:hint="cs"/>
          <w:sz w:val="28"/>
          <w:szCs w:val="28"/>
          <w:rtl/>
        </w:rPr>
        <w:t>אם נותר זמן, נראה קטעים מסרט עדות של ישראל אבירם "דבר לי אליך"</w:t>
      </w:r>
      <w:r>
        <w:rPr>
          <w:sz w:val="28"/>
          <w:szCs w:val="28"/>
          <w:rtl/>
        </w:rPr>
        <w:br/>
      </w:r>
      <w:r>
        <w:rPr>
          <w:rFonts w:hint="cs"/>
          <w:sz w:val="28"/>
          <w:szCs w:val="28"/>
          <w:rtl/>
        </w:rPr>
        <w:t>1. דקה 9:00 עד דקה 10:40. (קלף שהוצא מתוך בית המזוזה.</w:t>
      </w:r>
      <w:r>
        <w:rPr>
          <w:sz w:val="28"/>
          <w:szCs w:val="28"/>
          <w:rtl/>
        </w:rPr>
        <w:br/>
      </w:r>
      <w:r>
        <w:rPr>
          <w:rFonts w:hint="cs"/>
          <w:sz w:val="28"/>
          <w:szCs w:val="28"/>
          <w:rtl/>
        </w:rPr>
        <w:t xml:space="preserve">2. </w:t>
      </w:r>
      <w:r w:rsidR="005F68B2">
        <w:rPr>
          <w:rFonts w:hint="cs"/>
          <w:sz w:val="28"/>
          <w:szCs w:val="28"/>
          <w:rtl/>
        </w:rPr>
        <w:t>דקה 10:40 עד דקה 11:40.</w:t>
      </w:r>
      <w:r w:rsidR="005F68B2">
        <w:rPr>
          <w:sz w:val="28"/>
          <w:szCs w:val="28"/>
          <w:rtl/>
        </w:rPr>
        <w:br/>
      </w:r>
      <w:r w:rsidR="005F68B2">
        <w:rPr>
          <w:rFonts w:hint="cs"/>
          <w:sz w:val="28"/>
          <w:szCs w:val="28"/>
          <w:rtl/>
        </w:rPr>
        <w:t xml:space="preserve">3. דקה 11:40 </w:t>
      </w:r>
      <w:r w:rsidR="005F68B2">
        <w:rPr>
          <w:sz w:val="28"/>
          <w:szCs w:val="28"/>
          <w:rtl/>
        </w:rPr>
        <w:t>–</w:t>
      </w:r>
      <w:r w:rsidR="005F68B2">
        <w:rPr>
          <w:rFonts w:hint="cs"/>
          <w:sz w:val="28"/>
          <w:szCs w:val="28"/>
          <w:rtl/>
        </w:rPr>
        <w:t xml:space="preserve"> דקה 13:45 </w:t>
      </w:r>
      <w:r w:rsidR="005F68B2">
        <w:rPr>
          <w:sz w:val="28"/>
          <w:szCs w:val="28"/>
          <w:rtl/>
        </w:rPr>
        <w:t>–</w:t>
      </w:r>
      <w:r w:rsidR="005F68B2">
        <w:rPr>
          <w:rFonts w:hint="cs"/>
          <w:sz w:val="28"/>
          <w:szCs w:val="28"/>
          <w:rtl/>
        </w:rPr>
        <w:t xml:space="preserve"> תפילה בסתר  - יום כיפור.</w:t>
      </w:r>
      <w:r w:rsidR="005F68B2">
        <w:rPr>
          <w:sz w:val="28"/>
          <w:szCs w:val="28"/>
          <w:rtl/>
        </w:rPr>
        <w:br/>
      </w:r>
      <w:r w:rsidR="005F68B2">
        <w:rPr>
          <w:rFonts w:hint="cs"/>
          <w:sz w:val="28"/>
          <w:szCs w:val="28"/>
          <w:rtl/>
        </w:rPr>
        <w:t xml:space="preserve">4. דקה 16:38 עד דקה 18:25 </w:t>
      </w:r>
      <w:r w:rsidR="005F68B2">
        <w:rPr>
          <w:sz w:val="28"/>
          <w:szCs w:val="28"/>
          <w:rtl/>
        </w:rPr>
        <w:t>–</w:t>
      </w:r>
      <w:r w:rsidR="005F68B2">
        <w:rPr>
          <w:rFonts w:hint="cs"/>
          <w:sz w:val="28"/>
          <w:szCs w:val="28"/>
          <w:rtl/>
        </w:rPr>
        <w:t xml:space="preserve"> אכילת בשר לא כשר בבית.</w:t>
      </w:r>
      <w:r w:rsidR="005F68B2">
        <w:rPr>
          <w:sz w:val="28"/>
          <w:szCs w:val="28"/>
          <w:rtl/>
        </w:rPr>
        <w:br/>
      </w:r>
      <w:r w:rsidR="005F68B2">
        <w:rPr>
          <w:rFonts w:hint="cs"/>
          <w:sz w:val="28"/>
          <w:szCs w:val="28"/>
          <w:rtl/>
        </w:rPr>
        <w:t xml:space="preserve">5. </w:t>
      </w:r>
      <w:r w:rsidR="00395E85">
        <w:rPr>
          <w:rFonts w:hint="cs"/>
          <w:sz w:val="28"/>
          <w:szCs w:val="28"/>
          <w:rtl/>
        </w:rPr>
        <w:t xml:space="preserve">דקה 36:25 עד דקה 37:00 </w:t>
      </w:r>
      <w:r w:rsidR="00395E85">
        <w:rPr>
          <w:sz w:val="28"/>
          <w:szCs w:val="28"/>
          <w:rtl/>
        </w:rPr>
        <w:t>–</w:t>
      </w:r>
      <w:r w:rsidR="00395E85">
        <w:rPr>
          <w:rFonts w:hint="cs"/>
          <w:sz w:val="28"/>
          <w:szCs w:val="28"/>
          <w:rtl/>
        </w:rPr>
        <w:t xml:space="preserve"> הכעס על אלוהים, השאלה אם קיים.</w:t>
      </w:r>
      <w:r w:rsidR="00395E85">
        <w:rPr>
          <w:sz w:val="28"/>
          <w:szCs w:val="28"/>
          <w:rtl/>
        </w:rPr>
        <w:br/>
      </w:r>
      <w:r w:rsidR="00395E85">
        <w:rPr>
          <w:rFonts w:hint="cs"/>
          <w:sz w:val="28"/>
          <w:szCs w:val="28"/>
          <w:rtl/>
        </w:rPr>
        <w:t>6. דקה 3</w:t>
      </w:r>
      <w:r w:rsidR="00EB1D3A">
        <w:rPr>
          <w:rFonts w:hint="cs"/>
          <w:sz w:val="28"/>
          <w:szCs w:val="28"/>
          <w:rtl/>
        </w:rPr>
        <w:t>9</w:t>
      </w:r>
      <w:r w:rsidR="00395E85">
        <w:rPr>
          <w:rFonts w:hint="cs"/>
          <w:sz w:val="28"/>
          <w:szCs w:val="28"/>
          <w:rtl/>
        </w:rPr>
        <w:t>:</w:t>
      </w:r>
      <w:r w:rsidR="00EB1D3A">
        <w:rPr>
          <w:rFonts w:hint="cs"/>
          <w:sz w:val="28"/>
          <w:szCs w:val="28"/>
          <w:rtl/>
        </w:rPr>
        <w:t>14</w:t>
      </w:r>
      <w:r w:rsidR="00395E85">
        <w:rPr>
          <w:rFonts w:hint="cs"/>
          <w:sz w:val="28"/>
          <w:szCs w:val="28"/>
          <w:rtl/>
        </w:rPr>
        <w:t xml:space="preserve"> עד דקה 41:</w:t>
      </w:r>
      <w:r w:rsidR="00EB1D3A">
        <w:rPr>
          <w:rFonts w:hint="cs"/>
          <w:sz w:val="28"/>
          <w:szCs w:val="28"/>
          <w:rtl/>
        </w:rPr>
        <w:t>30</w:t>
      </w:r>
      <w:r w:rsidR="00395E85">
        <w:rPr>
          <w:rFonts w:hint="cs"/>
          <w:sz w:val="28"/>
          <w:szCs w:val="28"/>
          <w:rtl/>
        </w:rPr>
        <w:t xml:space="preserve"> </w:t>
      </w:r>
      <w:r w:rsidR="00395E85">
        <w:rPr>
          <w:sz w:val="28"/>
          <w:szCs w:val="28"/>
          <w:rtl/>
        </w:rPr>
        <w:t>–</w:t>
      </w:r>
      <w:r w:rsidR="00395E85">
        <w:rPr>
          <w:rFonts w:hint="cs"/>
          <w:sz w:val="28"/>
          <w:szCs w:val="28"/>
          <w:rtl/>
        </w:rPr>
        <w:t xml:space="preserve"> כפירה באמונה, נטישת האמונה באלוהים.</w:t>
      </w:r>
      <w:r w:rsidR="00EB1D3A">
        <w:rPr>
          <w:sz w:val="28"/>
          <w:szCs w:val="28"/>
          <w:rtl/>
        </w:rPr>
        <w:br/>
      </w:r>
    </w:p>
    <w:p w14:paraId="750AA294" w14:textId="77777777" w:rsidR="00744794" w:rsidRPr="00DF671B" w:rsidRDefault="00744794" w:rsidP="00DF671B">
      <w:pPr>
        <w:ind w:left="-680" w:right="-907"/>
        <w:rPr>
          <w:b/>
          <w:bCs/>
          <w:sz w:val="28"/>
          <w:szCs w:val="28"/>
          <w:u w:val="single"/>
        </w:rPr>
      </w:pPr>
    </w:p>
    <w:p w14:paraId="4B69D48C" w14:textId="77777777" w:rsidR="00744794" w:rsidRPr="00DF671B" w:rsidRDefault="00744794" w:rsidP="00DF671B">
      <w:pPr>
        <w:ind w:left="-680" w:right="-907"/>
        <w:rPr>
          <w:b/>
          <w:bCs/>
          <w:sz w:val="28"/>
          <w:szCs w:val="28"/>
          <w:u w:val="single"/>
        </w:rPr>
      </w:pPr>
    </w:p>
    <w:p w14:paraId="02B857D8" w14:textId="45660D77" w:rsidR="00744794" w:rsidRPr="00DF671B" w:rsidRDefault="00744794" w:rsidP="00DF671B">
      <w:pPr>
        <w:ind w:left="-680" w:right="-907"/>
        <w:rPr>
          <w:b/>
          <w:bCs/>
          <w:sz w:val="28"/>
          <w:szCs w:val="28"/>
          <w:u w:val="single"/>
        </w:rPr>
      </w:pPr>
    </w:p>
    <w:p w14:paraId="513298E3" w14:textId="6760C532" w:rsidR="00744794" w:rsidRPr="00DF671B" w:rsidRDefault="00744794" w:rsidP="00DF671B">
      <w:pPr>
        <w:ind w:left="-680" w:right="-907"/>
        <w:rPr>
          <w:b/>
          <w:bCs/>
          <w:sz w:val="28"/>
          <w:szCs w:val="28"/>
          <w:u w:val="single"/>
        </w:rPr>
      </w:pPr>
    </w:p>
    <w:p w14:paraId="736BFB59" w14:textId="0D558649" w:rsidR="00744794" w:rsidRPr="00DF671B" w:rsidRDefault="00744794" w:rsidP="00DF671B">
      <w:pPr>
        <w:ind w:left="-680" w:right="-907"/>
        <w:rPr>
          <w:b/>
          <w:bCs/>
          <w:sz w:val="28"/>
          <w:szCs w:val="28"/>
          <w:u w:val="single"/>
        </w:rPr>
      </w:pPr>
    </w:p>
    <w:p w14:paraId="7A3FE27F" w14:textId="77777777" w:rsidR="00744794" w:rsidRPr="00DF671B" w:rsidRDefault="00744794" w:rsidP="00DF671B">
      <w:pPr>
        <w:ind w:left="-680" w:right="-907"/>
        <w:rPr>
          <w:b/>
          <w:bCs/>
          <w:sz w:val="28"/>
          <w:szCs w:val="28"/>
          <w:u w:val="single"/>
        </w:rPr>
      </w:pPr>
    </w:p>
    <w:p w14:paraId="781DB5BC" w14:textId="46C20487" w:rsidR="00744794" w:rsidRPr="00DF671B" w:rsidRDefault="00744794" w:rsidP="00DF671B">
      <w:pPr>
        <w:ind w:left="-680" w:right="-907"/>
        <w:rPr>
          <w:b/>
          <w:bCs/>
          <w:sz w:val="28"/>
          <w:szCs w:val="28"/>
          <w:u w:val="single"/>
        </w:rPr>
      </w:pPr>
    </w:p>
    <w:p w14:paraId="5E4C1C59" w14:textId="7E4C2B29" w:rsidR="00744794" w:rsidRPr="00DF671B" w:rsidRDefault="00744794" w:rsidP="00DF671B">
      <w:pPr>
        <w:ind w:left="-680" w:right="-907"/>
        <w:rPr>
          <w:b/>
          <w:bCs/>
          <w:sz w:val="28"/>
          <w:szCs w:val="28"/>
          <w:u w:val="single"/>
        </w:rPr>
      </w:pPr>
    </w:p>
    <w:p w14:paraId="691550B7" w14:textId="71519D82" w:rsidR="008C1E10" w:rsidRPr="00DF671B" w:rsidRDefault="008C1E10" w:rsidP="00DF671B">
      <w:pPr>
        <w:ind w:left="-680" w:right="-907"/>
        <w:rPr>
          <w:b/>
          <w:bCs/>
          <w:sz w:val="28"/>
          <w:szCs w:val="28"/>
          <w:u w:val="single"/>
          <w:rtl/>
        </w:rPr>
      </w:pPr>
    </w:p>
    <w:p w14:paraId="654B6706" w14:textId="36C4A7A7" w:rsidR="008C1E10" w:rsidRPr="00DF671B" w:rsidRDefault="008C1E10" w:rsidP="00DF671B">
      <w:pPr>
        <w:ind w:left="-680" w:right="-907"/>
        <w:rPr>
          <w:b/>
          <w:bCs/>
          <w:sz w:val="28"/>
          <w:szCs w:val="28"/>
          <w:u w:val="single"/>
          <w:rtl/>
        </w:rPr>
      </w:pPr>
    </w:p>
    <w:p w14:paraId="3563C5F4" w14:textId="3574110B" w:rsidR="008C1E10" w:rsidRPr="00DF671B" w:rsidRDefault="008C1E10" w:rsidP="00DF671B">
      <w:pPr>
        <w:ind w:left="-680" w:right="-907"/>
        <w:rPr>
          <w:b/>
          <w:bCs/>
          <w:sz w:val="28"/>
          <w:szCs w:val="28"/>
          <w:u w:val="single"/>
          <w:rtl/>
        </w:rPr>
      </w:pPr>
    </w:p>
    <w:p w14:paraId="5D651415" w14:textId="53404098" w:rsidR="008C1E10" w:rsidRPr="00DF671B" w:rsidRDefault="008C1E10" w:rsidP="00DF671B">
      <w:pPr>
        <w:ind w:left="-680" w:right="-907"/>
        <w:rPr>
          <w:b/>
          <w:bCs/>
          <w:sz w:val="28"/>
          <w:szCs w:val="28"/>
          <w:u w:val="single"/>
          <w:rtl/>
        </w:rPr>
      </w:pPr>
    </w:p>
    <w:p w14:paraId="32C3436B" w14:textId="0E51073F" w:rsidR="008C1E10" w:rsidRPr="00DF671B" w:rsidRDefault="008C1E10" w:rsidP="00DF671B">
      <w:pPr>
        <w:ind w:left="-680" w:right="-907"/>
        <w:rPr>
          <w:b/>
          <w:bCs/>
          <w:sz w:val="28"/>
          <w:szCs w:val="28"/>
          <w:u w:val="single"/>
          <w:rtl/>
        </w:rPr>
      </w:pPr>
    </w:p>
    <w:p w14:paraId="5AEA8F0E" w14:textId="0136D317" w:rsidR="008C1E10" w:rsidRPr="00DF671B" w:rsidRDefault="008C1E10" w:rsidP="00DF671B">
      <w:pPr>
        <w:ind w:left="-680" w:right="-907"/>
        <w:rPr>
          <w:sz w:val="28"/>
          <w:szCs w:val="28"/>
          <w:rtl/>
        </w:rPr>
      </w:pPr>
      <w:r w:rsidRPr="00DF671B">
        <w:rPr>
          <w:noProof/>
          <w:sz w:val="28"/>
          <w:szCs w:val="28"/>
        </w:rPr>
        <mc:AlternateContent>
          <mc:Choice Requires="wps">
            <w:drawing>
              <wp:inline distT="0" distB="0" distL="0" distR="0" wp14:anchorId="6B0A263E" wp14:editId="580C8482">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A97291"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p>
    <w:p w14:paraId="682928EE" w14:textId="6431C948" w:rsidR="008C1E10" w:rsidRPr="00DF671B" w:rsidRDefault="008C1E10" w:rsidP="00DF671B">
      <w:pPr>
        <w:ind w:left="-680" w:right="-907"/>
        <w:rPr>
          <w:sz w:val="28"/>
          <w:szCs w:val="28"/>
          <w:rtl/>
        </w:rPr>
      </w:pPr>
    </w:p>
    <w:p w14:paraId="37F3F4EA" w14:textId="601B69C5" w:rsidR="008C1E10" w:rsidRPr="00DF671B" w:rsidRDefault="008C1E10" w:rsidP="00DF671B">
      <w:pPr>
        <w:ind w:left="-680" w:right="-907"/>
        <w:rPr>
          <w:sz w:val="28"/>
          <w:szCs w:val="28"/>
          <w:rtl/>
        </w:rPr>
      </w:pPr>
    </w:p>
    <w:p w14:paraId="2B7649BC" w14:textId="70A46BAE" w:rsidR="008C1E10" w:rsidRDefault="008C1E10">
      <w:pPr>
        <w:rPr>
          <w:rtl/>
        </w:rPr>
      </w:pPr>
    </w:p>
    <w:p w14:paraId="7668C003" w14:textId="54E2635A" w:rsidR="008C1E10" w:rsidRDefault="008C1E10"/>
    <w:sectPr w:rsidR="008C1E10" w:rsidSect="00914AF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10"/>
    <w:rsid w:val="00293B6A"/>
    <w:rsid w:val="00391DB8"/>
    <w:rsid w:val="00395E85"/>
    <w:rsid w:val="0039646A"/>
    <w:rsid w:val="00460FBD"/>
    <w:rsid w:val="005F68B2"/>
    <w:rsid w:val="005F781E"/>
    <w:rsid w:val="00744794"/>
    <w:rsid w:val="0081794A"/>
    <w:rsid w:val="00836C34"/>
    <w:rsid w:val="008C1E10"/>
    <w:rsid w:val="00914AFA"/>
    <w:rsid w:val="00D12E0F"/>
    <w:rsid w:val="00D24B93"/>
    <w:rsid w:val="00DF671B"/>
    <w:rsid w:val="00EB1D3A"/>
    <w:rsid w:val="00FA41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D1C6"/>
  <w15:chartTrackingRefBased/>
  <w15:docId w15:val="{AA393E77-0211-43F1-841A-EFF98535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6"/>
        <w:lang w:val="en-US" w:eastAsia="en-US" w:bidi="he-IL"/>
      </w:rPr>
    </w:rPrDefault>
    <w:pPrDefault>
      <w:pPr>
        <w:bidi/>
        <w:spacing w:after="160" w:line="360" w:lineRule="auto"/>
        <w:ind w:left="-397"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1520</TotalTime>
  <Pages>3</Pages>
  <Words>567</Words>
  <Characters>2835</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9</cp:revision>
  <dcterms:created xsi:type="dcterms:W3CDTF">2023-01-10T17:14:00Z</dcterms:created>
  <dcterms:modified xsi:type="dcterms:W3CDTF">2023-01-12T17:16:00Z</dcterms:modified>
</cp:coreProperties>
</file>