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D714A" w14:textId="77777777" w:rsidR="00FC259D" w:rsidRPr="00651367" w:rsidRDefault="00FC259D" w:rsidP="00FC259D">
      <w:pPr>
        <w:spacing w:after="0" w:line="240" w:lineRule="auto"/>
        <w:jc w:val="center"/>
        <w:rPr>
          <w:rFonts w:ascii="Calibri" w:eastAsia="Calibri" w:hAnsi="Calibri" w:cs="Arial"/>
          <w:sz w:val="16"/>
          <w:szCs w:val="16"/>
          <w:rtl/>
        </w:rPr>
      </w:pPr>
      <w:r w:rsidRPr="00651367">
        <w:rPr>
          <w:rFonts w:ascii="Calibri" w:eastAsia="Calibri" w:hAnsi="Calibri" w:cs="Arial" w:hint="cs"/>
          <w:b/>
          <w:bCs/>
          <w:sz w:val="16"/>
          <w:szCs w:val="16"/>
          <w:rtl/>
        </w:rPr>
        <w:t>מדינת</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ישראל</w:t>
      </w:r>
    </w:p>
    <w:p w14:paraId="31CFEC57" w14:textId="77777777" w:rsidR="00FC259D" w:rsidRPr="00651367" w:rsidRDefault="00FC259D" w:rsidP="00FC259D">
      <w:pPr>
        <w:spacing w:after="0" w:line="240" w:lineRule="auto"/>
        <w:jc w:val="center"/>
        <w:rPr>
          <w:rFonts w:ascii="Calibri" w:eastAsia="Calibri" w:hAnsi="Calibri" w:cs="Arial"/>
          <w:b/>
          <w:bCs/>
          <w:sz w:val="28"/>
          <w:szCs w:val="28"/>
        </w:rPr>
      </w:pPr>
      <w:r w:rsidRPr="00651367">
        <w:rPr>
          <w:rFonts w:ascii="Calibri" w:eastAsia="Calibri" w:hAnsi="Calibri" w:cs="Arial" w:hint="cs"/>
          <w:b/>
          <w:bCs/>
          <w:sz w:val="28"/>
          <w:szCs w:val="28"/>
          <w:rtl/>
        </w:rPr>
        <w:t>תולדות</w:t>
      </w:r>
      <w:r w:rsidRPr="00651367">
        <w:rPr>
          <w:rFonts w:ascii="Calibri" w:eastAsia="Calibri" w:hAnsi="Calibri" w:cs="Arial"/>
          <w:b/>
          <w:bCs/>
          <w:sz w:val="28"/>
          <w:szCs w:val="28"/>
        </w:rPr>
        <w:t xml:space="preserve"> </w:t>
      </w:r>
      <w:r w:rsidRPr="00651367">
        <w:rPr>
          <w:rFonts w:ascii="Calibri" w:eastAsia="Calibri" w:hAnsi="Calibri" w:cs="Arial" w:hint="cs"/>
          <w:b/>
          <w:bCs/>
          <w:sz w:val="28"/>
          <w:szCs w:val="28"/>
          <w:rtl/>
        </w:rPr>
        <w:t>עם</w:t>
      </w:r>
      <w:r w:rsidRPr="00651367">
        <w:rPr>
          <w:rFonts w:ascii="Calibri" w:eastAsia="Calibri" w:hAnsi="Calibri" w:cs="Arial"/>
          <w:b/>
          <w:bCs/>
          <w:sz w:val="28"/>
          <w:szCs w:val="28"/>
        </w:rPr>
        <w:t xml:space="preserve"> </w:t>
      </w:r>
      <w:r w:rsidRPr="00651367">
        <w:rPr>
          <w:rFonts w:ascii="Calibri" w:eastAsia="Calibri" w:hAnsi="Calibri" w:cs="Arial" w:hint="cs"/>
          <w:b/>
          <w:bCs/>
          <w:sz w:val="28"/>
          <w:szCs w:val="28"/>
          <w:rtl/>
        </w:rPr>
        <w:t>ישראל</w:t>
      </w:r>
      <w:r w:rsidRPr="00651367">
        <w:rPr>
          <w:rFonts w:ascii="Calibri" w:eastAsia="Calibri" w:hAnsi="Calibri" w:cs="Arial"/>
          <w:b/>
          <w:bCs/>
          <w:sz w:val="28"/>
          <w:szCs w:val="28"/>
        </w:rPr>
        <w:t xml:space="preserve"> </w:t>
      </w:r>
      <w:r w:rsidRPr="00651367">
        <w:rPr>
          <w:rFonts w:ascii="Calibri" w:eastAsia="Calibri" w:hAnsi="Calibri" w:cs="Arial" w:hint="cs"/>
          <w:b/>
          <w:bCs/>
          <w:sz w:val="28"/>
          <w:szCs w:val="28"/>
          <w:rtl/>
        </w:rPr>
        <w:t>בדורות</w:t>
      </w:r>
      <w:r w:rsidRPr="00651367">
        <w:rPr>
          <w:rFonts w:ascii="Calibri" w:eastAsia="Calibri" w:hAnsi="Calibri" w:cs="Arial"/>
          <w:b/>
          <w:bCs/>
          <w:sz w:val="28"/>
          <w:szCs w:val="28"/>
        </w:rPr>
        <w:t xml:space="preserve"> </w:t>
      </w:r>
      <w:r w:rsidRPr="00651367">
        <w:rPr>
          <w:rFonts w:ascii="Calibri" w:eastAsia="Calibri" w:hAnsi="Calibri" w:cs="Arial" w:hint="cs"/>
          <w:b/>
          <w:bCs/>
          <w:sz w:val="28"/>
          <w:szCs w:val="28"/>
          <w:rtl/>
        </w:rPr>
        <w:t>האחרונים</w:t>
      </w:r>
    </w:p>
    <w:p w14:paraId="10AA91E3" w14:textId="77777777" w:rsidR="00FC259D" w:rsidRPr="00651367" w:rsidRDefault="00FC259D" w:rsidP="00FC259D">
      <w:pPr>
        <w:spacing w:after="0" w:line="240" w:lineRule="auto"/>
        <w:jc w:val="center"/>
        <w:rPr>
          <w:rFonts w:ascii="Calibri" w:eastAsia="Calibri" w:hAnsi="Calibri" w:cs="Arial"/>
          <w:b/>
          <w:bCs/>
          <w:sz w:val="16"/>
          <w:szCs w:val="16"/>
          <w:rtl/>
        </w:rPr>
      </w:pPr>
      <w:r w:rsidRPr="00651367">
        <w:rPr>
          <w:rFonts w:ascii="Calibri" w:eastAsia="Calibri" w:hAnsi="Calibri" w:cs="Arial" w:hint="cs"/>
          <w:b/>
          <w:bCs/>
          <w:sz w:val="16"/>
          <w:szCs w:val="16"/>
          <w:rtl/>
        </w:rPr>
        <w:t>מרכיב</w:t>
      </w:r>
      <w:r w:rsidRPr="00651367">
        <w:rPr>
          <w:rFonts w:ascii="Calibri" w:eastAsia="Calibri" w:hAnsi="Calibri" w:cs="Arial"/>
          <w:b/>
          <w:bCs/>
          <w:sz w:val="16"/>
          <w:szCs w:val="16"/>
        </w:rPr>
        <w:t xml:space="preserve"> 70% </w:t>
      </w:r>
      <w:r w:rsidRPr="00651367">
        <w:rPr>
          <w:rFonts w:ascii="Calibri" w:eastAsia="Calibri" w:hAnsi="Calibri" w:cs="Arial" w:hint="cs"/>
          <w:b/>
          <w:bCs/>
          <w:sz w:val="16"/>
          <w:szCs w:val="16"/>
          <w:rtl/>
        </w:rPr>
        <w:t>מן</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הרמה</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הרגילה לבתי</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ספר</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דתיים</w:t>
      </w:r>
    </w:p>
    <w:p w14:paraId="7AAB617E" w14:textId="77777777" w:rsidR="00FC259D" w:rsidRPr="00651367" w:rsidRDefault="00FC259D" w:rsidP="00FC259D">
      <w:pPr>
        <w:spacing w:after="0" w:line="240" w:lineRule="auto"/>
        <w:jc w:val="center"/>
        <w:rPr>
          <w:rFonts w:ascii="Calibri" w:eastAsia="Calibri" w:hAnsi="Calibri" w:cs="Arial"/>
          <w:sz w:val="16"/>
          <w:szCs w:val="16"/>
          <w:rtl/>
        </w:rPr>
      </w:pPr>
      <w:r w:rsidRPr="00651367">
        <w:rPr>
          <w:rFonts w:ascii="Calibri" w:eastAsia="Calibri" w:hAnsi="Calibri" w:cs="Arial" w:hint="cs"/>
          <w:sz w:val="16"/>
          <w:szCs w:val="16"/>
          <w:rtl/>
        </w:rPr>
        <w:t>שתי</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יחידות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לימוד</w:t>
      </w:r>
    </w:p>
    <w:p w14:paraId="1BC8092D" w14:textId="77777777" w:rsidR="00FC259D" w:rsidRPr="00651367" w:rsidRDefault="00FC259D" w:rsidP="00FC259D">
      <w:pPr>
        <w:spacing w:after="0" w:line="240" w:lineRule="auto"/>
        <w:rPr>
          <w:rFonts w:ascii="Calibri" w:eastAsia="Calibri" w:hAnsi="Calibri" w:cs="Arial"/>
          <w:b/>
          <w:bCs/>
          <w:sz w:val="20"/>
          <w:szCs w:val="20"/>
        </w:rPr>
      </w:pPr>
      <w:r w:rsidRPr="00651367">
        <w:rPr>
          <w:rFonts w:ascii="Calibri" w:eastAsia="Calibri" w:hAnsi="Calibri" w:cs="Arial" w:hint="cs"/>
          <w:noProof/>
          <w:sz w:val="16"/>
          <w:szCs w:val="16"/>
          <w:rtl/>
        </w:rPr>
        <mc:AlternateContent>
          <mc:Choice Requires="wps">
            <w:drawing>
              <wp:anchor distT="0" distB="0" distL="114300" distR="114300" simplePos="0" relativeHeight="251659264" behindDoc="0" locked="0" layoutInCell="1" allowOverlap="1" wp14:anchorId="55ACADD8" wp14:editId="5C9609BD">
                <wp:simplePos x="0" y="0"/>
                <wp:positionH relativeFrom="column">
                  <wp:posOffset>-355821</wp:posOffset>
                </wp:positionH>
                <wp:positionV relativeFrom="paragraph">
                  <wp:posOffset>113887</wp:posOffset>
                </wp:positionV>
                <wp:extent cx="2519916" cy="1184744"/>
                <wp:effectExtent l="0" t="0" r="0" b="0"/>
                <wp:wrapNone/>
                <wp:docPr id="21" name="תיבת טקסט 21"/>
                <wp:cNvGraphicFramePr/>
                <a:graphic xmlns:a="http://schemas.openxmlformats.org/drawingml/2006/main">
                  <a:graphicData uri="http://schemas.microsoft.com/office/word/2010/wordprocessingShape">
                    <wps:wsp>
                      <wps:cNvSpPr txBox="1"/>
                      <wps:spPr>
                        <a:xfrm>
                          <a:off x="0" y="0"/>
                          <a:ext cx="2519916" cy="11847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29B8B0" w14:textId="77777777" w:rsidR="00FC259D" w:rsidRPr="00651367" w:rsidRDefault="00FC259D" w:rsidP="00FC259D">
                            <w:pPr>
                              <w:spacing w:after="0" w:line="240" w:lineRule="auto"/>
                              <w:rPr>
                                <w:rFonts w:ascii="Calibri" w:eastAsia="Calibri" w:hAnsi="Calibri" w:cs="Arial"/>
                                <w:sz w:val="16"/>
                                <w:szCs w:val="16"/>
                              </w:rPr>
                            </w:pPr>
                            <w:r w:rsidRPr="00651367">
                              <w:rPr>
                                <w:rFonts w:ascii="Calibri" w:eastAsia="Calibri" w:hAnsi="Calibri" w:cs="Arial" w:hint="cs"/>
                                <w:sz w:val="16"/>
                                <w:szCs w:val="16"/>
                                <w:rtl/>
                              </w:rPr>
                              <w:t>ג</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חומר</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עזר</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מותר</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בשימוש</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אין</w:t>
                            </w:r>
                            <w:r w:rsidRPr="00651367">
                              <w:rPr>
                                <w:rFonts w:ascii="Calibri" w:eastAsia="Calibri" w:hAnsi="Calibri" w:cs="Arial"/>
                                <w:sz w:val="16"/>
                                <w:szCs w:val="16"/>
                              </w:rPr>
                              <w:t>.</w:t>
                            </w:r>
                            <w:r w:rsidRPr="00651367">
                              <w:rPr>
                                <w:rFonts w:ascii="Calibri" w:eastAsia="Calibri" w:hAnsi="Calibri" w:cs="Arial" w:hint="cs"/>
                                <w:sz w:val="16"/>
                                <w:szCs w:val="16"/>
                                <w:rtl/>
                              </w:rPr>
                              <w:t xml:space="preserve">  </w:t>
                            </w:r>
                          </w:p>
                          <w:p w14:paraId="0E9F0DBC" w14:textId="77777777" w:rsidR="00FC259D" w:rsidRPr="00651367" w:rsidRDefault="00FC259D" w:rsidP="00FC259D">
                            <w:pPr>
                              <w:spacing w:after="0" w:line="240" w:lineRule="auto"/>
                              <w:rPr>
                                <w:rFonts w:ascii="Calibri" w:eastAsia="Calibri" w:hAnsi="Calibri" w:cs="Arial"/>
                                <w:sz w:val="16"/>
                                <w:szCs w:val="16"/>
                              </w:rPr>
                            </w:pPr>
                            <w:r w:rsidRPr="00651367">
                              <w:rPr>
                                <w:rFonts w:ascii="Calibri" w:eastAsia="Calibri" w:hAnsi="Calibri" w:cs="Arial" w:hint="cs"/>
                                <w:sz w:val="16"/>
                                <w:szCs w:val="16"/>
                                <w:rtl/>
                              </w:rPr>
                              <w:t>ד</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הוראות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מיוחדות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הבא</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בתשובותיך</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עובדות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ואל</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תסתפק</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בהערכות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כלליות</w:t>
                            </w:r>
                            <w:r w:rsidRPr="00651367">
                              <w:rPr>
                                <w:rFonts w:ascii="Calibri" w:eastAsia="Calibri" w:hAnsi="Calibri" w:cs="Arial"/>
                                <w:sz w:val="16"/>
                                <w:szCs w:val="16"/>
                              </w:rPr>
                              <w:t>.</w:t>
                            </w:r>
                          </w:p>
                          <w:p w14:paraId="06DE97F4" w14:textId="77777777" w:rsidR="00FC259D" w:rsidRPr="00651367" w:rsidRDefault="00FC259D" w:rsidP="00FC259D">
                            <w:pPr>
                              <w:spacing w:after="0" w:line="240" w:lineRule="auto"/>
                              <w:rPr>
                                <w:rFonts w:ascii="Calibri" w:eastAsia="Calibri" w:hAnsi="Calibri" w:cs="Arial"/>
                                <w:sz w:val="16"/>
                                <w:szCs w:val="16"/>
                                <w:rtl/>
                              </w:rPr>
                            </w:pPr>
                            <w:r w:rsidRPr="00651367">
                              <w:rPr>
                                <w:rFonts w:ascii="Calibri" w:eastAsia="Calibri" w:hAnsi="Calibri" w:cs="Arial" w:hint="cs"/>
                                <w:sz w:val="16"/>
                                <w:szCs w:val="16"/>
                                <w:rtl/>
                              </w:rPr>
                              <w:t>כתוב</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במחברת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הבחינה</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בלבד</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בעמודים</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נפרדים</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כל</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מה</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שברצונך</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לכתוב</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כטיוטה</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ראשי</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פרקים</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חישובים</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וכדומה</w:t>
                            </w:r>
                            <w:r w:rsidRPr="00651367">
                              <w:rPr>
                                <w:rFonts w:ascii="Calibri" w:eastAsia="Calibri" w:hAnsi="Calibri" w:cs="Arial"/>
                                <w:sz w:val="16"/>
                                <w:szCs w:val="16"/>
                              </w:rPr>
                              <w:t>(.</w:t>
                            </w:r>
                            <w:r w:rsidRPr="00651367">
                              <w:rPr>
                                <w:rFonts w:ascii="Calibri" w:eastAsia="Calibri" w:hAnsi="Calibri" w:cs="Arial" w:hint="cs"/>
                                <w:sz w:val="16"/>
                                <w:szCs w:val="16"/>
                                <w:rtl/>
                              </w:rPr>
                              <w:t xml:space="preserve"> ציין כטיוטה. </w:t>
                            </w:r>
                          </w:p>
                          <w:p w14:paraId="24781707" w14:textId="77777777" w:rsidR="00FC259D" w:rsidRPr="00651367" w:rsidRDefault="00FC259D" w:rsidP="00FC259D">
                            <w:pPr>
                              <w:spacing w:after="0" w:line="240" w:lineRule="auto"/>
                              <w:rPr>
                                <w:rFonts w:ascii="Calibri" w:eastAsia="Calibri" w:hAnsi="Calibri" w:cs="Arial"/>
                                <w:b/>
                                <w:bCs/>
                                <w:sz w:val="16"/>
                                <w:szCs w:val="16"/>
                              </w:rPr>
                            </w:pPr>
                            <w:r w:rsidRPr="00651367">
                              <w:rPr>
                                <w:rFonts w:ascii="Calibri" w:eastAsia="Calibri" w:hAnsi="Calibri" w:cs="Arial" w:hint="cs"/>
                                <w:b/>
                                <w:bCs/>
                                <w:sz w:val="16"/>
                                <w:szCs w:val="16"/>
                                <w:rtl/>
                              </w:rPr>
                              <w:t>ההנחיות</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בשאלון</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זה</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מנוסחות</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בלשון</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זכר</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ומכוונות</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לנבחנות</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ולנבחנים</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כאחד</w:t>
                            </w:r>
                            <w:r w:rsidRPr="00651367">
                              <w:rPr>
                                <w:rFonts w:ascii="Calibri" w:eastAsia="Calibri" w:hAnsi="Calibri" w:cs="Arial"/>
                                <w:b/>
                                <w:bCs/>
                                <w:sz w:val="16"/>
                                <w:szCs w:val="16"/>
                              </w:rPr>
                              <w:t>.</w:t>
                            </w:r>
                          </w:p>
                          <w:p w14:paraId="2E18218A" w14:textId="77777777" w:rsidR="00FC259D" w:rsidRPr="00651367" w:rsidRDefault="00FC259D" w:rsidP="00FC259D">
                            <w:pPr>
                              <w:spacing w:line="240" w:lineRule="auto"/>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CADD8" id="_x0000_t202" coordsize="21600,21600" o:spt="202" path="m,l,21600r21600,l21600,xe">
                <v:stroke joinstyle="miter"/>
                <v:path gradientshapeok="t" o:connecttype="rect"/>
              </v:shapetype>
              <v:shape id="תיבת טקסט 21" o:spid="_x0000_s1026" type="#_x0000_t202" style="position:absolute;left:0;text-align:left;margin-left:-28pt;margin-top:8.95pt;width:198.4pt;height:9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" filled="f" stroked="f" strokeweight=".5pt">
                <v:textbox>
                  <w:txbxContent>
                    <w:p w14:paraId="4F29B8B0" w14:textId="77777777" w:rsidR="00FC259D" w:rsidRPr="00651367" w:rsidRDefault="00FC259D" w:rsidP="00FC259D">
                      <w:pPr>
                        <w:spacing w:after="0" w:line="240" w:lineRule="auto"/>
                        <w:rPr>
                          <w:rFonts w:ascii="Calibri" w:eastAsia="Calibri" w:hAnsi="Calibri" w:cs="Arial"/>
                          <w:sz w:val="16"/>
                          <w:szCs w:val="16"/>
                        </w:rPr>
                      </w:pPr>
                      <w:r w:rsidRPr="00651367">
                        <w:rPr>
                          <w:rFonts w:ascii="Calibri" w:eastAsia="Calibri" w:hAnsi="Calibri" w:cs="Arial" w:hint="cs"/>
                          <w:sz w:val="16"/>
                          <w:szCs w:val="16"/>
                          <w:rtl/>
                        </w:rPr>
                        <w:t>ג</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חומר</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עזר</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מותר</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בשימוש</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אין</w:t>
                      </w:r>
                      <w:r w:rsidRPr="00651367">
                        <w:rPr>
                          <w:rFonts w:ascii="Calibri" w:eastAsia="Calibri" w:hAnsi="Calibri" w:cs="Arial"/>
                          <w:sz w:val="16"/>
                          <w:szCs w:val="16"/>
                        </w:rPr>
                        <w:t>.</w:t>
                      </w:r>
                      <w:r w:rsidRPr="00651367">
                        <w:rPr>
                          <w:rFonts w:ascii="Calibri" w:eastAsia="Calibri" w:hAnsi="Calibri" w:cs="Arial" w:hint="cs"/>
                          <w:sz w:val="16"/>
                          <w:szCs w:val="16"/>
                          <w:rtl/>
                        </w:rPr>
                        <w:t xml:space="preserve">  </w:t>
                      </w:r>
                    </w:p>
                    <w:p w14:paraId="0E9F0DBC" w14:textId="77777777" w:rsidR="00FC259D" w:rsidRPr="00651367" w:rsidRDefault="00FC259D" w:rsidP="00FC259D">
                      <w:pPr>
                        <w:spacing w:after="0" w:line="240" w:lineRule="auto"/>
                        <w:rPr>
                          <w:rFonts w:ascii="Calibri" w:eastAsia="Calibri" w:hAnsi="Calibri" w:cs="Arial"/>
                          <w:sz w:val="16"/>
                          <w:szCs w:val="16"/>
                        </w:rPr>
                      </w:pPr>
                      <w:r w:rsidRPr="00651367">
                        <w:rPr>
                          <w:rFonts w:ascii="Calibri" w:eastAsia="Calibri" w:hAnsi="Calibri" w:cs="Arial" w:hint="cs"/>
                          <w:sz w:val="16"/>
                          <w:szCs w:val="16"/>
                          <w:rtl/>
                        </w:rPr>
                        <w:t>ד</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הוראות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מיוחדות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הבא</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בתשובותיך</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עובדות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ואל</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תסתפק</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בהערכות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כלליות</w:t>
                      </w:r>
                      <w:r w:rsidRPr="00651367">
                        <w:rPr>
                          <w:rFonts w:ascii="Calibri" w:eastAsia="Calibri" w:hAnsi="Calibri" w:cs="Arial"/>
                          <w:sz w:val="16"/>
                          <w:szCs w:val="16"/>
                        </w:rPr>
                        <w:t>.</w:t>
                      </w:r>
                    </w:p>
                    <w:p w14:paraId="06DE97F4" w14:textId="77777777" w:rsidR="00FC259D" w:rsidRPr="00651367" w:rsidRDefault="00FC259D" w:rsidP="00FC259D">
                      <w:pPr>
                        <w:spacing w:after="0" w:line="240" w:lineRule="auto"/>
                        <w:rPr>
                          <w:rFonts w:ascii="Calibri" w:eastAsia="Calibri" w:hAnsi="Calibri" w:cs="Arial"/>
                          <w:sz w:val="16"/>
                          <w:szCs w:val="16"/>
                          <w:rtl/>
                        </w:rPr>
                      </w:pPr>
                      <w:r w:rsidRPr="00651367">
                        <w:rPr>
                          <w:rFonts w:ascii="Calibri" w:eastAsia="Calibri" w:hAnsi="Calibri" w:cs="Arial" w:hint="cs"/>
                          <w:sz w:val="16"/>
                          <w:szCs w:val="16"/>
                          <w:rtl/>
                        </w:rPr>
                        <w:t>כתוב</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במחברת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הבחינה</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בלבד</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בעמודים</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נפרדים</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כל</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מה</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שברצונך</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לכתוב</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כטיוטה</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ראשי</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פרקים</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חישובים</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וכדומה</w:t>
                      </w:r>
                      <w:r w:rsidRPr="00651367">
                        <w:rPr>
                          <w:rFonts w:ascii="Calibri" w:eastAsia="Calibri" w:hAnsi="Calibri" w:cs="Arial"/>
                          <w:sz w:val="16"/>
                          <w:szCs w:val="16"/>
                        </w:rPr>
                        <w:t>(.</w:t>
                      </w:r>
                      <w:r w:rsidRPr="00651367">
                        <w:rPr>
                          <w:rFonts w:ascii="Calibri" w:eastAsia="Calibri" w:hAnsi="Calibri" w:cs="Arial" w:hint="cs"/>
                          <w:sz w:val="16"/>
                          <w:szCs w:val="16"/>
                          <w:rtl/>
                        </w:rPr>
                        <w:t xml:space="preserve"> ציין כטיוטה. </w:t>
                      </w:r>
                    </w:p>
                    <w:p w14:paraId="24781707" w14:textId="77777777" w:rsidR="00FC259D" w:rsidRPr="00651367" w:rsidRDefault="00FC259D" w:rsidP="00FC259D">
                      <w:pPr>
                        <w:spacing w:after="0" w:line="240" w:lineRule="auto"/>
                        <w:rPr>
                          <w:rFonts w:ascii="Calibri" w:eastAsia="Calibri" w:hAnsi="Calibri" w:cs="Arial"/>
                          <w:b/>
                          <w:bCs/>
                          <w:sz w:val="16"/>
                          <w:szCs w:val="16"/>
                        </w:rPr>
                      </w:pPr>
                      <w:r w:rsidRPr="00651367">
                        <w:rPr>
                          <w:rFonts w:ascii="Calibri" w:eastAsia="Calibri" w:hAnsi="Calibri" w:cs="Arial" w:hint="cs"/>
                          <w:b/>
                          <w:bCs/>
                          <w:sz w:val="16"/>
                          <w:szCs w:val="16"/>
                          <w:rtl/>
                        </w:rPr>
                        <w:t>ההנחיות</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בשאלון</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זה</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מנוסחות</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בלשון</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זכר</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ומכוונות</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לנבחנות</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ולנבחנים</w:t>
                      </w:r>
                      <w:r w:rsidRPr="00651367">
                        <w:rPr>
                          <w:rFonts w:ascii="Calibri" w:eastAsia="Calibri" w:hAnsi="Calibri" w:cs="Arial"/>
                          <w:b/>
                          <w:bCs/>
                          <w:sz w:val="16"/>
                          <w:szCs w:val="16"/>
                        </w:rPr>
                        <w:t xml:space="preserve"> </w:t>
                      </w:r>
                      <w:r w:rsidRPr="00651367">
                        <w:rPr>
                          <w:rFonts w:ascii="Calibri" w:eastAsia="Calibri" w:hAnsi="Calibri" w:cs="Arial" w:hint="cs"/>
                          <w:b/>
                          <w:bCs/>
                          <w:sz w:val="16"/>
                          <w:szCs w:val="16"/>
                          <w:rtl/>
                        </w:rPr>
                        <w:t>כאחד</w:t>
                      </w:r>
                      <w:r w:rsidRPr="00651367">
                        <w:rPr>
                          <w:rFonts w:ascii="Calibri" w:eastAsia="Calibri" w:hAnsi="Calibri" w:cs="Arial"/>
                          <w:b/>
                          <w:bCs/>
                          <w:sz w:val="16"/>
                          <w:szCs w:val="16"/>
                        </w:rPr>
                        <w:t>.</w:t>
                      </w:r>
                    </w:p>
                    <w:p w14:paraId="2E18218A" w14:textId="77777777" w:rsidR="00FC259D" w:rsidRPr="00651367" w:rsidRDefault="00FC259D" w:rsidP="00FC259D">
                      <w:pPr>
                        <w:spacing w:line="240" w:lineRule="auto"/>
                        <w:rPr>
                          <w:sz w:val="20"/>
                          <w:szCs w:val="20"/>
                        </w:rPr>
                      </w:pPr>
                    </w:p>
                  </w:txbxContent>
                </v:textbox>
              </v:shape>
            </w:pict>
          </mc:Fallback>
        </mc:AlternateContent>
      </w:r>
      <w:r w:rsidRPr="00651367">
        <w:rPr>
          <w:rFonts w:ascii="Calibri" w:eastAsia="Calibri" w:hAnsi="Calibri" w:cs="Arial" w:hint="cs"/>
          <w:b/>
          <w:bCs/>
          <w:sz w:val="20"/>
          <w:szCs w:val="20"/>
          <w:rtl/>
        </w:rPr>
        <w:t>הוראות</w:t>
      </w:r>
      <w:r w:rsidRPr="00651367">
        <w:rPr>
          <w:rFonts w:ascii="Calibri" w:eastAsia="Calibri" w:hAnsi="Calibri" w:cs="Arial"/>
          <w:b/>
          <w:bCs/>
          <w:sz w:val="20"/>
          <w:szCs w:val="20"/>
        </w:rPr>
        <w:t xml:space="preserve"> </w:t>
      </w:r>
      <w:r w:rsidRPr="00651367">
        <w:rPr>
          <w:rFonts w:ascii="Calibri" w:eastAsia="Calibri" w:hAnsi="Calibri" w:cs="Arial" w:hint="cs"/>
          <w:b/>
          <w:bCs/>
          <w:sz w:val="20"/>
          <w:szCs w:val="20"/>
          <w:rtl/>
        </w:rPr>
        <w:t>לנבחן</w:t>
      </w:r>
    </w:p>
    <w:p w14:paraId="6414B420" w14:textId="77777777" w:rsidR="00FC259D" w:rsidRPr="00651367" w:rsidRDefault="00FC259D" w:rsidP="00FC259D">
      <w:pPr>
        <w:spacing w:after="0" w:line="240" w:lineRule="auto"/>
        <w:rPr>
          <w:rFonts w:ascii="Calibri" w:eastAsia="Calibri" w:hAnsi="Calibri" w:cs="Arial"/>
          <w:sz w:val="18"/>
          <w:szCs w:val="18"/>
        </w:rPr>
      </w:pPr>
      <w:r w:rsidRPr="00651367">
        <w:rPr>
          <w:rFonts w:ascii="Calibri" w:eastAsia="Calibri" w:hAnsi="Calibri" w:cs="Arial" w:hint="cs"/>
          <w:sz w:val="18"/>
          <w:szCs w:val="18"/>
          <w:rtl/>
        </w:rPr>
        <w:t>א</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משך</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הבחינה</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שעתיים</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וחצי</w:t>
      </w:r>
      <w:r w:rsidRPr="00651367">
        <w:rPr>
          <w:rFonts w:ascii="Calibri" w:eastAsia="Calibri" w:hAnsi="Calibri" w:cs="Arial"/>
          <w:sz w:val="18"/>
          <w:szCs w:val="18"/>
        </w:rPr>
        <w:t>.</w:t>
      </w:r>
    </w:p>
    <w:p w14:paraId="094F12FC" w14:textId="77777777" w:rsidR="00FC259D" w:rsidRPr="00651367" w:rsidRDefault="00FC259D" w:rsidP="00FC259D">
      <w:pPr>
        <w:spacing w:after="0" w:line="240" w:lineRule="auto"/>
        <w:rPr>
          <w:rFonts w:ascii="Calibri" w:eastAsia="Calibri" w:hAnsi="Calibri" w:cs="Arial"/>
          <w:sz w:val="18"/>
          <w:szCs w:val="18"/>
        </w:rPr>
      </w:pPr>
      <w:r w:rsidRPr="00651367">
        <w:rPr>
          <w:rFonts w:ascii="Calibri" w:eastAsia="Calibri" w:hAnsi="Calibri" w:cs="Arial" w:hint="cs"/>
          <w:sz w:val="18"/>
          <w:szCs w:val="18"/>
          <w:rtl/>
        </w:rPr>
        <w:t>ב</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מבנה</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השאלון</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ומפתח</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ההערכה</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בשאלון</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זה</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ארבעה</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פרקים</w:t>
      </w:r>
      <w:r w:rsidRPr="00651367">
        <w:rPr>
          <w:rFonts w:ascii="Calibri" w:eastAsia="Calibri" w:hAnsi="Calibri" w:cs="Arial"/>
          <w:sz w:val="18"/>
          <w:szCs w:val="18"/>
        </w:rPr>
        <w:t>.</w:t>
      </w:r>
    </w:p>
    <w:p w14:paraId="3997FB7B" w14:textId="77777777" w:rsidR="00FC259D" w:rsidRPr="00651367" w:rsidRDefault="00FC259D" w:rsidP="00FC259D">
      <w:pPr>
        <w:spacing w:after="0" w:line="240" w:lineRule="auto"/>
        <w:rPr>
          <w:rFonts w:ascii="Calibri" w:eastAsia="Calibri" w:hAnsi="Calibri" w:cs="Arial"/>
          <w:sz w:val="18"/>
          <w:szCs w:val="18"/>
          <w:rtl/>
        </w:rPr>
      </w:pPr>
      <w:r w:rsidRPr="00651367">
        <w:rPr>
          <w:rFonts w:ascii="Calibri" w:eastAsia="Calibri" w:hAnsi="Calibri" w:cs="Arial" w:hint="cs"/>
          <w:sz w:val="18"/>
          <w:szCs w:val="18"/>
          <w:rtl/>
        </w:rPr>
        <w:t>פרק</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ראשון-</w:t>
      </w:r>
      <w:r w:rsidRPr="00651367">
        <w:rPr>
          <w:rFonts w:ascii="Calibri" w:eastAsia="Calibri" w:hAnsi="Calibri" w:cs="Arial"/>
          <w:sz w:val="18"/>
          <w:szCs w:val="18"/>
        </w:rPr>
        <w:t xml:space="preserve">40 </w:t>
      </w:r>
      <w:r w:rsidRPr="00651367">
        <w:rPr>
          <w:rFonts w:ascii="Calibri" w:eastAsia="Calibri" w:hAnsi="Calibri" w:cs="Arial" w:hint="cs"/>
          <w:sz w:val="18"/>
          <w:szCs w:val="18"/>
          <w:rtl/>
        </w:rPr>
        <w:t>נקודות</w:t>
      </w:r>
      <w:r w:rsidRPr="00651367">
        <w:rPr>
          <w:rFonts w:ascii="Calibri" w:eastAsia="Calibri" w:hAnsi="Calibri" w:cs="Arial"/>
          <w:sz w:val="18"/>
          <w:szCs w:val="18"/>
        </w:rPr>
        <w:t xml:space="preserve">- </w:t>
      </w:r>
      <w:r w:rsidRPr="00651367">
        <w:rPr>
          <w:rFonts w:ascii="Calibri" w:eastAsia="Calibri" w:hAnsi="Calibri" w:cs="Arial" w:hint="cs"/>
          <w:sz w:val="18"/>
          <w:szCs w:val="18"/>
          <w:rtl/>
        </w:rPr>
        <w:t xml:space="preserve"> [10</w:t>
      </w:r>
      <w:r w:rsidRPr="00651367">
        <w:rPr>
          <w:rFonts w:ascii="Arial" w:eastAsia="Calibri" w:hAnsi="Arial" w:cs="Arial"/>
          <w:sz w:val="18"/>
          <w:szCs w:val="18"/>
          <w:rtl/>
        </w:rPr>
        <w:t>×</w:t>
      </w:r>
      <w:r w:rsidRPr="00651367">
        <w:rPr>
          <w:rFonts w:ascii="Calibri" w:eastAsia="Calibri" w:hAnsi="Calibri" w:cs="Arial" w:hint="cs"/>
          <w:sz w:val="18"/>
          <w:szCs w:val="18"/>
          <w:rtl/>
        </w:rPr>
        <w:t xml:space="preserve">4] </w:t>
      </w:r>
    </w:p>
    <w:p w14:paraId="16975E6D" w14:textId="77777777" w:rsidR="00FC259D" w:rsidRPr="00651367" w:rsidRDefault="00FC259D" w:rsidP="00FC259D">
      <w:pPr>
        <w:spacing w:after="0" w:line="240" w:lineRule="auto"/>
        <w:rPr>
          <w:rFonts w:ascii="Calibri" w:eastAsia="Calibri" w:hAnsi="Calibri" w:cs="Arial"/>
          <w:sz w:val="18"/>
          <w:szCs w:val="18"/>
          <w:rtl/>
        </w:rPr>
      </w:pPr>
      <w:r w:rsidRPr="00651367">
        <w:rPr>
          <w:rFonts w:ascii="Calibri" w:eastAsia="Calibri" w:hAnsi="Calibri" w:cs="Arial" w:hint="cs"/>
          <w:sz w:val="18"/>
          <w:szCs w:val="18"/>
          <w:rtl/>
        </w:rPr>
        <w:t>פרק</w:t>
      </w:r>
      <w:r w:rsidRPr="00651367">
        <w:rPr>
          <w:rFonts w:ascii="Calibri" w:eastAsia="Calibri" w:hAnsi="Calibri" w:cs="Arial"/>
          <w:sz w:val="18"/>
          <w:szCs w:val="18"/>
        </w:rPr>
        <w:t xml:space="preserve"> </w:t>
      </w:r>
      <w:r w:rsidRPr="00651367">
        <w:rPr>
          <w:rFonts w:ascii="Calibri" w:eastAsia="Calibri" w:hAnsi="Calibri" w:cs="Arial" w:hint="cs"/>
          <w:sz w:val="18"/>
          <w:szCs w:val="18"/>
          <w:rtl/>
        </w:rPr>
        <w:t xml:space="preserve">שני- 15 נקודות </w:t>
      </w:r>
      <w:r w:rsidRPr="00651367">
        <w:rPr>
          <w:rFonts w:ascii="Calibri" w:eastAsia="Calibri" w:hAnsi="Calibri" w:cs="Arial"/>
          <w:sz w:val="18"/>
          <w:szCs w:val="18"/>
          <w:rtl/>
        </w:rPr>
        <w:t>–</w:t>
      </w:r>
      <w:r w:rsidRPr="00651367">
        <w:rPr>
          <w:rFonts w:ascii="Calibri" w:eastAsia="Calibri" w:hAnsi="Calibri" w:cs="Arial" w:hint="cs"/>
          <w:sz w:val="18"/>
          <w:szCs w:val="18"/>
          <w:rtl/>
        </w:rPr>
        <w:t>[15</w:t>
      </w:r>
      <w:r w:rsidRPr="00651367">
        <w:rPr>
          <w:rFonts w:ascii="Arial" w:eastAsia="Calibri" w:hAnsi="Arial" w:cs="Arial"/>
          <w:sz w:val="18"/>
          <w:szCs w:val="18"/>
          <w:rtl/>
        </w:rPr>
        <w:t>×</w:t>
      </w:r>
      <w:r w:rsidRPr="00651367">
        <w:rPr>
          <w:rFonts w:ascii="Calibri" w:eastAsia="Calibri" w:hAnsi="Calibri" w:cs="Arial" w:hint="cs"/>
          <w:sz w:val="18"/>
          <w:szCs w:val="18"/>
          <w:rtl/>
        </w:rPr>
        <w:t>1]</w:t>
      </w:r>
      <w:r w:rsidRPr="00651367">
        <w:rPr>
          <w:rFonts w:ascii="FbDavidNewPro-Regular" w:eastAsia="Calibri" w:hAnsi="Calibri" w:cs="FbDavidNewPro-Regular" w:hint="cs"/>
          <w:sz w:val="20"/>
          <w:szCs w:val="20"/>
          <w:rtl/>
        </w:rPr>
        <w:t xml:space="preserve"> </w:t>
      </w:r>
    </w:p>
    <w:p w14:paraId="480E2CAD" w14:textId="77777777" w:rsidR="00FC259D" w:rsidRPr="00651367" w:rsidRDefault="00FC259D" w:rsidP="00FC259D">
      <w:pPr>
        <w:spacing w:after="0" w:line="240" w:lineRule="auto"/>
        <w:rPr>
          <w:rFonts w:ascii="Calibri" w:eastAsia="Calibri" w:hAnsi="Calibri" w:cs="Arial"/>
          <w:sz w:val="16"/>
          <w:szCs w:val="16"/>
        </w:rPr>
      </w:pPr>
      <w:r w:rsidRPr="00651367">
        <w:rPr>
          <w:rFonts w:ascii="Calibri" w:eastAsia="Calibri" w:hAnsi="Calibri" w:cs="Arial" w:hint="cs"/>
          <w:sz w:val="18"/>
          <w:szCs w:val="18"/>
          <w:rtl/>
        </w:rPr>
        <w:t>פרק</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שליש</w:t>
      </w:r>
      <w:r w:rsidRPr="00651367">
        <w:rPr>
          <w:rFonts w:ascii="Calibri" w:eastAsia="Calibri" w:hAnsi="Calibri" w:cs="Arial" w:hint="cs"/>
          <w:sz w:val="16"/>
          <w:szCs w:val="16"/>
          <w:rtl/>
        </w:rPr>
        <w:t>י</w:t>
      </w:r>
      <w:r w:rsidRPr="00651367">
        <w:rPr>
          <w:rFonts w:ascii="Calibri" w:eastAsia="Calibri" w:hAnsi="Calibri" w:cs="Arial"/>
          <w:sz w:val="16"/>
          <w:szCs w:val="16"/>
        </w:rPr>
        <w:t xml:space="preserve"> </w:t>
      </w:r>
      <w:r w:rsidRPr="00651367">
        <w:rPr>
          <w:rFonts w:ascii="Calibri" w:eastAsia="Calibri" w:hAnsi="Calibri" w:cs="Arial" w:hint="cs"/>
          <w:sz w:val="16"/>
          <w:szCs w:val="16"/>
        </w:rPr>
        <w:t>—</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השוֹאה</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ותולדות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מדינת</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ישראל</w:t>
      </w:r>
    </w:p>
    <w:p w14:paraId="62D4C1B6" w14:textId="77777777" w:rsidR="00FC259D" w:rsidRPr="00651367" w:rsidRDefault="00FC259D" w:rsidP="00FC259D">
      <w:pPr>
        <w:spacing w:after="0" w:line="240" w:lineRule="auto"/>
        <w:rPr>
          <w:rFonts w:ascii="Calibri" w:eastAsia="Calibri" w:hAnsi="Calibri" w:cs="Arial"/>
          <w:sz w:val="18"/>
          <w:szCs w:val="18"/>
          <w:rtl/>
        </w:rPr>
      </w:pPr>
      <w:r w:rsidRPr="00651367">
        <w:rPr>
          <w:rFonts w:ascii="Calibri" w:eastAsia="Calibri" w:hAnsi="Calibri" w:cs="Arial" w:hint="cs"/>
          <w:sz w:val="16"/>
          <w:szCs w:val="16"/>
          <w:rtl/>
        </w:rPr>
        <w:t xml:space="preserve">                     חלק</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ראשון</w:t>
      </w:r>
      <w:r w:rsidRPr="00651367">
        <w:rPr>
          <w:rFonts w:ascii="Calibri" w:eastAsia="Calibri" w:hAnsi="Calibri" w:cs="Arial"/>
          <w:sz w:val="16"/>
          <w:szCs w:val="16"/>
        </w:rPr>
        <w:t xml:space="preserve"> –</w:t>
      </w:r>
      <w:r w:rsidRPr="00651367">
        <w:rPr>
          <w:rFonts w:ascii="Calibri" w:eastAsia="Calibri" w:hAnsi="Calibri" w:cs="Arial" w:hint="cs"/>
          <w:sz w:val="16"/>
          <w:szCs w:val="16"/>
          <w:rtl/>
        </w:rPr>
        <w:t>11 נקודות-[11</w:t>
      </w:r>
      <w:r w:rsidRPr="00651367">
        <w:rPr>
          <w:rFonts w:ascii="Arial" w:eastAsia="Calibri" w:hAnsi="Arial" w:cs="Arial"/>
          <w:sz w:val="16"/>
          <w:szCs w:val="16"/>
          <w:rtl/>
        </w:rPr>
        <w:t>×</w:t>
      </w:r>
      <w:r w:rsidRPr="00651367">
        <w:rPr>
          <w:rFonts w:ascii="Calibri" w:eastAsia="Calibri" w:hAnsi="Calibri" w:cs="Arial" w:hint="cs"/>
          <w:sz w:val="16"/>
          <w:szCs w:val="16"/>
          <w:rtl/>
        </w:rPr>
        <w:t>1]</w:t>
      </w:r>
    </w:p>
    <w:p w14:paraId="17184D4B" w14:textId="77777777" w:rsidR="00FC259D" w:rsidRPr="00651367" w:rsidRDefault="00FC259D" w:rsidP="00FC259D">
      <w:pPr>
        <w:spacing w:after="0" w:line="240" w:lineRule="auto"/>
        <w:rPr>
          <w:rFonts w:ascii="Calibri" w:eastAsia="Calibri" w:hAnsi="Calibri" w:cs="Arial"/>
          <w:sz w:val="18"/>
          <w:szCs w:val="18"/>
          <w:rtl/>
        </w:rPr>
      </w:pPr>
      <w:r w:rsidRPr="00651367">
        <w:rPr>
          <w:rFonts w:ascii="Calibri" w:eastAsia="Calibri" w:hAnsi="Calibri" w:cs="Arial" w:hint="cs"/>
          <w:sz w:val="16"/>
          <w:szCs w:val="16"/>
          <w:rtl/>
        </w:rPr>
        <w:t xml:space="preserve">                      חלק</w:t>
      </w:r>
      <w:r w:rsidRPr="00651367">
        <w:rPr>
          <w:rFonts w:ascii="Calibri" w:eastAsia="Calibri" w:hAnsi="Calibri" w:cs="Arial"/>
          <w:sz w:val="16"/>
          <w:szCs w:val="16"/>
        </w:rPr>
        <w:t xml:space="preserve"> </w:t>
      </w:r>
      <w:r w:rsidRPr="00651367">
        <w:rPr>
          <w:rFonts w:ascii="Calibri" w:eastAsia="Calibri" w:hAnsi="Calibri" w:cs="Arial" w:hint="cs"/>
          <w:sz w:val="16"/>
          <w:szCs w:val="16"/>
          <w:rtl/>
        </w:rPr>
        <w:t>שני</w:t>
      </w:r>
      <w:r w:rsidRPr="00651367">
        <w:rPr>
          <w:rFonts w:ascii="Calibri" w:eastAsia="Calibri" w:hAnsi="Calibri" w:cs="Arial"/>
          <w:sz w:val="16"/>
          <w:szCs w:val="16"/>
        </w:rPr>
        <w:t xml:space="preserve"> </w:t>
      </w:r>
      <w:r w:rsidRPr="00651367">
        <w:rPr>
          <w:rFonts w:ascii="Calibri" w:eastAsia="Calibri" w:hAnsi="Calibri" w:cs="Arial"/>
          <w:sz w:val="16"/>
          <w:szCs w:val="16"/>
          <w:rtl/>
        </w:rPr>
        <w:t>–</w:t>
      </w:r>
      <w:r w:rsidRPr="00651367">
        <w:rPr>
          <w:rFonts w:ascii="Calibri" w:eastAsia="Calibri" w:hAnsi="Calibri" w:cs="Arial" w:hint="cs"/>
          <w:sz w:val="16"/>
          <w:szCs w:val="16"/>
          <w:rtl/>
        </w:rPr>
        <w:t xml:space="preserve"> 24 נקודות </w:t>
      </w:r>
      <w:r w:rsidRPr="00651367">
        <w:rPr>
          <w:rFonts w:ascii="Calibri" w:eastAsia="Calibri" w:hAnsi="Calibri" w:cs="Arial"/>
          <w:sz w:val="18"/>
          <w:szCs w:val="18"/>
          <w:rtl/>
        </w:rPr>
        <w:t>–</w:t>
      </w:r>
      <w:r w:rsidRPr="00651367">
        <w:rPr>
          <w:rFonts w:ascii="Calibri" w:eastAsia="Calibri" w:hAnsi="Calibri" w:cs="Arial" w:hint="cs"/>
          <w:sz w:val="18"/>
          <w:szCs w:val="18"/>
          <w:rtl/>
        </w:rPr>
        <w:t>[12</w:t>
      </w:r>
      <w:r w:rsidRPr="00651367">
        <w:rPr>
          <w:rFonts w:ascii="Arial" w:eastAsia="Calibri" w:hAnsi="Arial" w:cs="Arial"/>
          <w:sz w:val="18"/>
          <w:szCs w:val="18"/>
          <w:rtl/>
        </w:rPr>
        <w:t>×</w:t>
      </w:r>
      <w:r w:rsidRPr="00651367">
        <w:rPr>
          <w:rFonts w:ascii="Calibri" w:eastAsia="Calibri" w:hAnsi="Calibri" w:cs="Arial" w:hint="cs"/>
          <w:sz w:val="18"/>
          <w:szCs w:val="18"/>
          <w:rtl/>
        </w:rPr>
        <w:t>2]</w:t>
      </w:r>
      <w:r w:rsidRPr="00651367">
        <w:rPr>
          <w:rFonts w:ascii="Calibri" w:eastAsia="Calibri" w:hAnsi="Calibri" w:cs="Arial"/>
          <w:sz w:val="18"/>
          <w:szCs w:val="18"/>
        </w:rPr>
        <w:t xml:space="preserve"> </w:t>
      </w:r>
    </w:p>
    <w:p w14:paraId="1A59F87C" w14:textId="77777777" w:rsidR="00FC259D" w:rsidRPr="00651367" w:rsidRDefault="00FC259D" w:rsidP="00FC259D">
      <w:pPr>
        <w:spacing w:after="0" w:line="240" w:lineRule="auto"/>
        <w:rPr>
          <w:rFonts w:ascii="Calibri" w:eastAsia="Calibri" w:hAnsi="Calibri" w:cs="Arial"/>
          <w:sz w:val="20"/>
          <w:szCs w:val="20"/>
          <w:rtl/>
        </w:rPr>
      </w:pPr>
      <w:r w:rsidRPr="00651367">
        <w:rPr>
          <w:rFonts w:ascii="Calibri" w:eastAsia="Calibri" w:hAnsi="Calibri" w:cs="Arial" w:hint="cs"/>
          <w:sz w:val="18"/>
          <w:szCs w:val="18"/>
          <w:rtl/>
        </w:rPr>
        <w:t>פרק</w:t>
      </w:r>
      <w:r w:rsidRPr="00651367">
        <w:rPr>
          <w:rFonts w:ascii="Calibri" w:eastAsia="Calibri" w:hAnsi="Calibri" w:cs="Arial"/>
          <w:sz w:val="18"/>
          <w:szCs w:val="18"/>
        </w:rPr>
        <w:t xml:space="preserve"> </w:t>
      </w:r>
      <w:r w:rsidRPr="00651367">
        <w:rPr>
          <w:rFonts w:ascii="Calibri" w:eastAsia="Calibri" w:hAnsi="Calibri" w:cs="Arial" w:hint="cs"/>
          <w:sz w:val="18"/>
          <w:szCs w:val="18"/>
          <w:rtl/>
        </w:rPr>
        <w:t>רביעי</w:t>
      </w:r>
      <w:r w:rsidRPr="00651367">
        <w:rPr>
          <w:rFonts w:ascii="Calibri" w:eastAsia="Calibri" w:hAnsi="Calibri" w:cs="Arial"/>
          <w:sz w:val="18"/>
          <w:szCs w:val="18"/>
        </w:rPr>
        <w:t xml:space="preserve"> – </w:t>
      </w:r>
      <w:r w:rsidRPr="00651367">
        <w:rPr>
          <w:rFonts w:ascii="Calibri" w:eastAsia="Calibri" w:hAnsi="Calibri" w:cs="Arial" w:hint="cs"/>
          <w:sz w:val="18"/>
          <w:szCs w:val="18"/>
          <w:rtl/>
        </w:rPr>
        <w:t>10 נקודות [10</w:t>
      </w:r>
      <w:r w:rsidRPr="00651367">
        <w:rPr>
          <w:rFonts w:ascii="Arial" w:eastAsia="Calibri" w:hAnsi="Arial" w:cs="Arial"/>
          <w:sz w:val="18"/>
          <w:szCs w:val="18"/>
          <w:rtl/>
        </w:rPr>
        <w:t>×</w:t>
      </w:r>
      <w:r w:rsidRPr="00651367">
        <w:rPr>
          <w:rFonts w:ascii="Calibri" w:eastAsia="Calibri" w:hAnsi="Calibri" w:cs="Arial" w:hint="cs"/>
          <w:sz w:val="18"/>
          <w:szCs w:val="18"/>
          <w:rtl/>
        </w:rPr>
        <w:t>1]</w:t>
      </w:r>
    </w:p>
    <w:p w14:paraId="089E7668" w14:textId="77777777" w:rsidR="00FC259D" w:rsidRPr="00651367" w:rsidRDefault="00FC259D" w:rsidP="00FC259D">
      <w:pPr>
        <w:spacing w:after="0" w:line="240" w:lineRule="auto"/>
        <w:rPr>
          <w:rFonts w:ascii="Calibri" w:eastAsia="Calibri" w:hAnsi="Calibri" w:cs="Arial"/>
          <w:sz w:val="14"/>
          <w:szCs w:val="14"/>
          <w:rtl/>
        </w:rPr>
      </w:pPr>
      <w:r w:rsidRPr="00651367">
        <w:rPr>
          <w:rFonts w:ascii="Calibri" w:eastAsia="Calibri" w:hAnsi="Calibri" w:cs="Arial" w:hint="cs"/>
          <w:sz w:val="20"/>
          <w:szCs w:val="20"/>
          <w:rtl/>
        </w:rPr>
        <w:t xml:space="preserve">                                           סה</w:t>
      </w:r>
      <w:r w:rsidRPr="00651367">
        <w:rPr>
          <w:rFonts w:ascii="Calibri" w:eastAsia="Calibri" w:hAnsi="Calibri" w:cs="Arial"/>
          <w:sz w:val="20"/>
          <w:szCs w:val="20"/>
        </w:rPr>
        <w:t>"</w:t>
      </w:r>
      <w:r w:rsidRPr="00651367">
        <w:rPr>
          <w:rFonts w:ascii="Calibri" w:eastAsia="Calibri" w:hAnsi="Calibri" w:cs="Arial" w:hint="cs"/>
          <w:sz w:val="20"/>
          <w:szCs w:val="20"/>
          <w:rtl/>
        </w:rPr>
        <w:t>כ</w:t>
      </w:r>
      <w:r w:rsidRPr="00651367">
        <w:rPr>
          <w:rFonts w:ascii="Calibri" w:eastAsia="Calibri" w:hAnsi="Calibri" w:cs="Arial"/>
          <w:sz w:val="20"/>
          <w:szCs w:val="20"/>
        </w:rPr>
        <w:t xml:space="preserve"> </w:t>
      </w:r>
      <w:r w:rsidRPr="00651367">
        <w:rPr>
          <w:rFonts w:ascii="Calibri" w:eastAsia="Calibri" w:hAnsi="Calibri" w:cs="Arial" w:hint="cs"/>
          <w:sz w:val="20"/>
          <w:szCs w:val="20"/>
        </w:rPr>
        <w:t>—</w:t>
      </w:r>
      <w:r w:rsidRPr="00651367">
        <w:rPr>
          <w:rFonts w:ascii="Calibri" w:eastAsia="Calibri" w:hAnsi="Calibri" w:cs="Arial"/>
          <w:sz w:val="20"/>
          <w:szCs w:val="20"/>
        </w:rPr>
        <w:t xml:space="preserve"> 100 </w:t>
      </w:r>
      <w:r w:rsidRPr="00651367">
        <w:rPr>
          <w:rFonts w:ascii="Calibri" w:eastAsia="Calibri" w:hAnsi="Calibri" w:cs="Arial" w:hint="cs"/>
          <w:sz w:val="20"/>
          <w:szCs w:val="20"/>
          <w:rtl/>
        </w:rPr>
        <w:t>נקודות</w:t>
      </w:r>
    </w:p>
    <w:p w14:paraId="42312097" w14:textId="77777777" w:rsidR="00FC259D" w:rsidRPr="00651367" w:rsidRDefault="00FC259D" w:rsidP="00FC259D">
      <w:pPr>
        <w:pBdr>
          <w:bottom w:val="single" w:sz="12" w:space="1" w:color="auto"/>
        </w:pBdr>
        <w:spacing w:after="0" w:line="240" w:lineRule="auto"/>
        <w:rPr>
          <w:sz w:val="18"/>
          <w:szCs w:val="18"/>
          <w:rtl/>
        </w:rPr>
      </w:pPr>
      <w:r w:rsidRPr="00651367">
        <w:rPr>
          <w:rFonts w:hint="cs"/>
          <w:sz w:val="18"/>
          <w:szCs w:val="18"/>
          <w:rtl/>
        </w:rPr>
        <w:tab/>
      </w:r>
      <w:r w:rsidRPr="00651367">
        <w:rPr>
          <w:rFonts w:cs="Arial"/>
          <w:sz w:val="18"/>
          <w:szCs w:val="18"/>
          <w:rtl/>
        </w:rPr>
        <w:t xml:space="preserve">                           </w:t>
      </w:r>
      <w:r w:rsidRPr="00651367">
        <w:rPr>
          <w:rFonts w:cs="Arial" w:hint="cs"/>
          <w:sz w:val="18"/>
          <w:szCs w:val="18"/>
          <w:rtl/>
        </w:rPr>
        <w:t xml:space="preserve">          </w:t>
      </w:r>
      <w:r w:rsidRPr="00651367">
        <w:rPr>
          <w:rFonts w:cs="Arial"/>
          <w:sz w:val="18"/>
          <w:szCs w:val="18"/>
          <w:rtl/>
        </w:rPr>
        <w:t xml:space="preserve">  </w:t>
      </w:r>
      <w:r w:rsidRPr="00651367">
        <w:rPr>
          <w:rFonts w:cs="Arial" w:hint="cs"/>
          <w:sz w:val="18"/>
          <w:szCs w:val="18"/>
          <w:rtl/>
        </w:rPr>
        <w:t>ב</w:t>
      </w:r>
      <w:r w:rsidRPr="00651367">
        <w:rPr>
          <w:rFonts w:cs="Arial"/>
          <w:sz w:val="18"/>
          <w:szCs w:val="18"/>
          <w:rtl/>
        </w:rPr>
        <w:t xml:space="preserve"> </w:t>
      </w:r>
      <w:r w:rsidRPr="00651367">
        <w:rPr>
          <w:rFonts w:cs="Arial" w:hint="cs"/>
          <w:sz w:val="18"/>
          <w:szCs w:val="18"/>
          <w:rtl/>
        </w:rPr>
        <w:t>ה</w:t>
      </w:r>
      <w:r w:rsidRPr="00651367">
        <w:rPr>
          <w:rFonts w:cs="Arial"/>
          <w:sz w:val="18"/>
          <w:szCs w:val="18"/>
          <w:rtl/>
        </w:rPr>
        <w:t xml:space="preserve"> </w:t>
      </w:r>
      <w:r w:rsidRPr="00651367">
        <w:rPr>
          <w:rFonts w:cs="Arial" w:hint="cs"/>
          <w:sz w:val="18"/>
          <w:szCs w:val="18"/>
          <w:rtl/>
        </w:rPr>
        <w:t>צ</w:t>
      </w:r>
      <w:r w:rsidRPr="00651367">
        <w:rPr>
          <w:rFonts w:cs="Arial"/>
          <w:sz w:val="18"/>
          <w:szCs w:val="18"/>
          <w:rtl/>
        </w:rPr>
        <w:t xml:space="preserve"> </w:t>
      </w:r>
      <w:r w:rsidRPr="00651367">
        <w:rPr>
          <w:rFonts w:cs="Arial" w:hint="cs"/>
          <w:sz w:val="18"/>
          <w:szCs w:val="18"/>
          <w:rtl/>
        </w:rPr>
        <w:t>ל</w:t>
      </w:r>
      <w:r w:rsidRPr="00651367">
        <w:rPr>
          <w:rFonts w:cs="Arial"/>
          <w:sz w:val="18"/>
          <w:szCs w:val="18"/>
          <w:rtl/>
        </w:rPr>
        <w:t xml:space="preserve"> </w:t>
      </w:r>
      <w:r w:rsidRPr="00651367">
        <w:rPr>
          <w:rFonts w:cs="Arial" w:hint="cs"/>
          <w:sz w:val="18"/>
          <w:szCs w:val="18"/>
          <w:rtl/>
        </w:rPr>
        <w:t>ח</w:t>
      </w:r>
      <w:r w:rsidRPr="00651367">
        <w:rPr>
          <w:rFonts w:cs="Arial"/>
          <w:sz w:val="18"/>
          <w:szCs w:val="18"/>
          <w:rtl/>
        </w:rPr>
        <w:t xml:space="preserve"> </w:t>
      </w:r>
      <w:r w:rsidRPr="00651367">
        <w:rPr>
          <w:rFonts w:cs="Arial" w:hint="cs"/>
          <w:sz w:val="18"/>
          <w:szCs w:val="18"/>
          <w:rtl/>
        </w:rPr>
        <w:t>ה</w:t>
      </w:r>
      <w:r w:rsidRPr="00651367">
        <w:rPr>
          <w:rFonts w:cs="Arial"/>
          <w:sz w:val="18"/>
          <w:szCs w:val="18"/>
          <w:rtl/>
        </w:rPr>
        <w:t xml:space="preserve"> !</w:t>
      </w:r>
    </w:p>
    <w:p w14:paraId="71BC0C28" w14:textId="10FA9622" w:rsidR="00FC259D" w:rsidRPr="00432FF9" w:rsidRDefault="00080396" w:rsidP="00FC259D">
      <w:pPr>
        <w:spacing w:after="0" w:line="480" w:lineRule="auto"/>
        <w:jc w:val="center"/>
        <w:rPr>
          <w:rFonts w:asciiTheme="majorBidi" w:eastAsia="Calibri" w:hAnsiTheme="majorBidi" w:cstheme="majorBidi"/>
          <w:color w:val="222222"/>
          <w:sz w:val="28"/>
          <w:szCs w:val="28"/>
          <w:rtl/>
        </w:rPr>
      </w:pPr>
      <w:r>
        <w:rPr>
          <w:rFonts w:asciiTheme="majorBidi" w:eastAsia="Calibri" w:hAnsiTheme="majorBidi" w:cstheme="majorBidi"/>
          <w:b/>
          <w:bCs/>
          <w:color w:val="222222"/>
          <w:sz w:val="28"/>
          <w:szCs w:val="28"/>
          <w:rtl/>
        </w:rPr>
        <w:br/>
      </w:r>
      <w:r>
        <w:rPr>
          <w:rFonts w:asciiTheme="majorBidi" w:eastAsia="Calibri" w:hAnsiTheme="majorBidi" w:cstheme="majorBidi"/>
          <w:b/>
          <w:bCs/>
          <w:color w:val="222222"/>
          <w:sz w:val="28"/>
          <w:szCs w:val="28"/>
          <w:rtl/>
        </w:rPr>
        <w:br/>
      </w:r>
      <w:r w:rsidR="00FC259D" w:rsidRPr="00432FF9">
        <w:rPr>
          <w:rFonts w:asciiTheme="majorBidi" w:eastAsia="Calibri" w:hAnsiTheme="majorBidi" w:cstheme="majorBidi"/>
          <w:b/>
          <w:bCs/>
          <w:color w:val="222222"/>
          <w:sz w:val="28"/>
          <w:szCs w:val="28"/>
          <w:rtl/>
        </w:rPr>
        <w:t xml:space="preserve">פרק ראשון </w:t>
      </w:r>
      <w:r w:rsidR="00FC259D" w:rsidRPr="00432FF9">
        <w:rPr>
          <w:rFonts w:asciiTheme="majorBidi" w:eastAsia="Calibri" w:hAnsiTheme="majorBidi" w:cstheme="majorBidi"/>
          <w:color w:val="222222"/>
          <w:sz w:val="28"/>
          <w:szCs w:val="28"/>
          <w:rtl/>
        </w:rPr>
        <w:t>( 40 נקודות )</w:t>
      </w:r>
    </w:p>
    <w:p w14:paraId="0ECC11E4" w14:textId="7B3B4082" w:rsidR="00FC259D" w:rsidRPr="00FC259D" w:rsidRDefault="00FC259D" w:rsidP="00FC259D">
      <w:pPr>
        <w:pStyle w:val="a3"/>
        <w:shd w:val="clear" w:color="auto" w:fill="FFFFFF"/>
        <w:spacing w:line="480" w:lineRule="auto"/>
        <w:ind w:left="0"/>
        <w:jc w:val="center"/>
        <w:rPr>
          <w:rFonts w:asciiTheme="majorBidi" w:eastAsia="Calibri" w:hAnsiTheme="majorBidi" w:cstheme="majorBidi"/>
          <w:sz w:val="24"/>
          <w:szCs w:val="24"/>
        </w:rPr>
      </w:pPr>
      <w:r w:rsidRPr="00651367">
        <w:rPr>
          <w:rFonts w:asciiTheme="majorBidi" w:eastAsia="Calibri" w:hAnsiTheme="majorBidi" w:cstheme="majorBidi"/>
          <w:sz w:val="24"/>
          <w:szCs w:val="24"/>
          <w:rtl/>
        </w:rPr>
        <w:t xml:space="preserve">עלייך לענות על </w:t>
      </w:r>
      <w:r w:rsidRPr="00651367">
        <w:rPr>
          <w:rFonts w:asciiTheme="majorBidi" w:eastAsia="Calibri" w:hAnsiTheme="majorBidi" w:cstheme="majorBidi"/>
          <w:sz w:val="24"/>
          <w:szCs w:val="24"/>
          <w:u w:val="single"/>
          <w:rtl/>
        </w:rPr>
        <w:t>ארבע</w:t>
      </w:r>
      <w:r w:rsidRPr="00651367">
        <w:rPr>
          <w:rFonts w:asciiTheme="majorBidi" w:eastAsia="Calibri" w:hAnsiTheme="majorBidi" w:cstheme="majorBidi"/>
          <w:sz w:val="24"/>
          <w:szCs w:val="24"/>
          <w:rtl/>
        </w:rPr>
        <w:t xml:space="preserve"> מהשאלות 1 – 6 (לכל שאלה – 10 נקודות).</w:t>
      </w:r>
    </w:p>
    <w:p w14:paraId="45D715CB" w14:textId="7E4C1CF4" w:rsidR="00FC259D" w:rsidRDefault="00FC259D" w:rsidP="00FC259D">
      <w:pPr>
        <w:pStyle w:val="a3"/>
        <w:numPr>
          <w:ilvl w:val="0"/>
          <w:numId w:val="3"/>
        </w:numPr>
        <w:pBdr>
          <w:top w:val="none" w:sz="0" w:space="0" w:color="auto"/>
          <w:left w:val="none" w:sz="0" w:space="0" w:color="auto"/>
          <w:bottom w:val="none" w:sz="0" w:space="0" w:color="auto"/>
          <w:right w:val="none" w:sz="0" w:space="0" w:color="auto"/>
          <w:between w:val="none" w:sz="0" w:space="0" w:color="auto"/>
        </w:pBdr>
        <w:spacing w:line="480" w:lineRule="auto"/>
        <w:rPr>
          <w:rFonts w:asciiTheme="minorBidi" w:hAnsiTheme="minorBidi"/>
        </w:rPr>
      </w:pPr>
      <w:r w:rsidRPr="000E23EB">
        <w:rPr>
          <w:rFonts w:asciiTheme="minorBidi" w:hAnsiTheme="minorBidi"/>
          <w:rtl/>
        </w:rPr>
        <w:t xml:space="preserve">לתנועת </w:t>
      </w:r>
      <w:r w:rsidRPr="000E23EB">
        <w:rPr>
          <w:rFonts w:asciiTheme="minorBidi" w:hAnsiTheme="minorBidi"/>
        </w:rPr>
        <w:t>"</w:t>
      </w:r>
      <w:r w:rsidRPr="000E23EB">
        <w:rPr>
          <w:rFonts w:asciiTheme="minorBidi" w:hAnsiTheme="minorBidi"/>
          <w:rtl/>
        </w:rPr>
        <w:t>החלוץ</w:t>
      </w:r>
      <w:r w:rsidRPr="000E23EB">
        <w:rPr>
          <w:rFonts w:asciiTheme="minorBidi" w:hAnsiTheme="minorBidi"/>
        </w:rPr>
        <w:t xml:space="preserve">" </w:t>
      </w:r>
      <w:r w:rsidRPr="000E23EB">
        <w:rPr>
          <w:rFonts w:asciiTheme="minorBidi" w:hAnsiTheme="minorBidi"/>
          <w:rtl/>
        </w:rPr>
        <w:t xml:space="preserve">הייתה חשיבותה רבה בפיתוח היישוב היהודי בארץ. </w:t>
      </w:r>
      <w:r>
        <w:rPr>
          <w:rFonts w:asciiTheme="minorBidi" w:hAnsiTheme="minorBidi" w:hint="cs"/>
          <w:b/>
          <w:bCs/>
          <w:rtl/>
        </w:rPr>
        <w:t>הצג והסבר</w:t>
      </w:r>
      <w:r w:rsidRPr="000E23EB">
        <w:rPr>
          <w:rFonts w:asciiTheme="minorBidi" w:hAnsiTheme="minorBidi"/>
          <w:rtl/>
        </w:rPr>
        <w:t xml:space="preserve"> את</w:t>
      </w:r>
      <w:r>
        <w:rPr>
          <w:rFonts w:asciiTheme="minorBidi" w:hAnsiTheme="minorBidi" w:hint="cs"/>
          <w:rtl/>
        </w:rPr>
        <w:t xml:space="preserve"> </w:t>
      </w:r>
      <w:r w:rsidRPr="000E23EB">
        <w:rPr>
          <w:rFonts w:asciiTheme="minorBidi" w:hAnsiTheme="minorBidi"/>
          <w:rtl/>
        </w:rPr>
        <w:t xml:space="preserve">פעילותה </w:t>
      </w:r>
      <w:r>
        <w:rPr>
          <w:rFonts w:asciiTheme="minorBidi" w:hAnsiTheme="minorBidi" w:hint="cs"/>
          <w:rtl/>
        </w:rPr>
        <w:t xml:space="preserve">של תנועת החלוץ בארצות אירופה ובארצות האסלאם! </w:t>
      </w:r>
    </w:p>
    <w:p w14:paraId="1F9E2FA3" w14:textId="2E3296B3" w:rsidR="00FC259D" w:rsidRPr="00AE607C" w:rsidRDefault="00AE607C" w:rsidP="00AE607C">
      <w:pPr>
        <w:pStyle w:val="a3"/>
        <w:numPr>
          <w:ilvl w:val="0"/>
          <w:numId w:val="3"/>
        </w:numPr>
        <w:pBdr>
          <w:top w:val="none" w:sz="0" w:space="0" w:color="auto"/>
          <w:left w:val="none" w:sz="0" w:space="0" w:color="auto"/>
          <w:bottom w:val="none" w:sz="0" w:space="0" w:color="auto"/>
          <w:right w:val="none" w:sz="0" w:space="0" w:color="auto"/>
          <w:between w:val="none" w:sz="0" w:space="0" w:color="auto"/>
        </w:pBdr>
        <w:spacing w:line="480" w:lineRule="auto"/>
        <w:rPr>
          <w:rFonts w:asciiTheme="minorBidi" w:hAnsiTheme="minorBidi"/>
        </w:rPr>
      </w:pPr>
      <w:r>
        <w:rPr>
          <w:rFonts w:asciiTheme="minorBidi" w:hAnsiTheme="minorBidi" w:hint="cs"/>
          <w:rtl/>
        </w:rPr>
        <w:t xml:space="preserve">לפני </w:t>
      </w:r>
      <w:r>
        <w:rPr>
          <w:rFonts w:asciiTheme="minorBidi" w:hAnsiTheme="minorBidi" w:hint="cs"/>
          <w:rtl/>
        </w:rPr>
        <w:t>שנה הכירה לראשונה ארצות הברית בירושלים כבירת ישראל ואף העבירה את השגרירות שלה לעיר, יש שהשוו אירוע זה להצהרת בלפור.</w:t>
      </w:r>
      <w:r>
        <w:rPr>
          <w:rFonts w:asciiTheme="minorBidi" w:hAnsiTheme="minorBidi"/>
          <w:rtl/>
        </w:rPr>
        <w:br/>
      </w:r>
      <w:r w:rsidRPr="00AE607C">
        <w:rPr>
          <w:rFonts w:asciiTheme="minorBidi" w:hAnsiTheme="minorBidi" w:hint="cs"/>
          <w:b/>
          <w:bCs/>
          <w:rtl/>
        </w:rPr>
        <w:t xml:space="preserve">הצג </w:t>
      </w:r>
      <w:r w:rsidRPr="00AE607C">
        <w:rPr>
          <w:rFonts w:asciiTheme="minorBidi" w:hAnsiTheme="minorBidi" w:hint="cs"/>
          <w:rtl/>
        </w:rPr>
        <w:t xml:space="preserve"> מה היא הצהרת בלפור </w:t>
      </w:r>
      <w:r w:rsidRPr="00AE607C">
        <w:rPr>
          <w:rFonts w:asciiTheme="minorBidi" w:hAnsiTheme="minorBidi" w:hint="cs"/>
          <w:b/>
          <w:bCs/>
          <w:rtl/>
        </w:rPr>
        <w:t>והסבר</w:t>
      </w:r>
      <w:r w:rsidRPr="00AE607C">
        <w:rPr>
          <w:rFonts w:asciiTheme="minorBidi" w:hAnsiTheme="minorBidi" w:hint="cs"/>
          <w:rtl/>
        </w:rPr>
        <w:t xml:space="preserve"> מה הייתה חשיבותה של הצהרה זאת לעם היהודי. </w:t>
      </w:r>
      <w:r w:rsidR="00FC259D" w:rsidRPr="00AE607C">
        <w:rPr>
          <w:rFonts w:asciiTheme="minorBidi" w:hAnsiTheme="minorBidi" w:hint="cs"/>
          <w:b/>
          <w:bCs/>
          <w:rtl/>
        </w:rPr>
        <w:t>הצג</w:t>
      </w:r>
      <w:r w:rsidR="00FC259D" w:rsidRPr="00AE607C">
        <w:rPr>
          <w:rFonts w:asciiTheme="minorBidi" w:hAnsiTheme="minorBidi" w:hint="cs"/>
          <w:rtl/>
        </w:rPr>
        <w:t xml:space="preserve"> </w:t>
      </w:r>
      <w:r w:rsidR="00FC259D" w:rsidRPr="00AE607C">
        <w:rPr>
          <w:rFonts w:asciiTheme="minorBidi" w:hAnsiTheme="minorBidi" w:hint="cs"/>
          <w:b/>
          <w:bCs/>
          <w:rtl/>
        </w:rPr>
        <w:t>והסבר</w:t>
      </w:r>
      <w:r w:rsidR="00FC259D" w:rsidRPr="00AE607C">
        <w:rPr>
          <w:rFonts w:asciiTheme="minorBidi" w:hAnsiTheme="minorBidi" w:hint="cs"/>
          <w:rtl/>
        </w:rPr>
        <w:t xml:space="preserve"> את מעמדה של ירושלים בוועדת פיל, כ"ט בנובמבר ובמדינת ישראל. </w:t>
      </w:r>
    </w:p>
    <w:p w14:paraId="2B922C9E" w14:textId="12098F47" w:rsidR="00FC259D" w:rsidRPr="00FC259D" w:rsidRDefault="00FC259D" w:rsidP="00FC259D">
      <w:pPr>
        <w:pStyle w:val="a3"/>
        <w:numPr>
          <w:ilvl w:val="0"/>
          <w:numId w:val="3"/>
        </w:numPr>
        <w:rPr>
          <w:rFonts w:ascii="David" w:hAnsi="David" w:cs="David"/>
        </w:rPr>
      </w:pPr>
      <w:r w:rsidRPr="00FC259D">
        <w:rPr>
          <w:rFonts w:ascii="David" w:hAnsi="David" w:cs="David"/>
          <w:rtl/>
        </w:rPr>
        <w:t xml:space="preserve">בסוף המאה ה־19 ובתחילת המאה ה־20 היו לקבוצות בארץ דעות מגוונות בנוגע לצביון הדתי של היישוב היהודי </w:t>
      </w:r>
      <w:proofErr w:type="spellStart"/>
      <w:r w:rsidRPr="00FC259D">
        <w:rPr>
          <w:rFonts w:ascii="David" w:hAnsi="David" w:cs="David"/>
          <w:rtl/>
        </w:rPr>
        <w:t>בארץ־ישראל</w:t>
      </w:r>
      <w:proofErr w:type="spellEnd"/>
      <w:r w:rsidRPr="00FC259D">
        <w:rPr>
          <w:rFonts w:ascii="David" w:hAnsi="David" w:cs="David"/>
          <w:rtl/>
        </w:rPr>
        <w:t xml:space="preserve">. בחר </w:t>
      </w:r>
      <w:r w:rsidRPr="00FC259D">
        <w:rPr>
          <w:rFonts w:ascii="David" w:hAnsi="David" w:cs="David"/>
          <w:u w:val="single"/>
          <w:rtl/>
        </w:rPr>
        <w:t xml:space="preserve">באחד </w:t>
      </w:r>
      <w:r w:rsidRPr="00FC259D">
        <w:rPr>
          <w:rFonts w:ascii="David" w:hAnsi="David" w:cs="David"/>
          <w:rtl/>
        </w:rPr>
        <w:t xml:space="preserve">מן האירועים שלמדת עליהם: </w:t>
      </w:r>
      <w:r w:rsidRPr="00FC259D">
        <w:rPr>
          <w:rFonts w:ascii="David" w:hAnsi="David" w:cs="David" w:hint="cs"/>
          <w:rtl/>
        </w:rPr>
        <w:t xml:space="preserve">פולמוס השמיטה </w:t>
      </w:r>
      <w:r w:rsidRPr="00FC259D">
        <w:rPr>
          <w:rFonts w:ascii="David" w:hAnsi="David" w:cs="David"/>
          <w:rtl/>
        </w:rPr>
        <w:t xml:space="preserve">או מסע הרבנים במושבות. </w:t>
      </w:r>
      <w:r>
        <w:rPr>
          <w:rFonts w:ascii="David" w:hAnsi="David" w:cs="David"/>
          <w:rtl/>
        </w:rPr>
        <w:br/>
      </w:r>
      <w:r>
        <w:rPr>
          <w:rFonts w:ascii="David" w:hAnsi="David" w:cs="David"/>
          <w:rtl/>
        </w:rPr>
        <w:br/>
      </w:r>
      <w:r w:rsidRPr="00FC259D">
        <w:rPr>
          <w:rFonts w:ascii="David" w:hAnsi="David" w:cs="David"/>
          <w:b/>
          <w:bCs/>
          <w:rtl/>
        </w:rPr>
        <w:t>הצג</w:t>
      </w:r>
      <w:r w:rsidRPr="00FC259D">
        <w:rPr>
          <w:rFonts w:ascii="David" w:hAnsi="David" w:cs="David"/>
          <w:rtl/>
        </w:rPr>
        <w:t xml:space="preserve"> את הרקע לאירוע שבחרת בו. </w:t>
      </w:r>
      <w:r w:rsidRPr="00FC259D">
        <w:rPr>
          <w:rFonts w:ascii="David" w:hAnsi="David" w:cs="David" w:hint="cs"/>
          <w:rtl/>
        </w:rPr>
        <w:t xml:space="preserve">(5 נק') </w:t>
      </w:r>
      <w:r>
        <w:rPr>
          <w:rFonts w:ascii="David" w:hAnsi="David" w:cs="David"/>
          <w:rtl/>
        </w:rPr>
        <w:br/>
      </w:r>
      <w:r>
        <w:rPr>
          <w:rFonts w:ascii="David" w:hAnsi="David" w:cs="David"/>
          <w:rtl/>
        </w:rPr>
        <w:br/>
      </w:r>
      <w:r w:rsidRPr="00FC259D">
        <w:rPr>
          <w:rFonts w:ascii="David" w:hAnsi="David" w:cs="David"/>
          <w:b/>
          <w:bCs/>
          <w:rtl/>
        </w:rPr>
        <w:t xml:space="preserve">הצג </w:t>
      </w:r>
      <w:r w:rsidRPr="00FC259D">
        <w:rPr>
          <w:rFonts w:ascii="David" w:hAnsi="David" w:cs="David"/>
          <w:rtl/>
        </w:rPr>
        <w:t xml:space="preserve">כיצד באירוע זה בא לידי ביטוי שיתוף פעולה </w:t>
      </w:r>
      <w:r w:rsidRPr="00FC259D">
        <w:rPr>
          <w:rFonts w:ascii="David" w:hAnsi="David" w:cs="David" w:hint="cs"/>
          <w:rtl/>
        </w:rPr>
        <w:t xml:space="preserve">או עימות </w:t>
      </w:r>
      <w:r w:rsidRPr="00FC259D">
        <w:rPr>
          <w:rFonts w:ascii="David" w:hAnsi="David" w:cs="David"/>
          <w:rtl/>
        </w:rPr>
        <w:t>בין קבוצות שונות ביישוב.</w:t>
      </w:r>
      <w:r w:rsidRPr="00FC259D">
        <w:rPr>
          <w:rFonts w:ascii="David" w:hAnsi="David" w:cs="David" w:hint="cs"/>
          <w:rtl/>
        </w:rPr>
        <w:t xml:space="preserve">(5 נק') </w:t>
      </w:r>
    </w:p>
    <w:p w14:paraId="7E03A8CD" w14:textId="77777777" w:rsidR="00FC259D" w:rsidRDefault="00FC259D" w:rsidP="00FC259D">
      <w:pPr>
        <w:rPr>
          <w:rFonts w:ascii="David" w:hAnsi="David" w:cs="David"/>
          <w:rtl/>
        </w:rPr>
      </w:pPr>
    </w:p>
    <w:p w14:paraId="244084C5" w14:textId="66606F35" w:rsidR="00FC259D" w:rsidRPr="00FC259D" w:rsidRDefault="00FC259D" w:rsidP="00FC259D">
      <w:pPr>
        <w:pStyle w:val="a3"/>
        <w:numPr>
          <w:ilvl w:val="0"/>
          <w:numId w:val="3"/>
        </w:numPr>
        <w:rPr>
          <w:rFonts w:ascii="David" w:hAnsi="David" w:cs="David"/>
          <w:rtl/>
        </w:rPr>
      </w:pPr>
      <w:r w:rsidRPr="00FC259D">
        <w:rPr>
          <w:rFonts w:ascii="David" w:hAnsi="David" w:cs="David"/>
          <w:rtl/>
        </w:rPr>
        <w:t xml:space="preserve">האכזבה של הערבים מן המדיניות של בריטניה </w:t>
      </w:r>
      <w:proofErr w:type="spellStart"/>
      <w:r w:rsidRPr="00FC259D">
        <w:rPr>
          <w:rFonts w:ascii="David" w:hAnsi="David" w:cs="David"/>
          <w:rtl/>
        </w:rPr>
        <w:t>בארץ־ישראל</w:t>
      </w:r>
      <w:proofErr w:type="spellEnd"/>
      <w:r w:rsidRPr="00FC259D">
        <w:rPr>
          <w:rFonts w:ascii="David" w:hAnsi="David" w:cs="David"/>
          <w:rtl/>
        </w:rPr>
        <w:t xml:space="preserve"> במהלך שנות השלושים הביאה לפרוץ מאורעות תרצ"ו-תרצ"ט. גם היהודים התאכזבו מן המדיניות של בריטניה בתקופה זו</w:t>
      </w:r>
      <w:r w:rsidRPr="00FC259D">
        <w:rPr>
          <w:rFonts w:ascii="David" w:hAnsi="David" w:cs="David"/>
        </w:rPr>
        <w:t xml:space="preserve">. </w:t>
      </w:r>
      <w:r>
        <w:rPr>
          <w:rFonts w:ascii="David" w:hAnsi="David" w:cs="David"/>
          <w:rtl/>
        </w:rPr>
        <w:br/>
      </w:r>
      <w:r>
        <w:rPr>
          <w:rFonts w:ascii="David" w:hAnsi="David" w:cs="David"/>
          <w:rtl/>
        </w:rPr>
        <w:br/>
      </w:r>
      <w:r w:rsidRPr="00FC259D">
        <w:rPr>
          <w:rFonts w:ascii="David" w:hAnsi="David" w:cs="David"/>
          <w:b/>
          <w:bCs/>
          <w:rtl/>
        </w:rPr>
        <w:t xml:space="preserve">הסבר </w:t>
      </w:r>
      <w:r w:rsidRPr="00FC259D">
        <w:rPr>
          <w:rFonts w:ascii="David" w:hAnsi="David" w:cs="David"/>
          <w:rtl/>
        </w:rPr>
        <w:t xml:space="preserve">סיבה </w:t>
      </w:r>
      <w:r w:rsidRPr="00FC259D">
        <w:rPr>
          <w:rFonts w:ascii="David" w:hAnsi="David" w:cs="David"/>
          <w:u w:val="single"/>
          <w:rtl/>
        </w:rPr>
        <w:t>אחת</w:t>
      </w:r>
      <w:r w:rsidRPr="00FC259D">
        <w:rPr>
          <w:rFonts w:ascii="David" w:hAnsi="David" w:cs="David"/>
          <w:rtl/>
        </w:rPr>
        <w:t xml:space="preserve"> לאכזבה של הערבים וסיבה </w:t>
      </w:r>
      <w:r w:rsidRPr="00FC259D">
        <w:rPr>
          <w:rFonts w:ascii="David" w:hAnsi="David" w:cs="David"/>
          <w:u w:val="single"/>
          <w:rtl/>
        </w:rPr>
        <w:t xml:space="preserve">אחת </w:t>
      </w:r>
      <w:r w:rsidRPr="00FC259D">
        <w:rPr>
          <w:rFonts w:ascii="David" w:hAnsi="David" w:cs="David"/>
          <w:rtl/>
        </w:rPr>
        <w:t xml:space="preserve">לאכזבה של היהודים מן המדיניות של בריטניה, מראשית שנות השלושים ועד פרוץ המאורעות </w:t>
      </w:r>
      <w:r w:rsidRPr="00FC259D">
        <w:rPr>
          <w:rFonts w:ascii="David" w:hAnsi="David" w:cs="David" w:hint="cs"/>
          <w:rtl/>
        </w:rPr>
        <w:t>(</w:t>
      </w:r>
      <w:r w:rsidRPr="00FC259D">
        <w:rPr>
          <w:rFonts w:ascii="David" w:hAnsi="David" w:cs="David"/>
          <w:rtl/>
        </w:rPr>
        <w:t>סך הכול — שתי סיבות</w:t>
      </w:r>
      <w:r w:rsidRPr="00FC259D">
        <w:rPr>
          <w:rFonts w:ascii="David" w:hAnsi="David" w:cs="David"/>
        </w:rPr>
        <w:t xml:space="preserve">(. </w:t>
      </w:r>
      <w:r w:rsidRPr="00FC259D">
        <w:rPr>
          <w:rFonts w:ascii="David" w:hAnsi="David" w:cs="David" w:hint="cs"/>
          <w:rtl/>
        </w:rPr>
        <w:t xml:space="preserve">(6 נק') </w:t>
      </w:r>
      <w:r>
        <w:rPr>
          <w:rFonts w:ascii="David" w:hAnsi="David" w:cs="David"/>
          <w:rtl/>
        </w:rPr>
        <w:br/>
      </w:r>
      <w:r>
        <w:rPr>
          <w:rFonts w:ascii="David" w:hAnsi="David" w:cs="David"/>
          <w:rtl/>
        </w:rPr>
        <w:br/>
      </w:r>
      <w:r w:rsidRPr="00FC259D">
        <w:rPr>
          <w:rFonts w:ascii="David" w:hAnsi="David" w:cs="David"/>
          <w:b/>
          <w:bCs/>
          <w:rtl/>
        </w:rPr>
        <w:t>הצג</w:t>
      </w:r>
      <w:r w:rsidRPr="00FC259D">
        <w:rPr>
          <w:rFonts w:ascii="David" w:hAnsi="David" w:cs="David"/>
          <w:rtl/>
        </w:rPr>
        <w:t xml:space="preserve"> </w:t>
      </w:r>
      <w:r w:rsidRPr="00FC259D">
        <w:rPr>
          <w:rFonts w:ascii="David" w:hAnsi="David" w:cs="David"/>
          <w:u w:val="single"/>
          <w:rtl/>
        </w:rPr>
        <w:t xml:space="preserve">שתי </w:t>
      </w:r>
      <w:r w:rsidRPr="00FC259D">
        <w:rPr>
          <w:rFonts w:ascii="David" w:hAnsi="David" w:cs="David"/>
          <w:rtl/>
        </w:rPr>
        <w:t xml:space="preserve">תגובות של השלטון הבריטי למאורעות תרצ"ו-תרצ"ט: תגובה </w:t>
      </w:r>
      <w:r w:rsidRPr="00FC259D">
        <w:rPr>
          <w:rFonts w:ascii="David" w:hAnsi="David" w:cs="David"/>
          <w:u w:val="single"/>
          <w:rtl/>
        </w:rPr>
        <w:t xml:space="preserve">אחת </w:t>
      </w:r>
      <w:r w:rsidRPr="00FC259D">
        <w:rPr>
          <w:rFonts w:ascii="David" w:hAnsi="David" w:cs="David"/>
          <w:rtl/>
        </w:rPr>
        <w:t xml:space="preserve">במישור הצבאי ותגובה </w:t>
      </w:r>
      <w:r w:rsidRPr="00FC259D">
        <w:rPr>
          <w:rFonts w:ascii="David" w:hAnsi="David" w:cs="David"/>
          <w:u w:val="single"/>
          <w:rtl/>
        </w:rPr>
        <w:t>אחת</w:t>
      </w:r>
      <w:r w:rsidRPr="00FC259D">
        <w:rPr>
          <w:rFonts w:ascii="David" w:hAnsi="David" w:cs="David"/>
          <w:rtl/>
        </w:rPr>
        <w:t xml:space="preserve"> במישור המדיני</w:t>
      </w:r>
      <w:r w:rsidRPr="00FC259D">
        <w:rPr>
          <w:rFonts w:ascii="David" w:hAnsi="David" w:cs="David"/>
        </w:rPr>
        <w:t>.</w:t>
      </w:r>
      <w:r w:rsidRPr="00FC259D">
        <w:rPr>
          <w:rFonts w:ascii="David" w:hAnsi="David" w:cs="David" w:hint="cs"/>
          <w:rtl/>
        </w:rPr>
        <w:t xml:space="preserve">(4 נק') </w:t>
      </w:r>
    </w:p>
    <w:p w14:paraId="60795B75" w14:textId="77777777" w:rsidR="00FC259D" w:rsidRDefault="00FC259D" w:rsidP="00FC259D">
      <w:pPr>
        <w:rPr>
          <w:rFonts w:ascii="David" w:hAnsi="David" w:cs="David"/>
          <w:rtl/>
        </w:rPr>
      </w:pPr>
    </w:p>
    <w:p w14:paraId="41FD4C98" w14:textId="667B801F" w:rsidR="00FC259D" w:rsidRPr="00FC259D" w:rsidRDefault="00FC259D" w:rsidP="00FC259D">
      <w:pPr>
        <w:pStyle w:val="a3"/>
        <w:numPr>
          <w:ilvl w:val="0"/>
          <w:numId w:val="3"/>
        </w:numPr>
        <w:rPr>
          <w:rFonts w:ascii="David" w:hAnsi="David" w:cs="David"/>
          <w:rtl/>
        </w:rPr>
      </w:pPr>
      <w:r w:rsidRPr="00FC259D">
        <w:rPr>
          <w:rFonts w:ascii="David" w:hAnsi="David" w:cs="David"/>
          <w:rtl/>
        </w:rPr>
        <w:t xml:space="preserve">העלייה הגדולה לאחר קום המדינה </w:t>
      </w:r>
      <w:r w:rsidRPr="00FC259D">
        <w:rPr>
          <w:rFonts w:ascii="David" w:hAnsi="David" w:cs="David" w:hint="cs"/>
          <w:rtl/>
        </w:rPr>
        <w:t xml:space="preserve">. </w:t>
      </w:r>
      <w:r>
        <w:rPr>
          <w:rFonts w:ascii="David" w:hAnsi="David" w:cs="David"/>
          <w:rtl/>
        </w:rPr>
        <w:br/>
      </w:r>
      <w:r w:rsidRPr="00FC259D">
        <w:rPr>
          <w:rFonts w:ascii="David" w:hAnsi="David" w:cs="David"/>
          <w:rtl/>
        </w:rPr>
        <w:t xml:space="preserve">בעשור הראשון להקמתה, עלו למדינת ישראל יהודים רבים מרחבי העולם. </w:t>
      </w:r>
      <w:r>
        <w:rPr>
          <w:rFonts w:ascii="David" w:hAnsi="David" w:cs="David"/>
          <w:rtl/>
        </w:rPr>
        <w:br/>
      </w:r>
      <w:r>
        <w:rPr>
          <w:rFonts w:ascii="David" w:hAnsi="David" w:cs="David"/>
          <w:rtl/>
        </w:rPr>
        <w:lastRenderedPageBreak/>
        <w:br/>
      </w:r>
      <w:r w:rsidRPr="00FC259D">
        <w:rPr>
          <w:rFonts w:ascii="David" w:hAnsi="David" w:cs="David"/>
          <w:b/>
          <w:bCs/>
          <w:rtl/>
        </w:rPr>
        <w:t xml:space="preserve">הצג </w:t>
      </w:r>
      <w:r w:rsidRPr="00FC259D">
        <w:rPr>
          <w:rFonts w:ascii="David" w:hAnsi="David" w:cs="David"/>
          <w:rtl/>
        </w:rPr>
        <w:t xml:space="preserve">גורם </w:t>
      </w:r>
      <w:r w:rsidRPr="00FC259D">
        <w:rPr>
          <w:rFonts w:ascii="David" w:hAnsi="David" w:cs="David"/>
          <w:u w:val="single"/>
          <w:rtl/>
        </w:rPr>
        <w:t xml:space="preserve">אחד </w:t>
      </w:r>
      <w:r w:rsidRPr="00FC259D">
        <w:rPr>
          <w:rFonts w:ascii="David" w:hAnsi="David" w:cs="David"/>
          <w:rtl/>
        </w:rPr>
        <w:t xml:space="preserve">לעלייה הגדולה מארצות האסלאם, וגורם </w:t>
      </w:r>
      <w:r w:rsidRPr="00FC259D">
        <w:rPr>
          <w:rFonts w:ascii="David" w:hAnsi="David" w:cs="David"/>
          <w:u w:val="single"/>
          <w:rtl/>
        </w:rPr>
        <w:t>אח</w:t>
      </w:r>
      <w:r w:rsidRPr="00FC259D">
        <w:rPr>
          <w:rFonts w:ascii="David" w:hAnsi="David" w:cs="David" w:hint="cs"/>
          <w:u w:val="single"/>
          <w:rtl/>
        </w:rPr>
        <w:t>ד</w:t>
      </w:r>
      <w:r w:rsidRPr="00FC259D">
        <w:rPr>
          <w:rFonts w:ascii="David" w:hAnsi="David" w:cs="David"/>
          <w:rtl/>
        </w:rPr>
        <w:t xml:space="preserve"> לעלייה הגדולה מארצות אירופה בתקופה זו </w:t>
      </w:r>
      <w:r w:rsidRPr="00FC259D">
        <w:rPr>
          <w:rFonts w:ascii="David" w:hAnsi="David" w:cs="David" w:hint="cs"/>
          <w:rtl/>
        </w:rPr>
        <w:t>(</w:t>
      </w:r>
      <w:r w:rsidRPr="00FC259D">
        <w:rPr>
          <w:rFonts w:ascii="David" w:hAnsi="David" w:cs="David"/>
          <w:rtl/>
        </w:rPr>
        <w:t>סך הכול — שני גורמים</w:t>
      </w:r>
      <w:r w:rsidRPr="00FC259D">
        <w:rPr>
          <w:rFonts w:ascii="David" w:hAnsi="David" w:cs="David" w:hint="cs"/>
          <w:rtl/>
        </w:rPr>
        <w:t xml:space="preserve">)(4  נק') </w:t>
      </w:r>
      <w:r>
        <w:rPr>
          <w:rFonts w:ascii="David" w:hAnsi="David" w:cs="David"/>
          <w:rtl/>
        </w:rPr>
        <w:br/>
      </w:r>
      <w:r>
        <w:rPr>
          <w:rFonts w:ascii="David" w:hAnsi="David" w:cs="David"/>
          <w:rtl/>
        </w:rPr>
        <w:br/>
      </w:r>
      <w:r w:rsidRPr="00FC259D">
        <w:rPr>
          <w:rFonts w:ascii="David" w:hAnsi="David" w:cs="David"/>
          <w:rtl/>
        </w:rPr>
        <w:t xml:space="preserve"> </w:t>
      </w:r>
      <w:r w:rsidRPr="00FC259D">
        <w:rPr>
          <w:rFonts w:ascii="David" w:hAnsi="David" w:cs="David"/>
          <w:b/>
          <w:bCs/>
          <w:rtl/>
        </w:rPr>
        <w:t xml:space="preserve">הצג </w:t>
      </w:r>
      <w:r w:rsidRPr="00FC259D">
        <w:rPr>
          <w:rFonts w:ascii="David" w:hAnsi="David" w:cs="David"/>
          <w:rtl/>
        </w:rPr>
        <w:t>את מדיניות כור ההיתוך</w:t>
      </w:r>
      <w:r w:rsidRPr="00FC259D">
        <w:rPr>
          <w:rFonts w:ascii="David" w:hAnsi="David" w:cs="David" w:hint="cs"/>
          <w:rtl/>
        </w:rPr>
        <w:t xml:space="preserve"> ו</w:t>
      </w:r>
      <w:r w:rsidRPr="00FC259D">
        <w:rPr>
          <w:rFonts w:ascii="David" w:hAnsi="David" w:cs="David" w:hint="cs"/>
          <w:b/>
          <w:bCs/>
          <w:rtl/>
        </w:rPr>
        <w:t xml:space="preserve">הסבר </w:t>
      </w:r>
      <w:r w:rsidRPr="00FC259D">
        <w:rPr>
          <w:rFonts w:ascii="David" w:hAnsi="David" w:cs="David" w:hint="cs"/>
          <w:rtl/>
        </w:rPr>
        <w:t xml:space="preserve">כיצד היא באה להתמודד עם יעדי מדינת ישראל הצעירה. (6 נק') </w:t>
      </w:r>
    </w:p>
    <w:p w14:paraId="676BEEE6" w14:textId="77777777" w:rsidR="00FC259D" w:rsidRPr="00897DF3" w:rsidRDefault="00FC259D" w:rsidP="00FC259D">
      <w:pPr>
        <w:pStyle w:val="a3"/>
        <w:pBdr>
          <w:top w:val="none" w:sz="0" w:space="0" w:color="auto"/>
          <w:left w:val="none" w:sz="0" w:space="0" w:color="auto"/>
          <w:bottom w:val="none" w:sz="0" w:space="0" w:color="auto"/>
          <w:right w:val="none" w:sz="0" w:space="0" w:color="auto"/>
          <w:between w:val="none" w:sz="0" w:space="0" w:color="auto"/>
        </w:pBdr>
        <w:spacing w:line="480" w:lineRule="auto"/>
        <w:ind w:left="0"/>
        <w:rPr>
          <w:rFonts w:asciiTheme="minorBidi" w:hAnsiTheme="minorBidi"/>
        </w:rPr>
      </w:pPr>
    </w:p>
    <w:p w14:paraId="318518B7" w14:textId="77777777" w:rsidR="00FC259D" w:rsidRPr="006D068F" w:rsidRDefault="00FC259D" w:rsidP="00FC259D">
      <w:pPr>
        <w:jc w:val="center"/>
        <w:rPr>
          <w:rFonts w:ascii="David" w:hAnsi="David" w:cs="David"/>
          <w:b/>
          <w:bCs/>
          <w:rtl/>
        </w:rPr>
      </w:pPr>
      <w:r w:rsidRPr="006D068F">
        <w:rPr>
          <w:rFonts w:ascii="David" w:hAnsi="David" w:cs="David"/>
          <w:b/>
          <w:bCs/>
          <w:rtl/>
        </w:rPr>
        <w:t>פרק שני</w:t>
      </w:r>
    </w:p>
    <w:p w14:paraId="5A11F2A1" w14:textId="453A4A0D" w:rsidR="00FC259D" w:rsidRPr="00794E09" w:rsidRDefault="00FC259D" w:rsidP="00FC259D">
      <w:pPr>
        <w:jc w:val="center"/>
        <w:rPr>
          <w:rFonts w:ascii="David" w:hAnsi="David" w:cs="David"/>
          <w:b/>
          <w:bCs/>
          <w:u w:val="single"/>
          <w:rtl/>
        </w:rPr>
      </w:pPr>
      <w:r w:rsidRPr="006D068F">
        <w:rPr>
          <w:rFonts w:ascii="David" w:hAnsi="David" w:cs="David"/>
          <w:b/>
          <w:bCs/>
          <w:u w:val="single"/>
          <w:rtl/>
        </w:rPr>
        <w:t xml:space="preserve">ענה על אחת משאלות </w:t>
      </w:r>
      <w:r>
        <w:rPr>
          <w:rFonts w:ascii="David" w:hAnsi="David" w:cs="David" w:hint="cs"/>
          <w:b/>
          <w:bCs/>
          <w:u w:val="single"/>
          <w:rtl/>
        </w:rPr>
        <w:t>6-</w:t>
      </w:r>
      <w:r w:rsidRPr="006D068F">
        <w:rPr>
          <w:rFonts w:ascii="David" w:hAnsi="David" w:cs="David"/>
          <w:b/>
          <w:bCs/>
          <w:u w:val="single"/>
          <w:rtl/>
        </w:rPr>
        <w:t xml:space="preserve"> (15 נקודות)</w:t>
      </w:r>
    </w:p>
    <w:p w14:paraId="420CFB38" w14:textId="78664825" w:rsidR="00475FBB" w:rsidRPr="008E683E" w:rsidRDefault="00475FBB" w:rsidP="008E683E">
      <w:pPr>
        <w:pStyle w:val="a3"/>
        <w:numPr>
          <w:ilvl w:val="0"/>
          <w:numId w:val="3"/>
        </w:numPr>
        <w:rPr>
          <w:rFonts w:ascii="David" w:hAnsi="David" w:cs="David"/>
        </w:rPr>
      </w:pPr>
      <w:r w:rsidRPr="008E683E">
        <w:rPr>
          <w:rFonts w:ascii="David" w:hAnsi="David" w:cs="David"/>
          <w:rtl/>
        </w:rPr>
        <w:t>תודעת השואה במדינת ישראל</w:t>
      </w:r>
      <w:r w:rsidR="00FC259D" w:rsidRPr="008E683E">
        <w:rPr>
          <w:rFonts w:ascii="David" w:hAnsi="David" w:cs="David"/>
          <w:rtl/>
        </w:rPr>
        <w:t xml:space="preserve"> </w:t>
      </w:r>
      <w:r w:rsidR="00FC259D" w:rsidRPr="008E683E">
        <w:rPr>
          <w:rFonts w:ascii="David" w:hAnsi="David" w:cs="David"/>
          <w:rtl/>
        </w:rPr>
        <w:br/>
      </w:r>
      <w:r w:rsidR="00FC259D" w:rsidRPr="008E683E">
        <w:rPr>
          <w:rFonts w:ascii="David" w:hAnsi="David" w:cs="David"/>
          <w:rtl/>
        </w:rPr>
        <w:br/>
      </w:r>
      <w:r w:rsidRPr="008E683E">
        <w:rPr>
          <w:rFonts w:ascii="David" w:hAnsi="David" w:cs="David"/>
          <w:rtl/>
        </w:rPr>
        <w:t>עיי</w:t>
      </w:r>
      <w:r w:rsidRPr="008E683E">
        <w:rPr>
          <w:rFonts w:ascii="David" w:eastAsia="Times New Roman" w:hAnsi="David" w:cs="David"/>
          <w:b/>
          <w:rtl/>
        </w:rPr>
        <w:t>ן בכרזה שבנספח שבסוף המבחן</w:t>
      </w:r>
      <w:r w:rsidR="008E683E">
        <w:rPr>
          <w:rFonts w:ascii="David" w:hAnsi="David" w:cs="David"/>
          <w:rtl/>
        </w:rPr>
        <w:br/>
      </w:r>
    </w:p>
    <w:p w14:paraId="7CF82072" w14:textId="5C14FC64" w:rsidR="00475FBB" w:rsidRPr="008E683E" w:rsidRDefault="00475FBB" w:rsidP="008E683E">
      <w:pPr>
        <w:pStyle w:val="a3"/>
        <w:numPr>
          <w:ilvl w:val="0"/>
          <w:numId w:val="5"/>
        </w:numPr>
        <w:spacing w:line="360" w:lineRule="auto"/>
        <w:rPr>
          <w:rFonts w:ascii="David" w:hAnsi="David" w:cs="David"/>
          <w:rtl/>
        </w:rPr>
      </w:pPr>
      <w:r w:rsidRPr="008E683E">
        <w:rPr>
          <w:rFonts w:ascii="David" w:hAnsi="David" w:cs="David"/>
          <w:rtl/>
        </w:rPr>
        <w:t>לפנ</w:t>
      </w:r>
      <w:r w:rsidRPr="008E683E">
        <w:rPr>
          <w:rFonts w:ascii="David" w:eastAsia="Times New Roman" w:hAnsi="David" w:cs="David"/>
          <w:b/>
          <w:rtl/>
        </w:rPr>
        <w:t xml:space="preserve">יך שתי תמונות משנות החמישים, האחת- כרזה שפורסמה ע"י מפלגת השמאל מפ"ם (מפלגת הפועלים המאוחדת).  השנייה תמונה של מנחם בגין מנהיג מפלגת 'חירות' מפגין מול הכנסת. שתי התמונות מבטאות את חוסר הנחת של הסכמי השילומים בין ממשלת מפא"י בראשותו של דוד בן גוריון לממשלת גרמניה. עיין בתמונות וכתוב מה הן הנימוקים המופיעים בהם נגד הסכמי השילומים. כמו כן, </w:t>
      </w:r>
      <w:r w:rsidRPr="008E683E">
        <w:rPr>
          <w:rFonts w:ascii="David" w:eastAsia="Times New Roman" w:hAnsi="David" w:cs="David"/>
          <w:bCs/>
          <w:rtl/>
        </w:rPr>
        <w:t>הצג</w:t>
      </w:r>
      <w:r w:rsidRPr="008E683E">
        <w:rPr>
          <w:rFonts w:ascii="David" w:eastAsia="Times New Roman" w:hAnsi="David" w:cs="David"/>
          <w:b/>
          <w:rtl/>
        </w:rPr>
        <w:t xml:space="preserve"> עפ"י מה שלמדת </w:t>
      </w:r>
      <w:r w:rsidRPr="008E683E">
        <w:rPr>
          <w:rFonts w:ascii="David" w:eastAsia="Times New Roman" w:hAnsi="David" w:cs="David"/>
          <w:b/>
          <w:u w:val="single"/>
          <w:rtl/>
        </w:rPr>
        <w:t>שני</w:t>
      </w:r>
      <w:r w:rsidRPr="008E683E">
        <w:rPr>
          <w:rFonts w:ascii="David" w:eastAsia="Times New Roman" w:hAnsi="David" w:cs="David"/>
          <w:b/>
          <w:rtl/>
        </w:rPr>
        <w:t xml:space="preserve"> נימוקים מדוע לתמוך בהסכם זה. </w:t>
      </w:r>
    </w:p>
    <w:p w14:paraId="7C130AD6" w14:textId="01939CDF" w:rsidR="008E683E" w:rsidRPr="008E683E" w:rsidRDefault="008E683E" w:rsidP="008E683E">
      <w:pPr>
        <w:pStyle w:val="1"/>
        <w:numPr>
          <w:ilvl w:val="0"/>
          <w:numId w:val="5"/>
        </w:numPr>
        <w:tabs>
          <w:tab w:val="left" w:pos="-1054"/>
        </w:tabs>
        <w:bidi/>
        <w:rPr>
          <w:rFonts w:ascii="David" w:eastAsia="Times New Roman" w:hAnsi="David" w:cs="David"/>
          <w:b/>
          <w:rtl/>
        </w:rPr>
      </w:pPr>
      <w:r w:rsidRPr="008E683E">
        <w:rPr>
          <w:rFonts w:ascii="David" w:eastAsia="Times New Roman" w:hAnsi="David" w:cs="David"/>
          <w:bCs/>
          <w:rtl/>
        </w:rPr>
        <w:t>ה</w:t>
      </w:r>
      <w:r w:rsidRPr="008E683E">
        <w:rPr>
          <w:rFonts w:ascii="David" w:eastAsia="Times New Roman" w:hAnsi="David" w:cs="David"/>
          <w:bCs/>
          <w:rtl/>
        </w:rPr>
        <w:t>צג על פי מה שלמדת</w:t>
      </w:r>
      <w:r w:rsidRPr="008E683E">
        <w:rPr>
          <w:rFonts w:ascii="David" w:eastAsia="Times New Roman" w:hAnsi="David" w:cs="David"/>
          <w:b/>
          <w:rtl/>
        </w:rPr>
        <w:t>- תאר את השלבים השונים של המדיניות הנאצית כלפי יהודי גרמניה משנת 1933 ועד שנת 1939</w:t>
      </w:r>
    </w:p>
    <w:p w14:paraId="62451FC6" w14:textId="77777777" w:rsidR="00FC259D" w:rsidRPr="008E683E" w:rsidRDefault="00FC259D" w:rsidP="00FC259D">
      <w:pPr>
        <w:rPr>
          <w:rFonts w:ascii="David" w:hAnsi="David" w:cs="David"/>
          <w:rtl/>
        </w:rPr>
      </w:pPr>
    </w:p>
    <w:p w14:paraId="10256EB5" w14:textId="77777777" w:rsidR="00D107F4" w:rsidRPr="008E683E" w:rsidRDefault="00FC259D" w:rsidP="00D107F4">
      <w:pPr>
        <w:pStyle w:val="a3"/>
        <w:numPr>
          <w:ilvl w:val="0"/>
          <w:numId w:val="3"/>
        </w:numPr>
        <w:rPr>
          <w:rFonts w:ascii="David" w:hAnsi="David" w:cs="David"/>
        </w:rPr>
      </w:pPr>
      <w:r w:rsidRPr="008E683E">
        <w:rPr>
          <w:rFonts w:ascii="David" w:hAnsi="David" w:cs="David"/>
          <w:rtl/>
        </w:rPr>
        <w:t>מלחמת העצמאות</w:t>
      </w:r>
    </w:p>
    <w:p w14:paraId="03AED5F4" w14:textId="6552AA36" w:rsidR="00D107F4" w:rsidRDefault="00FC259D" w:rsidP="00D107F4">
      <w:pPr>
        <w:pStyle w:val="a3"/>
        <w:numPr>
          <w:ilvl w:val="0"/>
          <w:numId w:val="6"/>
        </w:numPr>
        <w:rPr>
          <w:rFonts w:ascii="David" w:hAnsi="David" w:cs="David"/>
        </w:rPr>
      </w:pPr>
      <w:r w:rsidRPr="008E683E">
        <w:rPr>
          <w:rFonts w:ascii="David" w:hAnsi="David" w:cs="David"/>
          <w:b/>
          <w:bCs/>
          <w:rtl/>
        </w:rPr>
        <w:t>בנספח א'</w:t>
      </w:r>
      <w:r w:rsidRPr="008E683E">
        <w:rPr>
          <w:rFonts w:ascii="David" w:hAnsi="David" w:cs="David"/>
          <w:rtl/>
        </w:rPr>
        <w:t xml:space="preserve"> לשאלה זו מוצגת מפה הממחישה את השינויים שחלו בגבולות המדינה היהודית בעקבות מלחמת העצמאות והסכמי שביתת הנשק. </w:t>
      </w:r>
      <w:r w:rsidR="00D107F4" w:rsidRPr="008E683E">
        <w:rPr>
          <w:rFonts w:ascii="David" w:hAnsi="David" w:cs="David"/>
          <w:rtl/>
        </w:rPr>
        <w:br/>
      </w:r>
      <w:r w:rsidR="00D107F4" w:rsidRPr="008E683E">
        <w:rPr>
          <w:rFonts w:ascii="David" w:hAnsi="David" w:cs="David"/>
          <w:rtl/>
        </w:rPr>
        <w:br/>
      </w:r>
      <w:r w:rsidRPr="008E683E">
        <w:rPr>
          <w:rFonts w:ascii="David" w:hAnsi="David" w:cs="David"/>
          <w:rtl/>
        </w:rPr>
        <w:t xml:space="preserve">- על פי המפה, </w:t>
      </w:r>
      <w:r w:rsidRPr="008E683E">
        <w:rPr>
          <w:rFonts w:ascii="David" w:hAnsi="David" w:cs="David"/>
          <w:b/>
          <w:bCs/>
          <w:rtl/>
        </w:rPr>
        <w:t>הצג והסבר</w:t>
      </w:r>
      <w:r w:rsidRPr="008E683E">
        <w:rPr>
          <w:rFonts w:ascii="David" w:hAnsi="David" w:cs="David"/>
          <w:rtl/>
        </w:rPr>
        <w:t xml:space="preserve"> בעיה </w:t>
      </w:r>
      <w:r w:rsidRPr="008E683E">
        <w:rPr>
          <w:rFonts w:ascii="David" w:hAnsi="David" w:cs="David"/>
          <w:u w:val="single"/>
          <w:rtl/>
        </w:rPr>
        <w:t>אחת</w:t>
      </w:r>
      <w:r w:rsidRPr="008E683E">
        <w:rPr>
          <w:rFonts w:ascii="David" w:hAnsi="David" w:cs="David"/>
          <w:rtl/>
        </w:rPr>
        <w:t xml:space="preserve"> במפת תכנית החלוקה של האו"ם מכ"ט בנובמבר, שהישוב היהודי בא"י היה צריך להתמודד איתה. (3 נק') </w:t>
      </w:r>
      <w:r w:rsidR="00D107F4" w:rsidRPr="008E683E">
        <w:rPr>
          <w:rFonts w:ascii="David" w:hAnsi="David" w:cs="David"/>
          <w:rtl/>
        </w:rPr>
        <w:br/>
      </w:r>
      <w:r w:rsidR="00D107F4" w:rsidRPr="008E683E">
        <w:rPr>
          <w:rFonts w:ascii="David" w:hAnsi="David" w:cs="David"/>
          <w:rtl/>
        </w:rPr>
        <w:br/>
      </w:r>
      <w:r w:rsidRPr="008E683E">
        <w:rPr>
          <w:rFonts w:ascii="David" w:hAnsi="David" w:cs="David"/>
          <w:rtl/>
        </w:rPr>
        <w:t xml:space="preserve">- על פי המפה, </w:t>
      </w:r>
      <w:r w:rsidRPr="008E683E">
        <w:rPr>
          <w:rFonts w:ascii="David" w:hAnsi="David" w:cs="David"/>
          <w:b/>
          <w:bCs/>
          <w:rtl/>
        </w:rPr>
        <w:t>הצג</w:t>
      </w:r>
      <w:r w:rsidRPr="008E683E">
        <w:rPr>
          <w:rFonts w:ascii="David" w:hAnsi="David" w:cs="David"/>
          <w:rtl/>
        </w:rPr>
        <w:t xml:space="preserve"> שינוי </w:t>
      </w:r>
      <w:r w:rsidRPr="008E683E">
        <w:rPr>
          <w:rFonts w:ascii="David" w:hAnsi="David" w:cs="David"/>
          <w:u w:val="single"/>
          <w:rtl/>
        </w:rPr>
        <w:t xml:space="preserve">אחד </w:t>
      </w:r>
      <w:r w:rsidRPr="008E683E">
        <w:rPr>
          <w:rFonts w:ascii="David" w:hAnsi="David" w:cs="David"/>
          <w:rtl/>
        </w:rPr>
        <w:t>שיצרו גבולות הסכמי שביתת הנשק בהשוואה לגבולות</w:t>
      </w:r>
      <w:r w:rsidRPr="00D107F4">
        <w:rPr>
          <w:rFonts w:ascii="David" w:hAnsi="David" w:cs="David"/>
          <w:rtl/>
        </w:rPr>
        <w:t xml:space="preserve"> המדינה היהודית .במפת החלוקה של האו"ם. </w:t>
      </w:r>
      <w:r w:rsidRPr="00D107F4">
        <w:rPr>
          <w:rFonts w:ascii="David" w:hAnsi="David" w:cs="David" w:hint="cs"/>
          <w:rtl/>
        </w:rPr>
        <w:t>(3 נק')</w:t>
      </w:r>
      <w:r w:rsidR="00D107F4">
        <w:rPr>
          <w:rFonts w:ascii="David" w:hAnsi="David" w:cs="David"/>
          <w:rtl/>
        </w:rPr>
        <w:br/>
      </w:r>
    </w:p>
    <w:p w14:paraId="7E9CB45A" w14:textId="3403746F" w:rsidR="00FC259D" w:rsidRPr="00D107F4" w:rsidRDefault="00FC259D" w:rsidP="00D107F4">
      <w:pPr>
        <w:pStyle w:val="a3"/>
        <w:numPr>
          <w:ilvl w:val="0"/>
          <w:numId w:val="6"/>
        </w:numPr>
        <w:rPr>
          <w:rFonts w:ascii="David" w:hAnsi="David" w:cs="David"/>
          <w:rtl/>
        </w:rPr>
      </w:pPr>
      <w:r w:rsidRPr="00D107F4">
        <w:rPr>
          <w:rFonts w:ascii="David" w:hAnsi="David" w:cs="David"/>
          <w:b/>
          <w:bCs/>
          <w:rtl/>
        </w:rPr>
        <w:t xml:space="preserve">בנספח </w:t>
      </w:r>
      <w:r w:rsidRPr="00D107F4">
        <w:rPr>
          <w:rFonts w:ascii="David" w:hAnsi="David" w:cs="David" w:hint="cs"/>
          <w:b/>
          <w:bCs/>
          <w:rtl/>
        </w:rPr>
        <w:t>ב'</w:t>
      </w:r>
      <w:r w:rsidRPr="00D107F4">
        <w:rPr>
          <w:rFonts w:ascii="David" w:hAnsi="David" w:cs="David" w:hint="cs"/>
          <w:rtl/>
        </w:rPr>
        <w:t xml:space="preserve"> </w:t>
      </w:r>
      <w:r w:rsidRPr="00D107F4">
        <w:rPr>
          <w:rFonts w:ascii="David" w:hAnsi="David" w:cs="David"/>
          <w:rtl/>
        </w:rPr>
        <w:t xml:space="preserve">לשאלה זו מוצגת קריקטורה שצוירה ע"י חיים נבון בשנת 1948. </w:t>
      </w:r>
      <w:r w:rsidR="00D107F4">
        <w:rPr>
          <w:rFonts w:ascii="David" w:hAnsi="David" w:cs="David"/>
          <w:rtl/>
        </w:rPr>
        <w:br/>
      </w:r>
      <w:r w:rsidR="00D107F4">
        <w:rPr>
          <w:rFonts w:ascii="David" w:hAnsi="David" w:cs="David"/>
          <w:rtl/>
        </w:rPr>
        <w:br/>
      </w:r>
      <w:r w:rsidRPr="00D107F4">
        <w:rPr>
          <w:rFonts w:ascii="David" w:hAnsi="David" w:cs="David" w:hint="cs"/>
          <w:rtl/>
        </w:rPr>
        <w:t>-על פי האיור</w:t>
      </w:r>
      <w:r w:rsidRPr="00D107F4">
        <w:rPr>
          <w:rFonts w:ascii="David" w:hAnsi="David" w:cs="David" w:hint="cs"/>
          <w:b/>
          <w:bCs/>
          <w:rtl/>
        </w:rPr>
        <w:t xml:space="preserve"> </w:t>
      </w:r>
      <w:r w:rsidRPr="00D107F4">
        <w:rPr>
          <w:rFonts w:ascii="David" w:hAnsi="David" w:cs="David"/>
          <w:b/>
          <w:bCs/>
          <w:rtl/>
        </w:rPr>
        <w:t>הסבר</w:t>
      </w:r>
      <w:r w:rsidRPr="00D107F4">
        <w:rPr>
          <w:rFonts w:ascii="David" w:hAnsi="David" w:cs="David"/>
          <w:rtl/>
        </w:rPr>
        <w:t xml:space="preserve"> כיצד </w:t>
      </w:r>
      <w:r w:rsidRPr="00D107F4">
        <w:rPr>
          <w:rFonts w:ascii="David" w:hAnsi="David" w:cs="David"/>
          <w:u w:val="single"/>
          <w:rtl/>
        </w:rPr>
        <w:t>אחד</w:t>
      </w:r>
      <w:r w:rsidRPr="00D107F4">
        <w:rPr>
          <w:rFonts w:ascii="David" w:hAnsi="David" w:cs="David"/>
          <w:rtl/>
        </w:rPr>
        <w:t xml:space="preserve"> מהקשיים של היישוב היהודי בשלב הראשון של מלחמת העצמאות (30 בנובמבר 1947- 14 במאי 1948) בא לידי ביטוי בקריקטורה.</w:t>
      </w:r>
      <w:r w:rsidRPr="00D107F4">
        <w:rPr>
          <w:rFonts w:ascii="David" w:hAnsi="David" w:cs="David" w:hint="cs"/>
          <w:rtl/>
        </w:rPr>
        <w:t>(3 נק')</w:t>
      </w:r>
      <w:r w:rsidR="00D107F4">
        <w:rPr>
          <w:rFonts w:ascii="David" w:hAnsi="David" w:cs="David"/>
          <w:rtl/>
        </w:rPr>
        <w:br/>
      </w:r>
      <w:r w:rsidR="00D107F4">
        <w:rPr>
          <w:rFonts w:ascii="David" w:hAnsi="David" w:cs="David"/>
          <w:rtl/>
        </w:rPr>
        <w:br/>
      </w:r>
      <w:r w:rsidRPr="00D107F4">
        <w:rPr>
          <w:rFonts w:ascii="David" w:hAnsi="David" w:cs="David" w:hint="cs"/>
          <w:rtl/>
        </w:rPr>
        <w:t>-</w:t>
      </w:r>
      <w:r w:rsidRPr="00D107F4">
        <w:rPr>
          <w:rFonts w:ascii="David" w:hAnsi="David" w:cs="David"/>
          <w:rtl/>
        </w:rPr>
        <w:t> </w:t>
      </w:r>
      <w:r w:rsidRPr="00D107F4">
        <w:rPr>
          <w:rFonts w:ascii="David" w:hAnsi="David" w:cs="David"/>
          <w:b/>
          <w:bCs/>
          <w:rtl/>
        </w:rPr>
        <w:t>ציי</w:t>
      </w:r>
      <w:r w:rsidR="00475FBB">
        <w:rPr>
          <w:rFonts w:ascii="David" w:hAnsi="David" w:cs="David" w:hint="cs"/>
          <w:b/>
          <w:bCs/>
          <w:rtl/>
        </w:rPr>
        <w:t>ן</w:t>
      </w:r>
      <w:r w:rsidRPr="00D107F4">
        <w:rPr>
          <w:rFonts w:ascii="David" w:hAnsi="David" w:cs="David"/>
          <w:rtl/>
        </w:rPr>
        <w:t xml:space="preserve"> מה הייתה מטרתה של תוכנית ד'</w:t>
      </w:r>
      <w:r w:rsidRPr="00D107F4">
        <w:rPr>
          <w:rFonts w:ascii="David" w:hAnsi="David" w:cs="David" w:hint="cs"/>
          <w:rtl/>
        </w:rPr>
        <w:t xml:space="preserve">. (3 נק') </w:t>
      </w:r>
      <w:r w:rsidR="00D107F4">
        <w:rPr>
          <w:rFonts w:ascii="David" w:hAnsi="David" w:cs="David"/>
          <w:rtl/>
        </w:rPr>
        <w:br/>
      </w:r>
      <w:r w:rsidR="00D107F4">
        <w:rPr>
          <w:rFonts w:ascii="David" w:hAnsi="David" w:cs="David"/>
          <w:rtl/>
        </w:rPr>
        <w:br/>
      </w:r>
      <w:r w:rsidRPr="00D107F4">
        <w:rPr>
          <w:rFonts w:ascii="David" w:hAnsi="David" w:cs="David" w:hint="cs"/>
          <w:rtl/>
        </w:rPr>
        <w:t>-</w:t>
      </w:r>
      <w:r w:rsidRPr="00D107F4">
        <w:rPr>
          <w:rFonts w:ascii="David" w:hAnsi="David" w:cs="David"/>
          <w:b/>
          <w:bCs/>
          <w:rtl/>
        </w:rPr>
        <w:t>הסבר</w:t>
      </w:r>
      <w:r w:rsidRPr="00D107F4">
        <w:rPr>
          <w:rFonts w:ascii="David" w:hAnsi="David" w:cs="David"/>
          <w:rtl/>
        </w:rPr>
        <w:t xml:space="preserve"> על ידי </w:t>
      </w:r>
      <w:r w:rsidRPr="00D107F4">
        <w:rPr>
          <w:rFonts w:ascii="David" w:hAnsi="David" w:cs="David" w:hint="cs"/>
          <w:rtl/>
        </w:rPr>
        <w:t>דוגמא</w:t>
      </w:r>
      <w:r w:rsidRPr="00D107F4">
        <w:rPr>
          <w:rFonts w:ascii="David" w:hAnsi="David" w:cs="David" w:hint="cs"/>
          <w:u w:val="single"/>
          <w:rtl/>
        </w:rPr>
        <w:t xml:space="preserve"> אחת </w:t>
      </w:r>
      <w:r w:rsidRPr="00D107F4">
        <w:rPr>
          <w:rFonts w:ascii="David" w:hAnsi="David" w:cs="David"/>
          <w:rtl/>
        </w:rPr>
        <w:t>כיצד מטרה זו באה לידי ביטוי במבצע נחשון.</w:t>
      </w:r>
      <w:r w:rsidRPr="00D107F4">
        <w:rPr>
          <w:rFonts w:ascii="David" w:hAnsi="David" w:cs="David" w:hint="cs"/>
          <w:rtl/>
        </w:rPr>
        <w:t xml:space="preserve">(3 נק') </w:t>
      </w:r>
    </w:p>
    <w:p w14:paraId="20387AF1" w14:textId="77777777" w:rsidR="00D107F4" w:rsidRDefault="00D107F4" w:rsidP="00FC259D">
      <w:pPr>
        <w:jc w:val="center"/>
        <w:rPr>
          <w:rFonts w:ascii="David" w:hAnsi="David" w:cs="David"/>
          <w:b/>
          <w:bCs/>
          <w:rtl/>
        </w:rPr>
      </w:pPr>
    </w:p>
    <w:p w14:paraId="3516FADF" w14:textId="1BB8EBBD" w:rsidR="00FC259D" w:rsidRDefault="00FC259D" w:rsidP="00FC259D">
      <w:pPr>
        <w:jc w:val="center"/>
        <w:rPr>
          <w:rFonts w:ascii="David" w:hAnsi="David" w:cs="David"/>
          <w:b/>
          <w:bCs/>
          <w:rtl/>
        </w:rPr>
      </w:pPr>
      <w:r w:rsidRPr="00A24261">
        <w:rPr>
          <w:rFonts w:ascii="David" w:hAnsi="David" w:cs="David"/>
          <w:b/>
          <w:bCs/>
          <w:rtl/>
        </w:rPr>
        <w:t>פרק שלישי</w:t>
      </w:r>
    </w:p>
    <w:p w14:paraId="4DA30684" w14:textId="77777777" w:rsidR="00FC259D" w:rsidRPr="00A24261" w:rsidRDefault="00FC259D" w:rsidP="00FC259D">
      <w:pPr>
        <w:jc w:val="center"/>
        <w:rPr>
          <w:rFonts w:ascii="David" w:hAnsi="David" w:cs="David"/>
          <w:b/>
          <w:bCs/>
          <w:rtl/>
        </w:rPr>
      </w:pPr>
      <w:r>
        <w:rPr>
          <w:rFonts w:ascii="David" w:hAnsi="David" w:cs="David" w:hint="cs"/>
          <w:b/>
          <w:bCs/>
          <w:rtl/>
        </w:rPr>
        <w:t>חלק ראשון</w:t>
      </w:r>
    </w:p>
    <w:p w14:paraId="023DD710" w14:textId="72482657" w:rsidR="00FC259D" w:rsidRDefault="00FC259D" w:rsidP="00FC259D">
      <w:pPr>
        <w:jc w:val="center"/>
        <w:rPr>
          <w:rFonts w:ascii="David" w:hAnsi="David" w:cs="David"/>
          <w:b/>
          <w:bCs/>
          <w:u w:val="single"/>
          <w:rtl/>
        </w:rPr>
      </w:pPr>
      <w:r w:rsidRPr="00A24261">
        <w:rPr>
          <w:rFonts w:ascii="David" w:hAnsi="David" w:cs="David"/>
          <w:b/>
          <w:bCs/>
          <w:u w:val="single"/>
          <w:rtl/>
        </w:rPr>
        <w:t xml:space="preserve">ענה על אחת מהשאלות </w:t>
      </w:r>
      <w:r w:rsidR="00C408DF">
        <w:rPr>
          <w:rFonts w:ascii="David" w:hAnsi="David" w:cs="David" w:hint="cs"/>
          <w:b/>
          <w:bCs/>
          <w:u w:val="single"/>
          <w:rtl/>
        </w:rPr>
        <w:t xml:space="preserve">8-9 </w:t>
      </w:r>
      <w:r w:rsidRPr="00A24261">
        <w:rPr>
          <w:rFonts w:ascii="David" w:hAnsi="David" w:cs="David"/>
          <w:b/>
          <w:bCs/>
          <w:u w:val="single"/>
          <w:rtl/>
        </w:rPr>
        <w:t>(11 נקודות)</w:t>
      </w:r>
    </w:p>
    <w:p w14:paraId="197043E0" w14:textId="77777777" w:rsidR="00FC259D" w:rsidRPr="00A24261" w:rsidRDefault="00FC259D" w:rsidP="00FC259D">
      <w:pPr>
        <w:jc w:val="center"/>
        <w:rPr>
          <w:rFonts w:ascii="David" w:hAnsi="David" w:cs="David"/>
          <w:b/>
          <w:bCs/>
          <w:u w:val="single"/>
          <w:rtl/>
        </w:rPr>
      </w:pPr>
    </w:p>
    <w:p w14:paraId="2C05EB31" w14:textId="77777777" w:rsidR="00C408DF" w:rsidRDefault="00FC259D" w:rsidP="00C408DF">
      <w:pPr>
        <w:pStyle w:val="a3"/>
        <w:numPr>
          <w:ilvl w:val="0"/>
          <w:numId w:val="3"/>
        </w:numPr>
        <w:rPr>
          <w:rFonts w:ascii="David" w:hAnsi="David" w:cs="David"/>
        </w:rPr>
      </w:pPr>
      <w:r w:rsidRPr="00C408DF">
        <w:rPr>
          <w:rFonts w:ascii="David" w:hAnsi="David" w:cs="David"/>
          <w:b/>
          <w:bCs/>
          <w:rtl/>
        </w:rPr>
        <w:t>הסבר</w:t>
      </w:r>
      <w:r w:rsidRPr="00C408DF">
        <w:rPr>
          <w:rFonts w:ascii="David" w:hAnsi="David" w:cs="David"/>
          <w:rtl/>
        </w:rPr>
        <w:t xml:space="preserve"> מה הרקע להקמת היודנראט</w:t>
      </w:r>
      <w:r w:rsidRPr="00C408DF">
        <w:rPr>
          <w:rFonts w:ascii="David" w:hAnsi="David" w:cs="David" w:hint="cs"/>
          <w:rtl/>
        </w:rPr>
        <w:t>. (3 נק')</w:t>
      </w:r>
      <w:r w:rsidR="00C408DF">
        <w:rPr>
          <w:rFonts w:ascii="David" w:hAnsi="David" w:cs="David"/>
          <w:rtl/>
        </w:rPr>
        <w:br/>
      </w:r>
      <w:r w:rsidRPr="00C408DF">
        <w:rPr>
          <w:rFonts w:ascii="David" w:hAnsi="David" w:cs="David"/>
          <w:b/>
          <w:bCs/>
          <w:rtl/>
        </w:rPr>
        <w:t>ציין</w:t>
      </w:r>
      <w:r w:rsidRPr="00C408DF">
        <w:rPr>
          <w:rFonts w:ascii="David" w:hAnsi="David" w:cs="David"/>
          <w:rtl/>
        </w:rPr>
        <w:t xml:space="preserve"> </w:t>
      </w:r>
      <w:r w:rsidRPr="00C408DF">
        <w:rPr>
          <w:rFonts w:ascii="David" w:hAnsi="David" w:cs="David"/>
          <w:u w:val="single"/>
          <w:rtl/>
        </w:rPr>
        <w:t xml:space="preserve">שני </w:t>
      </w:r>
      <w:r w:rsidRPr="00C408DF">
        <w:rPr>
          <w:rFonts w:ascii="David" w:hAnsi="David" w:cs="David"/>
          <w:rtl/>
        </w:rPr>
        <w:t xml:space="preserve">תפקידים שנאלצו אנשי היודנראט לבצע. </w:t>
      </w:r>
      <w:r w:rsidRPr="00C408DF">
        <w:rPr>
          <w:rFonts w:ascii="David" w:hAnsi="David" w:cs="David" w:hint="cs"/>
          <w:rtl/>
        </w:rPr>
        <w:t xml:space="preserve">(4 נק') </w:t>
      </w:r>
      <w:r w:rsidR="00C408DF">
        <w:rPr>
          <w:rFonts w:ascii="David" w:hAnsi="David" w:cs="David"/>
          <w:rtl/>
        </w:rPr>
        <w:br/>
      </w:r>
      <w:r w:rsidRPr="00C408DF">
        <w:rPr>
          <w:rFonts w:ascii="David" w:hAnsi="David" w:cs="David"/>
          <w:rtl/>
        </w:rPr>
        <w:t xml:space="preserve">מה נדרשו לעשות </w:t>
      </w:r>
      <w:r w:rsidRPr="00C408DF">
        <w:rPr>
          <w:rFonts w:ascii="David" w:hAnsi="David" w:cs="David"/>
          <w:u w:val="single"/>
          <w:rtl/>
        </w:rPr>
        <w:t xml:space="preserve">בנוסף </w:t>
      </w:r>
      <w:r w:rsidRPr="00C408DF">
        <w:rPr>
          <w:rFonts w:ascii="David" w:hAnsi="David" w:cs="David"/>
          <w:rtl/>
        </w:rPr>
        <w:t xml:space="preserve">בזמן יישום "הפתרון הסופי"? </w:t>
      </w:r>
      <w:r w:rsidRPr="00C408DF">
        <w:rPr>
          <w:rFonts w:ascii="David" w:hAnsi="David" w:cs="David" w:hint="cs"/>
          <w:rtl/>
        </w:rPr>
        <w:t xml:space="preserve">(2 נק') </w:t>
      </w:r>
      <w:r w:rsidR="00C408DF">
        <w:rPr>
          <w:rFonts w:ascii="David" w:hAnsi="David" w:cs="David"/>
          <w:rtl/>
        </w:rPr>
        <w:br/>
      </w:r>
      <w:r w:rsidRPr="00C408DF">
        <w:rPr>
          <w:rFonts w:ascii="David" w:hAnsi="David" w:cs="David"/>
          <w:rtl/>
        </w:rPr>
        <w:lastRenderedPageBreak/>
        <w:t>מה הייתה תגובתו של ראש היודנראט בגטו ורשה, אדם צ'רניאקוב, לדרישה נוספת זו ומה היו נימוקיו?</w:t>
      </w:r>
      <w:r w:rsidRPr="00C408DF">
        <w:rPr>
          <w:rFonts w:ascii="David" w:hAnsi="David" w:cs="David" w:hint="cs"/>
          <w:rtl/>
        </w:rPr>
        <w:t>(2 נק')</w:t>
      </w:r>
      <w:r w:rsidR="00C408DF">
        <w:rPr>
          <w:rFonts w:ascii="David" w:hAnsi="David" w:cs="David"/>
          <w:rtl/>
        </w:rPr>
        <w:br/>
      </w:r>
    </w:p>
    <w:p w14:paraId="10ECF542" w14:textId="1D12B420" w:rsidR="00FC259D" w:rsidRDefault="00FC259D" w:rsidP="00C408DF">
      <w:pPr>
        <w:pStyle w:val="a3"/>
        <w:numPr>
          <w:ilvl w:val="0"/>
          <w:numId w:val="3"/>
        </w:numPr>
        <w:rPr>
          <w:rFonts w:ascii="David" w:hAnsi="David" w:cs="David"/>
        </w:rPr>
      </w:pPr>
      <w:r w:rsidRPr="00C408DF">
        <w:rPr>
          <w:rFonts w:ascii="David" w:hAnsi="David" w:cs="David"/>
          <w:rtl/>
        </w:rPr>
        <w:t>שניים מן השלבים של הפתרון הסופי ה</w:t>
      </w:r>
      <w:r w:rsidRPr="00C408DF">
        <w:rPr>
          <w:rFonts w:ascii="David" w:hAnsi="David" w:cs="David" w:hint="cs"/>
          <w:rtl/>
        </w:rPr>
        <w:t xml:space="preserve">יו: </w:t>
      </w:r>
      <w:r w:rsidRPr="00C408DF">
        <w:rPr>
          <w:rFonts w:ascii="David" w:hAnsi="David" w:cs="David"/>
        </w:rPr>
        <w:t xml:space="preserve">  </w:t>
      </w:r>
      <w:r w:rsidR="00C408DF">
        <w:rPr>
          <w:rFonts w:ascii="David" w:hAnsi="David" w:cs="David"/>
          <w:rtl/>
        </w:rPr>
        <w:br/>
      </w:r>
      <w:r w:rsidRPr="00C408DF">
        <w:rPr>
          <w:rFonts w:ascii="David" w:hAnsi="David" w:cs="David" w:hint="cs"/>
          <w:rtl/>
        </w:rPr>
        <w:t>-</w:t>
      </w:r>
      <w:r w:rsidR="00C408DF" w:rsidRPr="00C408DF">
        <w:rPr>
          <w:rFonts w:ascii="David" w:hAnsi="David" w:cs="David" w:hint="cs"/>
          <w:rtl/>
        </w:rPr>
        <w:t xml:space="preserve"> </w:t>
      </w:r>
      <w:r w:rsidRPr="00C408DF">
        <w:rPr>
          <w:rFonts w:ascii="David" w:hAnsi="David" w:cs="David"/>
          <w:rtl/>
        </w:rPr>
        <w:t xml:space="preserve">הרצח בבורות הירי </w:t>
      </w:r>
      <w:r w:rsidR="00C408DF">
        <w:rPr>
          <w:rFonts w:ascii="David" w:hAnsi="David" w:cs="David"/>
        </w:rPr>
        <w:br/>
      </w:r>
      <w:r w:rsidR="00C408DF">
        <w:rPr>
          <w:rFonts w:ascii="David" w:hAnsi="David" w:cs="David" w:hint="cs"/>
          <w:rtl/>
        </w:rPr>
        <w:t xml:space="preserve">- </w:t>
      </w:r>
      <w:r w:rsidRPr="00C408DF">
        <w:rPr>
          <w:rFonts w:ascii="David" w:hAnsi="David" w:cs="David"/>
          <w:rtl/>
        </w:rPr>
        <w:t xml:space="preserve">מצעדי המוות </w:t>
      </w:r>
      <w:r w:rsidR="00C408DF">
        <w:rPr>
          <w:rFonts w:ascii="David" w:hAnsi="David" w:cs="David"/>
          <w:rtl/>
        </w:rPr>
        <w:br/>
      </w:r>
      <w:r w:rsidRPr="00C408DF">
        <w:rPr>
          <w:rFonts w:ascii="David" w:hAnsi="David" w:cs="David"/>
          <w:rtl/>
        </w:rPr>
        <w:t>בחר ב</w:t>
      </w:r>
      <w:r w:rsidRPr="00C408DF">
        <w:rPr>
          <w:rFonts w:ascii="David" w:hAnsi="David" w:cs="David"/>
          <w:u w:val="single"/>
          <w:rtl/>
        </w:rPr>
        <w:t>אחד</w:t>
      </w:r>
      <w:r w:rsidRPr="00C408DF">
        <w:rPr>
          <w:rFonts w:ascii="David" w:hAnsi="David" w:cs="David"/>
          <w:rtl/>
        </w:rPr>
        <w:t xml:space="preserve"> מן השלבים, הצג אותו,</w:t>
      </w:r>
      <w:r w:rsidRPr="00C408DF">
        <w:rPr>
          <w:rFonts w:ascii="David" w:hAnsi="David" w:cs="David" w:hint="cs"/>
          <w:rtl/>
        </w:rPr>
        <w:t xml:space="preserve">(6 נק') </w:t>
      </w:r>
      <w:r w:rsidRPr="00C408DF">
        <w:rPr>
          <w:rFonts w:ascii="David" w:hAnsi="David" w:cs="David"/>
          <w:rtl/>
        </w:rPr>
        <w:t xml:space="preserve"> ו</w:t>
      </w:r>
      <w:r w:rsidRPr="00C408DF">
        <w:rPr>
          <w:rFonts w:ascii="David" w:hAnsi="David" w:cs="David"/>
          <w:b/>
          <w:bCs/>
          <w:rtl/>
        </w:rPr>
        <w:t xml:space="preserve">הסבר </w:t>
      </w:r>
      <w:r w:rsidRPr="00C408DF">
        <w:rPr>
          <w:rFonts w:ascii="David" w:hAnsi="David" w:cs="David"/>
          <w:rtl/>
        </w:rPr>
        <w:t>כיצד הושפע שלב זה בפתרון הסופי ממצבה של גרמניה במלחמת העולם השנייה</w:t>
      </w:r>
      <w:r w:rsidRPr="00C408DF">
        <w:rPr>
          <w:rFonts w:ascii="David" w:hAnsi="David" w:cs="David"/>
        </w:rPr>
        <w:t>.</w:t>
      </w:r>
      <w:r w:rsidRPr="00C408DF">
        <w:rPr>
          <w:rFonts w:ascii="David" w:hAnsi="David" w:cs="David" w:hint="cs"/>
          <w:rtl/>
        </w:rPr>
        <w:t xml:space="preserve">(5 נק') </w:t>
      </w:r>
    </w:p>
    <w:p w14:paraId="619DC59C" w14:textId="77777777" w:rsidR="00C408DF" w:rsidRDefault="00C408DF" w:rsidP="00C408DF">
      <w:pPr>
        <w:rPr>
          <w:rFonts w:cs="Guttman Yad-Brush"/>
          <w:rtl/>
        </w:rPr>
      </w:pPr>
    </w:p>
    <w:p w14:paraId="7CB2CD9B" w14:textId="77777777" w:rsidR="00C408DF" w:rsidRPr="00A24261" w:rsidRDefault="00C408DF" w:rsidP="00C408DF">
      <w:pPr>
        <w:jc w:val="center"/>
        <w:rPr>
          <w:rFonts w:ascii="David" w:hAnsi="David" w:cs="David"/>
          <w:rtl/>
        </w:rPr>
      </w:pPr>
      <w:r w:rsidRPr="00A24261">
        <w:rPr>
          <w:rFonts w:ascii="David" w:hAnsi="David" w:cs="David"/>
          <w:b/>
          <w:bCs/>
          <w:rtl/>
        </w:rPr>
        <w:t>חלק שני</w:t>
      </w:r>
      <w:r w:rsidRPr="00A24261">
        <w:rPr>
          <w:rFonts w:ascii="David" w:hAnsi="David" w:cs="David"/>
          <w:rtl/>
        </w:rPr>
        <w:t xml:space="preserve">  ( 24 נקודות </w:t>
      </w:r>
      <w:r w:rsidRPr="00A24261">
        <w:rPr>
          <w:rFonts w:ascii="David" w:hAnsi="David" w:cs="David"/>
        </w:rPr>
        <w:t>(</w:t>
      </w:r>
    </w:p>
    <w:p w14:paraId="7286AEA3" w14:textId="77777777" w:rsidR="00C408DF" w:rsidRPr="00A24261" w:rsidRDefault="00C408DF" w:rsidP="00C408DF">
      <w:pPr>
        <w:rPr>
          <w:rFonts w:ascii="David" w:hAnsi="David" w:cs="David"/>
          <w:rtl/>
        </w:rPr>
      </w:pPr>
      <w:r w:rsidRPr="00A24261">
        <w:rPr>
          <w:rFonts w:ascii="David" w:hAnsi="David" w:cs="David"/>
          <w:rtl/>
        </w:rPr>
        <w:t>לפניך קטע מקור מתוך מאמר, העוסק ב</w:t>
      </w:r>
      <w:r w:rsidRPr="00A24261">
        <w:rPr>
          <w:rFonts w:ascii="David" w:hAnsi="David" w:cs="David"/>
          <w:u w:val="single"/>
          <w:rtl/>
        </w:rPr>
        <w:t>מחקר ההיסטורי על ההעפלה לאחר קום המדינה</w:t>
      </w:r>
      <w:r w:rsidRPr="00A24261">
        <w:rPr>
          <w:rFonts w:ascii="David" w:hAnsi="David" w:cs="David"/>
          <w:rtl/>
        </w:rPr>
        <w:t xml:space="preserve">. </w:t>
      </w:r>
    </w:p>
    <w:p w14:paraId="33E6A2D2" w14:textId="7CB3CE1D" w:rsidR="00C408DF" w:rsidRPr="00A24261" w:rsidRDefault="00C408DF" w:rsidP="00C408DF">
      <w:pPr>
        <w:rPr>
          <w:rFonts w:ascii="David" w:hAnsi="David" w:cs="David"/>
          <w:rtl/>
        </w:rPr>
      </w:pPr>
      <w:r w:rsidRPr="00A24261">
        <w:rPr>
          <w:rFonts w:ascii="David" w:hAnsi="David" w:cs="David"/>
          <w:rtl/>
        </w:rPr>
        <w:t xml:space="preserve">קרא את הקטע שלפניך, וענה על </w:t>
      </w:r>
      <w:r w:rsidRPr="00A24261">
        <w:rPr>
          <w:rFonts w:ascii="David" w:hAnsi="David" w:cs="David"/>
          <w:u w:val="single"/>
          <w:rtl/>
        </w:rPr>
        <w:t>שתיים</w:t>
      </w:r>
      <w:r w:rsidRPr="00A24261">
        <w:rPr>
          <w:rFonts w:ascii="David" w:hAnsi="David" w:cs="David"/>
          <w:rtl/>
        </w:rPr>
        <w:t xml:space="preserve"> מן השאלות </w:t>
      </w:r>
      <w:r>
        <w:rPr>
          <w:rFonts w:ascii="David" w:hAnsi="David" w:cs="David" w:hint="cs"/>
          <w:rtl/>
        </w:rPr>
        <w:t>10-12</w:t>
      </w:r>
      <w:r w:rsidRPr="00A24261">
        <w:rPr>
          <w:rFonts w:ascii="David" w:hAnsi="David" w:cs="David"/>
        </w:rPr>
        <w:t>.</w:t>
      </w:r>
    </w:p>
    <w:p w14:paraId="320112A7" w14:textId="77777777" w:rsidR="00C408DF" w:rsidRPr="00A24261" w:rsidRDefault="00C408DF" w:rsidP="00C408DF">
      <w:pPr>
        <w:rPr>
          <w:rFonts w:ascii="David" w:hAnsi="David" w:cs="David"/>
          <w:rtl/>
        </w:rPr>
      </w:pPr>
    </w:p>
    <w:p w14:paraId="6E356BA1" w14:textId="77777777" w:rsidR="00C408DF" w:rsidRPr="00A24261" w:rsidRDefault="00C408DF" w:rsidP="00C408DF">
      <w:pPr>
        <w:rPr>
          <w:rFonts w:ascii="David" w:hAnsi="David" w:cs="David"/>
          <w:rtl/>
        </w:rPr>
      </w:pPr>
      <w:r w:rsidRPr="00A24261">
        <w:rPr>
          <w:rFonts w:ascii="David" w:hAnsi="David" w:cs="David"/>
          <w:rtl/>
        </w:rPr>
        <w:t>בעשורים הראשונים לאחר קום המדינה התאפיין המחקר של היסטוריונים שעסקו בהעפלה בכלל ובפרשת "אקסודוס" בפרט בכתיבה מגמתית, שנועדה לשרת אינטרסים פוליטיים מסוימים</w:t>
      </w:r>
      <w:r w:rsidRPr="00A24261">
        <w:rPr>
          <w:rFonts w:ascii="David" w:hAnsi="David" w:cs="David"/>
        </w:rPr>
        <w:t xml:space="preserve">. </w:t>
      </w:r>
      <w:r w:rsidRPr="00A24261">
        <w:rPr>
          <w:rFonts w:ascii="David" w:hAnsi="David" w:cs="David"/>
          <w:rtl/>
        </w:rPr>
        <w:t>רוב ההיסטוריונים האלה היו מזוהים עם מפלגת השלטון (מפא"י) בהנהגתו של דוד בן גוריון</w:t>
      </w:r>
      <w:r w:rsidRPr="00A24261">
        <w:rPr>
          <w:rFonts w:ascii="David" w:hAnsi="David" w:cs="David"/>
        </w:rPr>
        <w:t xml:space="preserve">. </w:t>
      </w:r>
      <w:r w:rsidRPr="00A24261">
        <w:rPr>
          <w:rFonts w:ascii="David" w:hAnsi="David" w:cs="David"/>
          <w:rtl/>
        </w:rPr>
        <w:t xml:space="preserve">מפלגה זו הייתה ממשיכת דרכה של הנהגת היישוב מתקופת טרום המדינה, וחבריה ביקשו לְפָאֵר את התרומה של מנהיגי היישוב לגירוש הבריטים, לעומת מעשי האלימות של "הפורשים" [אנשי האצ"ל </w:t>
      </w:r>
      <w:proofErr w:type="spellStart"/>
      <w:r w:rsidRPr="00A24261">
        <w:rPr>
          <w:rFonts w:ascii="David" w:hAnsi="David" w:cs="David"/>
          <w:rtl/>
        </w:rPr>
        <w:t>והלח"י</w:t>
      </w:r>
      <w:proofErr w:type="spellEnd"/>
      <w:r w:rsidRPr="00A24261">
        <w:rPr>
          <w:rFonts w:ascii="David" w:hAnsi="David" w:cs="David"/>
          <w:rtl/>
        </w:rPr>
        <w:t>]. לכן הדגישו ההיסטוריונים האלה (שהיו מזוהים עם מפא"י) את חלקה של ההעפלה במאבק נגד הבריטים, ובהעפלה הדגישו את חלקו של היישוב המאורגן במאבק זה. מכיוון שלמעפילים לא היה חלק במאבקים הפוליטיים בתוך היישוב לפני הקמת המדינה וגם לאחריה, הספרים הראשונים שנכתבו על ההעפלה כמעט שאינם מזכירים אותם</w:t>
      </w:r>
      <w:r w:rsidRPr="00A24261">
        <w:rPr>
          <w:rFonts w:ascii="David" w:hAnsi="David" w:cs="David"/>
        </w:rPr>
        <w:t>.</w:t>
      </w:r>
    </w:p>
    <w:p w14:paraId="126EECF6" w14:textId="77777777" w:rsidR="00C408DF" w:rsidRPr="00A24261" w:rsidRDefault="00C408DF" w:rsidP="00C408DF">
      <w:pPr>
        <w:rPr>
          <w:rFonts w:ascii="David" w:hAnsi="David" w:cs="David"/>
          <w:rtl/>
        </w:rPr>
      </w:pPr>
      <w:r w:rsidRPr="00A24261">
        <w:rPr>
          <w:rFonts w:ascii="David" w:hAnsi="David" w:cs="David"/>
          <w:rtl/>
        </w:rPr>
        <w:t>נכון הוא שברבות מהַפְלגות ההעפלה היה תפקידם של המעפילים מצומצם למדי, אבל ב"אקסודוס"</w:t>
      </w:r>
      <w:r w:rsidRPr="00A24261">
        <w:rPr>
          <w:rFonts w:ascii="David" w:hAnsi="David" w:cs="David"/>
        </w:rPr>
        <w:t xml:space="preserve"> </w:t>
      </w:r>
      <w:r w:rsidRPr="00A24261">
        <w:rPr>
          <w:rFonts w:ascii="David" w:hAnsi="David" w:cs="David"/>
          <w:rtl/>
        </w:rPr>
        <w:t>הסיפור היה שונה. דווקא בפרשה זו התבקש דיון מפורט ונרחב במעפילים, וחסרונו מעורר תמיהה</w:t>
      </w:r>
      <w:r w:rsidRPr="00A24261">
        <w:rPr>
          <w:rFonts w:ascii="David" w:hAnsi="David" w:cs="David"/>
        </w:rPr>
        <w:t>.</w:t>
      </w:r>
    </w:p>
    <w:p w14:paraId="44855B61" w14:textId="77777777" w:rsidR="00C408DF" w:rsidRPr="00A24261" w:rsidRDefault="00C408DF" w:rsidP="00C408DF">
      <w:pPr>
        <w:rPr>
          <w:rFonts w:ascii="David" w:hAnsi="David" w:cs="David"/>
          <w:rtl/>
        </w:rPr>
      </w:pPr>
      <w:r w:rsidRPr="00A24261">
        <w:rPr>
          <w:rFonts w:ascii="David" w:hAnsi="David" w:cs="David"/>
          <w:rtl/>
        </w:rPr>
        <w:t>מאז שנות השמונים והתשעים של המאה ה־20, החלו היסטוריונים חדשים לבחון את הנחות היסוד שהיו מקובלות על היסטוריונים מן העשורים הראשונים, אודות תרומתו של היישוב המאורגן למאבק על הקמת המדינה. מעורבותם הרגשית והאידאולוגית של ההיסטוריונים החדשים קטנה יותר מן המעורבות של ההיסטוריונים מן הדור הקודם. כמו כן, התאפשר להם לעיין במסמכים שנסתרו מעיניהם של קודמיה. במחקרים של ההיסטוריונים מן הדור החדש נמצא, כי להעפלה לא היה משקל מכריע בשיקוליה של בריטניה להעביר את שאלת ארץ ־ ישראל לאו"ם ובהחלטה לעזוב את הארץ</w:t>
      </w:r>
      <w:r w:rsidRPr="00A24261">
        <w:rPr>
          <w:rFonts w:ascii="David" w:hAnsi="David" w:cs="David"/>
        </w:rPr>
        <w:t>.</w:t>
      </w:r>
    </w:p>
    <w:p w14:paraId="4B0F730D" w14:textId="77777777" w:rsidR="00C408DF" w:rsidRPr="00A24261" w:rsidRDefault="00C408DF" w:rsidP="00C408DF">
      <w:pPr>
        <w:rPr>
          <w:rFonts w:ascii="David" w:hAnsi="David" w:cs="David"/>
          <w:rtl/>
        </w:rPr>
      </w:pPr>
      <w:r w:rsidRPr="00A24261">
        <w:rPr>
          <w:rFonts w:ascii="David" w:hAnsi="David" w:cs="David"/>
          <w:rtl/>
        </w:rPr>
        <w:t>מן המחקרים החדשים גם עולה, שההעפלה כמעט שלא הגדילה את מספר הנכנסים לארץ ־ ישראל עד קום המדינה מעבר למכסת 1,500 הסרטיפיקטים בחודש שקבעו הבריטים</w:t>
      </w:r>
      <w:r w:rsidRPr="00A24261">
        <w:rPr>
          <w:rFonts w:ascii="David" w:hAnsi="David" w:cs="David"/>
        </w:rPr>
        <w:t>.</w:t>
      </w:r>
    </w:p>
    <w:p w14:paraId="2ABD9942" w14:textId="77777777" w:rsidR="00C408DF" w:rsidRPr="00A24261" w:rsidRDefault="00C408DF" w:rsidP="00C408DF">
      <w:pPr>
        <w:rPr>
          <w:rFonts w:ascii="David" w:hAnsi="David" w:cs="David"/>
          <w:rtl/>
        </w:rPr>
      </w:pPr>
      <w:r w:rsidRPr="00A24261">
        <w:rPr>
          <w:rFonts w:ascii="David" w:hAnsi="David" w:cs="David"/>
          <w:rtl/>
        </w:rPr>
        <w:t xml:space="preserve">אם כן, אני סבורה, כי התרומה העיקרית של ההעפלה הייתה </w:t>
      </w:r>
      <w:r w:rsidRPr="00A24261">
        <w:rPr>
          <w:rFonts w:ascii="David" w:hAnsi="David" w:cs="David"/>
          <w:u w:val="single"/>
          <w:rtl/>
        </w:rPr>
        <w:t>כלפי פנים</w:t>
      </w:r>
      <w:r w:rsidRPr="00A24261">
        <w:rPr>
          <w:rFonts w:ascii="David" w:hAnsi="David" w:cs="David"/>
          <w:rtl/>
        </w:rPr>
        <w:t xml:space="preserve">: חיזוק הסמכות של הנהגת היישוב. בשעה שארגוני הפורשים היכו בבריטים ואף זכו לאהדה מצד חלקים מן היישוב, נועד להעפלה תפקיד לשמור על המורל, לחזק את המרּות של ההנהגה ולהראות שנעשים מעשים, שכן ההעפלה הייתה נושא שזכה להסכמה רחבה בציבור, והוא התבצע בהתאם להחלטות ההנהגה הנבחרת. </w:t>
      </w:r>
    </w:p>
    <w:p w14:paraId="46AD4328" w14:textId="77777777" w:rsidR="00C408DF" w:rsidRPr="00A24261" w:rsidRDefault="00C408DF" w:rsidP="00C408DF">
      <w:pPr>
        <w:rPr>
          <w:rFonts w:ascii="David" w:hAnsi="David" w:cs="David"/>
          <w:rtl/>
        </w:rPr>
      </w:pPr>
      <w:proofErr w:type="gramStart"/>
      <w:r w:rsidRPr="00A24261">
        <w:rPr>
          <w:rFonts w:ascii="David" w:hAnsi="David" w:cs="David"/>
        </w:rPr>
        <w:t>)</w:t>
      </w:r>
      <w:r w:rsidRPr="00A24261">
        <w:rPr>
          <w:rFonts w:ascii="David" w:hAnsi="David" w:cs="David"/>
          <w:rtl/>
        </w:rPr>
        <w:t>מעובד</w:t>
      </w:r>
      <w:proofErr w:type="gramEnd"/>
      <w:r w:rsidRPr="00A24261">
        <w:rPr>
          <w:rFonts w:ascii="David" w:hAnsi="David" w:cs="David"/>
          <w:rtl/>
        </w:rPr>
        <w:t xml:space="preserve"> עפ"י חלמיש, א' [1994] "אקסודוס" — המקרה הפרטי והמשמעות הכללית, בתוך ה</w:t>
      </w:r>
      <w:r w:rsidRPr="00A24261">
        <w:rPr>
          <w:rFonts w:ascii="David" w:hAnsi="David" w:cs="David"/>
          <w:b/>
          <w:bCs/>
          <w:rtl/>
        </w:rPr>
        <w:t>ציונות</w:t>
      </w:r>
      <w:r w:rsidRPr="00A24261">
        <w:rPr>
          <w:rFonts w:ascii="David" w:hAnsi="David" w:cs="David"/>
          <w:rtl/>
        </w:rPr>
        <w:t xml:space="preserve">, </w:t>
      </w:r>
      <w:proofErr w:type="spellStart"/>
      <w:r w:rsidRPr="00A24261">
        <w:rPr>
          <w:rFonts w:ascii="David" w:hAnsi="David" w:cs="David"/>
          <w:rtl/>
        </w:rPr>
        <w:t>יח</w:t>
      </w:r>
      <w:proofErr w:type="spellEnd"/>
      <w:r w:rsidRPr="00A24261">
        <w:rPr>
          <w:rFonts w:ascii="David" w:hAnsi="David" w:cs="David"/>
          <w:rtl/>
        </w:rPr>
        <w:t>, עמ' 383-390</w:t>
      </w:r>
      <w:r w:rsidRPr="00A24261">
        <w:rPr>
          <w:rFonts w:ascii="David" w:hAnsi="David" w:cs="David"/>
        </w:rPr>
        <w:t>(</w:t>
      </w:r>
      <w:r w:rsidRPr="00A24261">
        <w:rPr>
          <w:rFonts w:ascii="David" w:hAnsi="David" w:cs="David"/>
          <w:rtl/>
        </w:rPr>
        <w:t xml:space="preserve">. </w:t>
      </w:r>
    </w:p>
    <w:p w14:paraId="0598CBF1" w14:textId="77777777" w:rsidR="00C408DF" w:rsidRPr="00C408DF" w:rsidRDefault="00C408DF" w:rsidP="00C408DF">
      <w:pPr>
        <w:pStyle w:val="a3"/>
        <w:rPr>
          <w:rFonts w:ascii="David" w:hAnsi="David" w:cs="David"/>
          <w:rtl/>
        </w:rPr>
      </w:pPr>
    </w:p>
    <w:p w14:paraId="1406EC74" w14:textId="77777777" w:rsidR="00C408DF" w:rsidRPr="00A24261" w:rsidRDefault="00C408DF" w:rsidP="00C408DF">
      <w:pPr>
        <w:rPr>
          <w:rFonts w:ascii="David" w:hAnsi="David" w:cs="David"/>
          <w:rtl/>
        </w:rPr>
      </w:pPr>
    </w:p>
    <w:p w14:paraId="514C6995" w14:textId="048A1600" w:rsidR="00C408DF" w:rsidRPr="00080396" w:rsidRDefault="00C408DF" w:rsidP="00080396">
      <w:pPr>
        <w:pStyle w:val="a3"/>
        <w:numPr>
          <w:ilvl w:val="0"/>
          <w:numId w:val="3"/>
        </w:numPr>
        <w:rPr>
          <w:rFonts w:ascii="David" w:hAnsi="David" w:cs="David"/>
          <w:rtl/>
        </w:rPr>
      </w:pPr>
      <w:r w:rsidRPr="00080396">
        <w:rPr>
          <w:rFonts w:ascii="David" w:hAnsi="David" w:cs="David"/>
          <w:rtl/>
        </w:rPr>
        <w:t>במאמר נטען כי ההיסטוריונים שכתבו על ההעפלה בעשורים הראשונים לאחר קום המדינה הדגישו את התרומה של אחד המחנות הפוליטיים במדינה.</w:t>
      </w:r>
      <w:r w:rsidR="00080396">
        <w:rPr>
          <w:rFonts w:ascii="David" w:hAnsi="David" w:cs="David"/>
          <w:rtl/>
        </w:rPr>
        <w:br/>
      </w:r>
      <w:r w:rsidRPr="00080396">
        <w:rPr>
          <w:rFonts w:ascii="David" w:hAnsi="David" w:cs="David"/>
          <w:rtl/>
        </w:rPr>
        <w:t xml:space="preserve"> </w:t>
      </w:r>
      <w:r w:rsidRPr="00080396">
        <w:rPr>
          <w:rFonts w:ascii="David" w:hAnsi="David" w:cs="David"/>
          <w:u w:val="single"/>
          <w:rtl/>
        </w:rPr>
        <w:t>על פי הקטע</w:t>
      </w:r>
      <w:r w:rsidRPr="00080396">
        <w:rPr>
          <w:rFonts w:ascii="David" w:hAnsi="David" w:cs="David"/>
          <w:rtl/>
        </w:rPr>
        <w:t>,</w:t>
      </w:r>
      <w:r w:rsidRPr="00080396">
        <w:rPr>
          <w:rFonts w:ascii="David" w:hAnsi="David" w:cs="David"/>
          <w:b/>
          <w:bCs/>
          <w:rtl/>
        </w:rPr>
        <w:t xml:space="preserve"> ציין</w:t>
      </w:r>
      <w:r w:rsidRPr="00080396">
        <w:rPr>
          <w:rFonts w:ascii="David" w:hAnsi="David" w:cs="David"/>
          <w:rtl/>
        </w:rPr>
        <w:t xml:space="preserve"> עם איזה מחנה הם היו מזוהים, ו</w:t>
      </w:r>
      <w:r w:rsidRPr="00080396">
        <w:rPr>
          <w:rFonts w:ascii="David" w:hAnsi="David" w:cs="David"/>
          <w:b/>
          <w:bCs/>
          <w:rtl/>
        </w:rPr>
        <w:t>הסבר</w:t>
      </w:r>
      <w:r w:rsidRPr="00080396">
        <w:rPr>
          <w:rFonts w:ascii="David" w:hAnsi="David" w:cs="David"/>
          <w:rtl/>
        </w:rPr>
        <w:t xml:space="preserve"> על פי הפסקה האחרונה בקטע, כיצד נושא ההעפלה סייע</w:t>
      </w:r>
      <w:r w:rsidRPr="00080396">
        <w:rPr>
          <w:rFonts w:ascii="David" w:hAnsi="David" w:cs="David" w:hint="cs"/>
          <w:rtl/>
        </w:rPr>
        <w:t xml:space="preserve"> </w:t>
      </w:r>
      <w:r w:rsidRPr="00080396">
        <w:rPr>
          <w:rFonts w:ascii="David" w:hAnsi="David" w:cs="David"/>
          <w:rtl/>
        </w:rPr>
        <w:t>למחנה זה.</w:t>
      </w:r>
      <w:r w:rsidRPr="00080396">
        <w:rPr>
          <w:rFonts w:ascii="David" w:hAnsi="David" w:cs="David" w:hint="cs"/>
          <w:rtl/>
        </w:rPr>
        <w:t xml:space="preserve"> ( 6 נק')  </w:t>
      </w:r>
      <w:r w:rsidR="00080396">
        <w:rPr>
          <w:rFonts w:ascii="David" w:hAnsi="David" w:cs="David"/>
          <w:rtl/>
        </w:rPr>
        <w:br/>
      </w:r>
      <w:r w:rsidRPr="00080396">
        <w:rPr>
          <w:rFonts w:ascii="David" w:hAnsi="David" w:cs="David"/>
          <w:u w:val="single"/>
          <w:rtl/>
        </w:rPr>
        <w:t>על פי מה שלמדת</w:t>
      </w:r>
      <w:r w:rsidRPr="00080396">
        <w:rPr>
          <w:rFonts w:ascii="David" w:hAnsi="David" w:cs="David"/>
          <w:rtl/>
        </w:rPr>
        <w:t xml:space="preserve">, </w:t>
      </w:r>
      <w:r w:rsidRPr="00080396">
        <w:rPr>
          <w:rFonts w:ascii="David" w:hAnsi="David" w:cs="David"/>
          <w:b/>
          <w:bCs/>
          <w:rtl/>
        </w:rPr>
        <w:t xml:space="preserve">הצג </w:t>
      </w:r>
      <w:r w:rsidRPr="00080396">
        <w:rPr>
          <w:rFonts w:ascii="David" w:hAnsi="David" w:cs="David"/>
          <w:rtl/>
        </w:rPr>
        <w:t xml:space="preserve">את המחלוקת בין הנהגת היישוב ובין "הפורשים" בנוגע לדרכי המאבק בבריטים </w:t>
      </w:r>
      <w:r w:rsidRPr="00080396">
        <w:rPr>
          <w:rFonts w:ascii="David" w:hAnsi="David" w:cs="David"/>
          <w:u w:val="single"/>
          <w:rtl/>
        </w:rPr>
        <w:t>לאחר פיר</w:t>
      </w:r>
      <w:r w:rsidRPr="00080396">
        <w:rPr>
          <w:rFonts w:ascii="David" w:hAnsi="David" w:cs="David" w:hint="cs"/>
          <w:u w:val="single"/>
          <w:rtl/>
        </w:rPr>
        <w:t xml:space="preserve">וק </w:t>
      </w:r>
      <w:r w:rsidRPr="00080396">
        <w:rPr>
          <w:rFonts w:ascii="David" w:hAnsi="David" w:cs="David"/>
          <w:rtl/>
        </w:rPr>
        <w:t xml:space="preserve"> </w:t>
      </w:r>
      <w:r w:rsidRPr="00080396">
        <w:rPr>
          <w:rFonts w:ascii="David" w:hAnsi="David" w:cs="David"/>
          <w:u w:val="single"/>
          <w:rtl/>
        </w:rPr>
        <w:t>תנועת המרי העברי</w:t>
      </w:r>
      <w:r w:rsidRPr="00080396">
        <w:rPr>
          <w:rFonts w:ascii="David" w:hAnsi="David" w:cs="David"/>
          <w:rtl/>
        </w:rPr>
        <w:t>.</w:t>
      </w:r>
      <w:r w:rsidRPr="00080396">
        <w:rPr>
          <w:rFonts w:ascii="David" w:hAnsi="David" w:cs="David" w:hint="cs"/>
          <w:rtl/>
        </w:rPr>
        <w:t xml:space="preserve">    (6 נק') </w:t>
      </w:r>
    </w:p>
    <w:p w14:paraId="7B7B5E81" w14:textId="77777777" w:rsidR="00C408DF" w:rsidRPr="00A24261" w:rsidRDefault="00C408DF" w:rsidP="00C408DF">
      <w:pPr>
        <w:rPr>
          <w:rFonts w:ascii="David" w:hAnsi="David" w:cs="David"/>
          <w:rtl/>
        </w:rPr>
      </w:pPr>
    </w:p>
    <w:p w14:paraId="26266225" w14:textId="1D3E152E" w:rsidR="00C408DF" w:rsidRPr="00080396" w:rsidRDefault="00C408DF" w:rsidP="00080396">
      <w:pPr>
        <w:pStyle w:val="a3"/>
        <w:numPr>
          <w:ilvl w:val="0"/>
          <w:numId w:val="3"/>
        </w:numPr>
        <w:rPr>
          <w:rFonts w:ascii="David" w:hAnsi="David" w:cs="David"/>
          <w:rtl/>
        </w:rPr>
      </w:pPr>
      <w:r w:rsidRPr="00080396">
        <w:rPr>
          <w:rFonts w:ascii="David" w:hAnsi="David" w:cs="David"/>
          <w:u w:val="single"/>
          <w:rtl/>
        </w:rPr>
        <w:t>על פי הקטע</w:t>
      </w:r>
      <w:r w:rsidRPr="00080396">
        <w:rPr>
          <w:rFonts w:ascii="David" w:hAnsi="David" w:cs="David"/>
          <w:rtl/>
        </w:rPr>
        <w:t xml:space="preserve">, </w:t>
      </w:r>
      <w:r w:rsidRPr="00080396">
        <w:rPr>
          <w:rFonts w:ascii="David" w:hAnsi="David" w:cs="David"/>
          <w:b/>
          <w:bCs/>
          <w:rtl/>
        </w:rPr>
        <w:t>הצג</w:t>
      </w:r>
      <w:r w:rsidRPr="00080396">
        <w:rPr>
          <w:rFonts w:ascii="David" w:hAnsi="David" w:cs="David"/>
          <w:rtl/>
        </w:rPr>
        <w:t xml:space="preserve"> את הטענה של מַחֶבֶּרת המאמר בנוגע לכתיבה על המעפילים בשנים הראשונות להקמת המדינה.</w:t>
      </w:r>
      <w:r w:rsidRPr="00080396">
        <w:rPr>
          <w:rFonts w:ascii="David" w:hAnsi="David" w:cs="David" w:hint="cs"/>
          <w:rtl/>
        </w:rPr>
        <w:t xml:space="preserve">( 6 נק') </w:t>
      </w:r>
      <w:r w:rsidR="00080396">
        <w:rPr>
          <w:rFonts w:ascii="David" w:hAnsi="David" w:cs="David"/>
          <w:rtl/>
        </w:rPr>
        <w:br/>
      </w:r>
      <w:r w:rsidRPr="00080396">
        <w:rPr>
          <w:rFonts w:ascii="David" w:hAnsi="David" w:cs="David"/>
          <w:b/>
          <w:bCs/>
          <w:rtl/>
        </w:rPr>
        <w:lastRenderedPageBreak/>
        <w:t>הסבר</w:t>
      </w:r>
      <w:r w:rsidRPr="00080396">
        <w:rPr>
          <w:rFonts w:ascii="David" w:hAnsi="David" w:cs="David"/>
          <w:rtl/>
        </w:rPr>
        <w:t xml:space="preserve"> </w:t>
      </w:r>
      <w:r w:rsidRPr="00080396">
        <w:rPr>
          <w:rFonts w:ascii="David" w:hAnsi="David" w:cs="David"/>
          <w:u w:val="single"/>
          <w:rtl/>
        </w:rPr>
        <w:t>על פי מה שלמדת</w:t>
      </w:r>
      <w:r w:rsidRPr="00080396">
        <w:rPr>
          <w:rFonts w:ascii="David" w:hAnsi="David" w:cs="David"/>
          <w:rtl/>
        </w:rPr>
        <w:t xml:space="preserve"> על מעורבותם של המעפילים בפרשת "אקסודוס", מדוע נטען במאמר שכתיבה זו מעוררת</w:t>
      </w:r>
      <w:r w:rsidRPr="00080396">
        <w:rPr>
          <w:rFonts w:ascii="David" w:hAnsi="David" w:cs="David" w:hint="cs"/>
          <w:rtl/>
        </w:rPr>
        <w:t xml:space="preserve"> </w:t>
      </w:r>
      <w:r w:rsidRPr="00080396">
        <w:rPr>
          <w:rFonts w:ascii="David" w:hAnsi="David" w:cs="David"/>
          <w:rtl/>
        </w:rPr>
        <w:t xml:space="preserve"> תמיהה.</w:t>
      </w:r>
      <w:r w:rsidRPr="00080396">
        <w:rPr>
          <w:rFonts w:ascii="David" w:hAnsi="David" w:cs="David" w:hint="cs"/>
          <w:rtl/>
        </w:rPr>
        <w:t xml:space="preserve">   (6 נק') </w:t>
      </w:r>
    </w:p>
    <w:p w14:paraId="533443DE" w14:textId="77777777" w:rsidR="00C408DF" w:rsidRPr="00A24261" w:rsidRDefault="00C408DF" w:rsidP="00C408DF">
      <w:pPr>
        <w:rPr>
          <w:rFonts w:ascii="David" w:hAnsi="David" w:cs="David"/>
          <w:rtl/>
        </w:rPr>
      </w:pPr>
    </w:p>
    <w:p w14:paraId="44800CE1" w14:textId="333365C7" w:rsidR="00C408DF" w:rsidRPr="00080396" w:rsidRDefault="00C408DF" w:rsidP="00080396">
      <w:pPr>
        <w:pStyle w:val="a3"/>
        <w:numPr>
          <w:ilvl w:val="0"/>
          <w:numId w:val="3"/>
        </w:numPr>
        <w:rPr>
          <w:rFonts w:ascii="David" w:hAnsi="David" w:cs="David"/>
          <w:rtl/>
        </w:rPr>
      </w:pPr>
      <w:r w:rsidRPr="00080396">
        <w:rPr>
          <w:rFonts w:ascii="David" w:hAnsi="David" w:cs="David"/>
          <w:u w:val="single"/>
          <w:rtl/>
        </w:rPr>
        <w:t>על פי הקטע</w:t>
      </w:r>
      <w:r w:rsidRPr="00080396">
        <w:rPr>
          <w:rFonts w:ascii="David" w:hAnsi="David" w:cs="David"/>
          <w:rtl/>
        </w:rPr>
        <w:t xml:space="preserve">, </w:t>
      </w:r>
      <w:r w:rsidRPr="00080396">
        <w:rPr>
          <w:rFonts w:ascii="David" w:hAnsi="David" w:cs="David"/>
          <w:b/>
          <w:bCs/>
          <w:rtl/>
        </w:rPr>
        <w:t xml:space="preserve">הצג </w:t>
      </w:r>
      <w:r w:rsidRPr="00080396">
        <w:rPr>
          <w:rFonts w:ascii="David" w:hAnsi="David" w:cs="David"/>
          <w:rtl/>
        </w:rPr>
        <w:t xml:space="preserve">טענה חדשה </w:t>
      </w:r>
      <w:r w:rsidRPr="00080396">
        <w:rPr>
          <w:rFonts w:ascii="David" w:hAnsi="David" w:cs="David"/>
          <w:u w:val="single"/>
          <w:rtl/>
        </w:rPr>
        <w:t>אחת</w:t>
      </w:r>
      <w:r w:rsidRPr="00080396">
        <w:rPr>
          <w:rFonts w:ascii="David" w:hAnsi="David" w:cs="David"/>
          <w:rtl/>
        </w:rPr>
        <w:t xml:space="preserve"> של ההיסטוריונים מן הדור החדש בנוגע להשפעה של מפעל ההעפלה על המאבק </w:t>
      </w:r>
      <w:r w:rsidRPr="00080396">
        <w:rPr>
          <w:rFonts w:ascii="David" w:hAnsi="David" w:cs="David" w:hint="cs"/>
          <w:rtl/>
        </w:rPr>
        <w:t xml:space="preserve"> </w:t>
      </w:r>
      <w:r w:rsidRPr="00080396">
        <w:rPr>
          <w:rFonts w:ascii="David" w:hAnsi="David" w:cs="David"/>
          <w:rtl/>
        </w:rPr>
        <w:t>להקמת המדינה.</w:t>
      </w:r>
      <w:r w:rsidRPr="00080396">
        <w:rPr>
          <w:rFonts w:ascii="David" w:hAnsi="David" w:cs="David" w:hint="cs"/>
          <w:rtl/>
        </w:rPr>
        <w:t xml:space="preserve">   (6 נק') </w:t>
      </w:r>
      <w:r w:rsidR="00080396">
        <w:rPr>
          <w:rFonts w:ascii="David" w:hAnsi="David" w:cs="David"/>
          <w:rtl/>
        </w:rPr>
        <w:br/>
      </w:r>
      <w:r w:rsidRPr="00080396">
        <w:rPr>
          <w:rFonts w:ascii="David" w:hAnsi="David" w:cs="David"/>
          <w:u w:val="single"/>
          <w:rtl/>
        </w:rPr>
        <w:t>על פי מה שלמדת</w:t>
      </w:r>
      <w:r w:rsidRPr="00080396">
        <w:rPr>
          <w:rFonts w:ascii="David" w:hAnsi="David" w:cs="David"/>
          <w:rtl/>
        </w:rPr>
        <w:t xml:space="preserve">, </w:t>
      </w:r>
      <w:r w:rsidRPr="00080396">
        <w:rPr>
          <w:rFonts w:ascii="David" w:hAnsi="David" w:cs="David"/>
          <w:b/>
          <w:bCs/>
          <w:rtl/>
        </w:rPr>
        <w:t>הצג</w:t>
      </w:r>
      <w:r w:rsidRPr="00080396">
        <w:rPr>
          <w:rFonts w:ascii="David" w:hAnsi="David" w:cs="David"/>
          <w:rtl/>
        </w:rPr>
        <w:t xml:space="preserve"> כיצד השפיע מפעל ההעפלה על המאבק להקמת המדינה.</w:t>
      </w:r>
      <w:r w:rsidRPr="00080396">
        <w:rPr>
          <w:rFonts w:ascii="David" w:hAnsi="David" w:cs="David" w:hint="cs"/>
          <w:rtl/>
        </w:rPr>
        <w:t xml:space="preserve">  (6 נק') </w:t>
      </w:r>
    </w:p>
    <w:p w14:paraId="7F7ADB97" w14:textId="77777777" w:rsidR="00C408DF" w:rsidRPr="00A24261" w:rsidRDefault="00C408DF" w:rsidP="00C408DF">
      <w:pPr>
        <w:rPr>
          <w:rFonts w:ascii="David" w:hAnsi="David" w:cs="David"/>
          <w:rtl/>
        </w:rPr>
      </w:pPr>
    </w:p>
    <w:p w14:paraId="2747377A" w14:textId="77777777" w:rsidR="00C408DF" w:rsidRPr="0026685B" w:rsidRDefault="00C408DF" w:rsidP="00C408DF">
      <w:pPr>
        <w:rPr>
          <w:rtl/>
        </w:rPr>
      </w:pPr>
    </w:p>
    <w:p w14:paraId="4E131CCB" w14:textId="58664BC3" w:rsidR="00080396" w:rsidRPr="00E27C5A" w:rsidRDefault="00080396" w:rsidP="00080396">
      <w:pPr>
        <w:pStyle w:val="a3"/>
        <w:spacing w:line="480" w:lineRule="auto"/>
        <w:ind w:left="0"/>
        <w:jc w:val="center"/>
        <w:rPr>
          <w:sz w:val="28"/>
          <w:szCs w:val="28"/>
          <w:rtl/>
        </w:rPr>
      </w:pPr>
      <w:r>
        <w:rPr>
          <w:b/>
          <w:bCs/>
          <w:sz w:val="28"/>
          <w:szCs w:val="28"/>
          <w:rtl/>
        </w:rPr>
        <w:br/>
      </w:r>
      <w:r w:rsidRPr="00E27C5A">
        <w:rPr>
          <w:rFonts w:hint="cs"/>
          <w:b/>
          <w:bCs/>
          <w:sz w:val="28"/>
          <w:szCs w:val="28"/>
          <w:rtl/>
        </w:rPr>
        <w:t>פרק</w:t>
      </w:r>
      <w:r w:rsidRPr="00E27C5A">
        <w:rPr>
          <w:b/>
          <w:bCs/>
          <w:sz w:val="28"/>
          <w:szCs w:val="28"/>
          <w:rtl/>
        </w:rPr>
        <w:t xml:space="preserve"> </w:t>
      </w:r>
      <w:r>
        <w:rPr>
          <w:rFonts w:hint="cs"/>
          <w:b/>
          <w:bCs/>
          <w:sz w:val="28"/>
          <w:szCs w:val="28"/>
          <w:rtl/>
        </w:rPr>
        <w:t>רביע</w:t>
      </w:r>
      <w:r w:rsidRPr="00E27C5A">
        <w:rPr>
          <w:rFonts w:hint="cs"/>
          <w:b/>
          <w:bCs/>
          <w:sz w:val="28"/>
          <w:szCs w:val="28"/>
          <w:rtl/>
        </w:rPr>
        <w:t>י</w:t>
      </w:r>
      <w:r w:rsidRPr="00E27C5A">
        <w:rPr>
          <w:sz w:val="28"/>
          <w:szCs w:val="28"/>
          <w:rtl/>
        </w:rPr>
        <w:t xml:space="preserve"> </w:t>
      </w:r>
      <w:r w:rsidRPr="00E27C5A">
        <w:rPr>
          <w:rFonts w:hint="cs"/>
          <w:sz w:val="28"/>
          <w:szCs w:val="28"/>
          <w:rtl/>
        </w:rPr>
        <w:t>(</w:t>
      </w:r>
      <w:r>
        <w:rPr>
          <w:rFonts w:hint="cs"/>
          <w:sz w:val="28"/>
          <w:szCs w:val="28"/>
          <w:rtl/>
        </w:rPr>
        <w:t>10</w:t>
      </w:r>
      <w:r w:rsidRPr="00E27C5A">
        <w:rPr>
          <w:sz w:val="28"/>
          <w:szCs w:val="28"/>
          <w:rtl/>
        </w:rPr>
        <w:t xml:space="preserve"> </w:t>
      </w:r>
      <w:r w:rsidRPr="00E27C5A">
        <w:rPr>
          <w:rFonts w:hint="cs"/>
          <w:sz w:val="28"/>
          <w:szCs w:val="28"/>
          <w:rtl/>
        </w:rPr>
        <w:t>נקודות)</w:t>
      </w:r>
    </w:p>
    <w:p w14:paraId="4E44734F" w14:textId="30B7AC88" w:rsidR="00080396" w:rsidRDefault="00080396" w:rsidP="00080396">
      <w:pPr>
        <w:pStyle w:val="a3"/>
        <w:spacing w:line="480" w:lineRule="auto"/>
        <w:ind w:left="0"/>
        <w:jc w:val="center"/>
        <w:rPr>
          <w:b/>
          <w:bCs/>
          <w:sz w:val="24"/>
          <w:szCs w:val="24"/>
          <w:rtl/>
        </w:rPr>
      </w:pPr>
      <w:r w:rsidRPr="000E23EB">
        <w:rPr>
          <w:rFonts w:hint="cs"/>
          <w:b/>
          <w:bCs/>
          <w:sz w:val="24"/>
          <w:szCs w:val="24"/>
          <w:rtl/>
        </w:rPr>
        <w:t>חלק ראשון- ענה</w:t>
      </w:r>
      <w:r w:rsidRPr="000E23EB">
        <w:rPr>
          <w:b/>
          <w:bCs/>
          <w:sz w:val="24"/>
          <w:szCs w:val="24"/>
          <w:rtl/>
        </w:rPr>
        <w:t xml:space="preserve"> </w:t>
      </w:r>
      <w:r w:rsidRPr="000E23EB">
        <w:rPr>
          <w:rFonts w:hint="cs"/>
          <w:b/>
          <w:bCs/>
          <w:sz w:val="24"/>
          <w:szCs w:val="24"/>
          <w:rtl/>
        </w:rPr>
        <w:t>על</w:t>
      </w:r>
      <w:r w:rsidRPr="000E23EB">
        <w:rPr>
          <w:b/>
          <w:bCs/>
          <w:sz w:val="24"/>
          <w:szCs w:val="24"/>
          <w:rtl/>
        </w:rPr>
        <w:t xml:space="preserve"> </w:t>
      </w:r>
      <w:r w:rsidRPr="000E23EB">
        <w:rPr>
          <w:rFonts w:hint="cs"/>
          <w:b/>
          <w:bCs/>
          <w:sz w:val="24"/>
          <w:szCs w:val="24"/>
          <w:u w:val="single"/>
          <w:rtl/>
        </w:rPr>
        <w:t>אחת</w:t>
      </w:r>
      <w:r w:rsidRPr="000E23EB">
        <w:rPr>
          <w:b/>
          <w:bCs/>
          <w:sz w:val="24"/>
          <w:szCs w:val="24"/>
          <w:rtl/>
        </w:rPr>
        <w:t xml:space="preserve"> </w:t>
      </w:r>
      <w:r w:rsidRPr="000E23EB">
        <w:rPr>
          <w:rFonts w:hint="cs"/>
          <w:b/>
          <w:bCs/>
          <w:sz w:val="24"/>
          <w:szCs w:val="24"/>
          <w:rtl/>
        </w:rPr>
        <w:t>מן</w:t>
      </w:r>
      <w:r w:rsidRPr="000E23EB">
        <w:rPr>
          <w:b/>
          <w:bCs/>
          <w:sz w:val="24"/>
          <w:szCs w:val="24"/>
          <w:rtl/>
        </w:rPr>
        <w:t xml:space="preserve"> </w:t>
      </w:r>
      <w:r w:rsidRPr="000E23EB">
        <w:rPr>
          <w:rFonts w:hint="cs"/>
          <w:b/>
          <w:bCs/>
          <w:sz w:val="24"/>
          <w:szCs w:val="24"/>
          <w:rtl/>
        </w:rPr>
        <w:t>השאלות</w:t>
      </w:r>
      <w:r w:rsidRPr="000E23EB">
        <w:rPr>
          <w:b/>
          <w:bCs/>
          <w:sz w:val="24"/>
          <w:szCs w:val="24"/>
          <w:rtl/>
        </w:rPr>
        <w:t xml:space="preserve"> </w:t>
      </w:r>
      <w:r>
        <w:rPr>
          <w:rFonts w:hint="cs"/>
          <w:b/>
          <w:bCs/>
          <w:sz w:val="24"/>
          <w:szCs w:val="24"/>
          <w:rtl/>
        </w:rPr>
        <w:t>13-14</w:t>
      </w:r>
    </w:p>
    <w:p w14:paraId="33087631" w14:textId="09B9DBD7" w:rsidR="00080396" w:rsidRPr="00080396" w:rsidRDefault="00080396" w:rsidP="00080396">
      <w:pPr>
        <w:pStyle w:val="a3"/>
        <w:numPr>
          <w:ilvl w:val="0"/>
          <w:numId w:val="8"/>
        </w:numPr>
        <w:spacing w:line="480" w:lineRule="auto"/>
        <w:rPr>
          <w:b/>
          <w:bCs/>
          <w:sz w:val="24"/>
          <w:szCs w:val="24"/>
        </w:rPr>
      </w:pPr>
      <w:r w:rsidRPr="00080396">
        <w:rPr>
          <w:rFonts w:ascii="David" w:eastAsia="David" w:hAnsi="David" w:cs="David" w:hint="cs"/>
          <w:b/>
          <w:sz w:val="24"/>
          <w:szCs w:val="24"/>
          <w:rtl/>
        </w:rPr>
        <w:t>"ל</w:t>
      </w:r>
      <w:r w:rsidRPr="00080396">
        <w:rPr>
          <w:rFonts w:ascii="David" w:eastAsia="David" w:hAnsi="David" w:cs="David"/>
          <w:b/>
          <w:sz w:val="24"/>
          <w:szCs w:val="24"/>
          <w:rtl/>
        </w:rPr>
        <w:t>ו היית</w:t>
      </w:r>
      <w:r w:rsidRPr="00080396">
        <w:rPr>
          <w:rFonts w:ascii="David" w:eastAsia="David" w:hAnsi="David" w:cs="David" w:hint="cs"/>
          <w:b/>
          <w:sz w:val="24"/>
          <w:szCs w:val="24"/>
          <w:rtl/>
        </w:rPr>
        <w:t>י</w:t>
      </w:r>
      <w:r w:rsidRPr="00080396">
        <w:rPr>
          <w:rFonts w:ascii="David" w:eastAsia="David" w:hAnsi="David" w:cs="David"/>
          <w:b/>
          <w:sz w:val="24"/>
          <w:szCs w:val="24"/>
          <w:rtl/>
        </w:rPr>
        <w:t xml:space="preserve"> יכול לחזור במנהרת הזמן" – </w:t>
      </w:r>
      <w:r w:rsidRPr="00080396">
        <w:rPr>
          <w:rFonts w:ascii="David" w:eastAsia="David" w:hAnsi="David" w:cs="David"/>
          <w:b/>
          <w:sz w:val="24"/>
          <w:szCs w:val="24"/>
          <w:rtl/>
        </w:rPr>
        <w:br/>
        <w:t>ציי</w:t>
      </w:r>
      <w:r w:rsidRPr="00080396">
        <w:rPr>
          <w:rFonts w:ascii="David" w:eastAsia="David" w:hAnsi="David" w:cs="David" w:hint="cs"/>
          <w:b/>
          <w:sz w:val="24"/>
          <w:szCs w:val="24"/>
          <w:rtl/>
        </w:rPr>
        <w:t>ן</w:t>
      </w:r>
      <w:r w:rsidRPr="00080396">
        <w:rPr>
          <w:rFonts w:ascii="David" w:eastAsia="David" w:hAnsi="David" w:cs="David"/>
          <w:b/>
          <w:sz w:val="24"/>
          <w:szCs w:val="24"/>
          <w:rtl/>
        </w:rPr>
        <w:t xml:space="preserve"> לאיזו </w:t>
      </w:r>
      <w:r w:rsidRPr="00080396">
        <w:rPr>
          <w:rFonts w:ascii="David" w:eastAsia="David" w:hAnsi="David" w:cs="David" w:hint="cs"/>
          <w:b/>
          <w:sz w:val="24"/>
          <w:szCs w:val="24"/>
          <w:rtl/>
        </w:rPr>
        <w:t xml:space="preserve">תקופה מתוך התקופות שלמדת, </w:t>
      </w:r>
      <w:r w:rsidRPr="00080396">
        <w:rPr>
          <w:rFonts w:ascii="David" w:eastAsia="David" w:hAnsi="David" w:cs="David"/>
          <w:b/>
          <w:sz w:val="24"/>
          <w:szCs w:val="24"/>
          <w:rtl/>
        </w:rPr>
        <w:t>היית</w:t>
      </w:r>
      <w:r w:rsidRPr="00080396">
        <w:rPr>
          <w:rFonts w:ascii="David" w:eastAsia="David" w:hAnsi="David" w:cs="David" w:hint="cs"/>
          <w:b/>
          <w:sz w:val="24"/>
          <w:szCs w:val="24"/>
          <w:rtl/>
        </w:rPr>
        <w:t>ה</w:t>
      </w:r>
      <w:r w:rsidRPr="00080396">
        <w:rPr>
          <w:rFonts w:ascii="David" w:eastAsia="David" w:hAnsi="David" w:cs="David"/>
          <w:b/>
          <w:sz w:val="24"/>
          <w:szCs w:val="24"/>
          <w:rtl/>
        </w:rPr>
        <w:t xml:space="preserve"> בוחר לחזור לו התאפשר לך הדבר</w:t>
      </w:r>
      <w:r w:rsidRPr="00080396">
        <w:rPr>
          <w:rFonts w:ascii="David" w:eastAsia="David" w:hAnsi="David" w:cs="David" w:hint="cs"/>
          <w:b/>
          <w:sz w:val="24"/>
          <w:szCs w:val="24"/>
          <w:rtl/>
        </w:rPr>
        <w:t>.</w:t>
      </w:r>
      <w:r w:rsidRPr="00080396">
        <w:rPr>
          <w:rFonts w:ascii="David" w:eastAsia="David" w:hAnsi="David" w:cs="David"/>
          <w:b/>
          <w:sz w:val="24"/>
          <w:szCs w:val="24"/>
          <w:rtl/>
        </w:rPr>
        <w:t xml:space="preserve"> הדג</w:t>
      </w:r>
      <w:r w:rsidRPr="00080396">
        <w:rPr>
          <w:rFonts w:ascii="David" w:eastAsia="David" w:hAnsi="David" w:cs="David" w:hint="cs"/>
          <w:b/>
          <w:sz w:val="24"/>
          <w:szCs w:val="24"/>
          <w:rtl/>
        </w:rPr>
        <w:t>ם</w:t>
      </w:r>
      <w:r w:rsidRPr="00080396">
        <w:rPr>
          <w:rFonts w:ascii="David" w:eastAsia="David" w:hAnsi="David" w:cs="David"/>
          <w:b/>
          <w:sz w:val="24"/>
          <w:szCs w:val="24"/>
          <w:rtl/>
        </w:rPr>
        <w:t xml:space="preserve"> את חשיבות התקופה בעיניך באמצעות </w:t>
      </w:r>
      <w:r w:rsidRPr="00080396">
        <w:rPr>
          <w:rFonts w:ascii="David" w:eastAsia="David" w:hAnsi="David" w:cs="David"/>
          <w:b/>
          <w:sz w:val="24"/>
          <w:szCs w:val="24"/>
          <w:u w:val="single"/>
          <w:rtl/>
        </w:rPr>
        <w:t>שני</w:t>
      </w:r>
      <w:r w:rsidRPr="00080396">
        <w:rPr>
          <w:rFonts w:ascii="David" w:eastAsia="David" w:hAnsi="David" w:cs="David"/>
          <w:b/>
          <w:sz w:val="24"/>
          <w:szCs w:val="24"/>
          <w:rtl/>
        </w:rPr>
        <w:t xml:space="preserve"> </w:t>
      </w:r>
      <w:r w:rsidRPr="00080396">
        <w:rPr>
          <w:rFonts w:ascii="David" w:eastAsia="David" w:hAnsi="David" w:cs="David"/>
          <w:b/>
          <w:bCs/>
          <w:sz w:val="24"/>
          <w:szCs w:val="24"/>
          <w:rtl/>
        </w:rPr>
        <w:t>אירועים היסטוריים</w:t>
      </w:r>
      <w:r w:rsidRPr="00080396">
        <w:rPr>
          <w:rFonts w:ascii="David" w:eastAsia="David" w:hAnsi="David" w:cs="David"/>
          <w:b/>
          <w:sz w:val="24"/>
          <w:szCs w:val="24"/>
          <w:rtl/>
        </w:rPr>
        <w:t xml:space="preserve"> מתקופה זו</w:t>
      </w:r>
      <w:r w:rsidRPr="00080396">
        <w:rPr>
          <w:rFonts w:ascii="David" w:eastAsia="David" w:hAnsi="David" w:cs="David"/>
          <w:b/>
          <w:sz w:val="24"/>
          <w:szCs w:val="24"/>
        </w:rPr>
        <w:t xml:space="preserve"> . </w:t>
      </w:r>
      <w:r w:rsidRPr="00080396">
        <w:rPr>
          <w:rFonts w:ascii="David" w:eastAsia="David" w:hAnsi="David" w:cs="David"/>
          <w:b/>
          <w:sz w:val="24"/>
          <w:szCs w:val="24"/>
          <w:rtl/>
        </w:rPr>
        <w:t>הסב</w:t>
      </w:r>
      <w:r w:rsidRPr="00080396">
        <w:rPr>
          <w:rFonts w:ascii="David" w:eastAsia="David" w:hAnsi="David" w:cs="David" w:hint="cs"/>
          <w:b/>
          <w:sz w:val="24"/>
          <w:szCs w:val="24"/>
          <w:rtl/>
        </w:rPr>
        <w:t>ר</w:t>
      </w:r>
      <w:r w:rsidRPr="00080396">
        <w:rPr>
          <w:rFonts w:ascii="David" w:eastAsia="David" w:hAnsi="David" w:cs="David"/>
          <w:b/>
          <w:sz w:val="24"/>
          <w:szCs w:val="24"/>
          <w:rtl/>
        </w:rPr>
        <w:t xml:space="preserve"> מדוע היית רוצה לחזור לתקופה זו, ומדוע חשוב ללמוד גם כיום על תקופה זו</w:t>
      </w:r>
      <w:r w:rsidRPr="00080396">
        <w:rPr>
          <w:rFonts w:ascii="David" w:eastAsia="David" w:hAnsi="David" w:cs="David"/>
          <w:b/>
          <w:sz w:val="24"/>
          <w:szCs w:val="24"/>
        </w:rPr>
        <w:t>.</w:t>
      </w:r>
    </w:p>
    <w:p w14:paraId="66AAFD21" w14:textId="089107E3" w:rsidR="00080396" w:rsidRPr="00080396" w:rsidRDefault="00080396" w:rsidP="00080396">
      <w:pPr>
        <w:pStyle w:val="a3"/>
        <w:numPr>
          <w:ilvl w:val="0"/>
          <w:numId w:val="8"/>
        </w:numPr>
        <w:spacing w:line="480" w:lineRule="auto"/>
        <w:rPr>
          <w:b/>
          <w:bCs/>
          <w:sz w:val="24"/>
          <w:szCs w:val="24"/>
          <w:rtl/>
        </w:rPr>
      </w:pPr>
      <w:r w:rsidRPr="00080396">
        <w:rPr>
          <w:rFonts w:ascii="David" w:eastAsia="David" w:hAnsi="David" w:cs="David"/>
          <w:b/>
          <w:sz w:val="24"/>
          <w:szCs w:val="24"/>
          <w:rtl/>
        </w:rPr>
        <w:t>י</w:t>
      </w:r>
      <w:r w:rsidRPr="00080396">
        <w:rPr>
          <w:rFonts w:ascii="David" w:eastAsia="David" w:hAnsi="David" w:cs="David" w:hint="cs"/>
          <w:b/>
          <w:sz w:val="24"/>
          <w:szCs w:val="24"/>
          <w:rtl/>
        </w:rPr>
        <w:t xml:space="preserve">שנו ויכוח בציבור הישראלי מי באמת גירש את הבריטים מהארץ- ההגנה או שמא האצ"ל </w:t>
      </w:r>
      <w:proofErr w:type="spellStart"/>
      <w:r w:rsidRPr="00080396">
        <w:rPr>
          <w:rFonts w:ascii="David" w:eastAsia="David" w:hAnsi="David" w:cs="David" w:hint="cs"/>
          <w:b/>
          <w:sz w:val="24"/>
          <w:szCs w:val="24"/>
          <w:rtl/>
        </w:rPr>
        <w:t>והלח"י</w:t>
      </w:r>
      <w:proofErr w:type="spellEnd"/>
      <w:r w:rsidRPr="00080396">
        <w:rPr>
          <w:rFonts w:ascii="David" w:eastAsia="David" w:hAnsi="David" w:cs="David" w:hint="cs"/>
          <w:b/>
          <w:sz w:val="24"/>
          <w:szCs w:val="24"/>
          <w:rtl/>
        </w:rPr>
        <w:t>. מה עמדתך בעניין? נמק</w:t>
      </w:r>
      <w:r w:rsidRPr="00080396">
        <w:rPr>
          <w:rFonts w:ascii="David" w:eastAsia="David" w:hAnsi="David" w:cs="David" w:hint="cs"/>
          <w:bCs/>
          <w:sz w:val="24"/>
          <w:szCs w:val="24"/>
          <w:rtl/>
        </w:rPr>
        <w:t xml:space="preserve"> </w:t>
      </w:r>
      <w:r w:rsidRPr="00080396">
        <w:rPr>
          <w:rFonts w:ascii="David" w:eastAsia="David" w:hAnsi="David" w:cs="David" w:hint="cs"/>
          <w:b/>
          <w:sz w:val="24"/>
          <w:szCs w:val="24"/>
          <w:rtl/>
        </w:rPr>
        <w:t>את עמדתך</w:t>
      </w:r>
      <w:r w:rsidRPr="00080396">
        <w:rPr>
          <w:rFonts w:ascii="David" w:eastAsia="David" w:hAnsi="David" w:cs="David"/>
          <w:b/>
          <w:sz w:val="24"/>
          <w:szCs w:val="24"/>
          <w:rtl/>
        </w:rPr>
        <w:t xml:space="preserve"> באמצעות </w:t>
      </w:r>
      <w:r w:rsidRPr="00080396">
        <w:rPr>
          <w:rFonts w:ascii="David" w:eastAsia="David" w:hAnsi="David" w:cs="David"/>
          <w:b/>
          <w:sz w:val="24"/>
          <w:szCs w:val="24"/>
          <w:u w:val="single"/>
          <w:rtl/>
        </w:rPr>
        <w:t>שני</w:t>
      </w:r>
      <w:r w:rsidRPr="00080396">
        <w:rPr>
          <w:rFonts w:ascii="David" w:eastAsia="David" w:hAnsi="David" w:cs="David"/>
          <w:b/>
          <w:sz w:val="24"/>
          <w:szCs w:val="24"/>
          <w:rtl/>
        </w:rPr>
        <w:t xml:space="preserve"> </w:t>
      </w:r>
      <w:r w:rsidRPr="00080396">
        <w:rPr>
          <w:rFonts w:ascii="David" w:eastAsia="David" w:hAnsi="David" w:cs="David"/>
          <w:b/>
          <w:bCs/>
          <w:sz w:val="24"/>
          <w:szCs w:val="24"/>
          <w:rtl/>
        </w:rPr>
        <w:t>אירועים היסטוריים</w:t>
      </w:r>
      <w:r w:rsidRPr="00080396">
        <w:rPr>
          <w:rFonts w:hint="cs"/>
          <w:b/>
          <w:bCs/>
          <w:sz w:val="24"/>
          <w:szCs w:val="24"/>
          <w:rtl/>
        </w:rPr>
        <w:t>.</w:t>
      </w:r>
      <w:r w:rsidRPr="00080396">
        <w:rPr>
          <w:rFonts w:ascii="David" w:eastAsia="David" w:hAnsi="David" w:cs="David" w:hint="cs"/>
          <w:b/>
          <w:sz w:val="24"/>
          <w:szCs w:val="24"/>
          <w:rtl/>
        </w:rPr>
        <w:t xml:space="preserve"> לו הייתה חי באותה התקופה, לאיזה ארגון או מחתרת הייתה בוחר להתגייס? מדוע? </w:t>
      </w:r>
    </w:p>
    <w:p w14:paraId="71237489" w14:textId="2575E272" w:rsidR="008E683E" w:rsidRDefault="00720566" w:rsidP="008E683E">
      <w:pPr>
        <w:spacing w:line="480" w:lineRule="auto"/>
        <w:rPr>
          <w:rFonts w:ascii="David" w:hAnsi="David" w:cs="David"/>
          <w:b/>
          <w:bCs/>
          <w:rtl/>
        </w:rPr>
      </w:pPr>
      <w:r w:rsidRPr="008E683E">
        <w:rPr>
          <w:rFonts w:ascii="David" w:hAnsi="David" w:cs="David"/>
          <w:sz w:val="40"/>
          <w:szCs w:val="40"/>
          <w:rtl/>
        </w:rPr>
        <w:br/>
      </w:r>
    </w:p>
    <w:p w14:paraId="2C2895AC" w14:textId="3BCFBD71" w:rsidR="008E683E" w:rsidRPr="008E683E" w:rsidRDefault="008E683E" w:rsidP="00720566">
      <w:pPr>
        <w:spacing w:line="480" w:lineRule="auto"/>
        <w:rPr>
          <w:rFonts w:ascii="David" w:hAnsi="David" w:cs="David"/>
          <w:b/>
          <w:bCs/>
          <w:rtl/>
        </w:rPr>
      </w:pPr>
    </w:p>
    <w:p w14:paraId="699D4999" w14:textId="08A90EB7" w:rsidR="00CD0925" w:rsidRPr="00CD0925" w:rsidRDefault="00720566" w:rsidP="00CD0925">
      <w:pPr>
        <w:spacing w:line="480" w:lineRule="auto"/>
        <w:rPr>
          <w:rFonts w:ascii="David" w:hAnsi="David" w:cs="David"/>
          <w:sz w:val="40"/>
          <w:szCs w:val="40"/>
          <w:rtl/>
        </w:rPr>
      </w:pP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Pr>
          <w:rFonts w:ascii="David" w:hAnsi="David" w:cs="David"/>
          <w:rtl/>
        </w:rPr>
        <w:br/>
      </w:r>
      <w:r w:rsidR="00CD0925">
        <w:rPr>
          <w:rFonts w:ascii="David" w:hAnsi="David" w:cs="David"/>
          <w:rtl/>
        </w:rPr>
        <w:br/>
      </w:r>
      <w:r w:rsidRPr="008E683E">
        <w:rPr>
          <w:rFonts w:ascii="David" w:hAnsi="David" w:cs="David"/>
          <w:sz w:val="40"/>
          <w:szCs w:val="40"/>
          <w:rtl/>
        </w:rPr>
        <w:br/>
      </w:r>
      <w:r w:rsidR="008E683E" w:rsidRPr="008E683E">
        <w:rPr>
          <w:rFonts w:ascii="David" w:hAnsi="David" w:cs="David" w:hint="cs"/>
          <w:sz w:val="40"/>
          <w:szCs w:val="40"/>
          <w:rtl/>
        </w:rPr>
        <w:lastRenderedPageBreak/>
        <w:t>נספחים לפרק שני</w:t>
      </w:r>
      <w:r w:rsidR="00CD0925">
        <w:rPr>
          <w:rFonts w:ascii="David" w:hAnsi="David" w:cs="David"/>
          <w:sz w:val="40"/>
          <w:szCs w:val="40"/>
          <w:rtl/>
        </w:rPr>
        <w:br/>
      </w:r>
      <w:r w:rsidR="008E683E" w:rsidRPr="00CD0925">
        <w:rPr>
          <w:rFonts w:ascii="David" w:hAnsi="David" w:cs="David" w:hint="cs"/>
          <w:b/>
          <w:bCs/>
          <w:rtl/>
        </w:rPr>
        <w:t>לשאלה 6</w:t>
      </w:r>
      <w:r w:rsidR="00CD0925" w:rsidRPr="00CD0925">
        <w:rPr>
          <w:rFonts w:ascii="David" w:hAnsi="David" w:cs="David" w:hint="cs"/>
          <w:b/>
          <w:bCs/>
          <w:rtl/>
        </w:rPr>
        <w:t xml:space="preserve"> </w:t>
      </w:r>
      <w:r w:rsidR="00CD0925" w:rsidRPr="00CD0925">
        <w:rPr>
          <w:rFonts w:ascii="David" w:hAnsi="David" w:cs="David"/>
          <w:b/>
          <w:bCs/>
          <w:rtl/>
        </w:rPr>
        <w:t>–</w:t>
      </w:r>
      <w:r w:rsidRPr="00CD0925">
        <w:rPr>
          <w:rFonts w:ascii="David" w:hAnsi="David" w:cs="David"/>
          <w:b/>
          <w:bCs/>
          <w:rtl/>
        </w:rPr>
        <w:br/>
      </w:r>
      <w:r>
        <w:rPr>
          <w:rFonts w:ascii="David" w:hAnsi="David" w:cs="David"/>
          <w:rtl/>
        </w:rPr>
        <w:br/>
      </w:r>
      <w:r w:rsidR="00CD0925" w:rsidRPr="00CD0925">
        <w:rPr>
          <w:rFonts w:ascii="Arial" w:eastAsia="Arial" w:hAnsi="Arial" w:cs="Arial"/>
          <w:noProof/>
          <w:color w:val="000000"/>
        </w:rPr>
        <w:drawing>
          <wp:inline distT="0" distB="0" distL="0" distR="0" wp14:anchorId="62214A30" wp14:editId="0A9CF4BD">
            <wp:extent cx="3308145" cy="4524375"/>
            <wp:effectExtent l="0" t="0" r="6985" b="0"/>
            <wp:docPr id="2" name="תמונה 1" descr="https://images1.ynet.co.il/PicServer3/2013/04/08/4556762/45560661973594408558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1.ynet.co.il/PicServer3/2013/04/08/4556762/45560661973594408558no.jpg"/>
                    <pic:cNvPicPr>
                      <a:picLocks noChangeAspect="1" noChangeArrowheads="1"/>
                    </pic:cNvPicPr>
                  </pic:nvPicPr>
                  <pic:blipFill>
                    <a:blip r:embed="rId5"/>
                    <a:srcRect/>
                    <a:stretch>
                      <a:fillRect/>
                    </a:stretch>
                  </pic:blipFill>
                  <pic:spPr bwMode="auto">
                    <a:xfrm>
                      <a:off x="0" y="0"/>
                      <a:ext cx="3333594" cy="4559181"/>
                    </a:xfrm>
                    <a:prstGeom prst="rect">
                      <a:avLst/>
                    </a:prstGeom>
                    <a:noFill/>
                    <a:ln w="9525">
                      <a:noFill/>
                      <a:miter lim="800000"/>
                      <a:headEnd/>
                      <a:tailEnd/>
                    </a:ln>
                  </pic:spPr>
                </pic:pic>
              </a:graphicData>
            </a:graphic>
          </wp:inline>
        </w:drawing>
      </w:r>
      <w:r>
        <w:rPr>
          <w:rFonts w:ascii="David" w:hAnsi="David" w:cs="David"/>
          <w:rtl/>
        </w:rPr>
        <w:br/>
      </w:r>
      <w:r w:rsidR="00CD0925" w:rsidRPr="00CD0925">
        <w:rPr>
          <w:rFonts w:ascii="Arial" w:eastAsia="Arial" w:hAnsi="Arial" w:cs="Arial"/>
          <w:noProof/>
          <w:color w:val="000000"/>
        </w:rPr>
        <w:drawing>
          <wp:anchor distT="0" distB="0" distL="114300" distR="114300" simplePos="0" relativeHeight="251661312" behindDoc="0" locked="0" layoutInCell="1" allowOverlap="1" wp14:anchorId="44C7E39E" wp14:editId="58A6252C">
            <wp:simplePos x="0" y="0"/>
            <wp:positionH relativeFrom="margin">
              <wp:align>right</wp:align>
            </wp:positionH>
            <wp:positionV relativeFrom="paragraph">
              <wp:posOffset>6010275</wp:posOffset>
            </wp:positionV>
            <wp:extent cx="5467350" cy="3581322"/>
            <wp:effectExtent l="0" t="0" r="0" b="635"/>
            <wp:wrapNone/>
            <wp:docPr id="3"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5467350" cy="35813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David" w:hAnsi="David" w:cs="David"/>
          <w:rtl/>
        </w:rPr>
        <w:br/>
      </w:r>
      <w:r w:rsidR="00CD0925">
        <w:rPr>
          <w:rFonts w:ascii="David" w:hAnsi="David" w:cs="David" w:hint="cs"/>
          <w:rtl/>
        </w:rPr>
        <w:t xml:space="preserve">לשאלה 7 </w:t>
      </w:r>
      <w:r w:rsidR="00CD0925">
        <w:rPr>
          <w:rFonts w:ascii="David" w:hAnsi="David" w:cs="David"/>
          <w:rtl/>
        </w:rPr>
        <w:t>–</w:t>
      </w:r>
      <w:r w:rsidR="00CD0925">
        <w:rPr>
          <w:rFonts w:ascii="David" w:hAnsi="David" w:cs="David" w:hint="cs"/>
          <w:rtl/>
        </w:rPr>
        <w:t xml:space="preserve"> </w:t>
      </w:r>
    </w:p>
    <w:p w14:paraId="6B841217" w14:textId="6216FF4E" w:rsidR="00CD0925" w:rsidRDefault="00CD0925" w:rsidP="00720566">
      <w:pPr>
        <w:spacing w:line="480" w:lineRule="auto"/>
        <w:rPr>
          <w:rFonts w:ascii="David" w:hAnsi="David" w:cs="David"/>
          <w:rtl/>
        </w:rPr>
      </w:pPr>
      <w:r w:rsidRPr="00056321">
        <w:rPr>
          <w:noProof/>
          <w:rtl/>
        </w:rPr>
        <w:lastRenderedPageBreak/>
        <w:drawing>
          <wp:anchor distT="0" distB="0" distL="114300" distR="114300" simplePos="0" relativeHeight="251662336" behindDoc="1" locked="0" layoutInCell="1" allowOverlap="1" wp14:anchorId="0BC12814" wp14:editId="35447446">
            <wp:simplePos x="0" y="0"/>
            <wp:positionH relativeFrom="margin">
              <wp:posOffset>2962275</wp:posOffset>
            </wp:positionH>
            <wp:positionV relativeFrom="paragraph">
              <wp:posOffset>228600</wp:posOffset>
            </wp:positionV>
            <wp:extent cx="2308860" cy="5922010"/>
            <wp:effectExtent l="0" t="0" r="0" b="2540"/>
            <wp:wrapTight wrapText="bothSides">
              <wp:wrapPolygon edited="0">
                <wp:start x="0" y="0"/>
                <wp:lineTo x="0" y="21540"/>
                <wp:lineTo x="21386" y="21540"/>
                <wp:lineTo x="21386" y="0"/>
                <wp:lineTo x="0" y="0"/>
              </wp:wrapPolygon>
            </wp:wrapTight>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8860" cy="592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925">
        <w:rPr>
          <w:rFonts w:ascii="David" w:hAnsi="David" w:cs="David" w:hint="cs"/>
          <w:b/>
          <w:bCs/>
          <w:rtl/>
        </w:rPr>
        <w:t>לשאלה 7 -</w:t>
      </w:r>
      <w:r>
        <w:rPr>
          <w:rFonts w:ascii="David" w:hAnsi="David" w:cs="David" w:hint="cs"/>
          <w:rtl/>
        </w:rPr>
        <w:t xml:space="preserve"> </w:t>
      </w:r>
      <w:r w:rsidR="00720566" w:rsidRPr="00CD0925">
        <w:rPr>
          <w:rFonts w:ascii="David" w:hAnsi="David" w:cs="David"/>
          <w:b/>
          <w:bCs/>
          <w:rtl/>
        </w:rPr>
        <w:br/>
      </w:r>
      <w:r w:rsidRPr="00CD0925">
        <w:rPr>
          <w:rFonts w:ascii="David" w:hAnsi="David" w:cs="David" w:hint="cs"/>
          <w:b/>
          <w:bCs/>
          <w:rtl/>
        </w:rPr>
        <w:t xml:space="preserve"> נספח א</w:t>
      </w:r>
      <w:r>
        <w:rPr>
          <w:rFonts w:ascii="David" w:hAnsi="David" w:cs="David" w:hint="cs"/>
          <w:b/>
          <w:bCs/>
          <w:rtl/>
        </w:rPr>
        <w:t>:</w:t>
      </w:r>
      <w:r w:rsidRPr="00CD0925">
        <w:rPr>
          <w:rFonts w:ascii="David" w:hAnsi="David" w:cs="David" w:hint="cs"/>
          <w:b/>
          <w:bCs/>
          <w:rtl/>
        </w:rPr>
        <w:t xml:space="preserve"> מפה</w:t>
      </w:r>
      <w:r>
        <w:rPr>
          <w:rFonts w:ascii="David" w:hAnsi="David" w:cs="David" w:hint="cs"/>
          <w:rtl/>
        </w:rPr>
        <w:t xml:space="preserve"> </w:t>
      </w:r>
    </w:p>
    <w:p w14:paraId="39999BFE" w14:textId="77777777" w:rsidR="00CD0925" w:rsidRDefault="00CD0925" w:rsidP="00720566">
      <w:pPr>
        <w:spacing w:line="480" w:lineRule="auto"/>
        <w:rPr>
          <w:rFonts w:ascii="David" w:hAnsi="David" w:cs="David"/>
          <w:rtl/>
        </w:rPr>
      </w:pPr>
    </w:p>
    <w:p w14:paraId="4FA3D2BC" w14:textId="7FAAD56F" w:rsidR="00CD0925" w:rsidRPr="00CD0925" w:rsidRDefault="00CD0925" w:rsidP="00720566">
      <w:pPr>
        <w:spacing w:line="480" w:lineRule="auto"/>
        <w:rPr>
          <w:rFonts w:ascii="David" w:hAnsi="David" w:cs="David"/>
          <w:b/>
          <w:bCs/>
          <w:rtl/>
        </w:rPr>
      </w:pPr>
      <w:r w:rsidRPr="00CD0925">
        <w:rPr>
          <w:rFonts w:ascii="David" w:hAnsi="David" w:cs="David" w:hint="cs"/>
          <w:b/>
          <w:bCs/>
          <w:rtl/>
        </w:rPr>
        <w:t>נספח ב: קריקטורה</w:t>
      </w:r>
    </w:p>
    <w:p w14:paraId="38BAB28D" w14:textId="3A606684" w:rsidR="00CD0925" w:rsidRDefault="00CD0925" w:rsidP="00720566">
      <w:pPr>
        <w:spacing w:line="480" w:lineRule="auto"/>
        <w:rPr>
          <w:rFonts w:ascii="David" w:hAnsi="David" w:cs="David"/>
          <w:rtl/>
        </w:rPr>
      </w:pPr>
      <w:r>
        <w:rPr>
          <w:rFonts w:ascii="David" w:hAnsi="David" w:cs="David"/>
          <w:noProof/>
        </w:rPr>
        <w:drawing>
          <wp:inline distT="0" distB="0" distL="0" distR="0" wp14:anchorId="738BDC78" wp14:editId="50F46BF7">
            <wp:extent cx="2845435" cy="2604317"/>
            <wp:effectExtent l="0" t="0" r="0" b="571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5435" cy="2604317"/>
                    </a:xfrm>
                    <a:prstGeom prst="rect">
                      <a:avLst/>
                    </a:prstGeom>
                    <a:noFill/>
                  </pic:spPr>
                </pic:pic>
              </a:graphicData>
            </a:graphic>
          </wp:inline>
        </w:drawing>
      </w:r>
    </w:p>
    <w:p w14:paraId="1FEFA2EA" w14:textId="77777777" w:rsidR="00CD0925" w:rsidRDefault="00CD0925" w:rsidP="00720566">
      <w:pPr>
        <w:spacing w:line="480" w:lineRule="auto"/>
        <w:rPr>
          <w:rFonts w:ascii="David" w:hAnsi="David" w:cs="David"/>
          <w:rtl/>
        </w:rPr>
      </w:pPr>
      <w:r>
        <w:rPr>
          <w:rFonts w:ascii="David" w:hAnsi="David" w:cs="David"/>
          <w:rtl/>
        </w:rPr>
        <w:br/>
      </w:r>
      <w:r>
        <w:rPr>
          <w:rFonts w:ascii="David" w:hAnsi="David" w:cs="David"/>
          <w:rtl/>
        </w:rPr>
        <w:br/>
      </w:r>
      <w:r>
        <w:rPr>
          <w:rFonts w:ascii="David" w:hAnsi="David" w:cs="David"/>
          <w:rtl/>
        </w:rPr>
        <w:br/>
      </w:r>
      <w:r>
        <w:rPr>
          <w:rFonts w:ascii="David" w:hAnsi="David" w:cs="David"/>
          <w:rtl/>
        </w:rPr>
        <w:br/>
      </w:r>
    </w:p>
    <w:p w14:paraId="6ECD6728" w14:textId="77777777" w:rsidR="00CD0925" w:rsidRDefault="00CD0925" w:rsidP="00720566">
      <w:pPr>
        <w:spacing w:line="480" w:lineRule="auto"/>
        <w:rPr>
          <w:rFonts w:ascii="David" w:hAnsi="David" w:cs="David"/>
          <w:rtl/>
        </w:rPr>
      </w:pPr>
    </w:p>
    <w:p w14:paraId="3C73ACBE" w14:textId="77777777" w:rsidR="00CD0925" w:rsidRDefault="00CD0925" w:rsidP="00720566">
      <w:pPr>
        <w:spacing w:line="480" w:lineRule="auto"/>
        <w:rPr>
          <w:rFonts w:ascii="David" w:hAnsi="David" w:cs="David"/>
          <w:rtl/>
        </w:rPr>
      </w:pPr>
    </w:p>
    <w:p w14:paraId="4A5BFAC7" w14:textId="77777777" w:rsidR="00CD0925" w:rsidRDefault="00CD0925" w:rsidP="00720566">
      <w:pPr>
        <w:spacing w:line="480" w:lineRule="auto"/>
        <w:rPr>
          <w:rFonts w:ascii="David" w:hAnsi="David" w:cs="David"/>
          <w:rtl/>
        </w:rPr>
      </w:pPr>
    </w:p>
    <w:p w14:paraId="20847D46" w14:textId="77777777" w:rsidR="00CD0925" w:rsidRDefault="00CD0925" w:rsidP="00720566">
      <w:pPr>
        <w:spacing w:line="480" w:lineRule="auto"/>
        <w:rPr>
          <w:rFonts w:ascii="David" w:hAnsi="David" w:cs="David"/>
          <w:rtl/>
        </w:rPr>
      </w:pPr>
    </w:p>
    <w:p w14:paraId="0169AFAB" w14:textId="77777777" w:rsidR="00CD0925" w:rsidRDefault="00CD0925" w:rsidP="00720566">
      <w:pPr>
        <w:spacing w:line="480" w:lineRule="auto"/>
        <w:rPr>
          <w:rFonts w:ascii="David" w:hAnsi="David" w:cs="David"/>
          <w:rtl/>
        </w:rPr>
      </w:pPr>
    </w:p>
    <w:p w14:paraId="5D6997EA" w14:textId="77777777" w:rsidR="00CD0925" w:rsidRDefault="00CD0925" w:rsidP="00720566">
      <w:pPr>
        <w:spacing w:line="480" w:lineRule="auto"/>
        <w:rPr>
          <w:rFonts w:ascii="David" w:hAnsi="David" w:cs="David"/>
          <w:rtl/>
        </w:rPr>
      </w:pPr>
    </w:p>
    <w:p w14:paraId="10EFC243" w14:textId="77777777" w:rsidR="00CD0925" w:rsidRDefault="00CD0925" w:rsidP="00720566">
      <w:pPr>
        <w:spacing w:line="480" w:lineRule="auto"/>
        <w:rPr>
          <w:rFonts w:ascii="David" w:hAnsi="David" w:cs="David"/>
          <w:rtl/>
        </w:rPr>
      </w:pPr>
    </w:p>
    <w:p w14:paraId="5F40DB3C" w14:textId="77777777" w:rsidR="00CD0925" w:rsidRDefault="00CD0925" w:rsidP="00720566">
      <w:pPr>
        <w:spacing w:line="480" w:lineRule="auto"/>
        <w:rPr>
          <w:rFonts w:ascii="David" w:hAnsi="David" w:cs="David"/>
          <w:rtl/>
        </w:rPr>
      </w:pPr>
    </w:p>
    <w:p w14:paraId="4EB85BE5" w14:textId="58FC39C3" w:rsidR="00720566" w:rsidRPr="009E6595" w:rsidRDefault="00720566" w:rsidP="00720566">
      <w:pPr>
        <w:spacing w:line="480" w:lineRule="auto"/>
        <w:rPr>
          <w:rFonts w:ascii="David" w:hAnsi="David" w:cs="David"/>
          <w:rtl/>
        </w:rPr>
      </w:pPr>
      <w:bookmarkStart w:id="0" w:name="_GoBack"/>
      <w:bookmarkEnd w:id="0"/>
      <w:r>
        <w:rPr>
          <w:rFonts w:ascii="David" w:hAnsi="David" w:cs="David" w:hint="cs"/>
          <w:rtl/>
        </w:rPr>
        <w:lastRenderedPageBreak/>
        <w:t>__________________________________________________________________________</w:t>
      </w:r>
    </w:p>
    <w:p w14:paraId="11AA30E4"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4922665B"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47BD8E7E"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4E106505"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6004436"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345ABD4"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1649F896"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2ED2455F"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3BC0DCD"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06A4577"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7F7D7D3"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A1F7B37"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4C6C458"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8675C3B"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04A0B5D"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3A2D702"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91F5B0A"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42F47D61"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87AB7B3"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6E6101D"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3050A51"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0369A0D8"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064C22AA"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1DA7CF8" w14:textId="77777777" w:rsidR="00720566" w:rsidRPr="009E6595" w:rsidRDefault="00720566" w:rsidP="00720566">
      <w:pPr>
        <w:spacing w:line="480" w:lineRule="auto"/>
        <w:rPr>
          <w:rFonts w:ascii="David" w:hAnsi="David" w:cs="David"/>
          <w:rtl/>
        </w:rPr>
      </w:pPr>
      <w:r>
        <w:rPr>
          <w:rFonts w:ascii="David" w:hAnsi="David" w:cs="David" w:hint="cs"/>
          <w:rtl/>
        </w:rPr>
        <w:lastRenderedPageBreak/>
        <w:t>__________________________________________________________________________</w:t>
      </w:r>
    </w:p>
    <w:p w14:paraId="25F90C30"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E555BF6"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0BB5D3FF"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9929921"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809695E"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4C1C27F2"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F353EDC"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8B976DB"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2E118FFE"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2CDD458"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D582256"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192A2C83"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01FA6D51"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F407A17"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798B100"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7CB4C73"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D40D6DA"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B7F6BCC"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22573BAA"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0798B856"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08E46AFA"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DE8A0FB"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2074A4D0"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5E37B0E" w14:textId="77777777" w:rsidR="00720566" w:rsidRPr="009E6595" w:rsidRDefault="00720566" w:rsidP="00720566">
      <w:pPr>
        <w:spacing w:line="480" w:lineRule="auto"/>
        <w:rPr>
          <w:rFonts w:ascii="David" w:hAnsi="David" w:cs="David"/>
          <w:rtl/>
        </w:rPr>
      </w:pPr>
      <w:r>
        <w:rPr>
          <w:rFonts w:ascii="David" w:hAnsi="David" w:cs="David" w:hint="cs"/>
          <w:rtl/>
        </w:rPr>
        <w:lastRenderedPageBreak/>
        <w:t>__________________________________________________________________________</w:t>
      </w:r>
    </w:p>
    <w:p w14:paraId="72F4AA77"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2F3C8407"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FA1D07E"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DC84458"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46F2C440"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A5FB4BF"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4A5F9FF"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1E749A15"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A47E793"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38BEB56"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19D022AD"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0CF17EB"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03D580BF"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0B8C1DB"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AF1B751"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6126036"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A01E3E3"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590675C"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FDA23D6"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1E9DCCC5"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26C55724"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BACD50B"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0760673"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AE24291" w14:textId="77777777" w:rsidR="00720566" w:rsidRPr="009E6595" w:rsidRDefault="00720566" w:rsidP="00720566">
      <w:pPr>
        <w:spacing w:line="480" w:lineRule="auto"/>
        <w:rPr>
          <w:rFonts w:ascii="David" w:hAnsi="David" w:cs="David"/>
          <w:rtl/>
        </w:rPr>
      </w:pPr>
      <w:r>
        <w:rPr>
          <w:rFonts w:ascii="David" w:hAnsi="David" w:cs="David" w:hint="cs"/>
          <w:rtl/>
        </w:rPr>
        <w:lastRenderedPageBreak/>
        <w:t>__________________________________________________________________________</w:t>
      </w:r>
    </w:p>
    <w:p w14:paraId="152097E2"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1E6F7F76"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6799AD9"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2364D85"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2848ED97"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10CF8084"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4EC036F5" w14:textId="107425B3" w:rsidR="00720566" w:rsidRPr="009E6595" w:rsidRDefault="00720566" w:rsidP="00720566">
      <w:pPr>
        <w:spacing w:line="480" w:lineRule="auto"/>
        <w:rPr>
          <w:rFonts w:ascii="David" w:hAnsi="David" w:cs="David"/>
          <w:rtl/>
        </w:rPr>
      </w:pPr>
      <w:r>
        <w:rPr>
          <w:rFonts w:ascii="David" w:hAnsi="David" w:cs="David" w:hint="cs"/>
          <w:rtl/>
        </w:rPr>
        <w:t>ז____________________________________________________________________________________________________________________________________________________</w:t>
      </w:r>
    </w:p>
    <w:p w14:paraId="3F092840"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D59F185"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E936616"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7C053F9"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08626C93"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42EBF335"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70DE0DBF"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2D70DAE"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1F34BB42"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45008DCC"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414C9524"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32024B3D"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1D0D2FBD" w14:textId="77777777" w:rsidR="00720566"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6D89A005" w14:textId="2F933B3A" w:rsidR="00FC259D" w:rsidRPr="009E6595" w:rsidRDefault="00720566" w:rsidP="00720566">
      <w:pPr>
        <w:spacing w:line="480" w:lineRule="auto"/>
        <w:rPr>
          <w:rFonts w:ascii="David" w:hAnsi="David" w:cs="David"/>
          <w:rtl/>
        </w:rPr>
      </w:pPr>
      <w:r>
        <w:rPr>
          <w:rFonts w:ascii="David" w:hAnsi="David" w:cs="David" w:hint="cs"/>
          <w:rtl/>
        </w:rPr>
        <w:t>__________________________________________________________________________</w:t>
      </w:r>
    </w:p>
    <w:p w14:paraId="5CBFDA9A" w14:textId="77777777" w:rsidR="00FC259D" w:rsidRDefault="00FC259D" w:rsidP="00FC259D">
      <w:pPr>
        <w:rPr>
          <w:rFonts w:ascii="David" w:hAnsi="David" w:cs="David"/>
        </w:rPr>
      </w:pPr>
    </w:p>
    <w:p w14:paraId="4732342A" w14:textId="77777777" w:rsidR="00FC259D" w:rsidRDefault="00FC259D" w:rsidP="00FC259D">
      <w:pPr>
        <w:rPr>
          <w:rFonts w:ascii="David" w:hAnsi="David" w:cs="David"/>
        </w:rPr>
      </w:pPr>
    </w:p>
    <w:p w14:paraId="6C081083" w14:textId="77777777" w:rsidR="00FC259D" w:rsidRDefault="00FC259D" w:rsidP="00FC259D">
      <w:pPr>
        <w:rPr>
          <w:rFonts w:ascii="David" w:hAnsi="David" w:cs="David"/>
        </w:rPr>
      </w:pPr>
    </w:p>
    <w:p w14:paraId="0C6E68F4" w14:textId="77777777" w:rsidR="00FC259D" w:rsidRPr="009E6595" w:rsidRDefault="00FC259D" w:rsidP="00FC259D">
      <w:pPr>
        <w:rPr>
          <w:rFonts w:ascii="David" w:hAnsi="David" w:cs="David"/>
          <w:rtl/>
        </w:rPr>
      </w:pPr>
    </w:p>
    <w:p w14:paraId="3B64B427" w14:textId="77777777" w:rsidR="00766CCE" w:rsidRPr="00FC259D" w:rsidRDefault="00766CCE"/>
    <w:sectPr w:rsidR="00766CCE" w:rsidRPr="00FC259D" w:rsidSect="00DF07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bDavidNewPro-Regular">
    <w:altName w:val="Arial"/>
    <w:panose1 w:val="00000000000000000000"/>
    <w:charset w:val="B1"/>
    <w:family w:val="auto"/>
    <w:notTrueType/>
    <w:pitch w:val="default"/>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8BC"/>
    <w:multiLevelType w:val="hybridMultilevel"/>
    <w:tmpl w:val="7466CD18"/>
    <w:lvl w:ilvl="0" w:tplc="A570544A">
      <w:start w:val="13"/>
      <w:numFmt w:val="decimal"/>
      <w:lvlText w:val="%1."/>
      <w:lvlJc w:val="left"/>
      <w:pPr>
        <w:ind w:left="720" w:hanging="360"/>
      </w:pPr>
      <w:rPr>
        <w:rFonts w:ascii="David" w:eastAsia="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0655B"/>
    <w:multiLevelType w:val="hybridMultilevel"/>
    <w:tmpl w:val="14BCD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827368"/>
    <w:multiLevelType w:val="hybridMultilevel"/>
    <w:tmpl w:val="16227A56"/>
    <w:lvl w:ilvl="0" w:tplc="04C0ACF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8864B8"/>
    <w:multiLevelType w:val="hybridMultilevel"/>
    <w:tmpl w:val="83549A30"/>
    <w:lvl w:ilvl="0" w:tplc="4BCA0FE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970F51"/>
    <w:multiLevelType w:val="hybridMultilevel"/>
    <w:tmpl w:val="8E468646"/>
    <w:lvl w:ilvl="0" w:tplc="2D649D14">
      <w:start w:val="1"/>
      <w:numFmt w:val="hebrew1"/>
      <w:lvlText w:val="%1."/>
      <w:lvlJc w:val="left"/>
      <w:pPr>
        <w:ind w:left="206" w:hanging="360"/>
      </w:pPr>
      <w:rPr>
        <w:rFonts w:hint="default"/>
      </w:rPr>
    </w:lvl>
    <w:lvl w:ilvl="1" w:tplc="04090019" w:tentative="1">
      <w:start w:val="1"/>
      <w:numFmt w:val="lowerLetter"/>
      <w:lvlText w:val="%2."/>
      <w:lvlJc w:val="left"/>
      <w:pPr>
        <w:ind w:left="926" w:hanging="360"/>
      </w:pPr>
    </w:lvl>
    <w:lvl w:ilvl="2" w:tplc="0409001B" w:tentative="1">
      <w:start w:val="1"/>
      <w:numFmt w:val="lowerRoman"/>
      <w:lvlText w:val="%3."/>
      <w:lvlJc w:val="right"/>
      <w:pPr>
        <w:ind w:left="1646" w:hanging="180"/>
      </w:pPr>
    </w:lvl>
    <w:lvl w:ilvl="3" w:tplc="0409000F" w:tentative="1">
      <w:start w:val="1"/>
      <w:numFmt w:val="decimal"/>
      <w:lvlText w:val="%4."/>
      <w:lvlJc w:val="left"/>
      <w:pPr>
        <w:ind w:left="2366" w:hanging="360"/>
      </w:pPr>
    </w:lvl>
    <w:lvl w:ilvl="4" w:tplc="04090019" w:tentative="1">
      <w:start w:val="1"/>
      <w:numFmt w:val="lowerLetter"/>
      <w:lvlText w:val="%5."/>
      <w:lvlJc w:val="left"/>
      <w:pPr>
        <w:ind w:left="3086" w:hanging="360"/>
      </w:pPr>
    </w:lvl>
    <w:lvl w:ilvl="5" w:tplc="0409001B" w:tentative="1">
      <w:start w:val="1"/>
      <w:numFmt w:val="lowerRoman"/>
      <w:lvlText w:val="%6."/>
      <w:lvlJc w:val="right"/>
      <w:pPr>
        <w:ind w:left="3806" w:hanging="180"/>
      </w:pPr>
    </w:lvl>
    <w:lvl w:ilvl="6" w:tplc="0409000F" w:tentative="1">
      <w:start w:val="1"/>
      <w:numFmt w:val="decimal"/>
      <w:lvlText w:val="%7."/>
      <w:lvlJc w:val="left"/>
      <w:pPr>
        <w:ind w:left="4526" w:hanging="360"/>
      </w:pPr>
    </w:lvl>
    <w:lvl w:ilvl="7" w:tplc="04090019" w:tentative="1">
      <w:start w:val="1"/>
      <w:numFmt w:val="lowerLetter"/>
      <w:lvlText w:val="%8."/>
      <w:lvlJc w:val="left"/>
      <w:pPr>
        <w:ind w:left="5246" w:hanging="360"/>
      </w:pPr>
    </w:lvl>
    <w:lvl w:ilvl="8" w:tplc="0409001B" w:tentative="1">
      <w:start w:val="1"/>
      <w:numFmt w:val="lowerRoman"/>
      <w:lvlText w:val="%9."/>
      <w:lvlJc w:val="right"/>
      <w:pPr>
        <w:ind w:left="5966" w:hanging="180"/>
      </w:pPr>
    </w:lvl>
  </w:abstractNum>
  <w:abstractNum w:abstractNumId="5" w15:restartNumberingAfterBreak="0">
    <w:nsid w:val="48FF1419"/>
    <w:multiLevelType w:val="hybridMultilevel"/>
    <w:tmpl w:val="1DAEE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16295"/>
    <w:multiLevelType w:val="hybridMultilevel"/>
    <w:tmpl w:val="5112AF90"/>
    <w:lvl w:ilvl="0" w:tplc="FFD4F06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77894"/>
    <w:multiLevelType w:val="hybridMultilevel"/>
    <w:tmpl w:val="45EAA47C"/>
    <w:lvl w:ilvl="0" w:tplc="EFC28AE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A4084C"/>
    <w:multiLevelType w:val="hybridMultilevel"/>
    <w:tmpl w:val="94284B0C"/>
    <w:lvl w:ilvl="0" w:tplc="660C7184">
      <w:start w:val="1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2"/>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18"/>
    <w:rsid w:val="00080396"/>
    <w:rsid w:val="00334EB4"/>
    <w:rsid w:val="00397BE2"/>
    <w:rsid w:val="00475FBB"/>
    <w:rsid w:val="005F7E18"/>
    <w:rsid w:val="00720566"/>
    <w:rsid w:val="00766CCE"/>
    <w:rsid w:val="008C2307"/>
    <w:rsid w:val="008E051D"/>
    <w:rsid w:val="008E683E"/>
    <w:rsid w:val="00AE607C"/>
    <w:rsid w:val="00AE7FED"/>
    <w:rsid w:val="00B91F19"/>
    <w:rsid w:val="00C408DF"/>
    <w:rsid w:val="00CD0925"/>
    <w:rsid w:val="00CF687C"/>
    <w:rsid w:val="00D107F4"/>
    <w:rsid w:val="00DF07F3"/>
    <w:rsid w:val="00E7315C"/>
    <w:rsid w:val="00FC25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EBCF"/>
  <w15:chartTrackingRefBased/>
  <w15:docId w15:val="{9AEA8BAF-D034-4311-A333-39738876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59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259D"/>
    <w:pPr>
      <w:pBdr>
        <w:top w:val="nil"/>
        <w:left w:val="nil"/>
        <w:bottom w:val="nil"/>
        <w:right w:val="nil"/>
        <w:between w:val="nil"/>
      </w:pBdr>
      <w:spacing w:after="0" w:line="276" w:lineRule="auto"/>
      <w:ind w:left="720"/>
      <w:contextualSpacing/>
    </w:pPr>
    <w:rPr>
      <w:rFonts w:ascii="Arial" w:eastAsia="Arial" w:hAnsi="Arial" w:cs="Arial"/>
      <w:color w:val="000000"/>
    </w:rPr>
  </w:style>
  <w:style w:type="paragraph" w:customStyle="1" w:styleId="1">
    <w:name w:val="רגיל1"/>
    <w:rsid w:val="00475FBB"/>
    <w:pPr>
      <w:pBdr>
        <w:top w:val="nil"/>
        <w:left w:val="nil"/>
        <w:bottom w:val="nil"/>
        <w:right w:val="nil"/>
        <w:between w:val="nil"/>
      </w:pBdr>
      <w:spacing w:after="0"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11</Pages>
  <Words>2423</Words>
  <Characters>12116</Characters>
  <Application>Microsoft Office Word</Application>
  <DocSecurity>0</DocSecurity>
  <Lines>100</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yaakov katz</dc:creator>
  <cp:keywords/>
  <dc:description/>
  <cp:lastModifiedBy>yaakov katz</cp:lastModifiedBy>
  <cp:revision>9</cp:revision>
  <dcterms:created xsi:type="dcterms:W3CDTF">2019-05-28T09:13:00Z</dcterms:created>
  <dcterms:modified xsi:type="dcterms:W3CDTF">2019-06-13T07:33:00Z</dcterms:modified>
</cp:coreProperties>
</file>