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2AA8" w14:textId="42276ACA" w:rsidR="0063501E" w:rsidRDefault="0006488B" w:rsidP="003C4AAF">
      <w:pPr>
        <w:rPr>
          <w:b/>
          <w:bCs/>
          <w:u w:val="single"/>
          <w:rtl/>
        </w:rPr>
      </w:pPr>
      <w:r>
        <w:rPr>
          <w:rFonts w:hint="cs"/>
          <w:b/>
          <w:bCs/>
          <w:u w:val="single"/>
          <w:rtl/>
        </w:rPr>
        <w:t>מערכי שיעור באזרחות:</w:t>
      </w:r>
    </w:p>
    <w:p w14:paraId="7D388D23" w14:textId="50E57AC9" w:rsidR="0006488B" w:rsidRDefault="0006488B" w:rsidP="003C4AAF">
      <w:pPr>
        <w:rPr>
          <w:b/>
          <w:bCs/>
          <w:u w:val="single"/>
          <w:rtl/>
        </w:rPr>
      </w:pPr>
      <w:r>
        <w:rPr>
          <w:rFonts w:hint="cs"/>
          <w:b/>
          <w:bCs/>
          <w:u w:val="single"/>
          <w:rtl/>
        </w:rPr>
        <w:t>שיעור פתיחה:</w:t>
      </w:r>
    </w:p>
    <w:p w14:paraId="0EA4579A" w14:textId="33C2BF65" w:rsidR="0006488B" w:rsidRDefault="0006488B" w:rsidP="003C4AAF">
      <w:pPr>
        <w:pStyle w:val="a3"/>
        <w:numPr>
          <w:ilvl w:val="0"/>
          <w:numId w:val="1"/>
        </w:numPr>
      </w:pPr>
      <w:r>
        <w:rPr>
          <w:rFonts w:hint="cs"/>
          <w:rtl/>
        </w:rPr>
        <w:t>מציירים על הלוח שמש של "סיעור מוחות" כשבאמצע כתובה המילה 'אזרחות'. נבקש מהתלמידים להעלות את כל המושגים שנראה להם מתקשרים לדעתם לאזרחות.</w:t>
      </w:r>
    </w:p>
    <w:p w14:paraId="513547C7" w14:textId="5A2FA7D2" w:rsidR="0006488B" w:rsidRDefault="0006488B" w:rsidP="003C4AAF">
      <w:pPr>
        <w:pStyle w:val="a3"/>
        <w:rPr>
          <w:rtl/>
        </w:rPr>
      </w:pPr>
      <w:r>
        <w:rPr>
          <w:rFonts w:hint="cs"/>
          <w:rtl/>
        </w:rPr>
        <w:t>אחרי שהם סיימו להגיד את כל מה שעולה במוחם, נמשיג להם מהי אזרחות? (נבקש מהם שיכתבו במחברת).</w:t>
      </w:r>
    </w:p>
    <w:p w14:paraId="714602BF" w14:textId="053E68BA" w:rsidR="0006488B" w:rsidRDefault="0006488B" w:rsidP="003C4AAF">
      <w:pPr>
        <w:rPr>
          <w:rtl/>
        </w:rPr>
      </w:pPr>
      <w:r>
        <w:rPr>
          <w:rFonts w:hint="cs"/>
          <w:rtl/>
        </w:rPr>
        <w:t xml:space="preserve">אזרחות </w:t>
      </w:r>
      <w:r>
        <w:rPr>
          <w:rtl/>
        </w:rPr>
        <w:t>–</w:t>
      </w:r>
      <w:r>
        <w:rPr>
          <w:rFonts w:hint="cs"/>
          <w:rtl/>
        </w:rPr>
        <w:t xml:space="preserve"> הגדרה: </w:t>
      </w:r>
      <w:r w:rsidR="00190EBC" w:rsidRPr="00190EBC">
        <w:rPr>
          <w:rFonts w:hint="cs"/>
          <w:highlight w:val="yellow"/>
          <w:rtl/>
        </w:rPr>
        <w:t>חברות בקהילה פוליטית, בדרך-כלל במדינה.</w:t>
      </w:r>
      <w:r w:rsidR="00190EBC">
        <w:rPr>
          <w:rFonts w:hint="cs"/>
          <w:rtl/>
        </w:rPr>
        <w:t xml:space="preserve"> האזרחות מניחה </w:t>
      </w:r>
      <w:r w:rsidR="00190EBC" w:rsidRPr="00190EBC">
        <w:rPr>
          <w:rFonts w:hint="cs"/>
          <w:highlight w:val="yellow"/>
          <w:rtl/>
        </w:rPr>
        <w:t>שותפות</w:t>
      </w:r>
      <w:r w:rsidR="00190EBC">
        <w:rPr>
          <w:rFonts w:hint="cs"/>
          <w:rtl/>
        </w:rPr>
        <w:t xml:space="preserve"> במערכת הפוליטית הכוללת מערכת מוגדרת של </w:t>
      </w:r>
      <w:r w:rsidR="00190EBC" w:rsidRPr="00190EBC">
        <w:rPr>
          <w:rFonts w:hint="cs"/>
          <w:highlight w:val="yellow"/>
          <w:rtl/>
        </w:rPr>
        <w:t>זכויות וחובות</w:t>
      </w:r>
      <w:r w:rsidR="00190EBC">
        <w:rPr>
          <w:rFonts w:hint="cs"/>
          <w:rtl/>
        </w:rPr>
        <w:t>.</w:t>
      </w:r>
    </w:p>
    <w:p w14:paraId="26E828D1" w14:textId="2DA081AA" w:rsidR="00F42700" w:rsidRDefault="00190EBC" w:rsidP="003C4AAF">
      <w:pPr>
        <w:rPr>
          <w:rtl/>
        </w:rPr>
      </w:pPr>
      <w:r>
        <w:rPr>
          <w:rFonts w:hint="cs"/>
          <w:rtl/>
        </w:rPr>
        <w:t xml:space="preserve">נבקש מהתלמידים למרקר במחברת את המילים המודגשות פה בצבע ונסביר להם: כמו שיש לנו לפעמים חברות במועדונים </w:t>
      </w:r>
      <w:proofErr w:type="spellStart"/>
      <w:r>
        <w:rPr>
          <w:rFonts w:hint="cs"/>
          <w:rtl/>
        </w:rPr>
        <w:t>מסויימים</w:t>
      </w:r>
      <w:proofErr w:type="spellEnd"/>
      <w:r>
        <w:rPr>
          <w:rFonts w:hint="cs"/>
          <w:rtl/>
        </w:rPr>
        <w:t xml:space="preserve"> (למשל: מועדון לקוחות של שופרסל), כך גם אזרחות היא בעצם שייכות וחברות בקהילה פוליטית גדולה, שנקראת </w:t>
      </w:r>
      <w:r>
        <w:rPr>
          <w:rFonts w:hint="cs"/>
          <w:b/>
          <w:bCs/>
          <w:rtl/>
        </w:rPr>
        <w:t>מדינה</w:t>
      </w:r>
      <w:r>
        <w:rPr>
          <w:rFonts w:hint="cs"/>
          <w:rtl/>
        </w:rPr>
        <w:t xml:space="preserve">. האזרחות היא סטטוס (מעמד) שמעניק לאזרח </w:t>
      </w:r>
      <w:r>
        <w:rPr>
          <w:rFonts w:hint="cs"/>
          <w:b/>
          <w:bCs/>
          <w:rtl/>
        </w:rPr>
        <w:t>זכויות</w:t>
      </w:r>
      <w:r>
        <w:rPr>
          <w:rFonts w:hint="cs"/>
          <w:rtl/>
        </w:rPr>
        <w:t xml:space="preserve"> (זכויות בסיסיות, אפשרות להצביע בבחירות, מענקים כספיים </w:t>
      </w:r>
      <w:proofErr w:type="spellStart"/>
      <w:r>
        <w:rPr>
          <w:rFonts w:hint="cs"/>
          <w:rtl/>
        </w:rPr>
        <w:t>מסויימים</w:t>
      </w:r>
      <w:proofErr w:type="spellEnd"/>
      <w:r>
        <w:rPr>
          <w:rFonts w:hint="cs"/>
          <w:rtl/>
        </w:rPr>
        <w:t xml:space="preserve"> וכו'...) </w:t>
      </w:r>
      <w:r w:rsidR="00BA5CB9">
        <w:rPr>
          <w:rFonts w:hint="cs"/>
          <w:rtl/>
        </w:rPr>
        <w:t xml:space="preserve">אך גם דורשת ממנו </w:t>
      </w:r>
      <w:r w:rsidR="00BA5CB9">
        <w:rPr>
          <w:rFonts w:hint="cs"/>
          <w:b/>
          <w:bCs/>
          <w:rtl/>
        </w:rPr>
        <w:t>חובות</w:t>
      </w:r>
      <w:r w:rsidR="00BA5CB9">
        <w:rPr>
          <w:rFonts w:hint="cs"/>
          <w:rtl/>
        </w:rPr>
        <w:t xml:space="preserve"> (למשל: במדינת ישראל ישנה חובת גיוס לצבא). כל מדינה בוחרת בעצמה מהם התנאים שעל האדם לעמוד בכדי להפוך להיות אזרח במדינתה.</w:t>
      </w:r>
    </w:p>
    <w:p w14:paraId="2821A144" w14:textId="1CD13F61" w:rsidR="00BA5CB9" w:rsidRDefault="00BA5CB9" w:rsidP="003C4AAF">
      <w:pPr>
        <w:pStyle w:val="a3"/>
        <w:numPr>
          <w:ilvl w:val="0"/>
          <w:numId w:val="1"/>
        </w:numPr>
      </w:pPr>
      <w:r>
        <w:rPr>
          <w:rFonts w:hint="cs"/>
          <w:rtl/>
        </w:rPr>
        <w:t>כעת נחלק את התלמידים למספר קבוצות, נבקש מכל קבוצה להקים מדינה. לכל מדינה עליהם לתת שם, לצייר דגל ולכתוב 5 חוקים שיחולו במדינה.</w:t>
      </w:r>
    </w:p>
    <w:p w14:paraId="22791A8C" w14:textId="60BDBC1D" w:rsidR="00BA5CB9" w:rsidRDefault="00BA5CB9" w:rsidP="003C4AAF">
      <w:pPr>
        <w:pStyle w:val="a3"/>
        <w:numPr>
          <w:ilvl w:val="0"/>
          <w:numId w:val="1"/>
        </w:numPr>
      </w:pPr>
      <w:r>
        <w:rPr>
          <w:rFonts w:hint="cs"/>
          <w:rtl/>
        </w:rPr>
        <w:t>מציגים את כל המדינות (אפשר לכתוב את החוקים ואת שם המדינה על הלוח ולתלות את הדגל של כל מדינה).</w:t>
      </w:r>
    </w:p>
    <w:p w14:paraId="69E6930D" w14:textId="26112A28" w:rsidR="00776A32" w:rsidRDefault="00776A32" w:rsidP="003C4AAF">
      <w:pPr>
        <w:pStyle w:val="a3"/>
        <w:numPr>
          <w:ilvl w:val="0"/>
          <w:numId w:val="1"/>
        </w:numPr>
      </w:pPr>
      <w:r>
        <w:rPr>
          <w:rFonts w:hint="cs"/>
          <w:rtl/>
        </w:rPr>
        <w:t>נשאל את התלמידים: מהי מדינה? מדוע זה חשוב שתהיה מדינה? מה היה קורה אם לא הייתה מדינה? (נעורר אותם לחשוב; מה לדעתכם יקרה אם נקום מחר בבוקר ונגלה שכל מוסדות השלטון קרסו?)</w:t>
      </w:r>
    </w:p>
    <w:p w14:paraId="2D88A9C3" w14:textId="29134118" w:rsidR="00BA5CB9" w:rsidRDefault="00BA5CB9" w:rsidP="003C4AAF">
      <w:pPr>
        <w:pStyle w:val="a3"/>
        <w:numPr>
          <w:ilvl w:val="0"/>
          <w:numId w:val="2"/>
        </w:numPr>
      </w:pPr>
      <w:r>
        <w:rPr>
          <w:rFonts w:hint="cs"/>
          <w:rtl/>
        </w:rPr>
        <w:t xml:space="preserve">נכתוב במחברת מושג חדש: </w:t>
      </w:r>
    </w:p>
    <w:p w14:paraId="62B51001" w14:textId="34890C50" w:rsidR="00BA5CB9" w:rsidRDefault="00BA5CB9" w:rsidP="003C4AAF">
      <w:pPr>
        <w:rPr>
          <w:rtl/>
        </w:rPr>
      </w:pPr>
      <w:r>
        <w:rPr>
          <w:rFonts w:hint="cs"/>
          <w:rtl/>
        </w:rPr>
        <w:t xml:space="preserve">מדינה </w:t>
      </w:r>
      <w:r>
        <w:rPr>
          <w:rtl/>
        </w:rPr>
        <w:t>–</w:t>
      </w:r>
      <w:r>
        <w:rPr>
          <w:rFonts w:hint="cs"/>
          <w:rtl/>
        </w:rPr>
        <w:t xml:space="preserve"> הגדרה: </w:t>
      </w:r>
      <w:r w:rsidR="00F42700">
        <w:rPr>
          <w:rFonts w:hint="cs"/>
          <w:rtl/>
        </w:rPr>
        <w:t xml:space="preserve">ארגון חברתי </w:t>
      </w:r>
      <w:r>
        <w:rPr>
          <w:rFonts w:hint="cs"/>
          <w:rtl/>
        </w:rPr>
        <w:t>של בני-אדם, ה</w:t>
      </w:r>
      <w:r w:rsidR="00F42700">
        <w:rPr>
          <w:rFonts w:hint="cs"/>
          <w:rtl/>
        </w:rPr>
        <w:t>מפעיל</w:t>
      </w:r>
      <w:r>
        <w:rPr>
          <w:rFonts w:hint="cs"/>
          <w:rtl/>
        </w:rPr>
        <w:t xml:space="preserve"> </w:t>
      </w:r>
      <w:r w:rsidRPr="00F42700">
        <w:rPr>
          <w:rFonts w:hint="cs"/>
          <w:highlight w:val="yellow"/>
          <w:rtl/>
        </w:rPr>
        <w:t>שלטון</w:t>
      </w:r>
      <w:r>
        <w:rPr>
          <w:rFonts w:hint="cs"/>
          <w:rtl/>
        </w:rPr>
        <w:t xml:space="preserve"> ש</w:t>
      </w:r>
      <w:r w:rsidR="00F42700">
        <w:rPr>
          <w:rFonts w:hint="cs"/>
          <w:rtl/>
        </w:rPr>
        <w:t xml:space="preserve">ל קבע על </w:t>
      </w:r>
      <w:r w:rsidR="00F42700" w:rsidRPr="00F42700">
        <w:rPr>
          <w:rFonts w:hint="cs"/>
          <w:highlight w:val="yellow"/>
          <w:rtl/>
        </w:rPr>
        <w:t>אוכלוסייה</w:t>
      </w:r>
      <w:r w:rsidR="00F42700">
        <w:rPr>
          <w:rFonts w:hint="cs"/>
          <w:rtl/>
        </w:rPr>
        <w:t xml:space="preserve"> </w:t>
      </w:r>
      <w:r>
        <w:rPr>
          <w:rFonts w:hint="cs"/>
          <w:rtl/>
        </w:rPr>
        <w:t>מסויי</w:t>
      </w:r>
      <w:r w:rsidR="00F42700">
        <w:rPr>
          <w:rFonts w:hint="cs"/>
          <w:rtl/>
        </w:rPr>
        <w:t>מת</w:t>
      </w:r>
      <w:r>
        <w:rPr>
          <w:rFonts w:hint="cs"/>
          <w:rtl/>
        </w:rPr>
        <w:t xml:space="preserve">, </w:t>
      </w:r>
      <w:r w:rsidR="00F42700">
        <w:rPr>
          <w:rFonts w:hint="cs"/>
          <w:rtl/>
        </w:rPr>
        <w:t xml:space="preserve">בתחום </w:t>
      </w:r>
      <w:r w:rsidR="00F42700" w:rsidRPr="00F42700">
        <w:rPr>
          <w:rFonts w:hint="cs"/>
          <w:highlight w:val="yellow"/>
          <w:rtl/>
        </w:rPr>
        <w:t>שטח</w:t>
      </w:r>
      <w:r w:rsidR="00F42700">
        <w:rPr>
          <w:rFonts w:hint="cs"/>
          <w:rtl/>
        </w:rPr>
        <w:t xml:space="preserve"> מוגדר, בעל </w:t>
      </w:r>
      <w:r w:rsidR="00F42700" w:rsidRPr="00F42700">
        <w:rPr>
          <w:rFonts w:hint="cs"/>
          <w:highlight w:val="yellow"/>
          <w:rtl/>
        </w:rPr>
        <w:t>ריבונות</w:t>
      </w:r>
      <w:r w:rsidR="00F42700">
        <w:rPr>
          <w:rFonts w:hint="cs"/>
          <w:rtl/>
        </w:rPr>
        <w:t xml:space="preserve"> ו</w:t>
      </w:r>
      <w:r w:rsidR="00F42700" w:rsidRPr="00F42700">
        <w:rPr>
          <w:rFonts w:hint="cs"/>
          <w:highlight w:val="yellow"/>
          <w:rtl/>
        </w:rPr>
        <w:t>הכרה בינלאומית</w:t>
      </w:r>
      <w:r w:rsidR="00F42700">
        <w:rPr>
          <w:rFonts w:hint="cs"/>
          <w:rtl/>
        </w:rPr>
        <w:t>.</w:t>
      </w:r>
    </w:p>
    <w:p w14:paraId="08AA1888" w14:textId="70223509" w:rsidR="00F42700" w:rsidRDefault="00F42700" w:rsidP="003C4AAF">
      <w:pPr>
        <w:rPr>
          <w:rtl/>
        </w:rPr>
      </w:pPr>
      <w:r>
        <w:rPr>
          <w:rFonts w:hint="cs"/>
          <w:rtl/>
        </w:rPr>
        <w:t>נבקש מהתלמידים למרקר את המילים המודגשות פה בצבע</w:t>
      </w:r>
      <w:r w:rsidR="00776A32">
        <w:rPr>
          <w:rFonts w:hint="cs"/>
          <w:rtl/>
        </w:rPr>
        <w:t xml:space="preserve"> ו</w:t>
      </w:r>
      <w:r>
        <w:rPr>
          <w:rFonts w:hint="cs"/>
          <w:rtl/>
        </w:rPr>
        <w:t>נסביר לתלמידים: מדינה היא ארגון חברתי, מסגרת שבני-האדם יצרו בשביל עצמם. בכל מדינה חייבים להתקיים חמישה קריטריונים בכדי שתוכל להתקיים כמדינה (נבקש מהם שאת הקריטריונים יכתבו במחברת):</w:t>
      </w:r>
    </w:p>
    <w:p w14:paraId="3ECBA1C4" w14:textId="3516A648" w:rsidR="00F42700" w:rsidRDefault="00776A32" w:rsidP="003C4AAF">
      <w:pPr>
        <w:pStyle w:val="a3"/>
        <w:numPr>
          <w:ilvl w:val="0"/>
          <w:numId w:val="3"/>
        </w:numPr>
      </w:pPr>
      <w:r>
        <w:rPr>
          <w:rFonts w:hint="cs"/>
          <w:rtl/>
        </w:rPr>
        <w:t xml:space="preserve">שלטון </w:t>
      </w:r>
      <w:r>
        <w:rPr>
          <w:rtl/>
        </w:rPr>
        <w:t>–</w:t>
      </w:r>
      <w:r>
        <w:rPr>
          <w:rFonts w:hint="cs"/>
          <w:rtl/>
        </w:rPr>
        <w:t xml:space="preserve"> כולל את מוסדות הממשל המשליטים חוק וסדר האחראיים לניהול סדיר ותקין של המדינה בכל תחומי החיים. כדי שלשלטון יהיה תוקף וסמכות, חייבים האזרחים לקבל את מרותו וסמכותו של השלטון.</w:t>
      </w:r>
    </w:p>
    <w:p w14:paraId="21380A09" w14:textId="3F614CC7" w:rsidR="00776A32" w:rsidRDefault="00776A32" w:rsidP="003C4AAF">
      <w:pPr>
        <w:pStyle w:val="a3"/>
        <w:numPr>
          <w:ilvl w:val="0"/>
          <w:numId w:val="3"/>
        </w:numPr>
      </w:pPr>
      <w:r>
        <w:rPr>
          <w:rFonts w:hint="cs"/>
          <w:rtl/>
        </w:rPr>
        <w:t xml:space="preserve">אוכלוסייה </w:t>
      </w:r>
      <w:r>
        <w:rPr>
          <w:rtl/>
        </w:rPr>
        <w:t>–</w:t>
      </w:r>
      <w:r>
        <w:rPr>
          <w:rFonts w:hint="cs"/>
          <w:rtl/>
        </w:rPr>
        <w:t xml:space="preserve"> בני-אדם הנתונים בקביעות למרותו של השלטון הקיים במדינה. אוכלוסיית המדינה מורכבת מתושבים</w:t>
      </w:r>
      <w:r w:rsidR="00E068C3">
        <w:rPr>
          <w:rFonts w:hint="cs"/>
          <w:rtl/>
        </w:rPr>
        <w:t>.</w:t>
      </w:r>
    </w:p>
    <w:p w14:paraId="261A75A6" w14:textId="289D703A" w:rsidR="00E068C3" w:rsidRDefault="00E068C3" w:rsidP="003C4AAF">
      <w:pPr>
        <w:pStyle w:val="a3"/>
        <w:rPr>
          <w:rtl/>
        </w:rPr>
      </w:pPr>
      <w:r>
        <w:rPr>
          <w:noProof/>
        </w:rPr>
        <mc:AlternateContent>
          <mc:Choice Requires="wps">
            <w:drawing>
              <wp:anchor distT="0" distB="0" distL="114300" distR="114300" simplePos="0" relativeHeight="251659264" behindDoc="0" locked="0" layoutInCell="1" allowOverlap="1" wp14:anchorId="23B10542" wp14:editId="2B2A6BCD">
                <wp:simplePos x="0" y="0"/>
                <wp:positionH relativeFrom="column">
                  <wp:posOffset>3802380</wp:posOffset>
                </wp:positionH>
                <wp:positionV relativeFrom="paragraph">
                  <wp:posOffset>4445</wp:posOffset>
                </wp:positionV>
                <wp:extent cx="175260" cy="167640"/>
                <wp:effectExtent l="0" t="0" r="72390" b="60960"/>
                <wp:wrapNone/>
                <wp:docPr id="1" name="מחבר חץ ישר 1"/>
                <wp:cNvGraphicFramePr/>
                <a:graphic xmlns:a="http://schemas.openxmlformats.org/drawingml/2006/main">
                  <a:graphicData uri="http://schemas.microsoft.com/office/word/2010/wordprocessingShape">
                    <wps:wsp>
                      <wps:cNvCnPr/>
                      <wps:spPr>
                        <a:xfrm>
                          <a:off x="0" y="0"/>
                          <a:ext cx="17526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F919D5" id="_x0000_t32" coordsize="21600,21600" o:spt="32" o:oned="t" path="m,l21600,21600e" filled="f">
                <v:path arrowok="t" fillok="f" o:connecttype="none"/>
                <o:lock v:ext="edit" shapetype="t"/>
              </v:shapetype>
              <v:shape id="מחבר חץ ישר 1" o:spid="_x0000_s1026" type="#_x0000_t32" style="position:absolute;left:0;text-align:left;margin-left:299.4pt;margin-top:.35pt;width:13.8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10CB6215" wp14:editId="6271755F">
                <wp:simplePos x="0" y="0"/>
                <wp:positionH relativeFrom="column">
                  <wp:posOffset>3253740</wp:posOffset>
                </wp:positionH>
                <wp:positionV relativeFrom="paragraph">
                  <wp:posOffset>4445</wp:posOffset>
                </wp:positionV>
                <wp:extent cx="144780" cy="190500"/>
                <wp:effectExtent l="38100" t="0" r="26670" b="57150"/>
                <wp:wrapNone/>
                <wp:docPr id="2" name="מחבר חץ ישר 2"/>
                <wp:cNvGraphicFramePr/>
                <a:graphic xmlns:a="http://schemas.openxmlformats.org/drawingml/2006/main">
                  <a:graphicData uri="http://schemas.microsoft.com/office/word/2010/wordprocessingShape">
                    <wps:wsp>
                      <wps:cNvCnPr/>
                      <wps:spPr>
                        <a:xfrm flipH="1">
                          <a:off x="0" y="0"/>
                          <a:ext cx="14478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82214" id="מחבר חץ ישר 2" o:spid="_x0000_s1026" type="#_x0000_t32" style="position:absolute;left:0;text-align:left;margin-left:256.2pt;margin-top:.35pt;width:11.4pt;height: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" strokecolor="black [3200]" strokeweight=".5pt">
                <v:stroke endarrow="block" joinstyle="miter"/>
              </v:shape>
            </w:pict>
          </mc:Fallback>
        </mc:AlternateContent>
      </w:r>
    </w:p>
    <w:p w14:paraId="17BCD16B" w14:textId="6FF9AEFC" w:rsidR="00E068C3" w:rsidRDefault="00E068C3" w:rsidP="003C4AAF">
      <w:pPr>
        <w:pStyle w:val="a3"/>
        <w:tabs>
          <w:tab w:val="left" w:pos="2522"/>
        </w:tabs>
        <w:rPr>
          <w:rtl/>
        </w:rPr>
      </w:pPr>
      <w:r>
        <w:rPr>
          <w:rFonts w:hint="cs"/>
          <w:rtl/>
        </w:rPr>
        <w:t>אזרחי המדינה</w:t>
      </w:r>
      <w:r>
        <w:tab/>
      </w:r>
      <w:r>
        <w:rPr>
          <w:rFonts w:hint="cs"/>
          <w:rtl/>
        </w:rPr>
        <w:t>אינם אזרחי המדינה: תושבים קבועים הגרים בתחום המדינה.</w:t>
      </w:r>
    </w:p>
    <w:p w14:paraId="58BAF0AF" w14:textId="013AC631" w:rsidR="00E068C3" w:rsidRDefault="00391B1E" w:rsidP="003C4AAF">
      <w:pPr>
        <w:pStyle w:val="a3"/>
        <w:tabs>
          <w:tab w:val="left" w:pos="2522"/>
        </w:tabs>
        <w:rPr>
          <w:rtl/>
        </w:rPr>
      </w:pPr>
      <w:r>
        <w:rPr>
          <w:rFonts w:hint="cs"/>
          <w:rtl/>
        </w:rPr>
        <w:t>(תיירים אינם חלק מאוכלוסיית המדינה).</w:t>
      </w:r>
    </w:p>
    <w:p w14:paraId="0DA304E9" w14:textId="6522B9C1" w:rsidR="00391B1E" w:rsidRDefault="00391B1E" w:rsidP="003C4AAF">
      <w:pPr>
        <w:pStyle w:val="a3"/>
        <w:numPr>
          <w:ilvl w:val="0"/>
          <w:numId w:val="3"/>
        </w:numPr>
        <w:tabs>
          <w:tab w:val="left" w:pos="2522"/>
        </w:tabs>
      </w:pPr>
      <w:r>
        <w:rPr>
          <w:rFonts w:hint="cs"/>
          <w:rtl/>
        </w:rPr>
        <w:t>טריטוריה (שטח): תחום גיאוגרפי קבוע שבו נמצאת אוכלוסיית המדינה ובו המדינה מפעילה שלטון בלעדי וקבוע. שטח המדינה כולל</w:t>
      </w:r>
      <w:r w:rsidR="00047F4C">
        <w:rPr>
          <w:rFonts w:hint="cs"/>
          <w:rtl/>
        </w:rPr>
        <w:t>:</w:t>
      </w:r>
    </w:p>
    <w:p w14:paraId="003D19E7" w14:textId="1989C2A1" w:rsidR="00047F4C" w:rsidRDefault="00047F4C" w:rsidP="003C4AAF">
      <w:pPr>
        <w:pStyle w:val="a3"/>
        <w:numPr>
          <w:ilvl w:val="0"/>
          <w:numId w:val="4"/>
        </w:numPr>
        <w:tabs>
          <w:tab w:val="left" w:pos="2522"/>
        </w:tabs>
      </w:pPr>
      <w:r>
        <w:rPr>
          <w:rFonts w:hint="cs"/>
          <w:rtl/>
        </w:rPr>
        <w:t>שטח יבשתי: פני הקרקע (היבשה שאנו חיים עליה).</w:t>
      </w:r>
    </w:p>
    <w:p w14:paraId="54FC560E" w14:textId="7EF4F154" w:rsidR="00047F4C" w:rsidRDefault="00047F4C" w:rsidP="003C4AAF">
      <w:pPr>
        <w:pStyle w:val="a3"/>
        <w:numPr>
          <w:ilvl w:val="0"/>
          <w:numId w:val="4"/>
        </w:numPr>
        <w:tabs>
          <w:tab w:val="left" w:pos="2522"/>
        </w:tabs>
      </w:pPr>
      <w:r>
        <w:rPr>
          <w:rFonts w:hint="cs"/>
          <w:rtl/>
        </w:rPr>
        <w:t>מי חופים: רצועת הים (=מים טריטוריאליים).</w:t>
      </w:r>
    </w:p>
    <w:p w14:paraId="15DB2F69" w14:textId="08C15848" w:rsidR="00047F4C" w:rsidRDefault="00047F4C" w:rsidP="003C4AAF">
      <w:pPr>
        <w:pStyle w:val="a3"/>
        <w:numPr>
          <w:ilvl w:val="0"/>
          <w:numId w:val="4"/>
        </w:numPr>
        <w:tabs>
          <w:tab w:val="left" w:pos="2522"/>
        </w:tabs>
      </w:pPr>
      <w:r>
        <w:rPr>
          <w:rFonts w:hint="cs"/>
          <w:rtl/>
        </w:rPr>
        <w:t>מדף יבשתי: קרקעית הים הצמודה ליבשה/לחוף.</w:t>
      </w:r>
    </w:p>
    <w:p w14:paraId="1DBF71D9" w14:textId="2EF4D4E7" w:rsidR="00047F4C" w:rsidRDefault="00047F4C" w:rsidP="003C4AAF">
      <w:pPr>
        <w:pStyle w:val="a3"/>
        <w:numPr>
          <w:ilvl w:val="0"/>
          <w:numId w:val="4"/>
        </w:numPr>
        <w:tabs>
          <w:tab w:val="left" w:pos="2522"/>
        </w:tabs>
      </w:pPr>
      <w:r>
        <w:rPr>
          <w:rFonts w:hint="cs"/>
          <w:rtl/>
        </w:rPr>
        <w:t>תחום תת קרקעי: כל מה שנמצא מתחת לפני הקרקע והים.</w:t>
      </w:r>
    </w:p>
    <w:p w14:paraId="318508B5" w14:textId="2A7B8D96" w:rsidR="00047F4C" w:rsidRDefault="00047F4C" w:rsidP="003C4AAF">
      <w:pPr>
        <w:pStyle w:val="a3"/>
        <w:numPr>
          <w:ilvl w:val="0"/>
          <w:numId w:val="4"/>
        </w:numPr>
        <w:tabs>
          <w:tab w:val="left" w:pos="2522"/>
        </w:tabs>
      </w:pPr>
      <w:r>
        <w:rPr>
          <w:rFonts w:hint="cs"/>
          <w:rtl/>
        </w:rPr>
        <w:t>תחום אווירי: כל המרחב האווירי מעל היבשה והמים.</w:t>
      </w:r>
    </w:p>
    <w:p w14:paraId="5DD80B72" w14:textId="60F37D4B" w:rsidR="00391B1E" w:rsidRDefault="00391B1E" w:rsidP="003C4AAF">
      <w:pPr>
        <w:pStyle w:val="a3"/>
        <w:tabs>
          <w:tab w:val="left" w:pos="2522"/>
        </w:tabs>
        <w:rPr>
          <w:rtl/>
        </w:rPr>
      </w:pPr>
      <w:r>
        <w:rPr>
          <w:rFonts w:hint="cs"/>
          <w:rtl/>
        </w:rPr>
        <w:t>קיימות מדינות בהן אין רצף טריטוריאלי, כמו למשל מדינות ששלטונן נפרש על פני מספר איים. לדוגמא: הוואי, פיליפינים, ניו-זילנד ועוד...</w:t>
      </w:r>
    </w:p>
    <w:p w14:paraId="781AA339" w14:textId="33F40E57" w:rsidR="00047F4C" w:rsidRDefault="00047F4C" w:rsidP="003C4AAF">
      <w:pPr>
        <w:pStyle w:val="a3"/>
        <w:tabs>
          <w:tab w:val="left" w:pos="2522"/>
        </w:tabs>
        <w:rPr>
          <w:rtl/>
        </w:rPr>
      </w:pPr>
      <w:r>
        <w:rPr>
          <w:rFonts w:hint="cs"/>
          <w:rtl/>
        </w:rPr>
        <w:t>שטח המדינה נחתם בגבולות. כיצד נקבעים גבולות המדינה? ישנן כמה דרכים לקביעת גבולות’ בשטח:</w:t>
      </w:r>
    </w:p>
    <w:p w14:paraId="34D6E6A3" w14:textId="09BCE49F" w:rsidR="00047F4C" w:rsidRDefault="00047F4C" w:rsidP="003C4AAF">
      <w:pPr>
        <w:pStyle w:val="a3"/>
        <w:numPr>
          <w:ilvl w:val="0"/>
          <w:numId w:val="5"/>
        </w:numPr>
        <w:tabs>
          <w:tab w:val="left" w:pos="2522"/>
        </w:tabs>
      </w:pPr>
      <w:r>
        <w:rPr>
          <w:rFonts w:hint="cs"/>
          <w:rtl/>
        </w:rPr>
        <w:lastRenderedPageBreak/>
        <w:t>הסכמים בין מדינות (למשל: פינוי חצי האי סיני לטובת הסכם שלום עם מצרים).</w:t>
      </w:r>
    </w:p>
    <w:p w14:paraId="2E9B59BE" w14:textId="35F04205" w:rsidR="00047F4C" w:rsidRDefault="00047F4C" w:rsidP="003C4AAF">
      <w:pPr>
        <w:pStyle w:val="a3"/>
        <w:numPr>
          <w:ilvl w:val="0"/>
          <w:numId w:val="5"/>
        </w:numPr>
        <w:tabs>
          <w:tab w:val="left" w:pos="2522"/>
        </w:tabs>
      </w:pPr>
      <w:r>
        <w:rPr>
          <w:rFonts w:hint="cs"/>
          <w:rtl/>
        </w:rPr>
        <w:t>כיבוש בעקבות מלחמה (למשל: במלחמת ששת הימים כבשה ישראל את רמת הגולן, סיני, יהודה ושומרון).</w:t>
      </w:r>
    </w:p>
    <w:p w14:paraId="5D219467" w14:textId="7589E664" w:rsidR="00047F4C" w:rsidRDefault="00047F4C" w:rsidP="003C4AAF">
      <w:pPr>
        <w:pStyle w:val="a3"/>
        <w:numPr>
          <w:ilvl w:val="0"/>
          <w:numId w:val="5"/>
        </w:numPr>
        <w:tabs>
          <w:tab w:val="left" w:pos="2522"/>
        </w:tabs>
      </w:pPr>
      <w:r>
        <w:rPr>
          <w:rFonts w:hint="cs"/>
          <w:rtl/>
        </w:rPr>
        <w:t>קניית קרקעות בכסף (למשל: ישנן מדינות בארצות-הברית שקנו מידי האינדיאנים שטחים).</w:t>
      </w:r>
    </w:p>
    <w:p w14:paraId="46588390" w14:textId="11F36227" w:rsidR="00047F4C" w:rsidRDefault="00047F4C" w:rsidP="003C4AAF">
      <w:pPr>
        <w:pStyle w:val="a3"/>
        <w:numPr>
          <w:ilvl w:val="0"/>
          <w:numId w:val="5"/>
        </w:numPr>
        <w:tabs>
          <w:tab w:val="left" w:pos="2522"/>
        </w:tabs>
        <w:rPr>
          <w:rtl/>
        </w:rPr>
      </w:pPr>
      <w:r>
        <w:rPr>
          <w:rFonts w:hint="cs"/>
          <w:rtl/>
        </w:rPr>
        <w:t>התיישבות/התנחלות בשטחים נטושים.</w:t>
      </w:r>
    </w:p>
    <w:p w14:paraId="61FF2410" w14:textId="4F4CFBDB" w:rsidR="00391B1E" w:rsidRDefault="00391B1E" w:rsidP="003C4AAF">
      <w:pPr>
        <w:pStyle w:val="a3"/>
        <w:numPr>
          <w:ilvl w:val="0"/>
          <w:numId w:val="3"/>
        </w:numPr>
        <w:tabs>
          <w:tab w:val="left" w:pos="2522"/>
        </w:tabs>
      </w:pPr>
      <w:r>
        <w:rPr>
          <w:rFonts w:hint="cs"/>
          <w:rtl/>
        </w:rPr>
        <w:t>ריבונות</w:t>
      </w:r>
      <w:r w:rsidR="00B943B2">
        <w:rPr>
          <w:rFonts w:hint="cs"/>
          <w:rtl/>
        </w:rPr>
        <w:t>:</w:t>
      </w:r>
      <w:r>
        <w:rPr>
          <w:rFonts w:hint="cs"/>
          <w:rtl/>
        </w:rPr>
        <w:t xml:space="preserve"> הסמכות שיש בידי</w:t>
      </w:r>
      <w:r w:rsidR="00B943B2">
        <w:rPr>
          <w:rFonts w:hint="cs"/>
          <w:rtl/>
        </w:rPr>
        <w:t xml:space="preserve"> ה</w:t>
      </w:r>
      <w:r>
        <w:rPr>
          <w:rFonts w:hint="cs"/>
          <w:rtl/>
        </w:rPr>
        <w:t>מדינה לנהל בעצמה את ענייניה, ללא תלות במדינה אחרת, לשלוט על שטח המדינה ולאכוף את חוקיה.</w:t>
      </w:r>
    </w:p>
    <w:p w14:paraId="1909C4B1" w14:textId="05D8A391" w:rsidR="00047F4C" w:rsidRDefault="00047F4C" w:rsidP="003C4AAF">
      <w:pPr>
        <w:pStyle w:val="a3"/>
        <w:tabs>
          <w:tab w:val="left" w:pos="2522"/>
        </w:tabs>
        <w:rPr>
          <w:rtl/>
        </w:rPr>
      </w:pPr>
      <w:r>
        <w:rPr>
          <w:rFonts w:hint="cs"/>
          <w:rtl/>
        </w:rPr>
        <w:t>כיצד באה לידי ביטוי הריבונות?</w:t>
      </w:r>
    </w:p>
    <w:p w14:paraId="63079CE8" w14:textId="06067EF7" w:rsidR="00047F4C" w:rsidRDefault="00047F4C" w:rsidP="003C4AAF">
      <w:pPr>
        <w:pStyle w:val="a3"/>
        <w:tabs>
          <w:tab w:val="left" w:pos="2522"/>
        </w:tabs>
        <w:rPr>
          <w:rtl/>
        </w:rPr>
      </w:pPr>
      <w:r>
        <w:rPr>
          <w:rFonts w:hint="cs"/>
          <w:rtl/>
        </w:rPr>
        <w:t>ריבונות פנים: כל מדינה רשאית לנהל את ענייני הפנים שלה, כגון: מיסים, גיוס לצבא, חקיקת חוקים, המנון, דגל וכו'...</w:t>
      </w:r>
    </w:p>
    <w:p w14:paraId="42418825" w14:textId="18CA4077" w:rsidR="00047F4C" w:rsidRDefault="00047F4C" w:rsidP="003C4AAF">
      <w:pPr>
        <w:pStyle w:val="a3"/>
        <w:tabs>
          <w:tab w:val="left" w:pos="2522"/>
        </w:tabs>
      </w:pPr>
      <w:r>
        <w:rPr>
          <w:rFonts w:hint="cs"/>
          <w:rtl/>
        </w:rPr>
        <w:t>ריבונות חוץ: כל מדינה רשאית לנהל את ענייני החוץ שלה, כגון: לייצר קשרים עם מדינות אחרות, לחתום על הסכמי שלום, הסכמי ביטחון, כלכלה ועוד...</w:t>
      </w:r>
    </w:p>
    <w:p w14:paraId="09ED3024" w14:textId="4FAB5DBF" w:rsidR="00391B1E" w:rsidRDefault="00391B1E" w:rsidP="003C4AAF">
      <w:pPr>
        <w:pStyle w:val="a3"/>
        <w:tabs>
          <w:tab w:val="left" w:pos="2522"/>
        </w:tabs>
        <w:rPr>
          <w:rtl/>
        </w:rPr>
      </w:pPr>
      <w:r>
        <w:rPr>
          <w:rFonts w:hint="cs"/>
          <w:rtl/>
        </w:rPr>
        <w:t>(לפעמים המושג ריבונות מורכב לתלמידים ולכן כדאי להתעכב עליו, ולהביא לתלמידים מספר סרטונים שיבררו להם את מהות המושג).</w:t>
      </w:r>
    </w:p>
    <w:p w14:paraId="7C3848BE" w14:textId="1D1CB1CE" w:rsidR="00391B1E" w:rsidRDefault="00000000" w:rsidP="003C4AAF">
      <w:pPr>
        <w:pStyle w:val="a3"/>
        <w:tabs>
          <w:tab w:val="left" w:pos="2522"/>
        </w:tabs>
        <w:rPr>
          <w:rtl/>
        </w:rPr>
      </w:pPr>
      <w:hyperlink r:id="rId8" w:history="1">
        <w:r w:rsidR="00DE4B12" w:rsidRPr="00D75780">
          <w:rPr>
            <w:rStyle w:val="Hyperlink"/>
          </w:rPr>
          <w:t>https://www.youtube.com/watch?v=6jfr_vituHY</w:t>
        </w:r>
      </w:hyperlink>
      <w:r w:rsidR="00D06A17">
        <w:rPr>
          <w:rFonts w:hint="cs"/>
          <w:rtl/>
        </w:rPr>
        <w:t xml:space="preserve"> </w:t>
      </w:r>
      <w:r w:rsidR="00D06A17">
        <w:rPr>
          <w:rtl/>
        </w:rPr>
        <w:t>–</w:t>
      </w:r>
      <w:r w:rsidR="00D06A17">
        <w:rPr>
          <w:rFonts w:hint="cs"/>
          <w:rtl/>
        </w:rPr>
        <w:t xml:space="preserve"> רוחות מלחמה: שליחת כאן חדשות עם הכוחות והאזרחים סמוך לגבול אוקראינה.</w:t>
      </w:r>
    </w:p>
    <w:p w14:paraId="4C5CB940" w14:textId="185DB57F" w:rsidR="00DE4B12" w:rsidRPr="00D06A17" w:rsidRDefault="00000000" w:rsidP="003C4AAF">
      <w:pPr>
        <w:pStyle w:val="a3"/>
        <w:tabs>
          <w:tab w:val="left" w:pos="2522"/>
        </w:tabs>
        <w:rPr>
          <w:rtl/>
        </w:rPr>
      </w:pPr>
      <w:hyperlink r:id="rId9" w:history="1">
        <w:r w:rsidR="00D06A17" w:rsidRPr="00D75780">
          <w:rPr>
            <w:rStyle w:val="Hyperlink"/>
          </w:rPr>
          <w:t>https://www.youtube.com/watch?v=lpTg3r8G2SE</w:t>
        </w:r>
      </w:hyperlink>
      <w:r w:rsidR="00D06A17">
        <w:rPr>
          <w:rFonts w:hint="cs"/>
          <w:rtl/>
        </w:rPr>
        <w:t xml:space="preserve"> </w:t>
      </w:r>
      <w:r w:rsidR="00D06A17">
        <w:rPr>
          <w:rtl/>
        </w:rPr>
        <w:t>–</w:t>
      </w:r>
      <w:r w:rsidR="00D06A17">
        <w:rPr>
          <w:rFonts w:hint="cs"/>
          <w:rtl/>
        </w:rPr>
        <w:t xml:space="preserve"> כוננות מלחמה באוקראינה.</w:t>
      </w:r>
    </w:p>
    <w:p w14:paraId="0796200D" w14:textId="5766D287" w:rsidR="00D06A17" w:rsidRDefault="00D06A17" w:rsidP="003C4AAF">
      <w:pPr>
        <w:pStyle w:val="a3"/>
        <w:numPr>
          <w:ilvl w:val="0"/>
          <w:numId w:val="3"/>
        </w:numPr>
        <w:tabs>
          <w:tab w:val="left" w:pos="2522"/>
        </w:tabs>
      </w:pPr>
      <w:r>
        <w:rPr>
          <w:rFonts w:hint="cs"/>
          <w:rtl/>
        </w:rPr>
        <w:t xml:space="preserve">הכרה בינלאומית: </w:t>
      </w:r>
      <w:r w:rsidR="00B943B2" w:rsidRPr="00B943B2">
        <w:rPr>
          <w:b/>
          <w:bCs/>
          <w:rtl/>
        </w:rPr>
        <w:t>קבלה של המדינה</w:t>
      </w:r>
      <w:r w:rsidR="00B943B2" w:rsidRPr="00B943B2">
        <w:t> </w:t>
      </w:r>
      <w:r w:rsidR="00B943B2" w:rsidRPr="00B943B2">
        <w:rPr>
          <w:rtl/>
        </w:rPr>
        <w:t>על-ידי מדינות אחרות המכירות בריבונותה. קבלה זו באה לכדי</w:t>
      </w:r>
      <w:r w:rsidR="00B943B2" w:rsidRPr="00B943B2">
        <w:t> </w:t>
      </w:r>
      <w:r w:rsidR="00B943B2" w:rsidRPr="00B943B2">
        <w:rPr>
          <w:b/>
          <w:bCs/>
          <w:rtl/>
        </w:rPr>
        <w:t>מימוש בקשרים </w:t>
      </w:r>
      <w:r w:rsidR="00B943B2" w:rsidRPr="00B943B2">
        <w:rPr>
          <w:rtl/>
        </w:rPr>
        <w:t>דיפלומטיים</w:t>
      </w:r>
      <w:r w:rsidR="00B943B2" w:rsidRPr="00B943B2">
        <w:t xml:space="preserve">, </w:t>
      </w:r>
      <w:r w:rsidR="00B943B2" w:rsidRPr="00B943B2">
        <w:rPr>
          <w:rtl/>
        </w:rPr>
        <w:t>כלכליים, תרבותיים ואחרים </w:t>
      </w:r>
      <w:r w:rsidR="00B943B2" w:rsidRPr="00B943B2">
        <w:rPr>
          <w:b/>
          <w:bCs/>
          <w:rtl/>
        </w:rPr>
        <w:t>בין המדינה למדינות אחרות</w:t>
      </w:r>
      <w:r w:rsidR="00B943B2" w:rsidRPr="00B943B2">
        <w:t xml:space="preserve">. </w:t>
      </w:r>
      <w:r w:rsidR="00B943B2" w:rsidRPr="00B943B2">
        <w:rPr>
          <w:rtl/>
        </w:rPr>
        <w:t>ההכרה הנרחבת ביותר היא קבלת המדינה כחברה באו"ם</w:t>
      </w:r>
      <w:r w:rsidR="00B943B2" w:rsidRPr="00B943B2">
        <w:t>.</w:t>
      </w:r>
    </w:p>
    <w:p w14:paraId="1EA77A4F" w14:textId="1F0163F5" w:rsidR="00B943B2" w:rsidRDefault="00BE4BB0" w:rsidP="003C4AAF">
      <w:pPr>
        <w:pStyle w:val="a3"/>
        <w:numPr>
          <w:ilvl w:val="0"/>
          <w:numId w:val="1"/>
        </w:numPr>
        <w:tabs>
          <w:tab w:val="left" w:pos="2522"/>
        </w:tabs>
      </w:pPr>
      <w:r>
        <w:rPr>
          <w:rFonts w:hint="cs"/>
          <w:rtl/>
        </w:rPr>
        <w:t>ניתן לתלמידים לענות על דף העבודה: "דף עבודה באזרחות".</w:t>
      </w:r>
    </w:p>
    <w:p w14:paraId="57AFAD7F" w14:textId="1CE71A03" w:rsidR="00F13F26" w:rsidRDefault="00BE4BB0" w:rsidP="003C4AAF">
      <w:pPr>
        <w:pStyle w:val="a3"/>
        <w:numPr>
          <w:ilvl w:val="0"/>
          <w:numId w:val="1"/>
        </w:numPr>
        <w:tabs>
          <w:tab w:val="left" w:pos="2522"/>
        </w:tabs>
      </w:pPr>
      <w:r>
        <w:rPr>
          <w:rFonts w:hint="cs"/>
          <w:rtl/>
        </w:rPr>
        <w:t xml:space="preserve">נראה לתלמידים את הסרטון: </w:t>
      </w:r>
      <w:hyperlink r:id="rId10" w:history="1">
        <w:r w:rsidR="002C4A1E" w:rsidRPr="00D75780">
          <w:rPr>
            <w:rStyle w:val="Hyperlink"/>
          </w:rPr>
          <w:t>https://www.youtube.com/watch?v=C6dTVAhhids</w:t>
        </w:r>
      </w:hyperlink>
      <w:r w:rsidR="002C4A1E">
        <w:rPr>
          <w:rFonts w:hint="cs"/>
          <w:rtl/>
        </w:rPr>
        <w:t xml:space="preserve"> </w:t>
      </w:r>
      <w:r w:rsidR="002C4A1E">
        <w:rPr>
          <w:rtl/>
        </w:rPr>
        <w:t>–</w:t>
      </w:r>
      <w:r w:rsidR="002C4A1E">
        <w:rPr>
          <w:rFonts w:hint="cs"/>
          <w:rtl/>
        </w:rPr>
        <w:t xml:space="preserve"> מדינת </w:t>
      </w:r>
      <w:proofErr w:type="spellStart"/>
      <w:r w:rsidR="002C4A1E">
        <w:rPr>
          <w:rFonts w:hint="cs"/>
          <w:rtl/>
        </w:rPr>
        <w:t>ליברלנד</w:t>
      </w:r>
      <w:proofErr w:type="spellEnd"/>
      <w:r w:rsidR="002C4A1E">
        <w:rPr>
          <w:rFonts w:hint="cs"/>
          <w:rtl/>
        </w:rPr>
        <w:t>.</w:t>
      </w:r>
    </w:p>
    <w:p w14:paraId="5B71F41A" w14:textId="16FD105B" w:rsidR="00BE4BB0" w:rsidRDefault="00BE4BB0" w:rsidP="003C4AAF">
      <w:pPr>
        <w:tabs>
          <w:tab w:val="left" w:pos="2522"/>
        </w:tabs>
        <w:ind w:left="360"/>
        <w:rPr>
          <w:b/>
          <w:bCs/>
          <w:u w:val="single"/>
          <w:rtl/>
        </w:rPr>
      </w:pPr>
    </w:p>
    <w:p w14:paraId="05691E5F" w14:textId="2CBED58A" w:rsidR="00BE4BB0" w:rsidRDefault="00BE4BB0" w:rsidP="003C4AAF">
      <w:pPr>
        <w:tabs>
          <w:tab w:val="left" w:pos="2522"/>
        </w:tabs>
        <w:ind w:left="360"/>
        <w:rPr>
          <w:b/>
          <w:bCs/>
          <w:u w:val="single"/>
          <w:rtl/>
        </w:rPr>
      </w:pPr>
    </w:p>
    <w:p w14:paraId="3012DD5C" w14:textId="5EC2DE2C" w:rsidR="00BE4BB0" w:rsidRDefault="00BE4BB0" w:rsidP="003C4AAF">
      <w:pPr>
        <w:tabs>
          <w:tab w:val="left" w:pos="2522"/>
        </w:tabs>
        <w:ind w:left="360"/>
        <w:rPr>
          <w:b/>
          <w:bCs/>
          <w:u w:val="single"/>
          <w:rtl/>
        </w:rPr>
      </w:pPr>
    </w:p>
    <w:p w14:paraId="74D23052" w14:textId="3E94C109" w:rsidR="00BE4BB0" w:rsidRDefault="00BE4BB0" w:rsidP="003C4AAF">
      <w:pPr>
        <w:tabs>
          <w:tab w:val="left" w:pos="2522"/>
        </w:tabs>
        <w:ind w:left="360"/>
        <w:rPr>
          <w:b/>
          <w:bCs/>
          <w:u w:val="single"/>
          <w:rtl/>
        </w:rPr>
      </w:pPr>
    </w:p>
    <w:p w14:paraId="6BBE4ADC" w14:textId="7E4ADCE5" w:rsidR="00BE4BB0" w:rsidRDefault="00BE4BB0" w:rsidP="003C4AAF">
      <w:pPr>
        <w:tabs>
          <w:tab w:val="left" w:pos="2522"/>
        </w:tabs>
        <w:ind w:left="360"/>
        <w:rPr>
          <w:b/>
          <w:bCs/>
          <w:u w:val="single"/>
          <w:rtl/>
        </w:rPr>
      </w:pPr>
    </w:p>
    <w:p w14:paraId="19092A84" w14:textId="0FB0BE08" w:rsidR="00BE4BB0" w:rsidRDefault="00BE4BB0" w:rsidP="003C4AAF">
      <w:pPr>
        <w:tabs>
          <w:tab w:val="left" w:pos="2522"/>
        </w:tabs>
        <w:ind w:left="360"/>
        <w:rPr>
          <w:b/>
          <w:bCs/>
          <w:u w:val="single"/>
          <w:rtl/>
        </w:rPr>
      </w:pPr>
    </w:p>
    <w:p w14:paraId="0A76F59A" w14:textId="10B8CD5F" w:rsidR="00BE4BB0" w:rsidRDefault="00BE4BB0" w:rsidP="003C4AAF">
      <w:pPr>
        <w:tabs>
          <w:tab w:val="left" w:pos="2522"/>
        </w:tabs>
        <w:ind w:left="360"/>
        <w:rPr>
          <w:b/>
          <w:bCs/>
          <w:u w:val="single"/>
          <w:rtl/>
        </w:rPr>
      </w:pPr>
    </w:p>
    <w:p w14:paraId="1CAB6060" w14:textId="759CF274" w:rsidR="00BE4BB0" w:rsidRDefault="00BE4BB0" w:rsidP="003C4AAF">
      <w:pPr>
        <w:tabs>
          <w:tab w:val="left" w:pos="2522"/>
        </w:tabs>
        <w:ind w:left="360"/>
        <w:rPr>
          <w:b/>
          <w:bCs/>
          <w:u w:val="single"/>
          <w:rtl/>
        </w:rPr>
      </w:pPr>
    </w:p>
    <w:p w14:paraId="210E3318" w14:textId="38CAE960" w:rsidR="00BE4BB0" w:rsidRDefault="00BE4BB0" w:rsidP="003C4AAF">
      <w:pPr>
        <w:tabs>
          <w:tab w:val="left" w:pos="2522"/>
        </w:tabs>
        <w:ind w:left="360"/>
        <w:rPr>
          <w:b/>
          <w:bCs/>
          <w:u w:val="single"/>
          <w:rtl/>
        </w:rPr>
      </w:pPr>
    </w:p>
    <w:p w14:paraId="5B67D08E" w14:textId="38B8B8C5" w:rsidR="00BE4BB0" w:rsidRDefault="00BE4BB0" w:rsidP="003C4AAF">
      <w:pPr>
        <w:tabs>
          <w:tab w:val="left" w:pos="2522"/>
        </w:tabs>
        <w:ind w:left="360"/>
        <w:rPr>
          <w:b/>
          <w:bCs/>
          <w:u w:val="single"/>
          <w:rtl/>
        </w:rPr>
      </w:pPr>
    </w:p>
    <w:p w14:paraId="21952799" w14:textId="721CDDBD" w:rsidR="00BE4BB0" w:rsidRDefault="00BE4BB0" w:rsidP="003C4AAF">
      <w:pPr>
        <w:tabs>
          <w:tab w:val="left" w:pos="2522"/>
        </w:tabs>
        <w:ind w:left="360"/>
        <w:rPr>
          <w:b/>
          <w:bCs/>
          <w:u w:val="single"/>
          <w:rtl/>
        </w:rPr>
      </w:pPr>
    </w:p>
    <w:p w14:paraId="58738E99" w14:textId="643275FF" w:rsidR="00BE4BB0" w:rsidRDefault="00BE4BB0" w:rsidP="003C4AAF">
      <w:pPr>
        <w:tabs>
          <w:tab w:val="left" w:pos="2522"/>
        </w:tabs>
        <w:ind w:left="360"/>
        <w:rPr>
          <w:b/>
          <w:bCs/>
          <w:u w:val="single"/>
          <w:rtl/>
        </w:rPr>
      </w:pPr>
    </w:p>
    <w:p w14:paraId="7EE59F7C" w14:textId="4A244ECF" w:rsidR="00BE4BB0" w:rsidRDefault="00BE4BB0" w:rsidP="003C4AAF">
      <w:pPr>
        <w:tabs>
          <w:tab w:val="left" w:pos="2522"/>
        </w:tabs>
        <w:ind w:left="360"/>
        <w:rPr>
          <w:b/>
          <w:bCs/>
          <w:u w:val="single"/>
          <w:rtl/>
        </w:rPr>
      </w:pPr>
    </w:p>
    <w:p w14:paraId="6DF0314A" w14:textId="329FD8C6" w:rsidR="00BE4BB0" w:rsidRDefault="00BE4BB0" w:rsidP="003C4AAF">
      <w:pPr>
        <w:tabs>
          <w:tab w:val="left" w:pos="2522"/>
        </w:tabs>
        <w:ind w:left="360"/>
        <w:rPr>
          <w:b/>
          <w:bCs/>
          <w:u w:val="single"/>
          <w:rtl/>
        </w:rPr>
      </w:pPr>
    </w:p>
    <w:p w14:paraId="23348DB2" w14:textId="68DD99C3" w:rsidR="00BE4BB0" w:rsidRDefault="00BE4BB0" w:rsidP="003C4AAF">
      <w:pPr>
        <w:tabs>
          <w:tab w:val="left" w:pos="2522"/>
        </w:tabs>
        <w:rPr>
          <w:b/>
          <w:bCs/>
          <w:u w:val="single"/>
          <w:rtl/>
        </w:rPr>
      </w:pPr>
    </w:p>
    <w:p w14:paraId="1860C248" w14:textId="77777777" w:rsidR="00F13F26" w:rsidRDefault="00F13F26" w:rsidP="003C4AAF">
      <w:pPr>
        <w:tabs>
          <w:tab w:val="left" w:pos="2522"/>
        </w:tabs>
        <w:rPr>
          <w:b/>
          <w:bCs/>
          <w:u w:val="single"/>
          <w:rtl/>
        </w:rPr>
      </w:pPr>
    </w:p>
    <w:p w14:paraId="7865FA58" w14:textId="77777777" w:rsidR="00F13F26" w:rsidRPr="007F30DC" w:rsidRDefault="00F13F26" w:rsidP="003C4AAF">
      <w:pPr>
        <w:spacing w:line="276" w:lineRule="auto"/>
        <w:rPr>
          <w:rFonts w:asciiTheme="majorBidi" w:hAnsiTheme="majorBidi" w:cstheme="majorBidi"/>
          <w:b/>
          <w:bCs/>
          <w:sz w:val="28"/>
          <w:szCs w:val="28"/>
          <w:u w:val="single"/>
          <w:rtl/>
        </w:rPr>
      </w:pPr>
      <w:r w:rsidRPr="007F30DC">
        <w:rPr>
          <w:rFonts w:asciiTheme="majorBidi" w:hAnsiTheme="majorBidi" w:cstheme="majorBidi"/>
          <w:b/>
          <w:bCs/>
          <w:sz w:val="28"/>
          <w:szCs w:val="28"/>
          <w:u w:val="single"/>
          <w:rtl/>
        </w:rPr>
        <w:lastRenderedPageBreak/>
        <w:t>דף עבודה באזרחות:</w:t>
      </w:r>
    </w:p>
    <w:p w14:paraId="7B41EFF6" w14:textId="77777777" w:rsidR="00F13F26" w:rsidRPr="007F30DC" w:rsidRDefault="00F13F26" w:rsidP="003C4AAF">
      <w:pPr>
        <w:pStyle w:val="a3"/>
        <w:numPr>
          <w:ilvl w:val="0"/>
          <w:numId w:val="6"/>
        </w:numPr>
        <w:spacing w:after="0" w:line="276" w:lineRule="auto"/>
        <w:rPr>
          <w:rFonts w:asciiTheme="majorBidi" w:hAnsiTheme="majorBidi" w:cstheme="majorBidi"/>
          <w:b/>
          <w:bCs/>
          <w:sz w:val="24"/>
          <w:szCs w:val="24"/>
          <w:u w:val="single"/>
          <w:rtl/>
        </w:rPr>
      </w:pPr>
      <w:r w:rsidRPr="007F30DC">
        <w:rPr>
          <w:rFonts w:asciiTheme="majorBidi" w:hAnsiTheme="majorBidi" w:cstheme="majorBidi"/>
          <w:b/>
          <w:bCs/>
          <w:sz w:val="24"/>
          <w:szCs w:val="24"/>
          <w:u w:val="single"/>
          <w:rtl/>
        </w:rPr>
        <w:t xml:space="preserve">לפנייך מספר שאלות. קראי אותן בעיון ובחרי בתשובה הנכונה ביותר: </w:t>
      </w:r>
    </w:p>
    <w:p w14:paraId="2B9FA315" w14:textId="77777777" w:rsidR="00F13F26" w:rsidRPr="007F30DC" w:rsidRDefault="00F13F26" w:rsidP="003C4AAF">
      <w:pPr>
        <w:pStyle w:val="a3"/>
        <w:numPr>
          <w:ilvl w:val="1"/>
          <w:numId w:val="6"/>
        </w:numPr>
        <w:spacing w:after="0" w:line="276" w:lineRule="auto"/>
        <w:ind w:right="-900"/>
        <w:rPr>
          <w:rFonts w:asciiTheme="majorBidi" w:hAnsiTheme="majorBidi" w:cstheme="majorBidi"/>
          <w:b/>
          <w:bCs/>
          <w:sz w:val="24"/>
          <w:szCs w:val="24"/>
          <w:rtl/>
        </w:rPr>
      </w:pPr>
      <w:r w:rsidRPr="007F30DC">
        <w:rPr>
          <w:rFonts w:asciiTheme="majorBidi" w:hAnsiTheme="majorBidi" w:cstheme="majorBidi"/>
          <w:b/>
          <w:bCs/>
          <w:sz w:val="24"/>
          <w:szCs w:val="24"/>
          <w:rtl/>
        </w:rPr>
        <w:t>מה פירוש המילה: "טריטוריה"?</w:t>
      </w:r>
    </w:p>
    <w:p w14:paraId="26403A11" w14:textId="77777777" w:rsidR="00F13F26" w:rsidRPr="007F30DC" w:rsidRDefault="00F13F26" w:rsidP="003C4AAF">
      <w:pPr>
        <w:spacing w:line="276" w:lineRule="auto"/>
        <w:ind w:left="-514" w:right="-900"/>
        <w:rPr>
          <w:rFonts w:asciiTheme="majorBidi" w:hAnsiTheme="majorBidi" w:cstheme="majorBidi"/>
          <w:sz w:val="24"/>
          <w:szCs w:val="24"/>
          <w:rtl/>
        </w:rPr>
      </w:pPr>
      <w:r w:rsidRPr="007F30DC">
        <w:rPr>
          <w:rFonts w:asciiTheme="majorBidi" w:hAnsiTheme="majorBidi" w:cstheme="majorBidi"/>
          <w:sz w:val="24"/>
          <w:szCs w:val="24"/>
          <w:rtl/>
        </w:rPr>
        <w:t>א. אוויר              ב. טרור               ג. ים                     ד. שטח</w:t>
      </w:r>
    </w:p>
    <w:p w14:paraId="09006510" w14:textId="77777777" w:rsidR="00F13F26" w:rsidRPr="007F30DC" w:rsidRDefault="00F13F26" w:rsidP="003C4AAF">
      <w:pPr>
        <w:pStyle w:val="a3"/>
        <w:numPr>
          <w:ilvl w:val="1"/>
          <w:numId w:val="6"/>
        </w:numPr>
        <w:spacing w:after="0" w:line="276" w:lineRule="auto"/>
        <w:ind w:right="-900"/>
        <w:rPr>
          <w:rFonts w:asciiTheme="majorBidi" w:hAnsiTheme="majorBidi" w:cstheme="majorBidi"/>
          <w:b/>
          <w:bCs/>
          <w:sz w:val="24"/>
          <w:szCs w:val="24"/>
          <w:rtl/>
        </w:rPr>
      </w:pPr>
      <w:r w:rsidRPr="007F30DC">
        <w:rPr>
          <w:rFonts w:asciiTheme="majorBidi" w:hAnsiTheme="majorBidi" w:cstheme="majorBidi"/>
          <w:b/>
          <w:bCs/>
          <w:sz w:val="24"/>
          <w:szCs w:val="24"/>
          <w:rtl/>
        </w:rPr>
        <w:t>שטח מדינה כולל בתוכו:</w:t>
      </w:r>
    </w:p>
    <w:p w14:paraId="6F31C3D8" w14:textId="77777777" w:rsidR="00F13F26" w:rsidRPr="007F30DC" w:rsidRDefault="00F13F26" w:rsidP="003C4AAF">
      <w:pPr>
        <w:spacing w:line="276" w:lineRule="auto"/>
        <w:ind w:left="-874" w:right="-900"/>
        <w:rPr>
          <w:rFonts w:asciiTheme="majorBidi" w:hAnsiTheme="majorBidi" w:cstheme="majorBidi"/>
          <w:sz w:val="24"/>
          <w:szCs w:val="24"/>
          <w:rtl/>
        </w:rPr>
      </w:pPr>
      <w:r w:rsidRPr="007F30DC">
        <w:rPr>
          <w:rFonts w:asciiTheme="majorBidi" w:hAnsiTheme="majorBidi" w:cstheme="majorBidi"/>
          <w:sz w:val="24"/>
          <w:szCs w:val="24"/>
          <w:rtl/>
        </w:rPr>
        <w:t xml:space="preserve">     א. שטח קיבוצי, כפרי ועירוני           ב. טריטוריה             ג. שטח  יבשתי, ימי ואווירי</w:t>
      </w:r>
    </w:p>
    <w:p w14:paraId="633315AD" w14:textId="77777777" w:rsidR="00F13F26" w:rsidRPr="007F30DC" w:rsidRDefault="00F13F26" w:rsidP="003C4AAF">
      <w:pPr>
        <w:pStyle w:val="a3"/>
        <w:numPr>
          <w:ilvl w:val="1"/>
          <w:numId w:val="6"/>
        </w:numPr>
        <w:spacing w:after="0" w:line="276" w:lineRule="auto"/>
        <w:ind w:right="-900"/>
        <w:rPr>
          <w:rFonts w:asciiTheme="majorBidi" w:hAnsiTheme="majorBidi" w:cstheme="majorBidi"/>
          <w:b/>
          <w:bCs/>
          <w:sz w:val="24"/>
          <w:szCs w:val="24"/>
        </w:rPr>
      </w:pPr>
      <w:r w:rsidRPr="007F30DC">
        <w:rPr>
          <w:rFonts w:asciiTheme="majorBidi" w:hAnsiTheme="majorBidi" w:cstheme="majorBidi"/>
          <w:b/>
          <w:bCs/>
          <w:sz w:val="24"/>
          <w:szCs w:val="24"/>
          <w:rtl/>
        </w:rPr>
        <w:t>מי שומר על התחום הטריטוריאלי של המדינה?</w:t>
      </w:r>
    </w:p>
    <w:p w14:paraId="39D37061" w14:textId="77777777" w:rsidR="00F13F26" w:rsidRPr="007F30DC" w:rsidRDefault="00F13F26" w:rsidP="003C4AAF">
      <w:pPr>
        <w:spacing w:line="276" w:lineRule="auto"/>
        <w:ind w:left="-514" w:right="-900"/>
        <w:rPr>
          <w:rFonts w:asciiTheme="majorBidi" w:hAnsiTheme="majorBidi" w:cstheme="majorBidi"/>
          <w:sz w:val="24"/>
          <w:szCs w:val="24"/>
          <w:rtl/>
        </w:rPr>
      </w:pPr>
      <w:r w:rsidRPr="007F30DC">
        <w:rPr>
          <w:rFonts w:asciiTheme="majorBidi" w:hAnsiTheme="majorBidi" w:cstheme="majorBidi"/>
          <w:sz w:val="24"/>
          <w:szCs w:val="24"/>
          <w:rtl/>
        </w:rPr>
        <w:t>א. המשטרה                    ב. האזרחים                       ג. הצבא                  ד. העירייה</w:t>
      </w:r>
    </w:p>
    <w:p w14:paraId="7F8B0D9B" w14:textId="77777777" w:rsidR="00F13F26" w:rsidRPr="007F30DC" w:rsidRDefault="00F13F26" w:rsidP="003C4AAF">
      <w:pPr>
        <w:pStyle w:val="a3"/>
        <w:numPr>
          <w:ilvl w:val="1"/>
          <w:numId w:val="6"/>
        </w:numPr>
        <w:spacing w:after="0" w:line="276" w:lineRule="auto"/>
        <w:ind w:right="-900"/>
        <w:rPr>
          <w:rFonts w:asciiTheme="majorBidi" w:hAnsiTheme="majorBidi" w:cstheme="majorBidi"/>
          <w:b/>
          <w:bCs/>
          <w:sz w:val="24"/>
          <w:szCs w:val="24"/>
          <w:rtl/>
        </w:rPr>
      </w:pPr>
      <w:r w:rsidRPr="007F30DC">
        <w:rPr>
          <w:rFonts w:asciiTheme="majorBidi" w:hAnsiTheme="majorBidi" w:cstheme="majorBidi"/>
          <w:b/>
          <w:bCs/>
          <w:sz w:val="24"/>
          <w:szCs w:val="24"/>
          <w:rtl/>
        </w:rPr>
        <w:t>אוכלוסיית מדינה מורכבת מ-:</w:t>
      </w:r>
    </w:p>
    <w:p w14:paraId="1495E162" w14:textId="77777777" w:rsidR="00F13F26" w:rsidRPr="007F30DC" w:rsidRDefault="00F13F26" w:rsidP="003C4AAF">
      <w:pPr>
        <w:numPr>
          <w:ilvl w:val="1"/>
          <w:numId w:val="6"/>
        </w:numPr>
        <w:spacing w:after="0" w:line="276" w:lineRule="auto"/>
        <w:ind w:right="-900"/>
        <w:rPr>
          <w:rFonts w:asciiTheme="majorBidi" w:hAnsiTheme="majorBidi" w:cstheme="majorBidi"/>
          <w:sz w:val="24"/>
          <w:szCs w:val="24"/>
          <w:rtl/>
        </w:rPr>
      </w:pPr>
      <w:r w:rsidRPr="007F30DC">
        <w:rPr>
          <w:rFonts w:asciiTheme="majorBidi" w:hAnsiTheme="majorBidi" w:cstheme="majorBidi"/>
          <w:sz w:val="24"/>
          <w:szCs w:val="24"/>
          <w:rtl/>
        </w:rPr>
        <w:t>כל האנשים שחיים במדינה, חוץ מתיירים.</w:t>
      </w:r>
    </w:p>
    <w:p w14:paraId="54F419A2" w14:textId="77777777" w:rsidR="00F13F26" w:rsidRPr="007F30DC" w:rsidRDefault="00F13F26" w:rsidP="003C4AAF">
      <w:pPr>
        <w:numPr>
          <w:ilvl w:val="1"/>
          <w:numId w:val="6"/>
        </w:numPr>
        <w:spacing w:after="0" w:line="276" w:lineRule="auto"/>
        <w:ind w:right="-900"/>
        <w:rPr>
          <w:rFonts w:asciiTheme="majorBidi" w:hAnsiTheme="majorBidi" w:cstheme="majorBidi"/>
          <w:sz w:val="24"/>
          <w:szCs w:val="24"/>
          <w:rtl/>
        </w:rPr>
      </w:pPr>
      <w:r w:rsidRPr="007F30DC">
        <w:rPr>
          <w:rFonts w:asciiTheme="majorBidi" w:hAnsiTheme="majorBidi" w:cstheme="majorBidi"/>
          <w:sz w:val="24"/>
          <w:szCs w:val="24"/>
          <w:rtl/>
        </w:rPr>
        <w:t>כל האנשים שנולדו במדינה.</w:t>
      </w:r>
    </w:p>
    <w:p w14:paraId="33883C10" w14:textId="77777777" w:rsidR="00F13F26" w:rsidRPr="007F30DC" w:rsidRDefault="00F13F26" w:rsidP="003C4AAF">
      <w:pPr>
        <w:numPr>
          <w:ilvl w:val="1"/>
          <w:numId w:val="6"/>
        </w:numPr>
        <w:tabs>
          <w:tab w:val="num" w:pos="720"/>
        </w:tabs>
        <w:spacing w:after="0" w:line="276" w:lineRule="auto"/>
        <w:ind w:right="-900"/>
        <w:rPr>
          <w:rFonts w:asciiTheme="majorBidi" w:hAnsiTheme="majorBidi" w:cstheme="majorBidi"/>
          <w:sz w:val="24"/>
          <w:szCs w:val="24"/>
        </w:rPr>
      </w:pPr>
      <w:r w:rsidRPr="007F30DC">
        <w:rPr>
          <w:rFonts w:asciiTheme="majorBidi" w:hAnsiTheme="majorBidi" w:cstheme="majorBidi"/>
          <w:sz w:val="24"/>
          <w:szCs w:val="24"/>
          <w:rtl/>
        </w:rPr>
        <w:t>רק האזרחים שנולדו במדינה וחיים בה.</w:t>
      </w:r>
    </w:p>
    <w:p w14:paraId="0C74EDFC" w14:textId="77777777" w:rsidR="00F13F26" w:rsidRPr="007F30DC" w:rsidRDefault="00F13F26" w:rsidP="003C4AAF">
      <w:pPr>
        <w:numPr>
          <w:ilvl w:val="0"/>
          <w:numId w:val="6"/>
        </w:numPr>
        <w:spacing w:after="0" w:line="276" w:lineRule="auto"/>
        <w:ind w:right="-900"/>
        <w:rPr>
          <w:rFonts w:asciiTheme="majorBidi" w:hAnsiTheme="majorBidi" w:cstheme="majorBidi"/>
          <w:b/>
          <w:bCs/>
          <w:sz w:val="24"/>
          <w:szCs w:val="24"/>
          <w:rtl/>
        </w:rPr>
      </w:pPr>
      <w:r w:rsidRPr="007F30DC">
        <w:rPr>
          <w:rFonts w:asciiTheme="majorBidi" w:hAnsiTheme="majorBidi" w:cstheme="majorBidi"/>
          <w:b/>
          <w:bCs/>
          <w:sz w:val="24"/>
          <w:szCs w:val="24"/>
          <w:rtl/>
        </w:rPr>
        <w:t>אזרח מדינה הוא:</w:t>
      </w:r>
    </w:p>
    <w:p w14:paraId="7CDA8A8D" w14:textId="77777777" w:rsidR="00F13F26" w:rsidRPr="007F30DC" w:rsidRDefault="00F13F26" w:rsidP="003C4AAF">
      <w:pPr>
        <w:numPr>
          <w:ilvl w:val="1"/>
          <w:numId w:val="6"/>
        </w:numPr>
        <w:spacing w:after="0" w:line="276" w:lineRule="auto"/>
        <w:ind w:right="-900"/>
        <w:rPr>
          <w:rFonts w:asciiTheme="majorBidi" w:hAnsiTheme="majorBidi" w:cstheme="majorBidi"/>
          <w:sz w:val="24"/>
          <w:szCs w:val="24"/>
          <w:rtl/>
        </w:rPr>
      </w:pPr>
      <w:r w:rsidRPr="007F30DC">
        <w:rPr>
          <w:rFonts w:asciiTheme="majorBidi" w:hAnsiTheme="majorBidi" w:cstheme="majorBidi"/>
          <w:sz w:val="24"/>
          <w:szCs w:val="24"/>
          <w:rtl/>
        </w:rPr>
        <w:t>מי שמעורב מאוד בחיי המדינה</w:t>
      </w:r>
    </w:p>
    <w:p w14:paraId="6702314A" w14:textId="77777777" w:rsidR="00F13F26" w:rsidRPr="007F30DC" w:rsidRDefault="00F13F26" w:rsidP="003C4AAF">
      <w:pPr>
        <w:numPr>
          <w:ilvl w:val="1"/>
          <w:numId w:val="6"/>
        </w:numPr>
        <w:spacing w:after="0" w:line="276" w:lineRule="auto"/>
        <w:ind w:right="-900"/>
        <w:rPr>
          <w:rFonts w:asciiTheme="majorBidi" w:hAnsiTheme="majorBidi" w:cstheme="majorBidi"/>
          <w:sz w:val="24"/>
          <w:szCs w:val="24"/>
          <w:rtl/>
        </w:rPr>
      </w:pPr>
      <w:r w:rsidRPr="007F30DC">
        <w:rPr>
          <w:rFonts w:asciiTheme="majorBidi" w:hAnsiTheme="majorBidi" w:cstheme="majorBidi"/>
          <w:sz w:val="24"/>
          <w:szCs w:val="24"/>
          <w:rtl/>
        </w:rPr>
        <w:t>מי שקיבל את אזרחותו על פי חוקי המדינה</w:t>
      </w:r>
    </w:p>
    <w:p w14:paraId="5A29DDA4" w14:textId="77777777" w:rsidR="00F13F26" w:rsidRPr="007F30DC" w:rsidRDefault="00F13F26" w:rsidP="003C4AAF">
      <w:pPr>
        <w:numPr>
          <w:ilvl w:val="1"/>
          <w:numId w:val="6"/>
        </w:numPr>
        <w:spacing w:after="0" w:line="276" w:lineRule="auto"/>
        <w:ind w:right="-900"/>
        <w:rPr>
          <w:rFonts w:asciiTheme="majorBidi" w:hAnsiTheme="majorBidi" w:cstheme="majorBidi"/>
          <w:sz w:val="24"/>
          <w:szCs w:val="24"/>
        </w:rPr>
      </w:pPr>
      <w:r w:rsidRPr="007F30DC">
        <w:rPr>
          <w:rFonts w:asciiTheme="majorBidi" w:hAnsiTheme="majorBidi" w:cstheme="majorBidi"/>
          <w:sz w:val="24"/>
          <w:szCs w:val="24"/>
          <w:rtl/>
        </w:rPr>
        <w:t>מי שנולד במדינה ולא עזב אותה לעולם</w:t>
      </w:r>
    </w:p>
    <w:p w14:paraId="1328BCCA" w14:textId="77777777" w:rsidR="00F13F26" w:rsidRPr="007F30DC" w:rsidRDefault="00F13F26" w:rsidP="003C4AAF">
      <w:pPr>
        <w:pStyle w:val="a3"/>
        <w:numPr>
          <w:ilvl w:val="0"/>
          <w:numId w:val="6"/>
        </w:numPr>
        <w:spacing w:after="0" w:line="276" w:lineRule="auto"/>
        <w:ind w:right="-900"/>
        <w:rPr>
          <w:rFonts w:asciiTheme="majorBidi" w:hAnsiTheme="majorBidi" w:cstheme="majorBidi"/>
          <w:sz w:val="24"/>
          <w:szCs w:val="24"/>
        </w:rPr>
      </w:pPr>
      <w:r w:rsidRPr="007F30DC">
        <w:rPr>
          <w:rFonts w:asciiTheme="majorBidi" w:hAnsiTheme="majorBidi" w:cstheme="majorBidi"/>
          <w:b/>
          <w:bCs/>
          <w:sz w:val="24"/>
          <w:szCs w:val="24"/>
          <w:u w:val="single"/>
          <w:rtl/>
        </w:rPr>
        <w:t>ריבונות:</w:t>
      </w:r>
    </w:p>
    <w:p w14:paraId="1CDF4D8D" w14:textId="77777777" w:rsidR="00F13F26" w:rsidRPr="007F30DC" w:rsidRDefault="00F13F26" w:rsidP="003C4AAF">
      <w:pPr>
        <w:spacing w:line="276" w:lineRule="auto"/>
        <w:rPr>
          <w:rFonts w:asciiTheme="majorBidi" w:hAnsiTheme="majorBidi" w:cstheme="majorBidi"/>
          <w:sz w:val="24"/>
          <w:szCs w:val="24"/>
        </w:rPr>
      </w:pPr>
      <w:r w:rsidRPr="007F30DC">
        <w:rPr>
          <w:rFonts w:asciiTheme="majorBidi" w:hAnsiTheme="majorBidi" w:cstheme="majorBidi"/>
          <w:sz w:val="24"/>
          <w:szCs w:val="24"/>
          <w:rtl/>
        </w:rPr>
        <w:t xml:space="preserve">לפנייך רשימת מקרים. בדקי באילו מקרים מדובר בהפרת ריבונות של מדינה ונמקי: </w:t>
      </w:r>
    </w:p>
    <w:p w14:paraId="3DAEEE98" w14:textId="77777777" w:rsidR="00F13F26" w:rsidRPr="007F30DC" w:rsidRDefault="00F13F26" w:rsidP="003C4AAF">
      <w:pPr>
        <w:pStyle w:val="a3"/>
        <w:numPr>
          <w:ilvl w:val="0"/>
          <w:numId w:val="7"/>
        </w:numPr>
        <w:spacing w:after="0" w:line="276" w:lineRule="auto"/>
        <w:rPr>
          <w:rFonts w:asciiTheme="majorBidi" w:hAnsiTheme="majorBidi" w:cstheme="majorBidi"/>
          <w:sz w:val="24"/>
          <w:szCs w:val="24"/>
          <w:rtl/>
        </w:rPr>
      </w:pPr>
      <w:r w:rsidRPr="007F30DC">
        <w:rPr>
          <w:rFonts w:asciiTheme="majorBidi" w:hAnsiTheme="majorBidi" w:cstheme="majorBidi"/>
          <w:sz w:val="24"/>
          <w:szCs w:val="24"/>
          <w:rtl/>
        </w:rPr>
        <w:t xml:space="preserve">מדינה א' מאפשרת למדינה ב' לבצע פעילות מסוימת בתחומה. </w:t>
      </w:r>
    </w:p>
    <w:p w14:paraId="7B0404EC" w14:textId="77777777" w:rsidR="00F13F26" w:rsidRPr="007F30DC" w:rsidRDefault="00F13F26" w:rsidP="003C4AAF">
      <w:pPr>
        <w:pStyle w:val="a3"/>
        <w:numPr>
          <w:ilvl w:val="0"/>
          <w:numId w:val="7"/>
        </w:numPr>
        <w:spacing w:after="0" w:line="276" w:lineRule="auto"/>
        <w:rPr>
          <w:rFonts w:asciiTheme="majorBidi" w:hAnsiTheme="majorBidi" w:cstheme="majorBidi"/>
          <w:sz w:val="24"/>
          <w:szCs w:val="24"/>
        </w:rPr>
      </w:pPr>
      <w:r w:rsidRPr="007F30DC">
        <w:rPr>
          <w:rFonts w:asciiTheme="majorBidi" w:hAnsiTheme="majorBidi" w:cstheme="majorBidi"/>
          <w:sz w:val="24"/>
          <w:szCs w:val="24"/>
          <w:rtl/>
        </w:rPr>
        <w:t xml:space="preserve">הפעלת טיסות סיור צבאיות בשמיה של מדינה שכנה, ללא רשותה. </w:t>
      </w:r>
    </w:p>
    <w:p w14:paraId="643DCB6B" w14:textId="21FB9819" w:rsidR="00F13F26" w:rsidRPr="007F30DC" w:rsidRDefault="00F13F26" w:rsidP="003C4AAF">
      <w:pPr>
        <w:spacing w:line="276" w:lineRule="auto"/>
        <w:ind w:left="360" w:right="-900"/>
        <w:rPr>
          <w:rFonts w:asciiTheme="majorBidi" w:hAnsiTheme="majorBidi" w:cstheme="majorBidi"/>
          <w:b/>
          <w:bCs/>
          <w:sz w:val="24"/>
          <w:szCs w:val="24"/>
          <w:u w:val="single"/>
          <w:rtl/>
        </w:rPr>
      </w:pPr>
      <w:r w:rsidRPr="007F30DC">
        <w:rPr>
          <w:rStyle w:val="mw-headline"/>
          <w:rFonts w:asciiTheme="majorBidi" w:hAnsiTheme="majorBidi" w:cstheme="majorBidi"/>
          <w:b/>
          <w:bCs/>
          <w:i/>
          <w:i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30DC">
        <w:rPr>
          <w:rStyle w:val="mw-headline"/>
          <w:rFonts w:asciiTheme="majorBidi" w:hAnsiTheme="majorBidi" w:cstheme="majorBidi"/>
          <w:b/>
          <w:bCs/>
          <w:sz w:val="24"/>
          <w:szCs w:val="24"/>
          <w:rtl/>
        </w:rPr>
        <w:t>_______________________</w:t>
      </w:r>
      <w:r w:rsidR="007F30DC">
        <w:rPr>
          <w:rStyle w:val="mw-headline"/>
          <w:rFonts w:asciiTheme="majorBidi" w:hAnsiTheme="majorBidi" w:cstheme="majorBidi" w:hint="cs"/>
          <w:b/>
          <w:bCs/>
          <w:sz w:val="24"/>
          <w:szCs w:val="24"/>
          <w:rtl/>
        </w:rPr>
        <w:t>_____________________________________________________________</w:t>
      </w:r>
    </w:p>
    <w:tbl>
      <w:tblPr>
        <w:tblpPr w:leftFromText="180" w:rightFromText="180" w:vertAnchor="text" w:horzAnchor="margin" w:tblpXSpec="center" w:tblpY="442"/>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478"/>
        <w:gridCol w:w="2482"/>
        <w:gridCol w:w="2479"/>
      </w:tblGrid>
      <w:tr w:rsidR="00F13F26" w:rsidRPr="007F30DC" w14:paraId="1722D356" w14:textId="77777777" w:rsidTr="006C02B0">
        <w:trPr>
          <w:trHeight w:val="781"/>
        </w:trPr>
        <w:tc>
          <w:tcPr>
            <w:tcW w:w="2773" w:type="dxa"/>
            <w:tcBorders>
              <w:top w:val="single" w:sz="4" w:space="0" w:color="auto"/>
              <w:left w:val="single" w:sz="4" w:space="0" w:color="auto"/>
              <w:bottom w:val="single" w:sz="4" w:space="0" w:color="auto"/>
              <w:right w:val="single" w:sz="4" w:space="0" w:color="auto"/>
            </w:tcBorders>
            <w:hideMark/>
          </w:tcPr>
          <w:p w14:paraId="31B1A11D" w14:textId="77777777" w:rsidR="00F13F26" w:rsidRPr="007F30DC" w:rsidRDefault="00F13F26" w:rsidP="003C4AAF">
            <w:pPr>
              <w:pStyle w:val="1"/>
              <w:rPr>
                <w:rFonts w:asciiTheme="majorBidi" w:hAnsiTheme="majorBidi" w:cstheme="majorBidi"/>
                <w:sz w:val="24"/>
                <w:szCs w:val="24"/>
                <w:rtl/>
              </w:rPr>
            </w:pPr>
            <w:r w:rsidRPr="007F30DC">
              <w:rPr>
                <w:rFonts w:asciiTheme="majorBidi" w:hAnsiTheme="majorBidi" w:cstheme="majorBidi"/>
                <w:sz w:val="24"/>
                <w:szCs w:val="24"/>
                <w:rtl/>
              </w:rPr>
              <w:t>האירוע</w:t>
            </w:r>
          </w:p>
        </w:tc>
        <w:tc>
          <w:tcPr>
            <w:tcW w:w="2478" w:type="dxa"/>
            <w:tcBorders>
              <w:top w:val="single" w:sz="4" w:space="0" w:color="auto"/>
              <w:left w:val="single" w:sz="4" w:space="0" w:color="auto"/>
              <w:bottom w:val="single" w:sz="4" w:space="0" w:color="auto"/>
              <w:right w:val="single" w:sz="4" w:space="0" w:color="auto"/>
            </w:tcBorders>
            <w:hideMark/>
          </w:tcPr>
          <w:p w14:paraId="067E95D4" w14:textId="77777777" w:rsidR="00F13F26" w:rsidRPr="007F30DC" w:rsidRDefault="00F13F26" w:rsidP="003C4AAF">
            <w:pPr>
              <w:rPr>
                <w:rFonts w:asciiTheme="majorBidi" w:hAnsiTheme="majorBidi" w:cstheme="majorBidi"/>
                <w:sz w:val="24"/>
                <w:szCs w:val="24"/>
              </w:rPr>
            </w:pPr>
            <w:r w:rsidRPr="007F30DC">
              <w:rPr>
                <w:rFonts w:asciiTheme="majorBidi" w:hAnsiTheme="majorBidi" w:cstheme="majorBidi"/>
                <w:b/>
                <w:bCs/>
                <w:sz w:val="24"/>
                <w:szCs w:val="24"/>
                <w:rtl/>
              </w:rPr>
              <w:t>האם מתקיימת התערבות בריבונות</w:t>
            </w:r>
            <w:r w:rsidRPr="007F30DC">
              <w:rPr>
                <w:rFonts w:asciiTheme="majorBidi" w:hAnsiTheme="majorBidi" w:cstheme="majorBidi"/>
                <w:sz w:val="24"/>
                <w:szCs w:val="24"/>
                <w:rtl/>
              </w:rPr>
              <w:t>?</w:t>
            </w:r>
          </w:p>
        </w:tc>
        <w:tc>
          <w:tcPr>
            <w:tcW w:w="2482" w:type="dxa"/>
            <w:tcBorders>
              <w:top w:val="single" w:sz="4" w:space="0" w:color="auto"/>
              <w:left w:val="single" w:sz="4" w:space="0" w:color="auto"/>
              <w:bottom w:val="single" w:sz="4" w:space="0" w:color="auto"/>
              <w:right w:val="single" w:sz="4" w:space="0" w:color="auto"/>
            </w:tcBorders>
            <w:hideMark/>
          </w:tcPr>
          <w:p w14:paraId="414693A6" w14:textId="77777777" w:rsidR="00F13F26" w:rsidRPr="007F30DC" w:rsidRDefault="00F13F26" w:rsidP="003C4AAF">
            <w:pPr>
              <w:pStyle w:val="1"/>
              <w:rPr>
                <w:rFonts w:asciiTheme="majorBidi" w:hAnsiTheme="majorBidi" w:cstheme="majorBidi"/>
                <w:sz w:val="24"/>
                <w:szCs w:val="24"/>
              </w:rPr>
            </w:pPr>
            <w:r w:rsidRPr="007F30DC">
              <w:rPr>
                <w:rFonts w:asciiTheme="majorBidi" w:hAnsiTheme="majorBidi" w:cstheme="majorBidi"/>
                <w:sz w:val="24"/>
                <w:szCs w:val="24"/>
                <w:rtl/>
              </w:rPr>
              <w:t>המדינה המתערבת</w:t>
            </w:r>
          </w:p>
        </w:tc>
        <w:tc>
          <w:tcPr>
            <w:tcW w:w="2479" w:type="dxa"/>
            <w:tcBorders>
              <w:top w:val="single" w:sz="4" w:space="0" w:color="auto"/>
              <w:left w:val="single" w:sz="4" w:space="0" w:color="auto"/>
              <w:bottom w:val="single" w:sz="4" w:space="0" w:color="auto"/>
              <w:right w:val="single" w:sz="4" w:space="0" w:color="auto"/>
            </w:tcBorders>
            <w:hideMark/>
          </w:tcPr>
          <w:p w14:paraId="4B9B1288" w14:textId="77777777" w:rsidR="00F13F26" w:rsidRPr="007F30DC" w:rsidRDefault="00F13F26" w:rsidP="003C4AAF">
            <w:pPr>
              <w:rPr>
                <w:rFonts w:asciiTheme="majorBidi" w:hAnsiTheme="majorBidi" w:cstheme="majorBidi"/>
                <w:b/>
                <w:bCs/>
                <w:sz w:val="24"/>
                <w:szCs w:val="24"/>
              </w:rPr>
            </w:pPr>
            <w:r w:rsidRPr="007F30DC">
              <w:rPr>
                <w:rFonts w:asciiTheme="majorBidi" w:hAnsiTheme="majorBidi" w:cstheme="majorBidi"/>
                <w:b/>
                <w:bCs/>
                <w:sz w:val="24"/>
                <w:szCs w:val="24"/>
                <w:rtl/>
              </w:rPr>
              <w:t>המדינה שהתערבו בענייניה</w:t>
            </w:r>
          </w:p>
        </w:tc>
      </w:tr>
      <w:tr w:rsidR="00F13F26" w:rsidRPr="007F30DC" w14:paraId="0C51F6BE" w14:textId="77777777" w:rsidTr="006C02B0">
        <w:trPr>
          <w:trHeight w:val="1030"/>
        </w:trPr>
        <w:tc>
          <w:tcPr>
            <w:tcW w:w="2773" w:type="dxa"/>
            <w:tcBorders>
              <w:top w:val="single" w:sz="4" w:space="0" w:color="auto"/>
              <w:left w:val="single" w:sz="4" w:space="0" w:color="auto"/>
              <w:bottom w:val="single" w:sz="4" w:space="0" w:color="auto"/>
              <w:right w:val="single" w:sz="4" w:space="0" w:color="auto"/>
            </w:tcBorders>
            <w:hideMark/>
          </w:tcPr>
          <w:p w14:paraId="2E123B3F" w14:textId="77777777" w:rsidR="00F13F26" w:rsidRPr="007F30DC" w:rsidRDefault="00F13F26" w:rsidP="003C4AAF">
            <w:pPr>
              <w:rPr>
                <w:rFonts w:asciiTheme="majorBidi" w:hAnsiTheme="majorBidi" w:cstheme="majorBidi"/>
                <w:sz w:val="24"/>
                <w:szCs w:val="24"/>
              </w:rPr>
            </w:pPr>
            <w:r w:rsidRPr="007F30DC">
              <w:rPr>
                <w:rFonts w:asciiTheme="majorBidi" w:hAnsiTheme="majorBidi" w:cstheme="majorBidi"/>
                <w:sz w:val="24"/>
                <w:szCs w:val="24"/>
                <w:rtl/>
              </w:rPr>
              <w:t>ארצות הברית אילצה מדינה א' להפסיק את המלחמה במדינה ב'</w:t>
            </w:r>
          </w:p>
        </w:tc>
        <w:tc>
          <w:tcPr>
            <w:tcW w:w="2478" w:type="dxa"/>
            <w:tcBorders>
              <w:top w:val="single" w:sz="4" w:space="0" w:color="auto"/>
              <w:left w:val="single" w:sz="4" w:space="0" w:color="auto"/>
              <w:bottom w:val="single" w:sz="4" w:space="0" w:color="auto"/>
              <w:right w:val="single" w:sz="4" w:space="0" w:color="auto"/>
            </w:tcBorders>
            <w:hideMark/>
          </w:tcPr>
          <w:p w14:paraId="0C77B1C9" w14:textId="77777777" w:rsidR="00F13F26" w:rsidRPr="007F30DC" w:rsidRDefault="00F13F26" w:rsidP="003C4AAF">
            <w:pPr>
              <w:rPr>
                <w:rFonts w:asciiTheme="majorBidi" w:hAnsiTheme="majorBidi" w:cstheme="majorBidi"/>
                <w:sz w:val="24"/>
                <w:szCs w:val="24"/>
              </w:rPr>
            </w:pPr>
            <w:r w:rsidRPr="007F30DC">
              <w:rPr>
                <w:rFonts w:asciiTheme="majorBidi" w:hAnsiTheme="majorBidi" w:cstheme="majorBidi"/>
                <w:sz w:val="24"/>
                <w:szCs w:val="24"/>
                <w:rtl/>
              </w:rPr>
              <w:t>כן\לא</w:t>
            </w:r>
          </w:p>
        </w:tc>
        <w:tc>
          <w:tcPr>
            <w:tcW w:w="2482" w:type="dxa"/>
            <w:tcBorders>
              <w:top w:val="single" w:sz="4" w:space="0" w:color="auto"/>
              <w:left w:val="single" w:sz="4" w:space="0" w:color="auto"/>
              <w:bottom w:val="single" w:sz="4" w:space="0" w:color="auto"/>
              <w:right w:val="single" w:sz="4" w:space="0" w:color="auto"/>
            </w:tcBorders>
          </w:tcPr>
          <w:p w14:paraId="66EC33F3" w14:textId="77777777" w:rsidR="00F13F26" w:rsidRPr="007F30DC" w:rsidRDefault="00F13F26" w:rsidP="003C4AAF">
            <w:pPr>
              <w:rPr>
                <w:rFonts w:asciiTheme="majorBidi" w:hAnsiTheme="majorBidi" w:cstheme="majorBidi"/>
                <w:sz w:val="24"/>
                <w:szCs w:val="24"/>
              </w:rPr>
            </w:pPr>
          </w:p>
        </w:tc>
        <w:tc>
          <w:tcPr>
            <w:tcW w:w="2479" w:type="dxa"/>
            <w:tcBorders>
              <w:top w:val="single" w:sz="4" w:space="0" w:color="auto"/>
              <w:left w:val="single" w:sz="4" w:space="0" w:color="auto"/>
              <w:bottom w:val="single" w:sz="4" w:space="0" w:color="auto"/>
              <w:right w:val="single" w:sz="4" w:space="0" w:color="auto"/>
            </w:tcBorders>
          </w:tcPr>
          <w:p w14:paraId="0E91D982" w14:textId="77777777" w:rsidR="00F13F26" w:rsidRPr="007F30DC" w:rsidRDefault="00F13F26" w:rsidP="003C4AAF">
            <w:pPr>
              <w:rPr>
                <w:rFonts w:asciiTheme="majorBidi" w:hAnsiTheme="majorBidi" w:cstheme="majorBidi"/>
                <w:sz w:val="24"/>
                <w:szCs w:val="24"/>
              </w:rPr>
            </w:pPr>
          </w:p>
        </w:tc>
      </w:tr>
      <w:tr w:rsidR="00F13F26" w:rsidRPr="007F30DC" w14:paraId="4B3E5BD5" w14:textId="77777777" w:rsidTr="006C02B0">
        <w:trPr>
          <w:trHeight w:val="781"/>
        </w:trPr>
        <w:tc>
          <w:tcPr>
            <w:tcW w:w="2773" w:type="dxa"/>
            <w:tcBorders>
              <w:top w:val="single" w:sz="4" w:space="0" w:color="auto"/>
              <w:left w:val="single" w:sz="4" w:space="0" w:color="auto"/>
              <w:bottom w:val="single" w:sz="4" w:space="0" w:color="auto"/>
              <w:right w:val="single" w:sz="4" w:space="0" w:color="auto"/>
            </w:tcBorders>
            <w:hideMark/>
          </w:tcPr>
          <w:p w14:paraId="3F739870" w14:textId="77777777" w:rsidR="00F13F26" w:rsidRPr="007F30DC" w:rsidRDefault="00F13F26" w:rsidP="003C4AAF">
            <w:pPr>
              <w:rPr>
                <w:rFonts w:asciiTheme="majorBidi" w:hAnsiTheme="majorBidi" w:cstheme="majorBidi"/>
                <w:sz w:val="24"/>
                <w:szCs w:val="24"/>
              </w:rPr>
            </w:pPr>
            <w:r w:rsidRPr="007F30DC">
              <w:rPr>
                <w:rFonts w:asciiTheme="majorBidi" w:hAnsiTheme="majorBidi" w:cstheme="majorBidi"/>
                <w:sz w:val="24"/>
                <w:szCs w:val="24"/>
                <w:rtl/>
              </w:rPr>
              <w:t>משרד החוץ בישראל החליט לחדש את הקשרים עם רוסיה</w:t>
            </w:r>
          </w:p>
        </w:tc>
        <w:tc>
          <w:tcPr>
            <w:tcW w:w="2478" w:type="dxa"/>
            <w:tcBorders>
              <w:top w:val="single" w:sz="4" w:space="0" w:color="auto"/>
              <w:left w:val="single" w:sz="4" w:space="0" w:color="auto"/>
              <w:bottom w:val="single" w:sz="4" w:space="0" w:color="auto"/>
              <w:right w:val="single" w:sz="4" w:space="0" w:color="auto"/>
            </w:tcBorders>
            <w:hideMark/>
          </w:tcPr>
          <w:p w14:paraId="50ABCA1E" w14:textId="77777777" w:rsidR="00F13F26" w:rsidRPr="007F30DC" w:rsidRDefault="00F13F26" w:rsidP="003C4AAF">
            <w:pPr>
              <w:rPr>
                <w:rFonts w:asciiTheme="majorBidi" w:hAnsiTheme="majorBidi" w:cstheme="majorBidi"/>
                <w:sz w:val="24"/>
                <w:szCs w:val="24"/>
              </w:rPr>
            </w:pPr>
            <w:r w:rsidRPr="007F30DC">
              <w:rPr>
                <w:rFonts w:asciiTheme="majorBidi" w:hAnsiTheme="majorBidi" w:cstheme="majorBidi"/>
                <w:sz w:val="24"/>
                <w:szCs w:val="24"/>
                <w:rtl/>
              </w:rPr>
              <w:t>כן\לא</w:t>
            </w:r>
          </w:p>
        </w:tc>
        <w:tc>
          <w:tcPr>
            <w:tcW w:w="2482" w:type="dxa"/>
            <w:tcBorders>
              <w:top w:val="single" w:sz="4" w:space="0" w:color="auto"/>
              <w:left w:val="single" w:sz="4" w:space="0" w:color="auto"/>
              <w:bottom w:val="single" w:sz="4" w:space="0" w:color="auto"/>
              <w:right w:val="single" w:sz="4" w:space="0" w:color="auto"/>
            </w:tcBorders>
          </w:tcPr>
          <w:p w14:paraId="6975BB09" w14:textId="77777777" w:rsidR="00F13F26" w:rsidRPr="007F30DC" w:rsidRDefault="00F13F26" w:rsidP="003C4AAF">
            <w:pPr>
              <w:rPr>
                <w:rFonts w:asciiTheme="majorBidi" w:hAnsiTheme="majorBidi" w:cstheme="majorBidi"/>
                <w:sz w:val="24"/>
                <w:szCs w:val="24"/>
              </w:rPr>
            </w:pPr>
          </w:p>
        </w:tc>
        <w:tc>
          <w:tcPr>
            <w:tcW w:w="2479" w:type="dxa"/>
            <w:tcBorders>
              <w:top w:val="single" w:sz="4" w:space="0" w:color="auto"/>
              <w:left w:val="single" w:sz="4" w:space="0" w:color="auto"/>
              <w:bottom w:val="single" w:sz="4" w:space="0" w:color="auto"/>
              <w:right w:val="single" w:sz="4" w:space="0" w:color="auto"/>
            </w:tcBorders>
          </w:tcPr>
          <w:p w14:paraId="649535D0" w14:textId="77777777" w:rsidR="00F13F26" w:rsidRPr="007F30DC" w:rsidRDefault="00F13F26" w:rsidP="003C4AAF">
            <w:pPr>
              <w:rPr>
                <w:rFonts w:asciiTheme="majorBidi" w:hAnsiTheme="majorBidi" w:cstheme="majorBidi"/>
                <w:sz w:val="24"/>
                <w:szCs w:val="24"/>
              </w:rPr>
            </w:pPr>
          </w:p>
        </w:tc>
      </w:tr>
      <w:tr w:rsidR="00F13F26" w:rsidRPr="007F30DC" w14:paraId="24F785AE" w14:textId="77777777" w:rsidTr="006C02B0">
        <w:trPr>
          <w:trHeight w:val="1042"/>
        </w:trPr>
        <w:tc>
          <w:tcPr>
            <w:tcW w:w="2773" w:type="dxa"/>
            <w:tcBorders>
              <w:top w:val="single" w:sz="4" w:space="0" w:color="auto"/>
              <w:left w:val="single" w:sz="4" w:space="0" w:color="auto"/>
              <w:bottom w:val="single" w:sz="4" w:space="0" w:color="auto"/>
              <w:right w:val="single" w:sz="4" w:space="0" w:color="auto"/>
            </w:tcBorders>
            <w:hideMark/>
          </w:tcPr>
          <w:p w14:paraId="3255CA1B" w14:textId="77777777" w:rsidR="00F13F26" w:rsidRPr="007F30DC" w:rsidRDefault="00F13F26" w:rsidP="003C4AAF">
            <w:pPr>
              <w:rPr>
                <w:rFonts w:asciiTheme="majorBidi" w:hAnsiTheme="majorBidi" w:cstheme="majorBidi"/>
                <w:sz w:val="24"/>
                <w:szCs w:val="24"/>
              </w:rPr>
            </w:pPr>
            <w:r w:rsidRPr="007F30DC">
              <w:rPr>
                <w:rFonts w:asciiTheme="majorBidi" w:hAnsiTheme="majorBidi" w:cstheme="majorBidi"/>
                <w:sz w:val="24"/>
                <w:szCs w:val="24"/>
                <w:rtl/>
              </w:rPr>
              <w:t>ביום חמישי תתקיים ישיבת ממשלה מיוחדת לדון בענייני כלכלה</w:t>
            </w:r>
          </w:p>
        </w:tc>
        <w:tc>
          <w:tcPr>
            <w:tcW w:w="2478" w:type="dxa"/>
            <w:tcBorders>
              <w:top w:val="single" w:sz="4" w:space="0" w:color="auto"/>
              <w:left w:val="single" w:sz="4" w:space="0" w:color="auto"/>
              <w:bottom w:val="single" w:sz="4" w:space="0" w:color="auto"/>
              <w:right w:val="single" w:sz="4" w:space="0" w:color="auto"/>
            </w:tcBorders>
            <w:hideMark/>
          </w:tcPr>
          <w:p w14:paraId="20372B7A" w14:textId="77777777" w:rsidR="00F13F26" w:rsidRPr="007F30DC" w:rsidRDefault="00F13F26" w:rsidP="003C4AAF">
            <w:pPr>
              <w:rPr>
                <w:rFonts w:asciiTheme="majorBidi" w:hAnsiTheme="majorBidi" w:cstheme="majorBidi"/>
                <w:sz w:val="24"/>
                <w:szCs w:val="24"/>
              </w:rPr>
            </w:pPr>
            <w:r w:rsidRPr="007F30DC">
              <w:rPr>
                <w:rFonts w:asciiTheme="majorBidi" w:hAnsiTheme="majorBidi" w:cstheme="majorBidi"/>
                <w:sz w:val="24"/>
                <w:szCs w:val="24"/>
                <w:rtl/>
              </w:rPr>
              <w:t>כן\לא</w:t>
            </w:r>
          </w:p>
        </w:tc>
        <w:tc>
          <w:tcPr>
            <w:tcW w:w="2482" w:type="dxa"/>
            <w:tcBorders>
              <w:top w:val="single" w:sz="4" w:space="0" w:color="auto"/>
              <w:left w:val="single" w:sz="4" w:space="0" w:color="auto"/>
              <w:bottom w:val="single" w:sz="4" w:space="0" w:color="auto"/>
              <w:right w:val="single" w:sz="4" w:space="0" w:color="auto"/>
            </w:tcBorders>
          </w:tcPr>
          <w:p w14:paraId="7F8BAD99" w14:textId="77777777" w:rsidR="00F13F26" w:rsidRPr="007F30DC" w:rsidRDefault="00F13F26" w:rsidP="003C4AAF">
            <w:pPr>
              <w:rPr>
                <w:rFonts w:asciiTheme="majorBidi" w:hAnsiTheme="majorBidi" w:cstheme="majorBidi"/>
                <w:sz w:val="24"/>
                <w:szCs w:val="24"/>
              </w:rPr>
            </w:pPr>
          </w:p>
        </w:tc>
        <w:tc>
          <w:tcPr>
            <w:tcW w:w="2479" w:type="dxa"/>
            <w:tcBorders>
              <w:top w:val="single" w:sz="4" w:space="0" w:color="auto"/>
              <w:left w:val="single" w:sz="4" w:space="0" w:color="auto"/>
              <w:bottom w:val="single" w:sz="4" w:space="0" w:color="auto"/>
              <w:right w:val="single" w:sz="4" w:space="0" w:color="auto"/>
            </w:tcBorders>
          </w:tcPr>
          <w:p w14:paraId="2C8FD552" w14:textId="77777777" w:rsidR="00F13F26" w:rsidRPr="007F30DC" w:rsidRDefault="00F13F26" w:rsidP="003C4AAF">
            <w:pPr>
              <w:rPr>
                <w:rFonts w:asciiTheme="majorBidi" w:hAnsiTheme="majorBidi" w:cstheme="majorBidi"/>
                <w:sz w:val="24"/>
                <w:szCs w:val="24"/>
              </w:rPr>
            </w:pPr>
          </w:p>
        </w:tc>
      </w:tr>
    </w:tbl>
    <w:p w14:paraId="341D3EB3" w14:textId="77777777" w:rsidR="007F30DC" w:rsidRDefault="00F13F26" w:rsidP="003C4AAF">
      <w:pPr>
        <w:rPr>
          <w:rFonts w:asciiTheme="majorBidi" w:hAnsiTheme="majorBidi" w:cstheme="majorBidi"/>
          <w:b/>
          <w:bCs/>
          <w:sz w:val="24"/>
          <w:szCs w:val="24"/>
          <w:rtl/>
        </w:rPr>
      </w:pPr>
      <w:r w:rsidRPr="007F30DC">
        <w:rPr>
          <w:rFonts w:asciiTheme="majorBidi" w:hAnsiTheme="majorBidi" w:cstheme="majorBidi"/>
          <w:b/>
          <w:bCs/>
          <w:sz w:val="24"/>
          <w:szCs w:val="24"/>
          <w:rtl/>
        </w:rPr>
        <w:t>השלימי את הטבלה - איזה מן האירועים מתאר התערבות בריבונותה של מדינה?</w:t>
      </w:r>
    </w:p>
    <w:p w14:paraId="1CAAE50D" w14:textId="77777777" w:rsidR="007F30DC" w:rsidRDefault="007F30DC" w:rsidP="003C4AAF">
      <w:pPr>
        <w:rPr>
          <w:rFonts w:asciiTheme="majorBidi" w:hAnsiTheme="majorBidi" w:cstheme="majorBidi"/>
          <w:b/>
          <w:bCs/>
          <w:sz w:val="24"/>
          <w:szCs w:val="24"/>
          <w:rtl/>
        </w:rPr>
      </w:pPr>
    </w:p>
    <w:p w14:paraId="3A0F56C1" w14:textId="60FB1D96" w:rsidR="00F13F26" w:rsidRPr="007F30DC" w:rsidRDefault="00F13F26" w:rsidP="003C4AAF">
      <w:pPr>
        <w:rPr>
          <w:rFonts w:asciiTheme="majorBidi" w:hAnsiTheme="majorBidi" w:cstheme="majorBidi"/>
          <w:b/>
          <w:bCs/>
          <w:sz w:val="24"/>
          <w:szCs w:val="24"/>
          <w:rtl/>
        </w:rPr>
      </w:pPr>
      <w:r w:rsidRPr="007F30DC">
        <w:rPr>
          <w:rFonts w:asciiTheme="majorBidi" w:hAnsiTheme="majorBidi" w:cstheme="majorBidi"/>
          <w:sz w:val="24"/>
          <w:szCs w:val="24"/>
          <w:rtl/>
        </w:rPr>
        <w:lastRenderedPageBreak/>
        <w:t>חפשי במקורות מידע (ניתן להיעזר בפלאפון) והוסיפי 2 דוגמאות:</w:t>
      </w:r>
    </w:p>
    <w:p w14:paraId="797FFD95" w14:textId="77777777" w:rsidR="00F13F26" w:rsidRPr="007F30DC" w:rsidRDefault="00F13F26" w:rsidP="003C4AAF">
      <w:pPr>
        <w:pStyle w:val="a3"/>
        <w:numPr>
          <w:ilvl w:val="0"/>
          <w:numId w:val="7"/>
        </w:numPr>
        <w:spacing w:after="0" w:line="240" w:lineRule="auto"/>
        <w:rPr>
          <w:rFonts w:asciiTheme="majorBidi" w:hAnsiTheme="majorBidi" w:cstheme="majorBidi"/>
          <w:sz w:val="24"/>
          <w:szCs w:val="24"/>
          <w:rtl/>
        </w:rPr>
      </w:pPr>
      <w:r w:rsidRPr="007F30DC">
        <w:rPr>
          <w:rFonts w:asciiTheme="majorBidi" w:hAnsiTheme="majorBidi" w:cstheme="majorBidi"/>
          <w:sz w:val="24"/>
          <w:szCs w:val="24"/>
          <w:rtl/>
        </w:rPr>
        <w:t>להתערבות בריבונות ישראל.</w:t>
      </w:r>
    </w:p>
    <w:p w14:paraId="3E30244E" w14:textId="030DC101" w:rsidR="00F13F26" w:rsidRPr="007F30DC" w:rsidRDefault="00F13F26" w:rsidP="003C4AAF">
      <w:pPr>
        <w:pStyle w:val="a3"/>
        <w:numPr>
          <w:ilvl w:val="0"/>
          <w:numId w:val="7"/>
        </w:numPr>
        <w:spacing w:after="0" w:line="240" w:lineRule="auto"/>
        <w:rPr>
          <w:rFonts w:asciiTheme="majorBidi" w:hAnsiTheme="majorBidi" w:cstheme="majorBidi"/>
          <w:sz w:val="24"/>
          <w:szCs w:val="24"/>
        </w:rPr>
      </w:pPr>
      <w:r w:rsidRPr="007F30DC">
        <w:rPr>
          <w:rFonts w:asciiTheme="majorBidi" w:hAnsiTheme="majorBidi" w:cstheme="majorBidi"/>
          <w:sz w:val="24"/>
          <w:szCs w:val="24"/>
          <w:rtl/>
        </w:rPr>
        <w:t xml:space="preserve">לאי התערבות </w:t>
      </w:r>
      <w:r w:rsidR="00557CF9">
        <w:rPr>
          <w:rFonts w:asciiTheme="majorBidi" w:hAnsiTheme="majorBidi" w:cstheme="majorBidi" w:hint="cs"/>
          <w:sz w:val="24"/>
          <w:szCs w:val="24"/>
          <w:rtl/>
        </w:rPr>
        <w:t xml:space="preserve">(כלומר שמירה) </w:t>
      </w:r>
      <w:r w:rsidRPr="007F30DC">
        <w:rPr>
          <w:rFonts w:asciiTheme="majorBidi" w:hAnsiTheme="majorBidi" w:cstheme="majorBidi"/>
          <w:sz w:val="24"/>
          <w:szCs w:val="24"/>
          <w:rtl/>
        </w:rPr>
        <w:t xml:space="preserve">בריבונות ישראל.                                                                                                                                                                   </w:t>
      </w:r>
    </w:p>
    <w:p w14:paraId="57EDA2D2" w14:textId="77777777" w:rsidR="00F13F26" w:rsidRPr="007F30DC" w:rsidRDefault="00F13F26" w:rsidP="003C4AAF">
      <w:pPr>
        <w:ind w:left="-694"/>
        <w:rPr>
          <w:rFonts w:asciiTheme="majorBidi" w:hAnsiTheme="majorBidi" w:cstheme="majorBidi"/>
          <w:sz w:val="24"/>
          <w:szCs w:val="24"/>
          <w:rtl/>
        </w:rPr>
      </w:pPr>
    </w:p>
    <w:p w14:paraId="528C2E00" w14:textId="3B1FFB46" w:rsidR="00F13F26" w:rsidRPr="007F30DC" w:rsidRDefault="00F13F26" w:rsidP="003C4AAF">
      <w:pPr>
        <w:ind w:left="-694"/>
        <w:rPr>
          <w:rFonts w:asciiTheme="majorBidi" w:hAnsiTheme="majorBidi" w:cstheme="majorBidi"/>
          <w:sz w:val="24"/>
          <w:szCs w:val="24"/>
          <w:rtl/>
        </w:rPr>
      </w:pPr>
      <w:r w:rsidRPr="007F30DC">
        <w:rPr>
          <w:rFonts w:asciiTheme="majorBidi" w:hAnsiTheme="majorBidi" w:cstheme="majorBidi"/>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30DC">
        <w:rPr>
          <w:rFonts w:asciiTheme="majorBidi" w:hAnsiTheme="majorBidi" w:cstheme="majorBidi" w:hint="cs"/>
          <w:sz w:val="24"/>
          <w:szCs w:val="24"/>
          <w:rtl/>
        </w:rPr>
        <w:t>_________</w:t>
      </w:r>
      <w:r w:rsidRPr="007F30DC">
        <w:rPr>
          <w:rFonts w:asciiTheme="majorBidi" w:hAnsiTheme="majorBidi" w:cstheme="majorBidi"/>
          <w:sz w:val="24"/>
          <w:szCs w:val="24"/>
          <w:rtl/>
        </w:rPr>
        <w:t>__</w:t>
      </w:r>
    </w:p>
    <w:p w14:paraId="66CD9C6D" w14:textId="77777777" w:rsidR="00F13F26" w:rsidRPr="007F30DC" w:rsidRDefault="00F13F26" w:rsidP="003C4AAF">
      <w:pPr>
        <w:ind w:left="-694"/>
        <w:rPr>
          <w:rFonts w:asciiTheme="majorBidi" w:hAnsiTheme="majorBidi" w:cstheme="majorBidi"/>
          <w:sz w:val="24"/>
          <w:szCs w:val="24"/>
          <w:rtl/>
        </w:rPr>
      </w:pPr>
    </w:p>
    <w:p w14:paraId="330AB551" w14:textId="3F147C21" w:rsidR="00F13F26" w:rsidRPr="007F30DC" w:rsidRDefault="00F13F26" w:rsidP="003C4AAF">
      <w:pPr>
        <w:ind w:left="-694"/>
        <w:rPr>
          <w:rStyle w:val="mw-headline"/>
          <w:rFonts w:asciiTheme="majorBidi" w:hAnsiTheme="majorBidi" w:cstheme="majorBidi"/>
          <w:sz w:val="24"/>
          <w:szCs w:val="24"/>
          <w:rtl/>
        </w:rPr>
      </w:pPr>
      <w:r w:rsidRPr="007F30DC">
        <w:rPr>
          <w:rFonts w:asciiTheme="majorBidi" w:hAnsiTheme="majorBidi" w:cstheme="majorBidi"/>
          <w:sz w:val="24"/>
          <w:szCs w:val="24"/>
          <w:rtl/>
        </w:rPr>
        <w:t xml:space="preserve">עייני בעיתונים ובחרי כתבה העוסקת באחד מארבעת מרכיבי המדינה. אם מצאת כתבה מעיתון, צרפי אותה לעבודה ואם מצאת עבודה אינטרנטית, כתבי את שמה המלא והסבירי כיצד היא קשורה למושגים בהם עסקנו.  </w:t>
      </w:r>
    </w:p>
    <w:p w14:paraId="3CDAA4F1" w14:textId="32173336" w:rsidR="00F13F26" w:rsidRPr="005E39B7" w:rsidRDefault="00F13F26" w:rsidP="003C4AAF">
      <w:pPr>
        <w:ind w:left="-694"/>
        <w:rPr>
          <w:rFonts w:asciiTheme="majorBidi" w:hAnsiTheme="majorBidi" w:cstheme="majorBidi"/>
          <w:rtl/>
        </w:rPr>
      </w:pPr>
      <w:r w:rsidRPr="005E39B7">
        <w:rPr>
          <w:rStyle w:val="mw-headline"/>
          <w:rFonts w:asciiTheme="majorBidi" w:hAnsiTheme="majorBidi" w:cstheme="majorBidi"/>
          <w:b/>
          <w:bCs/>
          <w:i/>
          <w:i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mw-headline"/>
          <w:rFonts w:asciiTheme="majorBidi" w:hAnsiTheme="majorBidi" w:cstheme="majorBidi" w:hint="cs"/>
          <w:b/>
          <w:bCs/>
          <w:i/>
          <w:iCs/>
          <w:rtl/>
        </w:rPr>
        <w:t>___________</w:t>
      </w:r>
      <w:r w:rsidR="007F30DC">
        <w:rPr>
          <w:rStyle w:val="mw-headline"/>
          <w:rFonts w:asciiTheme="majorBidi" w:hAnsiTheme="majorBidi" w:cstheme="majorBidi" w:hint="cs"/>
          <w:b/>
          <w:bCs/>
          <w:i/>
          <w:iCs/>
          <w:rtl/>
        </w:rPr>
        <w:t>___________________________________________________________</w:t>
      </w:r>
      <w:r>
        <w:rPr>
          <w:rStyle w:val="mw-headline"/>
          <w:rFonts w:asciiTheme="majorBidi" w:hAnsiTheme="majorBidi" w:cstheme="majorBidi" w:hint="cs"/>
          <w:b/>
          <w:bCs/>
          <w:i/>
          <w:iCs/>
          <w:rtl/>
        </w:rPr>
        <w:t>__</w:t>
      </w:r>
      <w:r w:rsidRPr="005E39B7">
        <w:rPr>
          <w:rStyle w:val="mw-headline"/>
          <w:rFonts w:asciiTheme="majorBidi" w:hAnsiTheme="majorBidi" w:cstheme="majorBidi"/>
          <w:b/>
          <w:bCs/>
          <w:i/>
          <w:iCs/>
          <w:rtl/>
        </w:rPr>
        <w:t>___</w:t>
      </w:r>
    </w:p>
    <w:p w14:paraId="2AF67417" w14:textId="77777777" w:rsidR="00F13F26" w:rsidRPr="005E39B7" w:rsidRDefault="00F13F26" w:rsidP="003C4AAF">
      <w:pPr>
        <w:rPr>
          <w:rFonts w:asciiTheme="majorBidi" w:hAnsiTheme="majorBidi" w:cstheme="majorBidi"/>
        </w:rPr>
      </w:pPr>
    </w:p>
    <w:p w14:paraId="37DD456C" w14:textId="77777777" w:rsidR="00F13F26" w:rsidRDefault="00F13F26" w:rsidP="003C4AAF">
      <w:pPr>
        <w:tabs>
          <w:tab w:val="left" w:pos="2522"/>
        </w:tabs>
        <w:ind w:left="360"/>
        <w:rPr>
          <w:b/>
          <w:bCs/>
          <w:u w:val="single"/>
          <w:rtl/>
        </w:rPr>
      </w:pPr>
    </w:p>
    <w:p w14:paraId="76A127F4" w14:textId="77777777" w:rsidR="00F13F26" w:rsidRDefault="00F13F26" w:rsidP="003C4AAF">
      <w:pPr>
        <w:tabs>
          <w:tab w:val="left" w:pos="2522"/>
        </w:tabs>
        <w:ind w:left="360"/>
        <w:rPr>
          <w:b/>
          <w:bCs/>
          <w:u w:val="single"/>
          <w:rtl/>
        </w:rPr>
      </w:pPr>
    </w:p>
    <w:p w14:paraId="0BAB0435" w14:textId="77777777" w:rsidR="00F13F26" w:rsidRDefault="00F13F26" w:rsidP="003C4AAF">
      <w:pPr>
        <w:tabs>
          <w:tab w:val="left" w:pos="2522"/>
        </w:tabs>
        <w:ind w:left="360"/>
        <w:rPr>
          <w:b/>
          <w:bCs/>
          <w:u w:val="single"/>
          <w:rtl/>
        </w:rPr>
      </w:pPr>
    </w:p>
    <w:p w14:paraId="689C76B7" w14:textId="77777777" w:rsidR="00F13F26" w:rsidRDefault="00F13F26" w:rsidP="003C4AAF">
      <w:pPr>
        <w:tabs>
          <w:tab w:val="left" w:pos="2522"/>
        </w:tabs>
        <w:ind w:left="360"/>
        <w:rPr>
          <w:b/>
          <w:bCs/>
          <w:u w:val="single"/>
          <w:rtl/>
        </w:rPr>
      </w:pPr>
    </w:p>
    <w:p w14:paraId="283C941A" w14:textId="77777777" w:rsidR="00F13F26" w:rsidRDefault="00F13F26" w:rsidP="003C4AAF">
      <w:pPr>
        <w:tabs>
          <w:tab w:val="left" w:pos="2522"/>
        </w:tabs>
        <w:ind w:left="360"/>
        <w:rPr>
          <w:b/>
          <w:bCs/>
          <w:u w:val="single"/>
          <w:rtl/>
        </w:rPr>
      </w:pPr>
    </w:p>
    <w:p w14:paraId="2786CE46" w14:textId="77777777" w:rsidR="00F13F26" w:rsidRDefault="00F13F26" w:rsidP="003C4AAF">
      <w:pPr>
        <w:tabs>
          <w:tab w:val="left" w:pos="2522"/>
        </w:tabs>
        <w:ind w:left="360"/>
        <w:rPr>
          <w:b/>
          <w:bCs/>
          <w:u w:val="single"/>
          <w:rtl/>
        </w:rPr>
      </w:pPr>
    </w:p>
    <w:p w14:paraId="2786C2FA" w14:textId="77777777" w:rsidR="00F13F26" w:rsidRDefault="00F13F26" w:rsidP="003C4AAF">
      <w:pPr>
        <w:tabs>
          <w:tab w:val="left" w:pos="2522"/>
        </w:tabs>
        <w:ind w:left="360"/>
        <w:rPr>
          <w:b/>
          <w:bCs/>
          <w:u w:val="single"/>
          <w:rtl/>
        </w:rPr>
      </w:pPr>
    </w:p>
    <w:p w14:paraId="360561B5" w14:textId="77777777" w:rsidR="00F13F26" w:rsidRDefault="00F13F26" w:rsidP="003C4AAF">
      <w:pPr>
        <w:tabs>
          <w:tab w:val="left" w:pos="2522"/>
        </w:tabs>
        <w:ind w:left="360"/>
        <w:rPr>
          <w:b/>
          <w:bCs/>
          <w:u w:val="single"/>
          <w:rtl/>
        </w:rPr>
      </w:pPr>
    </w:p>
    <w:p w14:paraId="2A21AF22" w14:textId="77777777" w:rsidR="00F13F26" w:rsidRDefault="00F13F26" w:rsidP="003C4AAF">
      <w:pPr>
        <w:tabs>
          <w:tab w:val="left" w:pos="2522"/>
        </w:tabs>
        <w:ind w:left="360"/>
        <w:rPr>
          <w:b/>
          <w:bCs/>
          <w:u w:val="single"/>
          <w:rtl/>
        </w:rPr>
      </w:pPr>
    </w:p>
    <w:p w14:paraId="1B89D8BD" w14:textId="77777777" w:rsidR="00F13F26" w:rsidRDefault="00F13F26" w:rsidP="003C4AAF">
      <w:pPr>
        <w:tabs>
          <w:tab w:val="left" w:pos="2522"/>
        </w:tabs>
        <w:ind w:left="360"/>
        <w:rPr>
          <w:b/>
          <w:bCs/>
          <w:u w:val="single"/>
          <w:rtl/>
        </w:rPr>
      </w:pPr>
    </w:p>
    <w:p w14:paraId="1C47CE1D" w14:textId="77777777" w:rsidR="00F13F26" w:rsidRDefault="00F13F26" w:rsidP="003C4AAF">
      <w:pPr>
        <w:tabs>
          <w:tab w:val="left" w:pos="2522"/>
        </w:tabs>
        <w:ind w:left="360"/>
        <w:rPr>
          <w:b/>
          <w:bCs/>
          <w:u w:val="single"/>
          <w:rtl/>
        </w:rPr>
      </w:pPr>
    </w:p>
    <w:p w14:paraId="62241742" w14:textId="77777777" w:rsidR="00F13F26" w:rsidRDefault="00F13F26" w:rsidP="003C4AAF">
      <w:pPr>
        <w:tabs>
          <w:tab w:val="left" w:pos="2522"/>
        </w:tabs>
        <w:ind w:left="360"/>
        <w:rPr>
          <w:b/>
          <w:bCs/>
          <w:u w:val="single"/>
          <w:rtl/>
        </w:rPr>
      </w:pPr>
    </w:p>
    <w:p w14:paraId="37A197EC" w14:textId="77777777" w:rsidR="007F30DC" w:rsidRDefault="007F30DC" w:rsidP="003C4AAF">
      <w:pPr>
        <w:tabs>
          <w:tab w:val="left" w:pos="2522"/>
        </w:tabs>
        <w:rPr>
          <w:b/>
          <w:bCs/>
          <w:u w:val="single"/>
          <w:rtl/>
        </w:rPr>
      </w:pPr>
    </w:p>
    <w:p w14:paraId="75BC3792" w14:textId="4C06B02D" w:rsidR="00BE4BB0" w:rsidRDefault="00BE4BB0" w:rsidP="003C4AAF">
      <w:pPr>
        <w:tabs>
          <w:tab w:val="left" w:pos="2522"/>
        </w:tabs>
        <w:rPr>
          <w:b/>
          <w:bCs/>
          <w:u w:val="single"/>
          <w:rtl/>
        </w:rPr>
      </w:pPr>
      <w:r>
        <w:rPr>
          <w:rFonts w:hint="cs"/>
          <w:b/>
          <w:bCs/>
          <w:u w:val="single"/>
          <w:rtl/>
        </w:rPr>
        <w:lastRenderedPageBreak/>
        <w:t xml:space="preserve">מערך שני </w:t>
      </w:r>
      <w:r>
        <w:rPr>
          <w:b/>
          <w:bCs/>
          <w:u w:val="single"/>
          <w:rtl/>
        </w:rPr>
        <w:t>–</w:t>
      </w:r>
      <w:r>
        <w:rPr>
          <w:rFonts w:hint="cs"/>
          <w:b/>
          <w:bCs/>
          <w:u w:val="single"/>
          <w:rtl/>
        </w:rPr>
        <w:t xml:space="preserve"> משטר ושלטון:</w:t>
      </w:r>
    </w:p>
    <w:p w14:paraId="13898D60" w14:textId="70F170C5" w:rsidR="00BE4BB0" w:rsidRDefault="00F13F26" w:rsidP="003C4AAF">
      <w:pPr>
        <w:pStyle w:val="a3"/>
        <w:numPr>
          <w:ilvl w:val="0"/>
          <w:numId w:val="1"/>
        </w:numPr>
        <w:tabs>
          <w:tab w:val="left" w:pos="2522"/>
        </w:tabs>
      </w:pPr>
      <w:r>
        <w:rPr>
          <w:rFonts w:hint="cs"/>
          <w:rtl/>
        </w:rPr>
        <w:t>נגדיר לתלמידים את המושגים משטר ושלטון:</w:t>
      </w:r>
    </w:p>
    <w:p w14:paraId="79802D99" w14:textId="34A03364" w:rsidR="00F13F26" w:rsidRDefault="00F13F26" w:rsidP="003C4AAF">
      <w:pPr>
        <w:tabs>
          <w:tab w:val="left" w:pos="2522"/>
        </w:tabs>
        <w:rPr>
          <w:rtl/>
        </w:rPr>
      </w:pPr>
      <w:r w:rsidRPr="00F13F26">
        <w:rPr>
          <w:rFonts w:hint="cs"/>
          <w:b/>
          <w:bCs/>
          <w:rtl/>
        </w:rPr>
        <w:t xml:space="preserve">משטר: </w:t>
      </w:r>
      <w:r>
        <w:rPr>
          <w:rFonts w:hint="cs"/>
          <w:rtl/>
        </w:rPr>
        <w:t>מערכת החוקים, הכללים והעקרונות שלפיהם מתנהלת כל מדינה.</w:t>
      </w:r>
    </w:p>
    <w:p w14:paraId="00E0645D" w14:textId="03B9022A" w:rsidR="00F13F26" w:rsidRDefault="00F13F26" w:rsidP="003C4AAF">
      <w:pPr>
        <w:tabs>
          <w:tab w:val="left" w:pos="2522"/>
        </w:tabs>
        <w:rPr>
          <w:rtl/>
        </w:rPr>
      </w:pPr>
      <w:r w:rsidRPr="00F13F26">
        <w:rPr>
          <w:rFonts w:hint="cs"/>
          <w:b/>
          <w:bCs/>
          <w:rtl/>
        </w:rPr>
        <w:t xml:space="preserve">שלטון: </w:t>
      </w:r>
      <w:r>
        <w:rPr>
          <w:rFonts w:hint="cs"/>
          <w:rtl/>
        </w:rPr>
        <w:t>האנשים והמוסדות הארגוניים של המדינה ששולטים ומנהיגים את המדינה. לדוגמא: שר, ראש-ממשלה, נשיא, צבא, משטרה, בית-משפט וכו'...</w:t>
      </w:r>
    </w:p>
    <w:p w14:paraId="6B94C22C" w14:textId="30D11B95" w:rsidR="00AB42AE" w:rsidRDefault="00AB42AE" w:rsidP="003C4AAF">
      <w:pPr>
        <w:pStyle w:val="a3"/>
        <w:numPr>
          <w:ilvl w:val="0"/>
          <w:numId w:val="1"/>
        </w:numPr>
        <w:tabs>
          <w:tab w:val="left" w:pos="2522"/>
        </w:tabs>
        <w:rPr>
          <w:rtl/>
        </w:rPr>
      </w:pPr>
      <w:r>
        <w:rPr>
          <w:rFonts w:hint="cs"/>
          <w:rtl/>
        </w:rPr>
        <w:t>נקרא בספר: "אזרחות במדינת ישראל" בעמ' 22: "משטר דיקטטורי".</w:t>
      </w:r>
    </w:p>
    <w:p w14:paraId="7E40DD0A" w14:textId="0FB52636" w:rsidR="00F13F26" w:rsidRDefault="007F30DC" w:rsidP="003C4AAF">
      <w:pPr>
        <w:pStyle w:val="a3"/>
        <w:numPr>
          <w:ilvl w:val="0"/>
          <w:numId w:val="1"/>
        </w:numPr>
        <w:tabs>
          <w:tab w:val="left" w:pos="2522"/>
        </w:tabs>
        <w:rPr>
          <w:rtl/>
        </w:rPr>
      </w:pPr>
      <w:r>
        <w:rPr>
          <w:rFonts w:hint="cs"/>
          <w:rtl/>
        </w:rPr>
        <w:t xml:space="preserve">נסביר לתלמידים שכעת נעסוק בתנאי הראשון לקיומה של מדינה ביתר פירוט והוא </w:t>
      </w:r>
      <w:r>
        <w:rPr>
          <w:rtl/>
        </w:rPr>
        <w:t>–</w:t>
      </w:r>
      <w:r>
        <w:rPr>
          <w:rFonts w:hint="cs"/>
          <w:rtl/>
        </w:rPr>
        <w:t xml:space="preserve"> השלטון. נסביר להם שהשלטון בכל מדינה מושפע מסוג המשטרים הנהוג באותה מדינה. ישנם מספר </w:t>
      </w:r>
      <w:r w:rsidR="00F13F26">
        <w:rPr>
          <w:rFonts w:hint="cs"/>
          <w:rtl/>
        </w:rPr>
        <w:t>סוגי משטרים</w:t>
      </w:r>
      <w:r>
        <w:rPr>
          <w:rFonts w:hint="cs"/>
          <w:rtl/>
        </w:rPr>
        <w:t xml:space="preserve"> ונמשיג אותם במחברת (כמובן שלאחר-מכן נסביר אותם לתלמידים)</w:t>
      </w:r>
      <w:r w:rsidR="00F13F26">
        <w:rPr>
          <w:rFonts w:hint="cs"/>
          <w:rtl/>
        </w:rPr>
        <w:t>:</w:t>
      </w:r>
    </w:p>
    <w:p w14:paraId="1A029206" w14:textId="092EF9C9" w:rsidR="005229C3" w:rsidRPr="009809F5" w:rsidRDefault="007F30DC" w:rsidP="003C4AAF">
      <w:pPr>
        <w:tabs>
          <w:tab w:val="left" w:pos="2522"/>
        </w:tabs>
        <w:rPr>
          <w:b/>
          <w:bCs/>
          <w:rtl/>
        </w:rPr>
      </w:pPr>
      <w:r w:rsidRPr="009809F5">
        <w:rPr>
          <w:rFonts w:hint="cs"/>
          <w:b/>
          <w:bCs/>
          <w:rtl/>
        </w:rPr>
        <w:t>דיקטטורה:</w:t>
      </w:r>
      <w:r w:rsidR="009809F5">
        <w:rPr>
          <w:rFonts w:hint="cs"/>
          <w:b/>
          <w:bCs/>
          <w:rtl/>
        </w:rPr>
        <w:t xml:space="preserve"> </w:t>
      </w:r>
      <w:r>
        <w:rPr>
          <w:rFonts w:hint="cs"/>
          <w:rtl/>
        </w:rPr>
        <w:t xml:space="preserve">משטר המקיים מסגרת מדינית שמכתיב לבני-האדם </w:t>
      </w:r>
      <w:r w:rsidR="005229C3">
        <w:rPr>
          <w:rFonts w:hint="cs"/>
          <w:rtl/>
        </w:rPr>
        <w:t>את דרך חייהם במדינה, אינו מכיר באוטונומיה של האדם הפרטי, מתעלם מהשונות הקיימת בחברה ולא מאפשר לפרט לממש את זכויותיו הטבעיות.</w:t>
      </w:r>
    </w:p>
    <w:p w14:paraId="7D71F240" w14:textId="322C4A17" w:rsidR="005229C3" w:rsidRDefault="005229C3" w:rsidP="003C4AAF">
      <w:pPr>
        <w:tabs>
          <w:tab w:val="left" w:pos="2522"/>
        </w:tabs>
        <w:rPr>
          <w:rtl/>
        </w:rPr>
      </w:pPr>
      <w:r>
        <w:rPr>
          <w:rFonts w:hint="cs"/>
          <w:rtl/>
        </w:rPr>
        <w:t>[אוטונומיה = עצמאות. היכולת של פרט/כלל לקבל החלטות בנוגע לחייו הפרטיים או לחייהם הציבוריים בלי התערבויות חיצוניות].</w:t>
      </w:r>
    </w:p>
    <w:p w14:paraId="68232DE5" w14:textId="7A92BF7A" w:rsidR="005229C3" w:rsidRDefault="009C1938" w:rsidP="003C4AAF">
      <w:pPr>
        <w:pStyle w:val="a3"/>
        <w:numPr>
          <w:ilvl w:val="0"/>
          <w:numId w:val="1"/>
        </w:numPr>
        <w:tabs>
          <w:tab w:val="left" w:pos="2522"/>
        </w:tabs>
      </w:pPr>
      <w:r>
        <w:rPr>
          <w:rFonts w:hint="cs"/>
          <w:rtl/>
        </w:rPr>
        <w:t xml:space="preserve">נראה לתלמידים את הסרטון: "רואים עולם </w:t>
      </w:r>
      <w:r>
        <w:rPr>
          <w:rtl/>
        </w:rPr>
        <w:t>–</w:t>
      </w:r>
      <w:r>
        <w:rPr>
          <w:rFonts w:hint="cs"/>
          <w:rtl/>
        </w:rPr>
        <w:t xml:space="preserve"> קוריאה הצפונית" </w:t>
      </w:r>
      <w:hyperlink r:id="rId11" w:history="1">
        <w:r w:rsidRPr="00D75780">
          <w:rPr>
            <w:rStyle w:val="Hyperlink"/>
          </w:rPr>
          <w:t>https://www.youtube.com/watch?v=7cGBC7L0ub8</w:t>
        </w:r>
      </w:hyperlink>
      <w:r>
        <w:rPr>
          <w:rFonts w:hint="cs"/>
          <w:rtl/>
        </w:rPr>
        <w:t xml:space="preserve">. </w:t>
      </w:r>
    </w:p>
    <w:p w14:paraId="6AC89903" w14:textId="4141C49F" w:rsidR="00590EEB" w:rsidRDefault="00590EEB" w:rsidP="003C4AAF">
      <w:pPr>
        <w:pStyle w:val="a3"/>
        <w:numPr>
          <w:ilvl w:val="0"/>
          <w:numId w:val="1"/>
        </w:numPr>
        <w:tabs>
          <w:tab w:val="left" w:pos="2522"/>
        </w:tabs>
      </w:pPr>
      <w:r>
        <w:rPr>
          <w:rFonts w:hint="cs"/>
          <w:rtl/>
        </w:rPr>
        <w:t xml:space="preserve">אפשר להראות להם גם את הסרטון הבא: "איך להפוך לדיקטטור </w:t>
      </w:r>
      <w:r>
        <w:rPr>
          <w:rtl/>
        </w:rPr>
        <w:t>–</w:t>
      </w:r>
      <w:r>
        <w:rPr>
          <w:rFonts w:hint="cs"/>
          <w:rtl/>
        </w:rPr>
        <w:t xml:space="preserve"> כאן 11".</w:t>
      </w:r>
    </w:p>
    <w:p w14:paraId="343D01DB" w14:textId="1D229573" w:rsidR="00590EEB" w:rsidRDefault="00000000" w:rsidP="00590EEB">
      <w:pPr>
        <w:pStyle w:val="a3"/>
        <w:tabs>
          <w:tab w:val="left" w:pos="2522"/>
        </w:tabs>
      </w:pPr>
      <w:hyperlink r:id="rId12" w:history="1">
        <w:r w:rsidR="00590EEB" w:rsidRPr="00EE1EFE">
          <w:rPr>
            <w:rStyle w:val="Hyperlink"/>
          </w:rPr>
          <w:t>https://www.youtube.com/watch?v=tFjMeCUSQsc&amp;list=PLXv9BeKApRvzNnXjrqm4ySSOVtWekITr5&amp;index=10</w:t>
        </w:r>
      </w:hyperlink>
      <w:r w:rsidR="00590EEB">
        <w:rPr>
          <w:rFonts w:hint="cs"/>
          <w:rtl/>
        </w:rPr>
        <w:t xml:space="preserve">. </w:t>
      </w:r>
    </w:p>
    <w:p w14:paraId="32A62A52" w14:textId="7D233BB9" w:rsidR="00AB42AE" w:rsidRDefault="00AB42AE" w:rsidP="003C4AAF">
      <w:pPr>
        <w:pStyle w:val="a3"/>
        <w:numPr>
          <w:ilvl w:val="0"/>
          <w:numId w:val="1"/>
        </w:numPr>
        <w:tabs>
          <w:tab w:val="left" w:pos="2522"/>
        </w:tabs>
      </w:pPr>
      <w:r>
        <w:rPr>
          <w:rFonts w:hint="cs"/>
          <w:rtl/>
        </w:rPr>
        <w:t xml:space="preserve">נמשיך למשטר הבא: </w:t>
      </w:r>
      <w:r w:rsidR="009C1938">
        <w:rPr>
          <w:rFonts w:hint="cs"/>
          <w:rtl/>
        </w:rPr>
        <w:t>דמוקרטיה</w:t>
      </w:r>
      <w:r>
        <w:rPr>
          <w:rFonts w:hint="cs"/>
          <w:rtl/>
        </w:rPr>
        <w:t>.</w:t>
      </w:r>
    </w:p>
    <w:p w14:paraId="38F4293D" w14:textId="37803C4B" w:rsidR="00AB42AE" w:rsidRDefault="00AB42AE" w:rsidP="003C4AAF">
      <w:pPr>
        <w:pStyle w:val="a3"/>
        <w:numPr>
          <w:ilvl w:val="0"/>
          <w:numId w:val="1"/>
        </w:numPr>
        <w:tabs>
          <w:tab w:val="left" w:pos="2522"/>
        </w:tabs>
      </w:pPr>
      <w:r>
        <w:rPr>
          <w:rFonts w:hint="cs"/>
          <w:rtl/>
        </w:rPr>
        <w:t>נכתוב במחברת את התרשים הבא:</w:t>
      </w:r>
    </w:p>
    <w:p w14:paraId="77DD7AC8" w14:textId="4BB727CF" w:rsidR="009C1938" w:rsidRDefault="00AB42AE" w:rsidP="003C4AAF">
      <w:pPr>
        <w:pStyle w:val="a3"/>
        <w:tabs>
          <w:tab w:val="left" w:pos="2522"/>
        </w:tabs>
        <w:rPr>
          <w:rtl/>
        </w:rPr>
      </w:pPr>
      <w:r>
        <w:rPr>
          <w:rFonts w:hint="cs"/>
          <w:noProof/>
          <w:rtl/>
          <w:lang w:val="he-IL"/>
        </w:rPr>
        <mc:AlternateContent>
          <mc:Choice Requires="wps">
            <w:drawing>
              <wp:anchor distT="0" distB="0" distL="114300" distR="114300" simplePos="0" relativeHeight="251664384" behindDoc="0" locked="0" layoutInCell="1" allowOverlap="1" wp14:anchorId="25F91DDB" wp14:editId="70D50120">
                <wp:simplePos x="0" y="0"/>
                <wp:positionH relativeFrom="margin">
                  <wp:posOffset>4008120</wp:posOffset>
                </wp:positionH>
                <wp:positionV relativeFrom="paragraph">
                  <wp:posOffset>174625</wp:posOffset>
                </wp:positionV>
                <wp:extent cx="373380" cy="76200"/>
                <wp:effectExtent l="38100" t="0" r="26670" b="76200"/>
                <wp:wrapNone/>
                <wp:docPr id="4" name="מחבר חץ ישר 4"/>
                <wp:cNvGraphicFramePr/>
                <a:graphic xmlns:a="http://schemas.openxmlformats.org/drawingml/2006/main">
                  <a:graphicData uri="http://schemas.microsoft.com/office/word/2010/wordprocessingShape">
                    <wps:wsp>
                      <wps:cNvCnPr/>
                      <wps:spPr>
                        <a:xfrm flipH="1">
                          <a:off x="0" y="0"/>
                          <a:ext cx="37338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B50F0E" id="מחבר חץ ישר 4" o:spid="_x0000_s1026" type="#_x0000_t32" style="position:absolute;left:0;text-align:left;margin-left:315.6pt;margin-top:13.75pt;width:29.4pt;height:6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" strokecolor="black [3200]" strokeweight=".5pt">
                <v:stroke endarrow="block" joinstyle="miter"/>
                <w10:wrap anchorx="margin"/>
              </v:shape>
            </w:pict>
          </mc:Fallback>
        </mc:AlternateContent>
      </w:r>
      <w:r>
        <w:rPr>
          <w:rFonts w:hint="cs"/>
          <w:noProof/>
          <w:rtl/>
          <w:lang w:val="he-IL"/>
        </w:rPr>
        <mc:AlternateContent>
          <mc:Choice Requires="wps">
            <w:drawing>
              <wp:anchor distT="0" distB="0" distL="114300" distR="114300" simplePos="0" relativeHeight="251662336" behindDoc="0" locked="0" layoutInCell="1" allowOverlap="1" wp14:anchorId="73DBC263" wp14:editId="39D401EF">
                <wp:simplePos x="0" y="0"/>
                <wp:positionH relativeFrom="margin">
                  <wp:posOffset>4610100</wp:posOffset>
                </wp:positionH>
                <wp:positionV relativeFrom="paragraph">
                  <wp:posOffset>159385</wp:posOffset>
                </wp:positionV>
                <wp:extent cx="411480" cy="91440"/>
                <wp:effectExtent l="0" t="0" r="64770" b="80010"/>
                <wp:wrapNone/>
                <wp:docPr id="3" name="מחבר חץ ישר 3"/>
                <wp:cNvGraphicFramePr/>
                <a:graphic xmlns:a="http://schemas.openxmlformats.org/drawingml/2006/main">
                  <a:graphicData uri="http://schemas.microsoft.com/office/word/2010/wordprocessingShape">
                    <wps:wsp>
                      <wps:cNvCnPr/>
                      <wps:spPr>
                        <a:xfrm>
                          <a:off x="0" y="0"/>
                          <a:ext cx="411480" cy="91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AB4356" id="מחבר חץ ישר 3" o:spid="_x0000_s1026" type="#_x0000_t32" style="position:absolute;left:0;text-align:left;margin-left:363pt;margin-top:12.55pt;width:32.4pt;height:7.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" strokecolor="black [3200]" strokeweight=".5pt">
                <v:stroke endarrow="block" joinstyle="miter"/>
                <w10:wrap anchorx="margin"/>
              </v:shape>
            </w:pict>
          </mc:Fallback>
        </mc:AlternateContent>
      </w:r>
      <w:r>
        <w:rPr>
          <w:rFonts w:hint="cs"/>
          <w:rtl/>
        </w:rPr>
        <w:t>דמוקרטיה</w:t>
      </w:r>
      <w:r w:rsidR="009C1938">
        <w:rPr>
          <w:rFonts w:hint="cs"/>
          <w:rtl/>
        </w:rPr>
        <w:t xml:space="preserve"> = שלטון העם. </w:t>
      </w:r>
    </w:p>
    <w:p w14:paraId="6E6086DC" w14:textId="53889550" w:rsidR="009C1938" w:rsidRDefault="009C1938" w:rsidP="003C4AAF">
      <w:pPr>
        <w:rPr>
          <w:rtl/>
        </w:rPr>
      </w:pPr>
      <w:r>
        <w:rPr>
          <w:rFonts w:hint="cs"/>
          <w:rtl/>
        </w:rPr>
        <w:t>דמוס = עם         קרטיה = שלטון</w:t>
      </w:r>
    </w:p>
    <w:p w14:paraId="01F42D6B" w14:textId="2348BAA8" w:rsidR="00AB42AE" w:rsidRDefault="00AB42AE" w:rsidP="003C4AAF">
      <w:pPr>
        <w:pStyle w:val="a3"/>
        <w:numPr>
          <w:ilvl w:val="0"/>
          <w:numId w:val="1"/>
        </w:numPr>
      </w:pPr>
      <w:r>
        <w:rPr>
          <w:rFonts w:hint="cs"/>
          <w:rtl/>
        </w:rPr>
        <w:t>נקרא עם התלמידים שוב בעמוד 22: "משטר דמוקרטי".</w:t>
      </w:r>
    </w:p>
    <w:p w14:paraId="382D7D86" w14:textId="71C6013C" w:rsidR="00AB42AE" w:rsidRDefault="00AB42AE" w:rsidP="003C4AAF">
      <w:pPr>
        <w:pStyle w:val="a3"/>
        <w:numPr>
          <w:ilvl w:val="0"/>
          <w:numId w:val="1"/>
        </w:numPr>
      </w:pPr>
      <w:r>
        <w:rPr>
          <w:rFonts w:hint="cs"/>
          <w:rtl/>
        </w:rPr>
        <w:t>נכתוב במחברת ולאחר מכן נסביר:</w:t>
      </w:r>
    </w:p>
    <w:p w14:paraId="542A6198" w14:textId="68F6075F" w:rsidR="00AB42AE" w:rsidRDefault="00AB42AE" w:rsidP="003C4AAF">
      <w:pPr>
        <w:rPr>
          <w:rtl/>
        </w:rPr>
      </w:pPr>
      <w:r>
        <w:rPr>
          <w:rFonts w:hint="cs"/>
          <w:rtl/>
        </w:rPr>
        <w:t xml:space="preserve">הדמוקרטיה היא מילה יוונית ומשמעותה מסגרת מדינית המתקיימת למען העם ומנוהלת ע"י העם </w:t>
      </w:r>
      <w:r w:rsidR="009809F5">
        <w:rPr>
          <w:rFonts w:hint="cs"/>
          <w:rtl/>
        </w:rPr>
        <w:t>(או ע"י נציגיו הנבחרים). היא מכירה באוטונומיה של האדם ובזכויות היסוד שלו, מבטיחה את הסדר הציבורי ומאפשרת לפרט לשמור על שונותו, תוך שימוש מרבי של זכויות וחירותו.</w:t>
      </w:r>
    </w:p>
    <w:p w14:paraId="4185AEEA" w14:textId="1C09FA7C" w:rsidR="009809F5" w:rsidRDefault="009809F5" w:rsidP="003C4AAF">
      <w:pPr>
        <w:pStyle w:val="a3"/>
        <w:numPr>
          <w:ilvl w:val="0"/>
          <w:numId w:val="1"/>
        </w:numPr>
      </w:pPr>
      <w:r>
        <w:rPr>
          <w:rFonts w:hint="cs"/>
          <w:rtl/>
        </w:rPr>
        <w:t>נקרא בספר את עמ' 23.</w:t>
      </w:r>
    </w:p>
    <w:p w14:paraId="45DB1FB1" w14:textId="45AE9ADF" w:rsidR="009809F5" w:rsidRDefault="009809F5" w:rsidP="003C4AAF">
      <w:pPr>
        <w:pStyle w:val="a3"/>
        <w:numPr>
          <w:ilvl w:val="0"/>
          <w:numId w:val="1"/>
        </w:numPr>
      </w:pPr>
      <w:r>
        <w:rPr>
          <w:rFonts w:hint="cs"/>
          <w:rtl/>
        </w:rPr>
        <w:t>נכתוב במחברת ונסביר:</w:t>
      </w:r>
    </w:p>
    <w:p w14:paraId="1DD04AFD" w14:textId="020A1C84" w:rsidR="009809F5" w:rsidRDefault="009809F5" w:rsidP="003C4AAF">
      <w:pPr>
        <w:rPr>
          <w:rtl/>
        </w:rPr>
      </w:pPr>
      <w:r w:rsidRPr="009809F5">
        <w:rPr>
          <w:rFonts w:hint="cs"/>
          <w:b/>
          <w:bCs/>
          <w:rtl/>
        </w:rPr>
        <w:t>דמוקרטיה ישירה =</w:t>
      </w:r>
      <w:r>
        <w:rPr>
          <w:rFonts w:hint="cs"/>
          <w:rtl/>
        </w:rPr>
        <w:t xml:space="preserve"> ההכרעה בכל ענייני המדינה נתונה באופן ישיר בידי העם </w:t>
      </w:r>
      <w:proofErr w:type="spellStart"/>
      <w:r>
        <w:rPr>
          <w:rFonts w:hint="cs"/>
          <w:rtl/>
        </w:rPr>
        <w:t>באסיפות</w:t>
      </w:r>
      <w:proofErr w:type="spellEnd"/>
      <w:r>
        <w:rPr>
          <w:rFonts w:hint="cs"/>
          <w:rtl/>
        </w:rPr>
        <w:t xml:space="preserve"> ועיקרון הפעולה של אסיפת העם היה לפי הכרעת הרוב. כיום לא קיימת דמוקרטיה ישירה, אך גלגול קודם שלה נשאר בדמות משאל עם.</w:t>
      </w:r>
    </w:p>
    <w:p w14:paraId="58F4B4EA" w14:textId="754DBC4F" w:rsidR="009809F5" w:rsidRDefault="009809F5" w:rsidP="003C4AAF">
      <w:pPr>
        <w:pStyle w:val="a3"/>
        <w:numPr>
          <w:ilvl w:val="0"/>
          <w:numId w:val="1"/>
        </w:numPr>
      </w:pPr>
      <w:r>
        <w:rPr>
          <w:rFonts w:hint="cs"/>
          <w:rtl/>
        </w:rPr>
        <w:t>נמשיג את הביטוי משאל עם:</w:t>
      </w:r>
    </w:p>
    <w:p w14:paraId="423E1E8E" w14:textId="67542F4C" w:rsidR="009809F5" w:rsidRDefault="009809F5" w:rsidP="003C4AAF">
      <w:pPr>
        <w:rPr>
          <w:rtl/>
        </w:rPr>
      </w:pPr>
      <w:r w:rsidRPr="009809F5">
        <w:rPr>
          <w:rFonts w:hint="cs"/>
          <w:b/>
          <w:bCs/>
          <w:rtl/>
        </w:rPr>
        <w:t xml:space="preserve">משאל עם: </w:t>
      </w:r>
      <w:r w:rsidR="00AE7AF4">
        <w:rPr>
          <w:rFonts w:hint="cs"/>
          <w:rtl/>
        </w:rPr>
        <w:t>הליך שבאמצעותו מביעים האזרחים את עמדתם בשאלה מוגדרת, בהצבעה 'בעד' או 'נגד', כדי להכריע בבעיות חברתיות ופוליטיות בעלות חשיבות גדולה ועקרונית. בישראל לא קיים הסדר של משאל עם.</w:t>
      </w:r>
    </w:p>
    <w:p w14:paraId="23A76C66" w14:textId="4A37CEF6" w:rsidR="00AE7AF4" w:rsidRDefault="00AE7AF4" w:rsidP="003C4AAF">
      <w:pPr>
        <w:pStyle w:val="a3"/>
        <w:numPr>
          <w:ilvl w:val="0"/>
          <w:numId w:val="1"/>
        </w:numPr>
      </w:pPr>
      <w:r>
        <w:rPr>
          <w:rFonts w:hint="cs"/>
          <w:rtl/>
        </w:rPr>
        <w:t xml:space="preserve">נבקש מהכיתה להתחלק ל-2 קבוצות. קבוצה אחת תהיה בעד לקיים משאל עם, וקבוצה אחרת תהיה נגד קיום משאל עם. לכל קבוצה ניתן נימוקים מתאימים (בעד או נגד) ונבקש מתלמידים מכל קבוצה להציג את הטיעונים בצורה ברורה לפני הכיתה ולנסות לשכנע את </w:t>
      </w:r>
      <w:r>
        <w:rPr>
          <w:rFonts w:hint="cs"/>
          <w:rtl/>
        </w:rPr>
        <w:lastRenderedPageBreak/>
        <w:t xml:space="preserve">שאר התלמידים שהם הצודקים. בסוף הפעילות נבצע משאל כיתה קטן, לראות כמה השתכנעו מנימוקי </w:t>
      </w:r>
      <w:proofErr w:type="spellStart"/>
      <w:r>
        <w:rPr>
          <w:rFonts w:hint="cs"/>
          <w:rtl/>
        </w:rPr>
        <w:t>הבעד</w:t>
      </w:r>
      <w:proofErr w:type="spellEnd"/>
      <w:r>
        <w:rPr>
          <w:rFonts w:hint="cs"/>
          <w:rtl/>
        </w:rPr>
        <w:t xml:space="preserve"> וכמה מנימוקי הנגד.</w:t>
      </w:r>
    </w:p>
    <w:p w14:paraId="39FB9E74" w14:textId="77777777" w:rsidR="00AE7AF4" w:rsidRDefault="00AE7AF4" w:rsidP="003C4AAF">
      <w:pPr>
        <w:rPr>
          <w:b/>
          <w:bCs/>
          <w:rtl/>
        </w:rPr>
      </w:pPr>
    </w:p>
    <w:p w14:paraId="5A0B84F6" w14:textId="314EE032" w:rsidR="00AE7AF4" w:rsidRPr="00AE7AF4" w:rsidRDefault="00AE7AF4" w:rsidP="003C4AAF">
      <w:pPr>
        <w:rPr>
          <w:b/>
          <w:bCs/>
          <w:rtl/>
        </w:rPr>
      </w:pPr>
      <w:r w:rsidRPr="00AE7AF4">
        <w:rPr>
          <w:rFonts w:hint="cs"/>
          <w:b/>
          <w:bCs/>
          <w:rtl/>
        </w:rPr>
        <w:t xml:space="preserve">הנימוקים </w:t>
      </w:r>
      <w:r w:rsidRPr="00AE7AF4">
        <w:rPr>
          <w:b/>
          <w:bCs/>
          <w:rtl/>
        </w:rPr>
        <w:t>–</w:t>
      </w:r>
      <w:r w:rsidRPr="00AE7AF4">
        <w:rPr>
          <w:rFonts w:hint="cs"/>
          <w:b/>
          <w:bCs/>
          <w:rtl/>
        </w:rPr>
        <w:t xml:space="preserve"> בעד:</w:t>
      </w:r>
    </w:p>
    <w:p w14:paraId="6DF69882" w14:textId="4D979611" w:rsidR="00AE7AF4" w:rsidRDefault="00AE7AF4" w:rsidP="003C4AAF">
      <w:pPr>
        <w:numPr>
          <w:ilvl w:val="0"/>
          <w:numId w:val="8"/>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עם מיישם את עקרון היסוד הדמוקרטי ש</w:t>
      </w:r>
      <w:r>
        <w:rPr>
          <w:rFonts w:ascii="Arial" w:hAnsi="Arial" w:cs="Arial" w:hint="cs"/>
          <w:color w:val="202122"/>
          <w:sz w:val="21"/>
          <w:szCs w:val="21"/>
          <w:rtl/>
        </w:rPr>
        <w:t>ל "שלטון העם"</w:t>
      </w:r>
      <w:r>
        <w:rPr>
          <w:rFonts w:ascii="Arial" w:hAnsi="Arial" w:cs="Arial"/>
          <w:color w:val="202122"/>
          <w:sz w:val="21"/>
          <w:szCs w:val="21"/>
          <w:rtl/>
        </w:rPr>
        <w:t xml:space="preserve"> במובנו הטהור. כלומר, העם כריבון מקבל באופן ישיר ולא דרך נציגים שבחר את ההחלטות החלות עליו</w:t>
      </w:r>
      <w:r>
        <w:rPr>
          <w:rFonts w:ascii="Arial" w:hAnsi="Arial" w:cs="Arial" w:hint="cs"/>
          <w:color w:val="202122"/>
          <w:sz w:val="21"/>
          <w:szCs w:val="21"/>
          <w:rtl/>
        </w:rPr>
        <w:t>.</w:t>
      </w:r>
    </w:p>
    <w:p w14:paraId="2845B035" w14:textId="1E02CC96" w:rsidR="00AE7AF4" w:rsidRDefault="00AE7AF4" w:rsidP="003C4AAF">
      <w:pPr>
        <w:numPr>
          <w:ilvl w:val="0"/>
          <w:numId w:val="8"/>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עם מונע את האפשרות שנבחרי הציבור לא יהיו נאמנים לבוחריהם בנושאים הקונקרטיים, ויקבלו החלטות בניגוד לעמדות שהם הציגו ובזכותם נבחרו לתפקידם. ניתן לשנות עמדות של חבר כנסת בודד באמצעות שוחד, משרה, סחיטה או שכנוע מניפולטיבי אך לא של ציבורים גדולים</w:t>
      </w:r>
      <w:r>
        <w:rPr>
          <w:rFonts w:ascii="Arial" w:hAnsi="Arial" w:cs="Arial" w:hint="cs"/>
          <w:color w:val="202122"/>
          <w:sz w:val="21"/>
          <w:szCs w:val="21"/>
          <w:rtl/>
        </w:rPr>
        <w:t>.</w:t>
      </w:r>
    </w:p>
    <w:p w14:paraId="1485BA32" w14:textId="060DAE68" w:rsidR="00AE7AF4" w:rsidRDefault="00AE7AF4" w:rsidP="003C4AAF">
      <w:pPr>
        <w:numPr>
          <w:ilvl w:val="0"/>
          <w:numId w:val="8"/>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עם מחזק את אמון הציבור במשטר ואת המחויבות של הציבור לקבלת הכרעות לא נעימות. הציבור אינו יכול לטעון שנעשו מאחורי גבו מהלכים פוליטיים נכלוליים שאינם משקפים את רצון הרוב</w:t>
      </w:r>
      <w:r>
        <w:rPr>
          <w:rFonts w:ascii="Arial" w:hAnsi="Arial" w:cs="Arial" w:hint="cs"/>
          <w:color w:val="202122"/>
          <w:sz w:val="21"/>
          <w:szCs w:val="21"/>
          <w:rtl/>
        </w:rPr>
        <w:t>.</w:t>
      </w:r>
    </w:p>
    <w:p w14:paraId="6944DAF1" w14:textId="51DFEA3C" w:rsidR="00AE7AF4" w:rsidRDefault="00AE7AF4" w:rsidP="003C4AAF">
      <w:pPr>
        <w:numPr>
          <w:ilvl w:val="0"/>
          <w:numId w:val="8"/>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עם יכול להיות מעצור במשטרים שבהם לרשות המבצעת יש כוח לבצע מהלכים שנויים במחלוקת, שנתמכים ברוב זעום או אף שאינם נתמכים בפני הציבור</w:t>
      </w:r>
      <w:r>
        <w:rPr>
          <w:rFonts w:ascii="Arial" w:hAnsi="Arial" w:cs="Arial" w:hint="cs"/>
          <w:color w:val="202122"/>
          <w:sz w:val="21"/>
          <w:szCs w:val="21"/>
          <w:rtl/>
        </w:rPr>
        <w:t>.</w:t>
      </w:r>
    </w:p>
    <w:p w14:paraId="6428E0A2" w14:textId="413D6EFD" w:rsidR="00AE7AF4" w:rsidRPr="00AE7AF4" w:rsidRDefault="00AE7AF4" w:rsidP="003C4AAF">
      <w:pPr>
        <w:numPr>
          <w:ilvl w:val="0"/>
          <w:numId w:val="8"/>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עם עוסק בשאלה קונקרטית וספציפית, ולגביה מתממש בבירור עקרו</w:t>
      </w:r>
      <w:r>
        <w:rPr>
          <w:rFonts w:ascii="Arial" w:hAnsi="Arial" w:cs="Arial" w:hint="cs"/>
          <w:color w:val="202122"/>
          <w:sz w:val="21"/>
          <w:szCs w:val="21"/>
          <w:rtl/>
        </w:rPr>
        <w:t xml:space="preserve">ן "הכרעת הרוב" </w:t>
      </w:r>
      <w:r>
        <w:rPr>
          <w:rFonts w:ascii="Arial" w:hAnsi="Arial" w:cs="Arial"/>
          <w:color w:val="202122"/>
          <w:sz w:val="21"/>
          <w:szCs w:val="21"/>
          <w:rtl/>
        </w:rPr>
        <w:t xml:space="preserve">בניגוד להצבעות </w:t>
      </w:r>
      <w:r>
        <w:rPr>
          <w:rFonts w:ascii="Arial" w:hAnsi="Arial" w:cs="Arial" w:hint="cs"/>
          <w:color w:val="202122"/>
          <w:sz w:val="21"/>
          <w:szCs w:val="21"/>
          <w:rtl/>
        </w:rPr>
        <w:t xml:space="preserve">בפרלמנט, </w:t>
      </w:r>
      <w:r>
        <w:rPr>
          <w:rFonts w:ascii="Arial" w:hAnsi="Arial" w:cs="Arial"/>
          <w:color w:val="202122"/>
          <w:sz w:val="21"/>
          <w:szCs w:val="21"/>
          <w:rtl/>
        </w:rPr>
        <w:t>בהם יש נושאים רבים בעלי חשיבות, ולעיתים הנציג הנבחר אינו משקף את עמדת בוחריו בחלק מהנושאים</w:t>
      </w:r>
      <w:r>
        <w:rPr>
          <w:rFonts w:ascii="Arial" w:hAnsi="Arial" w:cs="Arial" w:hint="cs"/>
          <w:color w:val="202122"/>
          <w:sz w:val="21"/>
          <w:szCs w:val="21"/>
          <w:rtl/>
        </w:rPr>
        <w:t>.</w:t>
      </w:r>
    </w:p>
    <w:p w14:paraId="05A54B85" w14:textId="26186BAE" w:rsidR="00AE7AF4" w:rsidRDefault="00E97361" w:rsidP="003C4AAF">
      <w:pPr>
        <w:rPr>
          <w:b/>
          <w:bCs/>
          <w:rtl/>
        </w:rPr>
      </w:pPr>
      <w:r w:rsidRPr="00E97361">
        <w:rPr>
          <w:rFonts w:hint="cs"/>
          <w:b/>
          <w:bCs/>
          <w:rtl/>
        </w:rPr>
        <w:t xml:space="preserve">הנימוקים </w:t>
      </w:r>
      <w:r w:rsidRPr="00E97361">
        <w:rPr>
          <w:b/>
          <w:bCs/>
          <w:rtl/>
        </w:rPr>
        <w:t>–</w:t>
      </w:r>
      <w:r w:rsidRPr="00E97361">
        <w:rPr>
          <w:rFonts w:hint="cs"/>
          <w:b/>
          <w:bCs/>
          <w:rtl/>
        </w:rPr>
        <w:t xml:space="preserve"> נגד:</w:t>
      </w:r>
    </w:p>
    <w:p w14:paraId="76513FAE" w14:textId="7E23D400" w:rsidR="00E97361" w:rsidRDefault="00E97361" w:rsidP="003C4AAF">
      <w:pPr>
        <w:numPr>
          <w:ilvl w:val="0"/>
          <w:numId w:val="9"/>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חשש פן קיומו של משאל עם מחליש את כוחם של המוסדות הנבחרים, בכך שהוא מסמן שציבור הבוחרים אינו נותן בהם אמון ב</w:t>
      </w:r>
      <w:r>
        <w:rPr>
          <w:rFonts w:ascii="Arial" w:hAnsi="Arial" w:cs="Arial" w:hint="cs"/>
          <w:color w:val="202122"/>
          <w:sz w:val="21"/>
          <w:szCs w:val="21"/>
          <w:rtl/>
        </w:rPr>
        <w:t xml:space="preserve">קבלת החלטות </w:t>
      </w:r>
      <w:r>
        <w:rPr>
          <w:rFonts w:ascii="Arial" w:hAnsi="Arial" w:cs="Arial"/>
          <w:color w:val="202122"/>
          <w:sz w:val="21"/>
          <w:szCs w:val="21"/>
          <w:rtl/>
        </w:rPr>
        <w:t>מסוימות</w:t>
      </w:r>
      <w:r>
        <w:rPr>
          <w:rFonts w:ascii="Arial" w:hAnsi="Arial" w:cs="Arial" w:hint="cs"/>
          <w:color w:val="202122"/>
          <w:sz w:val="21"/>
          <w:szCs w:val="21"/>
          <w:rtl/>
        </w:rPr>
        <w:t>.</w:t>
      </w:r>
    </w:p>
    <w:p w14:paraId="2604FAFC" w14:textId="6BDAB8CC" w:rsidR="00E97361" w:rsidRDefault="00E97361" w:rsidP="003C4AAF">
      <w:pPr>
        <w:numPr>
          <w:ilvl w:val="0"/>
          <w:numId w:val="9"/>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עם יכול להיות מוטה על ידי ניסוח השאלה, בעיקר מאחר שמי שאמון על ניסוח השאלה הוא השלטון, קיים חשש כי הממשלה תנסח שאלה מניפולטיבית ותשתמש בע</w:t>
      </w:r>
      <w:r>
        <w:rPr>
          <w:rFonts w:ascii="Arial" w:hAnsi="Arial" w:cs="Arial" w:hint="cs"/>
          <w:color w:val="202122"/>
          <w:sz w:val="21"/>
          <w:szCs w:val="21"/>
          <w:rtl/>
        </w:rPr>
        <w:t>ו</w:t>
      </w:r>
      <w:r>
        <w:rPr>
          <w:rFonts w:ascii="Arial" w:hAnsi="Arial" w:cs="Arial"/>
          <w:color w:val="202122"/>
          <w:sz w:val="21"/>
          <w:szCs w:val="21"/>
          <w:rtl/>
        </w:rPr>
        <w:t>צמתה כדי להטות את התשובות</w:t>
      </w:r>
      <w:r>
        <w:rPr>
          <w:rFonts w:ascii="Arial" w:hAnsi="Arial" w:cs="Arial" w:hint="cs"/>
          <w:color w:val="202122"/>
          <w:sz w:val="21"/>
          <w:szCs w:val="21"/>
          <w:rtl/>
        </w:rPr>
        <w:t>.</w:t>
      </w:r>
    </w:p>
    <w:p w14:paraId="281D6A4B" w14:textId="1F0DC556" w:rsidR="00E97361" w:rsidRDefault="00E97361" w:rsidP="003C4AAF">
      <w:pPr>
        <w:numPr>
          <w:ilvl w:val="0"/>
          <w:numId w:val="9"/>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עם מחייב תשובה חד משמעית</w:t>
      </w:r>
      <w:r>
        <w:rPr>
          <w:rFonts w:ascii="Arial" w:hAnsi="Arial" w:cs="Arial" w:hint="cs"/>
          <w:color w:val="202122"/>
          <w:sz w:val="21"/>
          <w:szCs w:val="21"/>
          <w:rtl/>
        </w:rPr>
        <w:t xml:space="preserve"> </w:t>
      </w:r>
      <w:r>
        <w:rPr>
          <w:rFonts w:ascii="Arial" w:hAnsi="Arial" w:cs="Arial"/>
          <w:color w:val="202122"/>
          <w:sz w:val="21"/>
          <w:szCs w:val="21"/>
          <w:rtl/>
        </w:rPr>
        <w:t>– בעד/נגד ולא ניתן מקום לדיון או בירור של נושאים מורכבים ולפשרה</w:t>
      </w:r>
      <w:r>
        <w:rPr>
          <w:rFonts w:ascii="Arial" w:hAnsi="Arial" w:cs="Arial" w:hint="cs"/>
          <w:color w:val="202122"/>
          <w:sz w:val="21"/>
          <w:szCs w:val="21"/>
          <w:rtl/>
        </w:rPr>
        <w:t>.</w:t>
      </w:r>
    </w:p>
    <w:p w14:paraId="0B83836F" w14:textId="47F2A444" w:rsidR="00E97361" w:rsidRDefault="00E97361" w:rsidP="003C4AAF">
      <w:pPr>
        <w:numPr>
          <w:ilvl w:val="0"/>
          <w:numId w:val="9"/>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קבלת החלטות מושכלת בסוגיות רבות העומדות על סדר היום הציבורי דורשת ידע טכני רב שחסר לרוב הציבור ומסיבה זו עשויות להתקבל החלטות שלא תפעלנה לטובת רוב הציבור</w:t>
      </w:r>
      <w:r>
        <w:rPr>
          <w:rFonts w:ascii="Arial" w:hAnsi="Arial" w:cs="Arial" w:hint="cs"/>
          <w:color w:val="202122"/>
          <w:sz w:val="21"/>
          <w:szCs w:val="21"/>
          <w:rtl/>
        </w:rPr>
        <w:t>.</w:t>
      </w:r>
    </w:p>
    <w:p w14:paraId="4F55F80A" w14:textId="56280765" w:rsidR="00E97361" w:rsidRDefault="00E97361" w:rsidP="003C4AAF">
      <w:pPr>
        <w:numPr>
          <w:ilvl w:val="0"/>
          <w:numId w:val="9"/>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העם חשוף להלכי רוח</w:t>
      </w:r>
      <w:r>
        <w:rPr>
          <w:rFonts w:ascii="Arial" w:hAnsi="Arial" w:cs="Arial" w:hint="cs"/>
          <w:color w:val="202122"/>
          <w:sz w:val="21"/>
          <w:szCs w:val="21"/>
          <w:rtl/>
        </w:rPr>
        <w:t xml:space="preserve"> פופוליסטיים.</w:t>
      </w:r>
    </w:p>
    <w:p w14:paraId="301972BF" w14:textId="15CD2EDA" w:rsidR="00E97361" w:rsidRDefault="00E97361" w:rsidP="003C4AAF">
      <w:pPr>
        <w:numPr>
          <w:ilvl w:val="0"/>
          <w:numId w:val="9"/>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 xml:space="preserve">במדינות שבהן </w:t>
      </w:r>
      <w:r>
        <w:rPr>
          <w:rFonts w:ascii="Arial" w:hAnsi="Arial" w:cs="Arial" w:hint="cs"/>
          <w:color w:val="202122"/>
          <w:sz w:val="21"/>
          <w:szCs w:val="21"/>
          <w:rtl/>
        </w:rPr>
        <w:t xml:space="preserve">יש </w:t>
      </w:r>
      <w:r>
        <w:rPr>
          <w:rFonts w:ascii="Arial" w:hAnsi="Arial" w:cs="Arial"/>
          <w:color w:val="202122"/>
          <w:sz w:val="21"/>
          <w:szCs w:val="21"/>
          <w:rtl/>
        </w:rPr>
        <w:t>שסעים חברתיים, דתיים, עדתיים או אחרים (כגון ישראל), שימוש במשאל עם עלול להביא להחרפת הפערים (למשל בין דתיים לחילונים או בין יהודים לערבים)</w:t>
      </w:r>
      <w:r>
        <w:rPr>
          <w:rFonts w:ascii="Arial" w:hAnsi="Arial" w:cs="Arial" w:hint="cs"/>
          <w:color w:val="202122"/>
          <w:sz w:val="21"/>
          <w:szCs w:val="21"/>
          <w:rtl/>
        </w:rPr>
        <w:t>.</w:t>
      </w:r>
    </w:p>
    <w:p w14:paraId="0483F8D1" w14:textId="1662030E" w:rsidR="00E97361" w:rsidRDefault="00E97361" w:rsidP="003C4AAF">
      <w:pPr>
        <w:numPr>
          <w:ilvl w:val="0"/>
          <w:numId w:val="9"/>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color w:val="202122"/>
          <w:sz w:val="21"/>
          <w:szCs w:val="21"/>
          <w:rtl/>
        </w:rPr>
        <w:t>משאל עם הוא קביעה סופית שלא ניתן לערער עליה, בניגוד לחוק שניתן לבטל או לשנות אותו, כאשר יש רוב שונ</w:t>
      </w:r>
      <w:r>
        <w:rPr>
          <w:rFonts w:ascii="Arial" w:hAnsi="Arial" w:cs="Arial" w:hint="cs"/>
          <w:color w:val="202122"/>
          <w:sz w:val="21"/>
          <w:szCs w:val="21"/>
          <w:rtl/>
        </w:rPr>
        <w:t>ה.</w:t>
      </w:r>
    </w:p>
    <w:p w14:paraId="491BF086" w14:textId="0BCDA02A" w:rsidR="00E97361" w:rsidRDefault="00E97361" w:rsidP="003C4AAF">
      <w:pPr>
        <w:pStyle w:val="a3"/>
        <w:numPr>
          <w:ilvl w:val="0"/>
          <w:numId w:val="1"/>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hint="cs"/>
          <w:color w:val="202122"/>
          <w:sz w:val="21"/>
          <w:szCs w:val="21"/>
          <w:rtl/>
        </w:rPr>
        <w:t>כעת נעבור לכתוב במחברת ו</w:t>
      </w:r>
      <w:r w:rsidR="003C4AAF">
        <w:rPr>
          <w:rFonts w:ascii="Arial" w:hAnsi="Arial" w:cs="Arial" w:hint="cs"/>
          <w:color w:val="202122"/>
          <w:sz w:val="21"/>
          <w:szCs w:val="21"/>
          <w:rtl/>
        </w:rPr>
        <w:t>ל</w:t>
      </w:r>
      <w:r>
        <w:rPr>
          <w:rFonts w:ascii="Arial" w:hAnsi="Arial" w:cs="Arial" w:hint="cs"/>
          <w:color w:val="202122"/>
          <w:sz w:val="21"/>
          <w:szCs w:val="21"/>
          <w:rtl/>
        </w:rPr>
        <w:t xml:space="preserve">הסביר את המושג </w:t>
      </w:r>
      <w:r>
        <w:rPr>
          <w:rFonts w:ascii="Arial" w:hAnsi="Arial" w:cs="Arial"/>
          <w:color w:val="202122"/>
          <w:sz w:val="21"/>
          <w:szCs w:val="21"/>
          <w:rtl/>
        </w:rPr>
        <w:t>–</w:t>
      </w:r>
      <w:r>
        <w:rPr>
          <w:rFonts w:ascii="Arial" w:hAnsi="Arial" w:cs="Arial" w:hint="cs"/>
          <w:color w:val="202122"/>
          <w:sz w:val="21"/>
          <w:szCs w:val="21"/>
          <w:rtl/>
        </w:rPr>
        <w:t xml:space="preserve"> "דמוקרטיה ייצוגית":</w:t>
      </w:r>
    </w:p>
    <w:p w14:paraId="6BDA7FEE" w14:textId="2D7CCCF7" w:rsidR="00E97361" w:rsidRDefault="00E97361" w:rsidP="003C4AAF">
      <w:pPr>
        <w:shd w:val="clear" w:color="auto" w:fill="FFFFFF"/>
        <w:spacing w:before="100" w:beforeAutospacing="1" w:after="24" w:line="240" w:lineRule="auto"/>
        <w:ind w:right="384"/>
        <w:rPr>
          <w:rFonts w:ascii="Arial" w:hAnsi="Arial" w:cs="Arial"/>
          <w:color w:val="202122"/>
          <w:sz w:val="21"/>
          <w:szCs w:val="21"/>
          <w:rtl/>
        </w:rPr>
      </w:pPr>
      <w:r w:rsidRPr="00E97361">
        <w:rPr>
          <w:rFonts w:ascii="Arial" w:hAnsi="Arial" w:cs="Arial" w:hint="cs"/>
          <w:b/>
          <w:bCs/>
          <w:color w:val="202122"/>
          <w:sz w:val="21"/>
          <w:szCs w:val="21"/>
          <w:rtl/>
        </w:rPr>
        <w:t>דמוקרטיה ייצוגית (עקיפה)</w:t>
      </w:r>
      <w:r>
        <w:rPr>
          <w:rFonts w:ascii="Arial" w:hAnsi="Arial" w:cs="Arial" w:hint="cs"/>
          <w:b/>
          <w:bCs/>
          <w:color w:val="202122"/>
          <w:sz w:val="21"/>
          <w:szCs w:val="21"/>
          <w:rtl/>
        </w:rPr>
        <w:t xml:space="preserve"> </w:t>
      </w:r>
      <w:r w:rsidRPr="00E97361">
        <w:rPr>
          <w:rFonts w:ascii="Arial" w:hAnsi="Arial" w:cs="Arial" w:hint="cs"/>
          <w:b/>
          <w:bCs/>
          <w:color w:val="202122"/>
          <w:sz w:val="21"/>
          <w:szCs w:val="21"/>
          <w:rtl/>
        </w:rPr>
        <w:t xml:space="preserve">= </w:t>
      </w:r>
      <w:r>
        <w:rPr>
          <w:rFonts w:ascii="Arial" w:hAnsi="Arial" w:cs="Arial" w:hint="cs"/>
          <w:color w:val="202122"/>
          <w:sz w:val="21"/>
          <w:szCs w:val="21"/>
          <w:rtl/>
        </w:rPr>
        <w:t>ההכרעה בענייני המדינה נתונה בידי נציגי האזרחים במוסדות המדינה הנבחרים (לדוג': הכנסת).</w:t>
      </w:r>
    </w:p>
    <w:p w14:paraId="27CFFC6B" w14:textId="14409AAF" w:rsidR="00E97361" w:rsidRDefault="003C4AAF" w:rsidP="003C4AAF">
      <w:pPr>
        <w:pStyle w:val="a3"/>
        <w:numPr>
          <w:ilvl w:val="0"/>
          <w:numId w:val="1"/>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hint="cs"/>
          <w:color w:val="202122"/>
          <w:sz w:val="21"/>
          <w:szCs w:val="21"/>
          <w:rtl/>
        </w:rPr>
        <w:t xml:space="preserve">נחלק לתלמידים את דף העבודה </w:t>
      </w:r>
      <w:r>
        <w:rPr>
          <w:rFonts w:ascii="Arial" w:hAnsi="Arial" w:cs="Arial"/>
          <w:color w:val="202122"/>
          <w:sz w:val="21"/>
          <w:szCs w:val="21"/>
          <w:rtl/>
        </w:rPr>
        <w:t>–</w:t>
      </w:r>
      <w:r>
        <w:rPr>
          <w:rFonts w:ascii="Arial" w:hAnsi="Arial" w:cs="Arial" w:hint="cs"/>
          <w:color w:val="202122"/>
          <w:sz w:val="21"/>
          <w:szCs w:val="21"/>
          <w:rtl/>
        </w:rPr>
        <w:t xml:space="preserve"> "עבודה באזרחות </w:t>
      </w:r>
      <w:r>
        <w:rPr>
          <w:rFonts w:ascii="Arial" w:hAnsi="Arial" w:cs="Arial"/>
          <w:color w:val="202122"/>
          <w:sz w:val="21"/>
          <w:szCs w:val="21"/>
          <w:rtl/>
        </w:rPr>
        <w:t>–</w:t>
      </w:r>
      <w:r>
        <w:rPr>
          <w:rFonts w:ascii="Arial" w:hAnsi="Arial" w:cs="Arial" w:hint="cs"/>
          <w:color w:val="202122"/>
          <w:sz w:val="21"/>
          <w:szCs w:val="21"/>
          <w:rtl/>
        </w:rPr>
        <w:t xml:space="preserve"> סוגי משטרים" ושיענו עליו בזוגות.</w:t>
      </w:r>
    </w:p>
    <w:p w14:paraId="0D7AE6D9" w14:textId="160F5BA6" w:rsidR="00854205" w:rsidRDefault="00854205" w:rsidP="003C4AAF">
      <w:pPr>
        <w:pStyle w:val="a3"/>
        <w:numPr>
          <w:ilvl w:val="0"/>
          <w:numId w:val="1"/>
        </w:numPr>
        <w:shd w:val="clear" w:color="auto" w:fill="FFFFFF"/>
        <w:spacing w:before="100" w:beforeAutospacing="1" w:after="24" w:line="240" w:lineRule="auto"/>
        <w:ind w:right="384"/>
        <w:rPr>
          <w:rFonts w:ascii="Arial" w:hAnsi="Arial" w:cs="Arial"/>
          <w:color w:val="202122"/>
          <w:sz w:val="21"/>
          <w:szCs w:val="21"/>
        </w:rPr>
      </w:pPr>
      <w:r>
        <w:rPr>
          <w:rFonts w:ascii="Arial" w:hAnsi="Arial" w:cs="Arial" w:hint="cs"/>
          <w:color w:val="202122"/>
          <w:sz w:val="21"/>
          <w:szCs w:val="21"/>
          <w:rtl/>
        </w:rPr>
        <w:t>לאחר שיסיימו לענות על הדף, נכתוב במחברת על סוג המשטר השלישי:</w:t>
      </w:r>
    </w:p>
    <w:p w14:paraId="008A4B9A" w14:textId="77777777" w:rsidR="00590EEB" w:rsidRDefault="00854205" w:rsidP="00590EEB">
      <w:pPr>
        <w:shd w:val="clear" w:color="auto" w:fill="FFFFFF"/>
        <w:spacing w:before="100" w:beforeAutospacing="1" w:after="24" w:line="240" w:lineRule="auto"/>
        <w:ind w:right="384"/>
        <w:rPr>
          <w:rFonts w:ascii="Arial" w:hAnsi="Arial" w:cs="Arial"/>
          <w:color w:val="202122"/>
          <w:sz w:val="21"/>
          <w:szCs w:val="21"/>
          <w:rtl/>
        </w:rPr>
      </w:pPr>
      <w:r>
        <w:rPr>
          <w:rFonts w:ascii="Arial" w:hAnsi="Arial" w:cs="Arial" w:hint="cs"/>
          <w:color w:val="202122"/>
          <w:sz w:val="21"/>
          <w:szCs w:val="21"/>
          <w:rtl/>
        </w:rPr>
        <w:t xml:space="preserve">אנרכיה </w:t>
      </w:r>
      <w:r>
        <w:rPr>
          <w:rFonts w:ascii="Arial" w:hAnsi="Arial" w:cs="Arial"/>
          <w:color w:val="202122"/>
          <w:sz w:val="21"/>
          <w:szCs w:val="21"/>
          <w:rtl/>
        </w:rPr>
        <w:t>–</w:t>
      </w:r>
      <w:r>
        <w:rPr>
          <w:rFonts w:ascii="Arial" w:hAnsi="Arial" w:cs="Arial" w:hint="cs"/>
          <w:color w:val="202122"/>
          <w:sz w:val="21"/>
          <w:szCs w:val="21"/>
          <w:rtl/>
        </w:rPr>
        <w:t xml:space="preserve"> חוסר שלטון. דרך של חיים ללא מסגרת שלטונית. ערב רב של קבוצות ופרטים שונים זה מזה, החיים ל</w:t>
      </w:r>
      <w:r w:rsidR="00F1743B">
        <w:rPr>
          <w:rFonts w:ascii="Arial" w:hAnsi="Arial" w:cs="Arial" w:hint="cs"/>
          <w:color w:val="202122"/>
          <w:sz w:val="21"/>
          <w:szCs w:val="21"/>
          <w:rtl/>
        </w:rPr>
        <w:t>לא מסגרת מדינית. אין הבטחה של סדר ציבורי כלשהו ואין אפשרות לפרט האוטונומי לממש כראוי את זכויותיו.</w:t>
      </w:r>
    </w:p>
    <w:p w14:paraId="01B59730" w14:textId="6B53950F" w:rsidR="003C4AAF" w:rsidRPr="00590EEB" w:rsidRDefault="003C4AAF" w:rsidP="00590EEB">
      <w:pPr>
        <w:shd w:val="clear" w:color="auto" w:fill="FFFFFF"/>
        <w:spacing w:before="100" w:beforeAutospacing="1" w:after="24" w:line="240" w:lineRule="auto"/>
        <w:ind w:right="384"/>
        <w:jc w:val="center"/>
        <w:rPr>
          <w:rStyle w:val="mw-headline"/>
          <w:rFonts w:ascii="Arial" w:hAnsi="Arial" w:cs="Arial"/>
          <w:color w:val="202122"/>
          <w:sz w:val="21"/>
          <w:szCs w:val="21"/>
          <w:rtl/>
        </w:rPr>
      </w:pPr>
      <w:r w:rsidRPr="003C4AAF">
        <w:rPr>
          <w:rFonts w:asciiTheme="majorBidi" w:hAnsiTheme="majorBidi" w:cstheme="majorBidi"/>
          <w:noProof/>
          <w:rtl/>
        </w:rPr>
        <w:lastRenderedPageBreak/>
        <mc:AlternateContent>
          <mc:Choice Requires="wps">
            <w:drawing>
              <wp:anchor distT="45720" distB="45720" distL="114300" distR="114300" simplePos="0" relativeHeight="251666432" behindDoc="0" locked="0" layoutInCell="1" allowOverlap="1" wp14:anchorId="690ADAC3" wp14:editId="2B1B1041">
                <wp:simplePos x="0" y="0"/>
                <wp:positionH relativeFrom="margin">
                  <wp:align>center</wp:align>
                </wp:positionH>
                <wp:positionV relativeFrom="paragraph">
                  <wp:posOffset>312420</wp:posOffset>
                </wp:positionV>
                <wp:extent cx="4334510" cy="975360"/>
                <wp:effectExtent l="0" t="0" r="27940" b="1524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34510" cy="975360"/>
                        </a:xfrm>
                        <a:prstGeom prst="rect">
                          <a:avLst/>
                        </a:prstGeom>
                        <a:solidFill>
                          <a:srgbClr val="FFFFFF"/>
                        </a:solidFill>
                        <a:ln w="9525">
                          <a:solidFill>
                            <a:srgbClr val="000000"/>
                          </a:solidFill>
                          <a:miter lim="800000"/>
                          <a:headEnd/>
                          <a:tailEnd/>
                        </a:ln>
                      </wps:spPr>
                      <wps:txbx>
                        <w:txbxContent>
                          <w:p w14:paraId="2033CDAF" w14:textId="77777777" w:rsidR="003C4AAF" w:rsidRPr="003C4AAF" w:rsidRDefault="003C4AAF" w:rsidP="003C4AAF">
                            <w:pPr>
                              <w:spacing w:line="360" w:lineRule="auto"/>
                              <w:rPr>
                                <w:rFonts w:asciiTheme="majorBidi" w:hAnsiTheme="majorBidi" w:cstheme="majorBidi"/>
                              </w:rPr>
                            </w:pPr>
                            <w:r w:rsidRPr="003C4AAF">
                              <w:rPr>
                                <w:rStyle w:val="mw-headline"/>
                                <w:rFonts w:asciiTheme="majorBidi" w:hAnsiTheme="majorBidi" w:cstheme="majorBidi"/>
                                <w:b/>
                                <w:bCs/>
                                <w:rtl/>
                              </w:rPr>
                              <w:t>שאלה</w:t>
                            </w:r>
                            <w:r w:rsidRPr="003C4AAF">
                              <w:rPr>
                                <w:rFonts w:asciiTheme="majorBidi" w:hAnsiTheme="majorBidi" w:cstheme="majorBidi"/>
                                <w:rtl/>
                              </w:rPr>
                              <w:t>: כיצד ניתן לזהות את אופיו של המשטר?</w:t>
                            </w:r>
                          </w:p>
                          <w:p w14:paraId="7E66655F" w14:textId="77777777" w:rsidR="003C4AAF" w:rsidRDefault="003C4AAF" w:rsidP="003C4AAF">
                            <w:pPr>
                              <w:spacing w:line="360" w:lineRule="auto"/>
                              <w:rPr>
                                <w:rFonts w:asciiTheme="majorBidi" w:hAnsiTheme="majorBidi" w:cstheme="majorBidi"/>
                                <w:rtl/>
                              </w:rPr>
                            </w:pPr>
                            <w:r w:rsidRPr="003C4AAF">
                              <w:rPr>
                                <w:rStyle w:val="mw-headline"/>
                                <w:rFonts w:asciiTheme="majorBidi" w:hAnsiTheme="majorBidi" w:cstheme="majorBidi"/>
                                <w:b/>
                                <w:bCs/>
                                <w:rtl/>
                              </w:rPr>
                              <w:t>תשובה:</w:t>
                            </w:r>
                            <w:r w:rsidRPr="003C4AAF">
                              <w:rPr>
                                <w:rFonts w:asciiTheme="majorBidi" w:hAnsiTheme="majorBidi" w:cstheme="majorBidi"/>
                                <w:rtl/>
                              </w:rPr>
                              <w:t xml:space="preserve">  בודקים באיזו מידה מפוזרת העוצמה הפוליטית. ככל שיש פיזור סמכויות שלטון בידי מספר רשויות  הרי שהמשטר דמוקרטי . ריכוז הסמכויות מלמד על דיקטטורה.  </w:t>
                            </w:r>
                          </w:p>
                          <w:p w14:paraId="68F4EBC1" w14:textId="23AF4852" w:rsidR="003C4AAF" w:rsidRDefault="003C4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ADAC3" id="_x0000_t202" coordsize="21600,21600" o:spt="202" path="m,l,21600r21600,l21600,xe">
                <v:stroke joinstyle="miter"/>
                <v:path gradientshapeok="t" o:connecttype="rect"/>
              </v:shapetype>
              <v:shape id="תיבת טקסט 2" o:spid="_x0000_s1026" type="#_x0000_t202" style="position:absolute;left:0;text-align:left;margin-left:0;margin-top:24.6pt;width:341.3pt;height:76.8pt;flip:x;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">
                <v:textbox>
                  <w:txbxContent>
                    <w:p w14:paraId="2033CDAF" w14:textId="77777777" w:rsidR="003C4AAF" w:rsidRPr="003C4AAF" w:rsidRDefault="003C4AAF" w:rsidP="003C4AAF">
                      <w:pPr>
                        <w:spacing w:line="360" w:lineRule="auto"/>
                        <w:rPr>
                          <w:rFonts w:asciiTheme="majorBidi" w:hAnsiTheme="majorBidi" w:cstheme="majorBidi"/>
                        </w:rPr>
                      </w:pPr>
                      <w:r w:rsidRPr="003C4AAF">
                        <w:rPr>
                          <w:rStyle w:val="mw-headline"/>
                          <w:rFonts w:asciiTheme="majorBidi" w:hAnsiTheme="majorBidi" w:cstheme="majorBidi"/>
                          <w:b/>
                          <w:bCs/>
                          <w:rtl/>
                        </w:rPr>
                        <w:t>שאלה</w:t>
                      </w:r>
                      <w:r w:rsidRPr="003C4AAF">
                        <w:rPr>
                          <w:rFonts w:asciiTheme="majorBidi" w:hAnsiTheme="majorBidi" w:cstheme="majorBidi"/>
                          <w:rtl/>
                        </w:rPr>
                        <w:t>: כיצד ניתן לזהות את אופיו של המשטר?</w:t>
                      </w:r>
                    </w:p>
                    <w:p w14:paraId="7E66655F" w14:textId="77777777" w:rsidR="003C4AAF" w:rsidRDefault="003C4AAF" w:rsidP="003C4AAF">
                      <w:pPr>
                        <w:spacing w:line="360" w:lineRule="auto"/>
                        <w:rPr>
                          <w:rFonts w:asciiTheme="majorBidi" w:hAnsiTheme="majorBidi" w:cstheme="majorBidi"/>
                          <w:rtl/>
                        </w:rPr>
                      </w:pPr>
                      <w:r w:rsidRPr="003C4AAF">
                        <w:rPr>
                          <w:rStyle w:val="mw-headline"/>
                          <w:rFonts w:asciiTheme="majorBidi" w:hAnsiTheme="majorBidi" w:cstheme="majorBidi"/>
                          <w:b/>
                          <w:bCs/>
                          <w:rtl/>
                        </w:rPr>
                        <w:t>תשובה:</w:t>
                      </w:r>
                      <w:r w:rsidRPr="003C4AAF">
                        <w:rPr>
                          <w:rFonts w:asciiTheme="majorBidi" w:hAnsiTheme="majorBidi" w:cstheme="majorBidi"/>
                          <w:rtl/>
                        </w:rPr>
                        <w:t xml:space="preserve">  בודקים באיזו מידה מפוזרת העוצמה הפוליטית. ככל שיש פיזור סמכויות שלטון בידי מספר רשויות  הרי שהמשטר דמוקרטי . ריכוז הסמכויות מלמד על דיקטטורה.  </w:t>
                      </w:r>
                    </w:p>
                    <w:p w14:paraId="68F4EBC1" w14:textId="23AF4852" w:rsidR="003C4AAF" w:rsidRDefault="003C4AAF"/>
                  </w:txbxContent>
                </v:textbox>
                <w10:wrap type="square" anchorx="margin"/>
              </v:shape>
            </w:pict>
          </mc:Fallback>
        </mc:AlternateContent>
      </w:r>
      <w:r w:rsidRPr="003C4AAF">
        <w:rPr>
          <w:rStyle w:val="mw-headline"/>
          <w:rFonts w:asciiTheme="majorBidi" w:hAnsiTheme="majorBidi" w:cstheme="majorBidi"/>
          <w:b/>
          <w:bCs/>
          <w:sz w:val="28"/>
          <w:szCs w:val="28"/>
          <w:u w:val="single"/>
          <w:rtl/>
        </w:rPr>
        <w:t>עבודה באזרחות – סוגי משטרים:</w:t>
      </w:r>
    </w:p>
    <w:p w14:paraId="605A5D11" w14:textId="77777777" w:rsidR="003C4AAF" w:rsidRDefault="003C4AAF" w:rsidP="003C4AAF">
      <w:pPr>
        <w:spacing w:line="360" w:lineRule="auto"/>
        <w:rPr>
          <w:rFonts w:asciiTheme="majorBidi" w:hAnsiTheme="majorBidi" w:cstheme="majorBidi"/>
          <w:rtl/>
        </w:rPr>
      </w:pPr>
    </w:p>
    <w:p w14:paraId="7CD94F63" w14:textId="77777777" w:rsidR="003C4AAF" w:rsidRDefault="003C4AAF" w:rsidP="003C4AAF">
      <w:pPr>
        <w:spacing w:line="360" w:lineRule="auto"/>
        <w:rPr>
          <w:rFonts w:asciiTheme="majorBidi" w:hAnsiTheme="majorBidi" w:cstheme="majorBidi"/>
          <w:rtl/>
        </w:rPr>
      </w:pPr>
    </w:p>
    <w:p w14:paraId="7E86D58A" w14:textId="77777777" w:rsidR="003C4AAF" w:rsidRDefault="003C4AAF" w:rsidP="003C4AAF">
      <w:pPr>
        <w:spacing w:line="360" w:lineRule="auto"/>
        <w:rPr>
          <w:rFonts w:asciiTheme="majorBidi" w:hAnsiTheme="majorBidi" w:cstheme="majorBidi"/>
          <w:rtl/>
        </w:rPr>
      </w:pPr>
    </w:p>
    <w:p w14:paraId="402A3F76" w14:textId="77777777" w:rsidR="00590EEB" w:rsidRDefault="00590EEB" w:rsidP="003C4AAF">
      <w:pPr>
        <w:spacing w:line="360" w:lineRule="auto"/>
        <w:rPr>
          <w:rFonts w:asciiTheme="majorBidi" w:hAnsiTheme="majorBidi" w:cstheme="majorBidi"/>
          <w:rtl/>
        </w:rPr>
      </w:pPr>
    </w:p>
    <w:p w14:paraId="0706B9B6" w14:textId="5482FCD4" w:rsidR="003C4AAF" w:rsidRDefault="003C4AAF" w:rsidP="003C4AAF">
      <w:pPr>
        <w:spacing w:line="360" w:lineRule="auto"/>
        <w:rPr>
          <w:rFonts w:asciiTheme="majorBidi" w:hAnsiTheme="majorBidi" w:cstheme="majorBidi"/>
          <w:rtl/>
        </w:rPr>
      </w:pPr>
      <w:r>
        <w:rPr>
          <w:rFonts w:asciiTheme="majorBidi" w:hAnsiTheme="majorBidi" w:cstheme="majorBidi" w:hint="cs"/>
          <w:rtl/>
        </w:rPr>
        <w:t>קראי את הפסקה שכתובה בתחילת הדף והסבירי אותה במילים שלך:</w:t>
      </w:r>
    </w:p>
    <w:p w14:paraId="2C445CFF" w14:textId="280F3CAE" w:rsidR="003C4AAF" w:rsidRPr="003C4AAF" w:rsidRDefault="003C4AAF" w:rsidP="003C4AAF">
      <w:pPr>
        <w:spacing w:line="360" w:lineRule="auto"/>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w:t>
      </w:r>
    </w:p>
    <w:p w14:paraId="7737D7E7" w14:textId="21B559AA" w:rsidR="003C4AAF" w:rsidRPr="003C4AAF" w:rsidRDefault="003C4AAF" w:rsidP="003C4AAF">
      <w:pPr>
        <w:pStyle w:val="21"/>
        <w:bidi/>
        <w:jc w:val="left"/>
        <w:rPr>
          <w:rFonts w:asciiTheme="majorBidi" w:hAnsiTheme="majorBidi" w:cstheme="majorBidi"/>
          <w:b/>
          <w:bCs/>
          <w:sz w:val="28"/>
          <w:szCs w:val="28"/>
          <w:rtl/>
        </w:rPr>
      </w:pPr>
      <w:r w:rsidRPr="003C4AAF">
        <w:rPr>
          <w:rFonts w:asciiTheme="majorBidi" w:hAnsiTheme="majorBidi" w:cstheme="majorBidi"/>
          <w:b/>
          <w:bCs/>
          <w:sz w:val="28"/>
          <w:szCs w:val="28"/>
          <w:rtl/>
        </w:rPr>
        <w:t>לפנ</w:t>
      </w:r>
      <w:r>
        <w:rPr>
          <w:rFonts w:asciiTheme="majorBidi" w:hAnsiTheme="majorBidi" w:cstheme="majorBidi" w:hint="cs"/>
          <w:b/>
          <w:bCs/>
          <w:sz w:val="28"/>
          <w:szCs w:val="28"/>
          <w:rtl/>
        </w:rPr>
        <w:t>י</w:t>
      </w:r>
      <w:r w:rsidRPr="003C4AAF">
        <w:rPr>
          <w:rFonts w:asciiTheme="majorBidi" w:hAnsiTheme="majorBidi" w:cstheme="majorBidi"/>
          <w:b/>
          <w:bCs/>
          <w:sz w:val="28"/>
          <w:szCs w:val="28"/>
          <w:rtl/>
        </w:rPr>
        <w:t>יך רשימה של היגדים. חלק מהם מאפיינים את המשטר הדמוקרטי ואחרים את המשטר הדיקטטורי. קרא</w:t>
      </w:r>
      <w:r>
        <w:rPr>
          <w:rFonts w:asciiTheme="majorBidi" w:hAnsiTheme="majorBidi" w:cstheme="majorBidi" w:hint="cs"/>
          <w:b/>
          <w:bCs/>
          <w:sz w:val="28"/>
          <w:szCs w:val="28"/>
          <w:rtl/>
        </w:rPr>
        <w:t>י</w:t>
      </w:r>
      <w:r w:rsidRPr="003C4AAF">
        <w:rPr>
          <w:rFonts w:asciiTheme="majorBidi" w:hAnsiTheme="majorBidi" w:cstheme="majorBidi"/>
          <w:b/>
          <w:bCs/>
          <w:sz w:val="28"/>
          <w:szCs w:val="28"/>
          <w:rtl/>
        </w:rPr>
        <w:t xml:space="preserve"> את ההיגדים ומיי</w:t>
      </w:r>
      <w:r>
        <w:rPr>
          <w:rFonts w:asciiTheme="majorBidi" w:hAnsiTheme="majorBidi" w:cstheme="majorBidi" w:hint="cs"/>
          <w:b/>
          <w:bCs/>
          <w:sz w:val="28"/>
          <w:szCs w:val="28"/>
          <w:rtl/>
        </w:rPr>
        <w:t>ני</w:t>
      </w:r>
      <w:r w:rsidRPr="003C4AAF">
        <w:rPr>
          <w:rFonts w:asciiTheme="majorBidi" w:hAnsiTheme="majorBidi" w:cstheme="majorBidi"/>
          <w:b/>
          <w:bCs/>
          <w:sz w:val="28"/>
          <w:szCs w:val="28"/>
          <w:rtl/>
        </w:rPr>
        <w:t xml:space="preserve"> אותם במקום המתאים בטבלה:</w:t>
      </w:r>
      <w:r w:rsidRPr="003C4AAF">
        <w:rPr>
          <w:rFonts w:asciiTheme="majorBidi" w:hAnsiTheme="majorBidi" w:cstheme="majorBidi"/>
          <w:b/>
          <w:bCs/>
          <w:sz w:val="28"/>
          <w:szCs w:val="28"/>
        </w:rPr>
        <w:t xml:space="preserve"> </w:t>
      </w:r>
    </w:p>
    <w:p w14:paraId="38FE2DCC" w14:textId="636A71BB" w:rsidR="003C4AAF" w:rsidRPr="003C4AAF" w:rsidRDefault="003C4AAF" w:rsidP="00DF48AA">
      <w:pPr>
        <w:spacing w:line="360" w:lineRule="auto"/>
        <w:rPr>
          <w:rFonts w:asciiTheme="majorBidi" w:hAnsiTheme="majorBidi" w:cstheme="majorBidi"/>
          <w:rtl/>
        </w:rPr>
      </w:pPr>
      <w:r w:rsidRPr="003C4AAF">
        <w:rPr>
          <w:rFonts w:asciiTheme="majorBidi" w:hAnsiTheme="majorBidi" w:cstheme="majorBidi"/>
          <w:rtl/>
        </w:rPr>
        <w:t>1. האזרחים בוחרים מרצונם החופשי את נציגי השלטון בבחירות שנערכות כל ארבע שנים.</w:t>
      </w:r>
      <w:r w:rsidRPr="003C4AAF">
        <w:rPr>
          <w:rFonts w:asciiTheme="majorBidi" w:hAnsiTheme="majorBidi" w:cstheme="majorBidi"/>
          <w:rtl/>
        </w:rPr>
        <w:br/>
        <w:t>2. אזרחים המתנגדים לשלטון צפויים לעונשים כבדים.</w:t>
      </w:r>
      <w:r w:rsidRPr="003C4AAF">
        <w:rPr>
          <w:rFonts w:asciiTheme="majorBidi" w:hAnsiTheme="majorBidi" w:cstheme="majorBidi"/>
          <w:rtl/>
        </w:rPr>
        <w:br/>
        <w:t>3. לאזרחים זכות להביע את דעתם כלפי השלטון ולבקרו.</w:t>
      </w:r>
      <w:r w:rsidRPr="003C4AAF">
        <w:rPr>
          <w:rFonts w:asciiTheme="majorBidi" w:hAnsiTheme="majorBidi" w:cstheme="majorBidi"/>
          <w:rtl/>
        </w:rPr>
        <w:br/>
        <w:t>4.</w:t>
      </w:r>
      <w:r w:rsidR="00DF48AA">
        <w:rPr>
          <w:rFonts w:asciiTheme="majorBidi" w:hAnsiTheme="majorBidi" w:cstheme="majorBidi" w:hint="cs"/>
          <w:rtl/>
        </w:rPr>
        <w:t xml:space="preserve"> </w:t>
      </w:r>
      <w:r w:rsidRPr="003C4AAF">
        <w:rPr>
          <w:rFonts w:asciiTheme="majorBidi" w:hAnsiTheme="majorBidi" w:cstheme="majorBidi"/>
          <w:rtl/>
        </w:rPr>
        <w:t>האזרחים יכולים לצאת לרחובות ולהפגין נגד השלטון.</w:t>
      </w:r>
      <w:r w:rsidRPr="003C4AAF">
        <w:rPr>
          <w:rFonts w:asciiTheme="majorBidi" w:hAnsiTheme="majorBidi" w:cstheme="majorBidi"/>
          <w:rtl/>
        </w:rPr>
        <w:br/>
        <w:t>5. השליט אומר לאוכלוסייה כיצד לנהל את אורח חייהם ואוסר עליהם למתוח ביקורת על השלטון.</w:t>
      </w:r>
      <w:r w:rsidRPr="003C4AAF">
        <w:rPr>
          <w:rFonts w:asciiTheme="majorBidi" w:hAnsiTheme="majorBidi" w:cstheme="majorBidi"/>
          <w:rtl/>
        </w:rPr>
        <w:br/>
        <w:t>6. השליט משתמש בהשלטת פחד וטרור כלפי התושבים, כדי  שיצייתו לו.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147"/>
      </w:tblGrid>
      <w:tr w:rsidR="003C4AAF" w:rsidRPr="003C4AAF" w14:paraId="2B1FE138" w14:textId="77777777" w:rsidTr="006C02B0">
        <w:tc>
          <w:tcPr>
            <w:tcW w:w="4264" w:type="dxa"/>
            <w:tcBorders>
              <w:top w:val="single" w:sz="4" w:space="0" w:color="auto"/>
              <w:left w:val="single" w:sz="4" w:space="0" w:color="auto"/>
              <w:bottom w:val="single" w:sz="4" w:space="0" w:color="auto"/>
              <w:right w:val="single" w:sz="4" w:space="0" w:color="auto"/>
            </w:tcBorders>
            <w:hideMark/>
          </w:tcPr>
          <w:p w14:paraId="0A2FAD46" w14:textId="77777777" w:rsidR="003C4AAF" w:rsidRPr="003C4AAF" w:rsidRDefault="003C4AAF" w:rsidP="003C4AAF">
            <w:pPr>
              <w:spacing w:line="360" w:lineRule="auto"/>
              <w:rPr>
                <w:rFonts w:asciiTheme="majorBidi" w:hAnsiTheme="majorBidi" w:cstheme="majorBidi"/>
                <w:rtl/>
              </w:rPr>
            </w:pPr>
            <w:r w:rsidRPr="003C4AAF">
              <w:rPr>
                <w:rFonts w:asciiTheme="majorBidi" w:hAnsiTheme="majorBidi" w:cstheme="majorBidi"/>
                <w:rtl/>
              </w:rPr>
              <w:t>משטר דיקטטורי</w:t>
            </w:r>
          </w:p>
        </w:tc>
        <w:tc>
          <w:tcPr>
            <w:tcW w:w="4264" w:type="dxa"/>
            <w:tcBorders>
              <w:top w:val="single" w:sz="4" w:space="0" w:color="auto"/>
              <w:left w:val="single" w:sz="4" w:space="0" w:color="auto"/>
              <w:bottom w:val="single" w:sz="4" w:space="0" w:color="auto"/>
              <w:right w:val="single" w:sz="4" w:space="0" w:color="auto"/>
            </w:tcBorders>
            <w:hideMark/>
          </w:tcPr>
          <w:p w14:paraId="621718D0" w14:textId="77777777" w:rsidR="003C4AAF" w:rsidRPr="003C4AAF" w:rsidRDefault="003C4AAF" w:rsidP="003C4AAF">
            <w:pPr>
              <w:spacing w:line="360" w:lineRule="auto"/>
              <w:rPr>
                <w:rFonts w:asciiTheme="majorBidi" w:hAnsiTheme="majorBidi" w:cstheme="majorBidi"/>
              </w:rPr>
            </w:pPr>
            <w:r w:rsidRPr="003C4AAF">
              <w:rPr>
                <w:rFonts w:asciiTheme="majorBidi" w:hAnsiTheme="majorBidi" w:cstheme="majorBidi"/>
                <w:rtl/>
              </w:rPr>
              <w:t>משטר דמוקרטי</w:t>
            </w:r>
          </w:p>
        </w:tc>
      </w:tr>
      <w:tr w:rsidR="003C4AAF" w:rsidRPr="003C4AAF" w14:paraId="1227278A" w14:textId="77777777" w:rsidTr="006C02B0">
        <w:tc>
          <w:tcPr>
            <w:tcW w:w="4264" w:type="dxa"/>
            <w:tcBorders>
              <w:top w:val="single" w:sz="4" w:space="0" w:color="auto"/>
              <w:left w:val="single" w:sz="4" w:space="0" w:color="auto"/>
              <w:bottom w:val="single" w:sz="4" w:space="0" w:color="auto"/>
              <w:right w:val="single" w:sz="4" w:space="0" w:color="auto"/>
            </w:tcBorders>
          </w:tcPr>
          <w:p w14:paraId="010FEC47" w14:textId="77777777" w:rsidR="003C4AAF" w:rsidRPr="003C4AAF" w:rsidRDefault="003C4AAF" w:rsidP="003C4AAF">
            <w:pPr>
              <w:spacing w:line="360" w:lineRule="auto"/>
              <w:rPr>
                <w:rFonts w:asciiTheme="majorBidi" w:hAnsiTheme="majorBidi" w:cstheme="majorBidi"/>
              </w:rPr>
            </w:pPr>
          </w:p>
        </w:tc>
        <w:tc>
          <w:tcPr>
            <w:tcW w:w="4264" w:type="dxa"/>
            <w:tcBorders>
              <w:top w:val="single" w:sz="4" w:space="0" w:color="auto"/>
              <w:left w:val="single" w:sz="4" w:space="0" w:color="auto"/>
              <w:bottom w:val="single" w:sz="4" w:space="0" w:color="auto"/>
              <w:right w:val="single" w:sz="4" w:space="0" w:color="auto"/>
            </w:tcBorders>
          </w:tcPr>
          <w:p w14:paraId="5AE8057B" w14:textId="77777777" w:rsidR="003C4AAF" w:rsidRPr="003C4AAF" w:rsidRDefault="003C4AAF" w:rsidP="003C4AAF">
            <w:pPr>
              <w:spacing w:line="360" w:lineRule="auto"/>
              <w:rPr>
                <w:rFonts w:asciiTheme="majorBidi" w:hAnsiTheme="majorBidi" w:cstheme="majorBidi"/>
              </w:rPr>
            </w:pPr>
          </w:p>
        </w:tc>
      </w:tr>
      <w:tr w:rsidR="003C4AAF" w:rsidRPr="003C4AAF" w14:paraId="5F274A68" w14:textId="77777777" w:rsidTr="006C02B0">
        <w:tc>
          <w:tcPr>
            <w:tcW w:w="4264" w:type="dxa"/>
            <w:tcBorders>
              <w:top w:val="single" w:sz="4" w:space="0" w:color="auto"/>
              <w:left w:val="single" w:sz="4" w:space="0" w:color="auto"/>
              <w:bottom w:val="single" w:sz="4" w:space="0" w:color="auto"/>
              <w:right w:val="single" w:sz="4" w:space="0" w:color="auto"/>
            </w:tcBorders>
          </w:tcPr>
          <w:p w14:paraId="03248EA3" w14:textId="77777777" w:rsidR="003C4AAF" w:rsidRPr="003C4AAF" w:rsidRDefault="003C4AAF" w:rsidP="003C4AAF">
            <w:pPr>
              <w:spacing w:line="360" w:lineRule="auto"/>
              <w:rPr>
                <w:rFonts w:asciiTheme="majorBidi" w:hAnsiTheme="majorBidi" w:cstheme="majorBidi"/>
              </w:rPr>
            </w:pPr>
          </w:p>
        </w:tc>
        <w:tc>
          <w:tcPr>
            <w:tcW w:w="4264" w:type="dxa"/>
            <w:tcBorders>
              <w:top w:val="single" w:sz="4" w:space="0" w:color="auto"/>
              <w:left w:val="single" w:sz="4" w:space="0" w:color="auto"/>
              <w:bottom w:val="single" w:sz="4" w:space="0" w:color="auto"/>
              <w:right w:val="single" w:sz="4" w:space="0" w:color="auto"/>
            </w:tcBorders>
          </w:tcPr>
          <w:p w14:paraId="2C80AADA" w14:textId="77777777" w:rsidR="003C4AAF" w:rsidRPr="003C4AAF" w:rsidRDefault="003C4AAF" w:rsidP="003C4AAF">
            <w:pPr>
              <w:spacing w:line="360" w:lineRule="auto"/>
              <w:rPr>
                <w:rFonts w:asciiTheme="majorBidi" w:hAnsiTheme="majorBidi" w:cstheme="majorBidi"/>
              </w:rPr>
            </w:pPr>
          </w:p>
        </w:tc>
      </w:tr>
      <w:tr w:rsidR="003C4AAF" w:rsidRPr="003C4AAF" w14:paraId="2CB6BC56" w14:textId="77777777" w:rsidTr="006C02B0">
        <w:tc>
          <w:tcPr>
            <w:tcW w:w="4264" w:type="dxa"/>
            <w:tcBorders>
              <w:top w:val="single" w:sz="4" w:space="0" w:color="auto"/>
              <w:left w:val="single" w:sz="4" w:space="0" w:color="auto"/>
              <w:bottom w:val="single" w:sz="4" w:space="0" w:color="auto"/>
              <w:right w:val="single" w:sz="4" w:space="0" w:color="auto"/>
            </w:tcBorders>
          </w:tcPr>
          <w:p w14:paraId="015E6721" w14:textId="77777777" w:rsidR="003C4AAF" w:rsidRPr="003C4AAF" w:rsidRDefault="003C4AAF" w:rsidP="003C4AAF">
            <w:pPr>
              <w:spacing w:line="360" w:lineRule="auto"/>
              <w:rPr>
                <w:rFonts w:asciiTheme="majorBidi" w:hAnsiTheme="majorBidi" w:cstheme="majorBidi"/>
              </w:rPr>
            </w:pPr>
          </w:p>
        </w:tc>
        <w:tc>
          <w:tcPr>
            <w:tcW w:w="4264" w:type="dxa"/>
            <w:tcBorders>
              <w:top w:val="single" w:sz="4" w:space="0" w:color="auto"/>
              <w:left w:val="single" w:sz="4" w:space="0" w:color="auto"/>
              <w:bottom w:val="single" w:sz="4" w:space="0" w:color="auto"/>
              <w:right w:val="single" w:sz="4" w:space="0" w:color="auto"/>
            </w:tcBorders>
          </w:tcPr>
          <w:p w14:paraId="1DA70D52" w14:textId="77777777" w:rsidR="003C4AAF" w:rsidRPr="003C4AAF" w:rsidRDefault="003C4AAF" w:rsidP="003C4AAF">
            <w:pPr>
              <w:spacing w:line="360" w:lineRule="auto"/>
              <w:rPr>
                <w:rFonts w:asciiTheme="majorBidi" w:hAnsiTheme="majorBidi" w:cstheme="majorBidi"/>
              </w:rPr>
            </w:pPr>
          </w:p>
        </w:tc>
      </w:tr>
      <w:tr w:rsidR="003C4AAF" w:rsidRPr="003C4AAF" w14:paraId="088DC99C" w14:textId="77777777" w:rsidTr="006C02B0">
        <w:tc>
          <w:tcPr>
            <w:tcW w:w="4264" w:type="dxa"/>
            <w:tcBorders>
              <w:top w:val="single" w:sz="4" w:space="0" w:color="auto"/>
              <w:left w:val="single" w:sz="4" w:space="0" w:color="auto"/>
              <w:bottom w:val="single" w:sz="4" w:space="0" w:color="auto"/>
              <w:right w:val="single" w:sz="4" w:space="0" w:color="auto"/>
            </w:tcBorders>
          </w:tcPr>
          <w:p w14:paraId="79640166" w14:textId="77777777" w:rsidR="003C4AAF" w:rsidRPr="003C4AAF" w:rsidRDefault="003C4AAF" w:rsidP="003C4AAF">
            <w:pPr>
              <w:spacing w:line="360" w:lineRule="auto"/>
              <w:rPr>
                <w:rFonts w:asciiTheme="majorBidi" w:hAnsiTheme="majorBidi" w:cstheme="majorBidi"/>
              </w:rPr>
            </w:pPr>
          </w:p>
        </w:tc>
        <w:tc>
          <w:tcPr>
            <w:tcW w:w="4264" w:type="dxa"/>
            <w:tcBorders>
              <w:top w:val="single" w:sz="4" w:space="0" w:color="auto"/>
              <w:left w:val="single" w:sz="4" w:space="0" w:color="auto"/>
              <w:bottom w:val="single" w:sz="4" w:space="0" w:color="auto"/>
              <w:right w:val="single" w:sz="4" w:space="0" w:color="auto"/>
            </w:tcBorders>
          </w:tcPr>
          <w:p w14:paraId="0C96998F" w14:textId="77777777" w:rsidR="003C4AAF" w:rsidRPr="003C4AAF" w:rsidRDefault="003C4AAF" w:rsidP="003C4AAF">
            <w:pPr>
              <w:spacing w:line="360" w:lineRule="auto"/>
              <w:rPr>
                <w:rFonts w:asciiTheme="majorBidi" w:hAnsiTheme="majorBidi" w:cstheme="majorBidi"/>
              </w:rPr>
            </w:pPr>
          </w:p>
        </w:tc>
      </w:tr>
      <w:tr w:rsidR="003C4AAF" w:rsidRPr="003C4AAF" w14:paraId="7B9E27A2" w14:textId="77777777" w:rsidTr="006C02B0">
        <w:tc>
          <w:tcPr>
            <w:tcW w:w="4264" w:type="dxa"/>
            <w:tcBorders>
              <w:top w:val="single" w:sz="4" w:space="0" w:color="auto"/>
              <w:left w:val="single" w:sz="4" w:space="0" w:color="auto"/>
              <w:bottom w:val="single" w:sz="4" w:space="0" w:color="auto"/>
              <w:right w:val="single" w:sz="4" w:space="0" w:color="auto"/>
            </w:tcBorders>
          </w:tcPr>
          <w:p w14:paraId="427C242A" w14:textId="77777777" w:rsidR="003C4AAF" w:rsidRPr="003C4AAF" w:rsidRDefault="003C4AAF" w:rsidP="003C4AAF">
            <w:pPr>
              <w:spacing w:line="360" w:lineRule="auto"/>
              <w:rPr>
                <w:rFonts w:asciiTheme="majorBidi" w:hAnsiTheme="majorBidi" w:cstheme="majorBidi"/>
              </w:rPr>
            </w:pPr>
          </w:p>
        </w:tc>
        <w:tc>
          <w:tcPr>
            <w:tcW w:w="4264" w:type="dxa"/>
            <w:tcBorders>
              <w:top w:val="single" w:sz="4" w:space="0" w:color="auto"/>
              <w:left w:val="single" w:sz="4" w:space="0" w:color="auto"/>
              <w:bottom w:val="single" w:sz="4" w:space="0" w:color="auto"/>
              <w:right w:val="single" w:sz="4" w:space="0" w:color="auto"/>
            </w:tcBorders>
          </w:tcPr>
          <w:p w14:paraId="2F842578" w14:textId="77777777" w:rsidR="003C4AAF" w:rsidRPr="003C4AAF" w:rsidRDefault="003C4AAF" w:rsidP="003C4AAF">
            <w:pPr>
              <w:spacing w:line="360" w:lineRule="auto"/>
              <w:rPr>
                <w:rFonts w:asciiTheme="majorBidi" w:hAnsiTheme="majorBidi" w:cstheme="majorBidi"/>
              </w:rPr>
            </w:pPr>
          </w:p>
        </w:tc>
      </w:tr>
      <w:tr w:rsidR="003C4AAF" w:rsidRPr="003C4AAF" w14:paraId="5D467060" w14:textId="77777777" w:rsidTr="006C02B0">
        <w:tc>
          <w:tcPr>
            <w:tcW w:w="4264" w:type="dxa"/>
            <w:tcBorders>
              <w:top w:val="single" w:sz="4" w:space="0" w:color="auto"/>
              <w:left w:val="single" w:sz="4" w:space="0" w:color="auto"/>
              <w:bottom w:val="single" w:sz="4" w:space="0" w:color="auto"/>
              <w:right w:val="single" w:sz="4" w:space="0" w:color="auto"/>
            </w:tcBorders>
          </w:tcPr>
          <w:p w14:paraId="7D637725" w14:textId="77777777" w:rsidR="003C4AAF" w:rsidRPr="003C4AAF" w:rsidRDefault="003C4AAF" w:rsidP="003C4AAF">
            <w:pPr>
              <w:spacing w:line="360" w:lineRule="auto"/>
              <w:rPr>
                <w:rFonts w:asciiTheme="majorBidi" w:hAnsiTheme="majorBidi" w:cstheme="majorBidi"/>
              </w:rPr>
            </w:pPr>
          </w:p>
        </w:tc>
        <w:tc>
          <w:tcPr>
            <w:tcW w:w="4264" w:type="dxa"/>
            <w:tcBorders>
              <w:top w:val="single" w:sz="4" w:space="0" w:color="auto"/>
              <w:left w:val="single" w:sz="4" w:space="0" w:color="auto"/>
              <w:bottom w:val="single" w:sz="4" w:space="0" w:color="auto"/>
              <w:right w:val="single" w:sz="4" w:space="0" w:color="auto"/>
            </w:tcBorders>
          </w:tcPr>
          <w:p w14:paraId="6BDECC09" w14:textId="77777777" w:rsidR="003C4AAF" w:rsidRPr="003C4AAF" w:rsidRDefault="003C4AAF" w:rsidP="003C4AAF">
            <w:pPr>
              <w:spacing w:line="360" w:lineRule="auto"/>
              <w:rPr>
                <w:rFonts w:asciiTheme="majorBidi" w:hAnsiTheme="majorBidi" w:cstheme="majorBidi"/>
              </w:rPr>
            </w:pPr>
          </w:p>
        </w:tc>
      </w:tr>
    </w:tbl>
    <w:p w14:paraId="7251FD7F" w14:textId="77777777" w:rsidR="003C4AAF" w:rsidRPr="003C4AAF" w:rsidRDefault="003C4AAF" w:rsidP="003C4AAF">
      <w:pPr>
        <w:rPr>
          <w:rFonts w:asciiTheme="majorBidi" w:hAnsiTheme="majorBidi" w:cstheme="majorBidi"/>
        </w:rPr>
      </w:pPr>
    </w:p>
    <w:p w14:paraId="41102B37" w14:textId="4F08A536" w:rsidR="003C4AAF" w:rsidRPr="003C4AAF" w:rsidRDefault="003C4AAF" w:rsidP="003C4AAF">
      <w:pPr>
        <w:rPr>
          <w:rFonts w:asciiTheme="majorBidi" w:hAnsiTheme="majorBidi" w:cstheme="majorBidi"/>
          <w:rtl/>
        </w:rPr>
      </w:pPr>
      <w:r w:rsidRPr="003C4AAF">
        <w:rPr>
          <w:rFonts w:asciiTheme="majorBidi" w:hAnsiTheme="majorBidi" w:cstheme="majorBidi"/>
          <w:b/>
          <w:bCs/>
          <w:rtl/>
        </w:rPr>
        <w:t>מדינת ישראל היא מדינה דמוקרטית – נמק</w:t>
      </w:r>
      <w:r w:rsidR="00DF48AA">
        <w:rPr>
          <w:rFonts w:asciiTheme="majorBidi" w:hAnsiTheme="majorBidi" w:cstheme="majorBidi" w:hint="cs"/>
          <w:b/>
          <w:bCs/>
          <w:rtl/>
        </w:rPr>
        <w:t>י</w:t>
      </w:r>
      <w:r w:rsidRPr="003C4AAF">
        <w:rPr>
          <w:rFonts w:asciiTheme="majorBidi" w:hAnsiTheme="majorBidi" w:cstheme="majorBidi"/>
          <w:b/>
          <w:bCs/>
          <w:rtl/>
        </w:rPr>
        <w:t>.</w:t>
      </w:r>
    </w:p>
    <w:p w14:paraId="2456C056" w14:textId="5F5EB312" w:rsidR="003C4AAF" w:rsidRPr="003C4AAF" w:rsidRDefault="003C4AAF" w:rsidP="003C4AAF">
      <w:pPr>
        <w:rPr>
          <w:rFonts w:asciiTheme="majorBidi" w:hAnsiTheme="majorBidi" w:cstheme="majorBidi"/>
          <w:rtl/>
        </w:rPr>
      </w:pPr>
      <w:r w:rsidRPr="003C4AAF">
        <w:rPr>
          <w:rFonts w:asciiTheme="majorBidi" w:hAnsiTheme="majorBidi" w:cstheme="majorBidi"/>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48AA">
        <w:rPr>
          <w:rFonts w:asciiTheme="majorBidi" w:hAnsiTheme="majorBidi" w:cstheme="majorBidi" w:hint="cs"/>
          <w:rtl/>
        </w:rPr>
        <w:t>__________</w:t>
      </w:r>
    </w:p>
    <w:p w14:paraId="66A54E4F" w14:textId="77777777" w:rsidR="003C4AAF" w:rsidRPr="003C4AAF" w:rsidRDefault="003C4AAF" w:rsidP="003C4AAF">
      <w:pPr>
        <w:shd w:val="clear" w:color="auto" w:fill="FFFFFF"/>
        <w:spacing w:before="100" w:beforeAutospacing="1" w:after="24" w:line="240" w:lineRule="auto"/>
        <w:ind w:right="384"/>
        <w:rPr>
          <w:rFonts w:asciiTheme="majorBidi" w:hAnsiTheme="majorBidi" w:cstheme="majorBidi"/>
          <w:color w:val="202122"/>
          <w:sz w:val="21"/>
          <w:szCs w:val="21"/>
          <w:rtl/>
        </w:rPr>
      </w:pPr>
    </w:p>
    <w:p w14:paraId="6AB7D202" w14:textId="77777777" w:rsidR="008406C9" w:rsidRPr="00BD673E" w:rsidRDefault="009038E7" w:rsidP="003C4AAF">
      <w:pPr>
        <w:rPr>
          <w:rFonts w:asciiTheme="majorBidi" w:hAnsiTheme="majorBidi" w:cstheme="majorBidi"/>
          <w:b/>
          <w:bCs/>
          <w:sz w:val="28"/>
          <w:szCs w:val="28"/>
          <w:u w:val="single"/>
          <w:rtl/>
        </w:rPr>
      </w:pPr>
      <w:r w:rsidRPr="00BD673E">
        <w:rPr>
          <w:rFonts w:asciiTheme="majorBidi" w:hAnsiTheme="majorBidi" w:cstheme="majorBidi" w:hint="cs"/>
          <w:b/>
          <w:bCs/>
          <w:sz w:val="28"/>
          <w:szCs w:val="28"/>
          <w:u w:val="single"/>
          <w:rtl/>
        </w:rPr>
        <w:t xml:space="preserve">מערך שיעור </w:t>
      </w:r>
      <w:r w:rsidRPr="00BD673E">
        <w:rPr>
          <w:rFonts w:asciiTheme="majorBidi" w:hAnsiTheme="majorBidi" w:cstheme="majorBidi"/>
          <w:b/>
          <w:bCs/>
          <w:sz w:val="28"/>
          <w:szCs w:val="28"/>
          <w:u w:val="single"/>
          <w:rtl/>
        </w:rPr>
        <w:t>–</w:t>
      </w:r>
      <w:r w:rsidRPr="00BD673E">
        <w:rPr>
          <w:rFonts w:asciiTheme="majorBidi" w:hAnsiTheme="majorBidi" w:cstheme="majorBidi" w:hint="cs"/>
          <w:b/>
          <w:bCs/>
          <w:sz w:val="28"/>
          <w:szCs w:val="28"/>
          <w:u w:val="single"/>
          <w:rtl/>
        </w:rPr>
        <w:t xml:space="preserve"> </w:t>
      </w:r>
      <w:r w:rsidR="008406C9" w:rsidRPr="00BD673E">
        <w:rPr>
          <w:rFonts w:asciiTheme="majorBidi" w:hAnsiTheme="majorBidi" w:cstheme="majorBidi" w:hint="cs"/>
          <w:b/>
          <w:bCs/>
          <w:sz w:val="28"/>
          <w:szCs w:val="28"/>
          <w:u w:val="single"/>
          <w:rtl/>
        </w:rPr>
        <w:t>אמנה חברתית:</w:t>
      </w:r>
    </w:p>
    <w:p w14:paraId="16B399BF" w14:textId="3C0230A6" w:rsidR="008406C9" w:rsidRPr="00BD673E" w:rsidRDefault="008406C9" w:rsidP="008406C9">
      <w:pPr>
        <w:pStyle w:val="a3"/>
        <w:numPr>
          <w:ilvl w:val="0"/>
          <w:numId w:val="1"/>
        </w:numPr>
        <w:rPr>
          <w:rFonts w:asciiTheme="majorBidi" w:hAnsiTheme="majorBidi" w:cstheme="majorBidi"/>
          <w:sz w:val="24"/>
          <w:szCs w:val="24"/>
        </w:rPr>
      </w:pPr>
      <w:r w:rsidRPr="00BD673E">
        <w:rPr>
          <w:rFonts w:asciiTheme="majorBidi" w:hAnsiTheme="majorBidi" w:cstheme="majorBidi" w:hint="cs"/>
          <w:sz w:val="24"/>
          <w:szCs w:val="24"/>
          <w:rtl/>
        </w:rPr>
        <w:t>נקרא עם התלמידים בספר בעמ' 17.</w:t>
      </w:r>
    </w:p>
    <w:p w14:paraId="3B112E31" w14:textId="1040D716" w:rsidR="008406C9" w:rsidRPr="00BD673E" w:rsidRDefault="008406C9" w:rsidP="008406C9">
      <w:pPr>
        <w:pStyle w:val="a3"/>
        <w:numPr>
          <w:ilvl w:val="0"/>
          <w:numId w:val="1"/>
        </w:numPr>
        <w:rPr>
          <w:rFonts w:asciiTheme="majorBidi" w:hAnsiTheme="majorBidi" w:cstheme="majorBidi"/>
          <w:sz w:val="24"/>
          <w:szCs w:val="24"/>
        </w:rPr>
      </w:pPr>
      <w:r w:rsidRPr="00BD673E">
        <w:rPr>
          <w:rFonts w:asciiTheme="majorBidi" w:hAnsiTheme="majorBidi" w:cstheme="majorBidi" w:hint="cs"/>
          <w:sz w:val="24"/>
          <w:szCs w:val="24"/>
          <w:rtl/>
        </w:rPr>
        <w:t xml:space="preserve">נסביר לתלמידים ונכתוב במחברת: </w:t>
      </w:r>
    </w:p>
    <w:p w14:paraId="228820EB" w14:textId="2F465656" w:rsidR="008406C9" w:rsidRPr="00BD673E" w:rsidRDefault="008406C9" w:rsidP="008406C9">
      <w:pPr>
        <w:rPr>
          <w:rFonts w:asciiTheme="majorBidi" w:hAnsiTheme="majorBidi" w:cstheme="majorBidi"/>
          <w:sz w:val="24"/>
          <w:szCs w:val="24"/>
          <w:rtl/>
        </w:rPr>
      </w:pPr>
      <w:r w:rsidRPr="00BD673E">
        <w:rPr>
          <w:rFonts w:asciiTheme="majorBidi" w:hAnsiTheme="majorBidi" w:cstheme="majorBidi" w:hint="cs"/>
          <w:sz w:val="24"/>
          <w:szCs w:val="24"/>
          <w:rtl/>
        </w:rPr>
        <w:t>אמנה = ברית, חוזה, הסכם.</w:t>
      </w:r>
    </w:p>
    <w:p w14:paraId="386AE1FB" w14:textId="6371C0B5" w:rsidR="008406C9" w:rsidRPr="00BD673E" w:rsidRDefault="008406C9" w:rsidP="008406C9">
      <w:pPr>
        <w:rPr>
          <w:rFonts w:asciiTheme="majorBidi" w:hAnsiTheme="majorBidi" w:cstheme="majorBidi"/>
          <w:sz w:val="24"/>
          <w:szCs w:val="24"/>
          <w:rtl/>
        </w:rPr>
      </w:pPr>
      <w:r w:rsidRPr="00BD673E">
        <w:rPr>
          <w:rFonts w:asciiTheme="majorBidi" w:hAnsiTheme="majorBidi" w:cstheme="majorBidi" w:hint="cs"/>
          <w:sz w:val="24"/>
          <w:szCs w:val="24"/>
          <w:rtl/>
        </w:rPr>
        <w:t xml:space="preserve">רעיון האמנה החברתית עומד בבסיס כל מדינה דמוקרטית, והוא מהווה מעין הסכם לא כתוב בין המדינה לאזרחים. כלומר, </w:t>
      </w:r>
      <w:r w:rsidR="00BD673E" w:rsidRPr="00BD673E">
        <w:rPr>
          <w:rFonts w:asciiTheme="majorBidi" w:hAnsiTheme="majorBidi" w:cstheme="majorBidi" w:hint="cs"/>
          <w:sz w:val="24"/>
          <w:szCs w:val="24"/>
          <w:rtl/>
        </w:rPr>
        <w:t>פירוש האמנה החברתית היא שבני האדם הסכימו להתאגד מרצונם החופשי במסגרת מדינית, שאמנם תגביל לפעמים את החופש שלהם, אבל תשמור עליהם ותעניק להם זכויות.</w:t>
      </w:r>
    </w:p>
    <w:p w14:paraId="31290EDC" w14:textId="2E11F218" w:rsidR="008406C9" w:rsidRDefault="00854205" w:rsidP="00854205">
      <w:pPr>
        <w:pStyle w:val="a3"/>
        <w:numPr>
          <w:ilvl w:val="0"/>
          <w:numId w:val="1"/>
        </w:numPr>
        <w:rPr>
          <w:rFonts w:asciiTheme="majorBidi" w:hAnsiTheme="majorBidi" w:cstheme="majorBidi"/>
        </w:rPr>
      </w:pPr>
      <w:r>
        <w:rPr>
          <w:rFonts w:asciiTheme="majorBidi" w:hAnsiTheme="majorBidi" w:cstheme="majorBidi" w:hint="cs"/>
          <w:rtl/>
        </w:rPr>
        <w:t xml:space="preserve">נחלק לתלמידים דפי עבודה: "דפי עבודה באזרחות </w:t>
      </w:r>
      <w:r>
        <w:rPr>
          <w:rFonts w:asciiTheme="majorBidi" w:hAnsiTheme="majorBidi" w:cstheme="majorBidi"/>
          <w:rtl/>
        </w:rPr>
        <w:t>–</w:t>
      </w:r>
      <w:r>
        <w:rPr>
          <w:rFonts w:asciiTheme="majorBidi" w:hAnsiTheme="majorBidi" w:cstheme="majorBidi" w:hint="cs"/>
          <w:rtl/>
        </w:rPr>
        <w:t xml:space="preserve"> אמנה חברתית ע"מ 17". ניתן להם לענות עליהם לבד (במקביל לקריאה בספר) ולאחר מכן נעבור על הדפים יחד ונסביר חלקים המצריכים הסבר.</w:t>
      </w:r>
    </w:p>
    <w:p w14:paraId="018149FB" w14:textId="77777777" w:rsidR="00854205" w:rsidRPr="00854205" w:rsidRDefault="00854205" w:rsidP="00854205">
      <w:pPr>
        <w:rPr>
          <w:rFonts w:asciiTheme="majorBidi" w:hAnsiTheme="majorBidi" w:cstheme="majorBidi"/>
          <w:rtl/>
        </w:rPr>
      </w:pPr>
    </w:p>
    <w:p w14:paraId="1EB55711" w14:textId="77777777" w:rsidR="008406C9" w:rsidRDefault="008406C9" w:rsidP="003C4AAF">
      <w:pPr>
        <w:rPr>
          <w:rFonts w:asciiTheme="majorBidi" w:hAnsiTheme="majorBidi" w:cstheme="majorBidi"/>
          <w:rtl/>
        </w:rPr>
      </w:pPr>
    </w:p>
    <w:p w14:paraId="1A300423" w14:textId="77777777" w:rsidR="008406C9" w:rsidRDefault="008406C9" w:rsidP="003C4AAF">
      <w:pPr>
        <w:rPr>
          <w:rFonts w:asciiTheme="majorBidi" w:hAnsiTheme="majorBidi" w:cstheme="majorBidi"/>
          <w:rtl/>
        </w:rPr>
      </w:pPr>
    </w:p>
    <w:p w14:paraId="18350299" w14:textId="77777777" w:rsidR="008406C9" w:rsidRDefault="008406C9" w:rsidP="003C4AAF">
      <w:pPr>
        <w:rPr>
          <w:rFonts w:asciiTheme="majorBidi" w:hAnsiTheme="majorBidi" w:cstheme="majorBidi"/>
          <w:rtl/>
        </w:rPr>
      </w:pPr>
    </w:p>
    <w:p w14:paraId="644C911E" w14:textId="77777777" w:rsidR="008406C9" w:rsidRDefault="008406C9" w:rsidP="003C4AAF">
      <w:pPr>
        <w:rPr>
          <w:rFonts w:asciiTheme="majorBidi" w:hAnsiTheme="majorBidi" w:cstheme="majorBidi"/>
          <w:rtl/>
        </w:rPr>
      </w:pPr>
    </w:p>
    <w:p w14:paraId="7CB91269" w14:textId="77777777" w:rsidR="008406C9" w:rsidRDefault="008406C9" w:rsidP="003C4AAF">
      <w:pPr>
        <w:rPr>
          <w:rFonts w:asciiTheme="majorBidi" w:hAnsiTheme="majorBidi" w:cstheme="majorBidi"/>
          <w:rtl/>
        </w:rPr>
      </w:pPr>
    </w:p>
    <w:p w14:paraId="35F4971D" w14:textId="77777777" w:rsidR="008406C9" w:rsidRDefault="008406C9" w:rsidP="003C4AAF">
      <w:pPr>
        <w:rPr>
          <w:rFonts w:asciiTheme="majorBidi" w:hAnsiTheme="majorBidi" w:cstheme="majorBidi"/>
          <w:rtl/>
        </w:rPr>
      </w:pPr>
    </w:p>
    <w:p w14:paraId="17770B9C" w14:textId="77777777" w:rsidR="008406C9" w:rsidRDefault="008406C9" w:rsidP="003C4AAF">
      <w:pPr>
        <w:rPr>
          <w:rFonts w:asciiTheme="majorBidi" w:hAnsiTheme="majorBidi" w:cstheme="majorBidi"/>
          <w:rtl/>
        </w:rPr>
      </w:pPr>
    </w:p>
    <w:p w14:paraId="58E73184" w14:textId="77777777" w:rsidR="008406C9" w:rsidRDefault="008406C9" w:rsidP="003C4AAF">
      <w:pPr>
        <w:rPr>
          <w:rFonts w:asciiTheme="majorBidi" w:hAnsiTheme="majorBidi" w:cstheme="majorBidi"/>
          <w:rtl/>
        </w:rPr>
      </w:pPr>
    </w:p>
    <w:p w14:paraId="5B16C27A" w14:textId="77777777" w:rsidR="008406C9" w:rsidRDefault="008406C9" w:rsidP="003C4AAF">
      <w:pPr>
        <w:rPr>
          <w:rFonts w:asciiTheme="majorBidi" w:hAnsiTheme="majorBidi" w:cstheme="majorBidi"/>
          <w:rtl/>
        </w:rPr>
      </w:pPr>
    </w:p>
    <w:p w14:paraId="240B0821" w14:textId="77777777" w:rsidR="008406C9" w:rsidRDefault="008406C9" w:rsidP="003C4AAF">
      <w:pPr>
        <w:rPr>
          <w:rFonts w:asciiTheme="majorBidi" w:hAnsiTheme="majorBidi" w:cstheme="majorBidi"/>
          <w:rtl/>
        </w:rPr>
      </w:pPr>
    </w:p>
    <w:p w14:paraId="7C14D7AE" w14:textId="77777777" w:rsidR="008406C9" w:rsidRDefault="008406C9" w:rsidP="003C4AAF">
      <w:pPr>
        <w:rPr>
          <w:rFonts w:asciiTheme="majorBidi" w:hAnsiTheme="majorBidi" w:cstheme="majorBidi"/>
          <w:rtl/>
        </w:rPr>
      </w:pPr>
    </w:p>
    <w:p w14:paraId="7ACE65FB" w14:textId="77777777" w:rsidR="008406C9" w:rsidRDefault="008406C9" w:rsidP="003C4AAF">
      <w:pPr>
        <w:rPr>
          <w:rFonts w:asciiTheme="majorBidi" w:hAnsiTheme="majorBidi" w:cstheme="majorBidi"/>
          <w:rtl/>
        </w:rPr>
      </w:pPr>
    </w:p>
    <w:p w14:paraId="27E6983A" w14:textId="77777777" w:rsidR="008406C9" w:rsidRDefault="008406C9" w:rsidP="003C4AAF">
      <w:pPr>
        <w:rPr>
          <w:rFonts w:asciiTheme="majorBidi" w:hAnsiTheme="majorBidi" w:cstheme="majorBidi"/>
          <w:rtl/>
        </w:rPr>
      </w:pPr>
    </w:p>
    <w:p w14:paraId="1D3A6809" w14:textId="77777777" w:rsidR="008406C9" w:rsidRDefault="008406C9" w:rsidP="003C4AAF">
      <w:pPr>
        <w:rPr>
          <w:rFonts w:asciiTheme="majorBidi" w:hAnsiTheme="majorBidi" w:cstheme="majorBidi"/>
          <w:rtl/>
        </w:rPr>
      </w:pPr>
    </w:p>
    <w:p w14:paraId="32BD2660" w14:textId="77777777" w:rsidR="008406C9" w:rsidRDefault="008406C9" w:rsidP="003C4AAF">
      <w:pPr>
        <w:rPr>
          <w:rFonts w:asciiTheme="majorBidi" w:hAnsiTheme="majorBidi" w:cstheme="majorBidi"/>
          <w:rtl/>
        </w:rPr>
      </w:pPr>
    </w:p>
    <w:p w14:paraId="4FF9B487" w14:textId="77777777" w:rsidR="008406C9" w:rsidRDefault="008406C9" w:rsidP="003C4AAF">
      <w:pPr>
        <w:rPr>
          <w:rFonts w:asciiTheme="majorBidi" w:hAnsiTheme="majorBidi" w:cstheme="majorBidi"/>
          <w:rtl/>
        </w:rPr>
      </w:pPr>
    </w:p>
    <w:p w14:paraId="52F4870E" w14:textId="77777777" w:rsidR="008406C9" w:rsidRDefault="008406C9" w:rsidP="003C4AAF">
      <w:pPr>
        <w:rPr>
          <w:rFonts w:asciiTheme="majorBidi" w:hAnsiTheme="majorBidi" w:cstheme="majorBidi"/>
          <w:rtl/>
        </w:rPr>
      </w:pPr>
    </w:p>
    <w:p w14:paraId="091C6B51" w14:textId="77777777" w:rsidR="008406C9" w:rsidRDefault="008406C9" w:rsidP="003C4AAF">
      <w:pPr>
        <w:rPr>
          <w:rFonts w:asciiTheme="majorBidi" w:hAnsiTheme="majorBidi" w:cstheme="majorBidi"/>
          <w:rtl/>
        </w:rPr>
      </w:pPr>
    </w:p>
    <w:p w14:paraId="1CA0F590" w14:textId="77777777" w:rsidR="008406C9" w:rsidRDefault="008406C9" w:rsidP="003C4AAF">
      <w:pPr>
        <w:rPr>
          <w:rFonts w:asciiTheme="majorBidi" w:hAnsiTheme="majorBidi" w:cstheme="majorBidi"/>
          <w:rtl/>
        </w:rPr>
      </w:pPr>
    </w:p>
    <w:p w14:paraId="2A80BB7E" w14:textId="77777777" w:rsidR="008406C9" w:rsidRDefault="008406C9" w:rsidP="003C4AAF">
      <w:pPr>
        <w:rPr>
          <w:rFonts w:asciiTheme="majorBidi" w:hAnsiTheme="majorBidi" w:cstheme="majorBidi"/>
          <w:rtl/>
        </w:rPr>
      </w:pPr>
    </w:p>
    <w:p w14:paraId="16619F4F" w14:textId="77777777" w:rsidR="008406C9" w:rsidRDefault="008406C9" w:rsidP="003C4AAF">
      <w:pPr>
        <w:rPr>
          <w:rFonts w:asciiTheme="majorBidi" w:hAnsiTheme="majorBidi" w:cstheme="majorBidi"/>
          <w:rtl/>
        </w:rPr>
      </w:pPr>
    </w:p>
    <w:p w14:paraId="10546DF9" w14:textId="77777777" w:rsidR="00590EEB" w:rsidRDefault="00590EEB" w:rsidP="00854205">
      <w:pPr>
        <w:jc w:val="center"/>
        <w:rPr>
          <w:rFonts w:asciiTheme="majorBidi" w:hAnsiTheme="majorBidi" w:cstheme="majorBidi"/>
          <w:rtl/>
        </w:rPr>
      </w:pPr>
    </w:p>
    <w:p w14:paraId="64EB5F30" w14:textId="2FD16D22" w:rsidR="00E97361" w:rsidRPr="00854205" w:rsidRDefault="00854205" w:rsidP="000F2189">
      <w:pPr>
        <w:rPr>
          <w:rFonts w:asciiTheme="majorBidi" w:hAnsiTheme="majorBidi" w:cstheme="majorBidi"/>
          <w:b/>
          <w:bCs/>
          <w:sz w:val="28"/>
          <w:szCs w:val="28"/>
          <w:u w:val="single"/>
          <w:rtl/>
        </w:rPr>
      </w:pPr>
      <w:r w:rsidRPr="00854205">
        <w:rPr>
          <w:rFonts w:asciiTheme="majorBidi" w:hAnsiTheme="majorBidi" w:cstheme="majorBidi" w:hint="cs"/>
          <w:b/>
          <w:bCs/>
          <w:sz w:val="28"/>
          <w:szCs w:val="28"/>
          <w:u w:val="single"/>
          <w:rtl/>
        </w:rPr>
        <w:lastRenderedPageBreak/>
        <w:t xml:space="preserve">מערך שיעור </w:t>
      </w:r>
      <w:r w:rsidRPr="00854205">
        <w:rPr>
          <w:rFonts w:asciiTheme="majorBidi" w:hAnsiTheme="majorBidi" w:cstheme="majorBidi"/>
          <w:b/>
          <w:bCs/>
          <w:sz w:val="28"/>
          <w:szCs w:val="28"/>
          <w:u w:val="single"/>
          <w:rtl/>
        </w:rPr>
        <w:t>–</w:t>
      </w:r>
      <w:r w:rsidRPr="00854205">
        <w:rPr>
          <w:rFonts w:asciiTheme="majorBidi" w:hAnsiTheme="majorBidi" w:cstheme="majorBidi" w:hint="cs"/>
          <w:b/>
          <w:bCs/>
          <w:sz w:val="28"/>
          <w:szCs w:val="28"/>
          <w:u w:val="single"/>
          <w:rtl/>
        </w:rPr>
        <w:t xml:space="preserve"> </w:t>
      </w:r>
      <w:r w:rsidR="009038E7" w:rsidRPr="00854205">
        <w:rPr>
          <w:rFonts w:asciiTheme="majorBidi" w:hAnsiTheme="majorBidi" w:cstheme="majorBidi" w:hint="cs"/>
          <w:b/>
          <w:bCs/>
          <w:sz w:val="28"/>
          <w:szCs w:val="28"/>
          <w:u w:val="single"/>
          <w:rtl/>
        </w:rPr>
        <w:t>דמוקרטיה:</w:t>
      </w:r>
    </w:p>
    <w:p w14:paraId="5363B46B" w14:textId="66930337" w:rsidR="009038E7" w:rsidRDefault="009038E7" w:rsidP="009038E7">
      <w:pPr>
        <w:pStyle w:val="a3"/>
        <w:numPr>
          <w:ilvl w:val="0"/>
          <w:numId w:val="1"/>
        </w:numPr>
        <w:rPr>
          <w:rFonts w:asciiTheme="majorBidi" w:hAnsiTheme="majorBidi" w:cstheme="majorBidi"/>
        </w:rPr>
      </w:pPr>
      <w:r>
        <w:rPr>
          <w:rFonts w:asciiTheme="majorBidi" w:hAnsiTheme="majorBidi" w:cstheme="majorBidi" w:hint="cs"/>
          <w:rtl/>
        </w:rPr>
        <w:t>נ</w:t>
      </w:r>
      <w:r w:rsidR="00A658C1">
        <w:rPr>
          <w:rFonts w:asciiTheme="majorBidi" w:hAnsiTheme="majorBidi" w:cstheme="majorBidi" w:hint="cs"/>
          <w:rtl/>
        </w:rPr>
        <w:t>ביא לתלמידים את</w:t>
      </w:r>
      <w:r w:rsidR="00854205">
        <w:rPr>
          <w:rFonts w:asciiTheme="majorBidi" w:hAnsiTheme="majorBidi" w:cstheme="majorBidi" w:hint="cs"/>
          <w:rtl/>
        </w:rPr>
        <w:t xml:space="preserve"> מילות</w:t>
      </w:r>
      <w:r w:rsidR="00A658C1">
        <w:rPr>
          <w:rFonts w:asciiTheme="majorBidi" w:hAnsiTheme="majorBidi" w:cstheme="majorBidi" w:hint="cs"/>
          <w:rtl/>
        </w:rPr>
        <w:t xml:space="preserve"> השיר "דמוקרטיה" מתוך הסרט קזבלן </w:t>
      </w:r>
      <w:r w:rsidR="00854205">
        <w:rPr>
          <w:rFonts w:asciiTheme="majorBidi" w:hAnsiTheme="majorBidi" w:cstheme="majorBidi" w:hint="cs"/>
          <w:rtl/>
        </w:rPr>
        <w:t>ונ</w:t>
      </w:r>
      <w:r>
        <w:rPr>
          <w:rFonts w:asciiTheme="majorBidi" w:hAnsiTheme="majorBidi" w:cstheme="majorBidi" w:hint="cs"/>
          <w:rtl/>
        </w:rPr>
        <w:t>שמיע ל</w:t>
      </w:r>
      <w:r w:rsidR="00854205">
        <w:rPr>
          <w:rFonts w:asciiTheme="majorBidi" w:hAnsiTheme="majorBidi" w:cstheme="majorBidi" w:hint="cs"/>
          <w:rtl/>
        </w:rPr>
        <w:t>הם או</w:t>
      </w:r>
      <w:r>
        <w:rPr>
          <w:rFonts w:asciiTheme="majorBidi" w:hAnsiTheme="majorBidi" w:cstheme="majorBidi" w:hint="cs"/>
          <w:rtl/>
        </w:rPr>
        <w:t>ת</w:t>
      </w:r>
      <w:r w:rsidR="00854205">
        <w:rPr>
          <w:rFonts w:asciiTheme="majorBidi" w:hAnsiTheme="majorBidi" w:cstheme="majorBidi" w:hint="cs"/>
          <w:rtl/>
        </w:rPr>
        <w:t>ו</w:t>
      </w:r>
      <w:r>
        <w:rPr>
          <w:rFonts w:asciiTheme="majorBidi" w:hAnsiTheme="majorBidi" w:cstheme="majorBidi" w:hint="cs"/>
          <w:rtl/>
        </w:rPr>
        <w:t>:</w:t>
      </w:r>
    </w:p>
    <w:p w14:paraId="19391607" w14:textId="499DA35F" w:rsidR="009038E7" w:rsidRDefault="00000000" w:rsidP="009038E7">
      <w:pPr>
        <w:pStyle w:val="a3"/>
        <w:rPr>
          <w:rFonts w:asciiTheme="majorBidi" w:hAnsiTheme="majorBidi" w:cstheme="majorBidi"/>
          <w:rtl/>
        </w:rPr>
      </w:pPr>
      <w:hyperlink r:id="rId13" w:history="1">
        <w:r w:rsidR="00A658C1" w:rsidRPr="00EE1EFE">
          <w:rPr>
            <w:rStyle w:val="Hyperlink"/>
            <w:rFonts w:asciiTheme="majorBidi" w:hAnsiTheme="majorBidi" w:cstheme="majorBidi"/>
          </w:rPr>
          <w:t>https://www.youtube.com/watch?v=LCgaGE7kWjI</w:t>
        </w:r>
      </w:hyperlink>
      <w:r w:rsidR="00A658C1">
        <w:rPr>
          <w:rFonts w:asciiTheme="majorBidi" w:hAnsiTheme="majorBidi" w:cstheme="majorBidi" w:hint="cs"/>
          <w:rtl/>
        </w:rPr>
        <w:t>.</w:t>
      </w:r>
    </w:p>
    <w:p w14:paraId="2C73EE3A" w14:textId="25D0D70E" w:rsidR="009809F5" w:rsidRDefault="00994D15" w:rsidP="003C4AAF">
      <w:pPr>
        <w:rPr>
          <w:rFonts w:asciiTheme="majorBidi" w:hAnsiTheme="majorBidi" w:cstheme="majorBidi"/>
          <w:rtl/>
        </w:rPr>
      </w:pPr>
      <w:r>
        <w:rPr>
          <w:rFonts w:asciiTheme="majorBidi" w:hAnsiTheme="majorBidi" w:cstheme="majorBidi" w:hint="cs"/>
          <w:rtl/>
        </w:rPr>
        <w:t>מילות השיר:</w:t>
      </w:r>
    </w:p>
    <w:p w14:paraId="5DE333CB" w14:textId="77777777" w:rsidR="00994D15" w:rsidRPr="00994D15" w:rsidRDefault="00994D15" w:rsidP="00994D15">
      <w:pPr>
        <w:pStyle w:val="1"/>
        <w:rPr>
          <w:rFonts w:ascii="Arial" w:hAnsi="Arial" w:cs="Arial"/>
          <w:sz w:val="33"/>
          <w:szCs w:val="33"/>
          <w:shd w:val="clear" w:color="auto" w:fill="FFFFFF"/>
        </w:rPr>
      </w:pPr>
      <w:r w:rsidRPr="00994D15">
        <w:rPr>
          <w:rFonts w:ascii="Arial" w:hAnsi="Arial" w:cs="Arial"/>
          <w:sz w:val="33"/>
          <w:szCs w:val="33"/>
          <w:shd w:val="clear" w:color="auto" w:fill="FFFFFF"/>
          <w:rtl/>
        </w:rPr>
        <w:t>דמוקרטיה</w:t>
      </w:r>
    </w:p>
    <w:p w14:paraId="0D32F935" w14:textId="4AE67921" w:rsidR="00994D15" w:rsidRDefault="00000000" w:rsidP="00994D15">
      <w:pPr>
        <w:rPr>
          <w:rFonts w:ascii="Arial" w:hAnsi="Arial" w:cs="Arial"/>
          <w:color w:val="000000"/>
          <w:sz w:val="27"/>
          <w:szCs w:val="27"/>
        </w:rPr>
        <w:sectPr w:rsidR="00994D15" w:rsidSect="004705D3">
          <w:pgSz w:w="11906" w:h="16838"/>
          <w:pgMar w:top="1440" w:right="1800" w:bottom="1440" w:left="1800" w:header="708" w:footer="708" w:gutter="0"/>
          <w:cols w:space="708"/>
          <w:bidi/>
          <w:rtlGutter/>
          <w:docGrid w:linePitch="360"/>
        </w:sectPr>
      </w:pPr>
      <w:hyperlink r:id="rId14" w:history="1">
        <w:r w:rsidR="00994D15">
          <w:rPr>
            <w:rStyle w:val="Hyperlink"/>
            <w:rFonts w:ascii="Arial" w:hAnsi="Arial" w:cs="Arial"/>
            <w:b/>
            <w:bCs/>
            <w:color w:val="000000"/>
            <w:sz w:val="27"/>
            <w:szCs w:val="27"/>
            <w:shd w:val="clear" w:color="auto" w:fill="FFFFFF"/>
            <w:rtl/>
          </w:rPr>
          <w:t>קזבלן</w:t>
        </w:r>
      </w:hyperlink>
      <w:r w:rsidR="00994D15">
        <w:rPr>
          <w:rFonts w:ascii="Arial" w:hAnsi="Arial" w:cs="Arial"/>
          <w:color w:val="000000"/>
          <w:sz w:val="27"/>
          <w:szCs w:val="27"/>
        </w:rPr>
        <w:br/>
      </w:r>
      <w:r w:rsidR="00994D15">
        <w:rPr>
          <w:rFonts w:ascii="Arial" w:hAnsi="Arial" w:cs="Arial"/>
          <w:b/>
          <w:bCs/>
          <w:color w:val="000000"/>
          <w:sz w:val="27"/>
          <w:szCs w:val="27"/>
          <w:shd w:val="clear" w:color="auto" w:fill="FFFFFF"/>
          <w:rtl/>
        </w:rPr>
        <w:t>מילים</w:t>
      </w:r>
      <w:r w:rsidR="00994D15">
        <w:rPr>
          <w:rFonts w:ascii="Arial" w:hAnsi="Arial" w:cs="Arial"/>
          <w:b/>
          <w:bCs/>
          <w:color w:val="000000"/>
          <w:sz w:val="27"/>
          <w:szCs w:val="27"/>
          <w:shd w:val="clear" w:color="auto" w:fill="FFFFFF"/>
        </w:rPr>
        <w:t>: </w:t>
      </w:r>
      <w:hyperlink r:id="rId15" w:history="1">
        <w:r w:rsidR="00994D15">
          <w:rPr>
            <w:rStyle w:val="Hyperlink"/>
            <w:rFonts w:ascii="Arial" w:hAnsi="Arial" w:cs="Arial"/>
            <w:b/>
            <w:bCs/>
            <w:color w:val="000000"/>
            <w:sz w:val="18"/>
            <w:szCs w:val="18"/>
            <w:shd w:val="clear" w:color="auto" w:fill="FFFFFF"/>
            <w:rtl/>
          </w:rPr>
          <w:t>עמוס אטינגר</w:t>
        </w:r>
      </w:hyperlink>
      <w:r w:rsidR="00994D15">
        <w:rPr>
          <w:rFonts w:ascii="Arial" w:hAnsi="Arial" w:cs="Arial"/>
          <w:color w:val="000000"/>
          <w:sz w:val="27"/>
          <w:szCs w:val="27"/>
        </w:rPr>
        <w:br/>
      </w:r>
      <w:r w:rsidR="00994D15">
        <w:rPr>
          <w:rFonts w:ascii="Arial" w:hAnsi="Arial" w:cs="Arial"/>
          <w:b/>
          <w:bCs/>
          <w:color w:val="000000"/>
          <w:sz w:val="27"/>
          <w:szCs w:val="27"/>
          <w:shd w:val="clear" w:color="auto" w:fill="FFFFFF"/>
          <w:rtl/>
        </w:rPr>
        <w:t>לחן</w:t>
      </w:r>
      <w:r w:rsidR="00994D15">
        <w:rPr>
          <w:rFonts w:ascii="Arial" w:hAnsi="Arial" w:cs="Arial"/>
          <w:b/>
          <w:bCs/>
          <w:color w:val="000000"/>
          <w:sz w:val="27"/>
          <w:szCs w:val="27"/>
          <w:shd w:val="clear" w:color="auto" w:fill="FFFFFF"/>
        </w:rPr>
        <w:t>: </w:t>
      </w:r>
      <w:hyperlink r:id="rId16" w:history="1">
        <w:r w:rsidR="00994D15">
          <w:rPr>
            <w:rStyle w:val="Hyperlink"/>
            <w:rFonts w:ascii="Arial" w:hAnsi="Arial" w:cs="Arial"/>
            <w:b/>
            <w:bCs/>
            <w:color w:val="000000"/>
            <w:sz w:val="18"/>
            <w:szCs w:val="18"/>
            <w:shd w:val="clear" w:color="auto" w:fill="FFFFFF"/>
            <w:rtl/>
          </w:rPr>
          <w:t xml:space="preserve">דובי </w:t>
        </w:r>
        <w:proofErr w:type="spellStart"/>
        <w:r w:rsidR="00994D15">
          <w:rPr>
            <w:rStyle w:val="Hyperlink"/>
            <w:rFonts w:ascii="Arial" w:hAnsi="Arial" w:cs="Arial"/>
            <w:b/>
            <w:bCs/>
            <w:color w:val="000000"/>
            <w:sz w:val="18"/>
            <w:szCs w:val="18"/>
            <w:shd w:val="clear" w:color="auto" w:fill="FFFFFF"/>
            <w:rtl/>
          </w:rPr>
          <w:t>זלצר</w:t>
        </w:r>
        <w:proofErr w:type="spellEnd"/>
      </w:hyperlink>
    </w:p>
    <w:p w14:paraId="778F16A8" w14:textId="445EF801" w:rsidR="00994D15" w:rsidRPr="006E339E" w:rsidRDefault="00994D15" w:rsidP="006E339E">
      <w:pPr>
        <w:rPr>
          <w:rFonts w:ascii="Arial" w:hAnsi="Arial" w:cs="Arial"/>
          <w:color w:val="000000"/>
          <w:sz w:val="21"/>
          <w:szCs w:val="21"/>
          <w:shd w:val="clear" w:color="auto" w:fill="FFFFFF"/>
          <w:rtl/>
        </w:rPr>
        <w:sectPr w:rsidR="00994D15" w:rsidRPr="006E339E" w:rsidSect="00994D15">
          <w:type w:val="continuous"/>
          <w:pgSz w:w="11906" w:h="16838"/>
          <w:pgMar w:top="1440" w:right="1800" w:bottom="1440" w:left="1800" w:header="708" w:footer="708" w:gutter="0"/>
          <w:cols w:num="2" w:space="708"/>
          <w:bidi/>
          <w:rtlGutter/>
          <w:docGrid w:linePitch="360"/>
        </w:sectPr>
      </w:pPr>
      <w:r w:rsidRPr="006E339E">
        <w:rPr>
          <w:rStyle w:val="artistlyricstext"/>
          <w:rFonts w:ascii="Arial" w:hAnsi="Arial" w:cs="Arial"/>
          <w:color w:val="000000"/>
          <w:sz w:val="21"/>
          <w:szCs w:val="21"/>
          <w:highlight w:val="yellow"/>
          <w:shd w:val="clear" w:color="auto" w:fill="FFFFFF"/>
          <w:rtl/>
        </w:rPr>
        <w:t>הדמוקרטיה היא שוויון</w:t>
      </w:r>
      <w:r w:rsidRPr="006E339E">
        <w:rPr>
          <w:rFonts w:ascii="Arial" w:hAnsi="Arial" w:cs="Arial"/>
          <w:color w:val="000000"/>
          <w:sz w:val="21"/>
          <w:szCs w:val="21"/>
          <w:highlight w:val="yellow"/>
          <w:shd w:val="clear" w:color="auto" w:fill="FFFFFF"/>
        </w:rPr>
        <w:br/>
      </w:r>
      <w:r w:rsidRPr="006E339E">
        <w:rPr>
          <w:rStyle w:val="artistlyricstext"/>
          <w:rFonts w:ascii="Arial" w:hAnsi="Arial" w:cs="Arial"/>
          <w:color w:val="000000"/>
          <w:sz w:val="21"/>
          <w:szCs w:val="21"/>
          <w:highlight w:val="yellow"/>
          <w:shd w:val="clear" w:color="auto" w:fill="FFFFFF"/>
          <w:rtl/>
        </w:rPr>
        <w:t>בין עני לבעל הון</w:t>
      </w:r>
      <w:r>
        <w:rPr>
          <w:rFonts w:ascii="Arial" w:hAnsi="Arial" w:cs="Arial"/>
          <w:color w:val="000000"/>
          <w:sz w:val="21"/>
          <w:szCs w:val="21"/>
          <w:shd w:val="clear" w:color="auto" w:fill="FFFFFF"/>
        </w:rPr>
        <w:br/>
      </w:r>
      <w:r w:rsidRPr="006E339E">
        <w:rPr>
          <w:rStyle w:val="artistlyricstext"/>
          <w:rFonts w:ascii="Arial" w:hAnsi="Arial" w:cs="Arial"/>
          <w:color w:val="000000"/>
          <w:sz w:val="21"/>
          <w:szCs w:val="21"/>
          <w:highlight w:val="green"/>
          <w:shd w:val="clear" w:color="auto" w:fill="FFFFFF"/>
          <w:rtl/>
        </w:rPr>
        <w:t>אבל צריך עוד לברר</w:t>
      </w:r>
      <w:r w:rsidRPr="006E339E">
        <w:rPr>
          <w:rFonts w:ascii="Arial" w:hAnsi="Arial" w:cs="Arial"/>
          <w:color w:val="000000"/>
          <w:sz w:val="21"/>
          <w:szCs w:val="21"/>
          <w:highlight w:val="green"/>
          <w:shd w:val="clear" w:color="auto" w:fill="FFFFFF"/>
        </w:rPr>
        <w:br/>
      </w:r>
      <w:r w:rsidRPr="006E339E">
        <w:rPr>
          <w:rStyle w:val="artistlyricstext"/>
          <w:rFonts w:ascii="Arial" w:hAnsi="Arial" w:cs="Arial"/>
          <w:color w:val="000000"/>
          <w:sz w:val="21"/>
          <w:szCs w:val="21"/>
          <w:highlight w:val="green"/>
          <w:shd w:val="clear" w:color="auto" w:fill="FFFFFF"/>
          <w:rtl/>
        </w:rPr>
        <w:t>מדוע יש שווים יותר</w:t>
      </w:r>
      <w:r w:rsidR="00C97680">
        <w:rPr>
          <w:rStyle w:val="a8"/>
          <w:rFonts w:ascii="Arial" w:hAnsi="Arial" w:cs="Arial"/>
          <w:color w:val="000000"/>
          <w:sz w:val="21"/>
          <w:szCs w:val="21"/>
          <w:shd w:val="clear" w:color="auto" w:fill="FFFFFF"/>
        </w:rPr>
        <w:footnoteReference w:id="1"/>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 xml:space="preserve">דמו </w:t>
      </w:r>
      <w:proofErr w:type="spellStart"/>
      <w:r>
        <w:rPr>
          <w:rStyle w:val="artistlyricstext"/>
          <w:rFonts w:ascii="Arial" w:hAnsi="Arial" w:cs="Arial"/>
          <w:color w:val="000000"/>
          <w:sz w:val="21"/>
          <w:szCs w:val="21"/>
          <w:shd w:val="clear" w:color="auto" w:fill="FFFFFF"/>
          <w:rtl/>
        </w:rPr>
        <w:t>דמו</w:t>
      </w:r>
      <w:proofErr w:type="spellEnd"/>
      <w:r>
        <w:rPr>
          <w:rStyle w:val="artistlyricstext"/>
          <w:rFonts w:ascii="Arial" w:hAnsi="Arial" w:cs="Arial"/>
          <w:color w:val="000000"/>
          <w:sz w:val="21"/>
          <w:szCs w:val="21"/>
          <w:shd w:val="clear" w:color="auto" w:fill="FFFFFF"/>
          <w:rtl/>
        </w:rPr>
        <w:t xml:space="preserve"> דמוקרטיה</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אם יש לך תלונה קשה</w:t>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אל תגלה זאת לאישה</w:t>
      </w:r>
      <w:r>
        <w:rPr>
          <w:rFonts w:ascii="Arial" w:hAnsi="Arial" w:cs="Arial"/>
          <w:color w:val="000000"/>
          <w:sz w:val="21"/>
          <w:szCs w:val="21"/>
          <w:shd w:val="clear" w:color="auto" w:fill="FFFFFF"/>
        </w:rPr>
        <w:br/>
      </w:r>
      <w:r w:rsidRPr="006E339E">
        <w:rPr>
          <w:rStyle w:val="artistlyricstext"/>
          <w:rFonts w:ascii="Arial" w:hAnsi="Arial" w:cs="Arial"/>
          <w:color w:val="000000"/>
          <w:sz w:val="21"/>
          <w:szCs w:val="21"/>
          <w:highlight w:val="green"/>
          <w:shd w:val="clear" w:color="auto" w:fill="FFFFFF"/>
          <w:rtl/>
        </w:rPr>
        <w:t>אל תערער על זה החוק</w:t>
      </w:r>
      <w:r w:rsidRPr="00C97680">
        <w:rPr>
          <w:rStyle w:val="artistlyricstext"/>
          <w:rFonts w:ascii="Arial" w:hAnsi="Arial" w:cs="Arial"/>
          <w:color w:val="000000"/>
          <w:sz w:val="21"/>
          <w:szCs w:val="21"/>
          <w:shd w:val="clear" w:color="auto" w:fill="FFFFFF"/>
        </w:rPr>
        <w:t>,</w:t>
      </w:r>
      <w:r w:rsidR="00C97680">
        <w:rPr>
          <w:rStyle w:val="a8"/>
          <w:rFonts w:ascii="Arial" w:hAnsi="Arial" w:cs="Arial"/>
          <w:color w:val="000000"/>
          <w:sz w:val="21"/>
          <w:szCs w:val="21"/>
          <w:shd w:val="clear" w:color="auto" w:fill="FFFFFF"/>
        </w:rPr>
        <w:footnoteReference w:id="2"/>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באופן דמוקרטי שתוק</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 xml:space="preserve">דמו </w:t>
      </w:r>
      <w:proofErr w:type="spellStart"/>
      <w:r>
        <w:rPr>
          <w:rStyle w:val="artistlyricstext"/>
          <w:rFonts w:ascii="Arial" w:hAnsi="Arial" w:cs="Arial"/>
          <w:color w:val="000000"/>
          <w:sz w:val="21"/>
          <w:szCs w:val="21"/>
          <w:shd w:val="clear" w:color="auto" w:fill="FFFFFF"/>
          <w:rtl/>
        </w:rPr>
        <w:t>דמו</w:t>
      </w:r>
      <w:proofErr w:type="spellEnd"/>
      <w:r>
        <w:rPr>
          <w:rStyle w:val="artistlyricstext"/>
          <w:rFonts w:ascii="Arial" w:hAnsi="Arial" w:cs="Arial"/>
          <w:color w:val="000000"/>
          <w:sz w:val="21"/>
          <w:szCs w:val="21"/>
          <w:shd w:val="clear" w:color="auto" w:fill="FFFFFF"/>
          <w:rtl/>
        </w:rPr>
        <w:t xml:space="preserve"> דמוקרטיה</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הספרדים אצלנו רוב</w:t>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אך מי יושב אצלנו טוב</w:t>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האשכנזים וזה לא צחוק</w:t>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כי הם המציאו את החוק</w:t>
      </w:r>
      <w:r w:rsidR="00C97680">
        <w:rPr>
          <w:rStyle w:val="a8"/>
          <w:rFonts w:ascii="Arial" w:hAnsi="Arial" w:cs="Arial"/>
          <w:color w:val="000000"/>
          <w:sz w:val="21"/>
          <w:szCs w:val="21"/>
          <w:shd w:val="clear" w:color="auto" w:fill="FFFFFF"/>
        </w:rPr>
        <w:footnoteReference w:id="3"/>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 xml:space="preserve">דמו </w:t>
      </w:r>
      <w:proofErr w:type="spellStart"/>
      <w:r>
        <w:rPr>
          <w:rStyle w:val="artistlyricstext"/>
          <w:rFonts w:ascii="Arial" w:hAnsi="Arial" w:cs="Arial"/>
          <w:color w:val="000000"/>
          <w:sz w:val="21"/>
          <w:szCs w:val="21"/>
          <w:shd w:val="clear" w:color="auto" w:fill="FFFFFF"/>
          <w:rtl/>
        </w:rPr>
        <w:t>דמו</w:t>
      </w:r>
      <w:proofErr w:type="spellEnd"/>
      <w:r>
        <w:rPr>
          <w:rStyle w:val="artistlyricstext"/>
          <w:rFonts w:ascii="Arial" w:hAnsi="Arial" w:cs="Arial"/>
          <w:color w:val="000000"/>
          <w:sz w:val="21"/>
          <w:szCs w:val="21"/>
          <w:shd w:val="clear" w:color="auto" w:fill="FFFFFF"/>
          <w:rtl/>
        </w:rPr>
        <w:t xml:space="preserve"> דמוקרטיה</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sidRPr="006E339E">
        <w:rPr>
          <w:rStyle w:val="artistlyricstext"/>
          <w:rFonts w:ascii="Arial" w:hAnsi="Arial" w:cs="Arial"/>
          <w:color w:val="000000"/>
          <w:sz w:val="21"/>
          <w:szCs w:val="21"/>
          <w:highlight w:val="yellow"/>
          <w:shd w:val="clear" w:color="auto" w:fill="FFFFFF"/>
          <w:rtl/>
        </w:rPr>
        <w:t>בדמוקרטיה מה שטוב</w:t>
      </w:r>
      <w:r w:rsidRPr="006E339E">
        <w:rPr>
          <w:rFonts w:ascii="Arial" w:hAnsi="Arial" w:cs="Arial"/>
          <w:color w:val="000000"/>
          <w:sz w:val="21"/>
          <w:szCs w:val="21"/>
          <w:highlight w:val="yellow"/>
          <w:shd w:val="clear" w:color="auto" w:fill="FFFFFF"/>
        </w:rPr>
        <w:br/>
      </w:r>
      <w:r w:rsidRPr="006E339E">
        <w:rPr>
          <w:rStyle w:val="artistlyricstext"/>
          <w:rFonts w:ascii="Arial" w:hAnsi="Arial" w:cs="Arial"/>
          <w:color w:val="000000"/>
          <w:sz w:val="21"/>
          <w:szCs w:val="21"/>
          <w:highlight w:val="yellow"/>
          <w:shd w:val="clear" w:color="auto" w:fill="FFFFFF"/>
          <w:rtl/>
        </w:rPr>
        <w:t>קלל אותה יום יום ברחוב</w:t>
      </w:r>
      <w:r w:rsidR="00C97680">
        <w:rPr>
          <w:rStyle w:val="a8"/>
          <w:rFonts w:ascii="Arial" w:hAnsi="Arial" w:cs="Arial"/>
          <w:color w:val="000000"/>
          <w:sz w:val="21"/>
          <w:szCs w:val="21"/>
          <w:highlight w:val="yellow"/>
          <w:shd w:val="clear" w:color="auto" w:fill="FFFFFF"/>
        </w:rPr>
        <w:footnoteReference w:id="4"/>
      </w:r>
      <w:r w:rsidRPr="006E339E">
        <w:rPr>
          <w:rFonts w:ascii="Arial" w:hAnsi="Arial" w:cs="Arial"/>
          <w:color w:val="000000"/>
          <w:sz w:val="21"/>
          <w:szCs w:val="21"/>
          <w:highlight w:val="yellow"/>
          <w:shd w:val="clear" w:color="auto" w:fill="FFFFFF"/>
        </w:rPr>
        <w:br/>
      </w:r>
      <w:r w:rsidRPr="006E339E">
        <w:rPr>
          <w:rStyle w:val="artistlyricstext"/>
          <w:rFonts w:ascii="Arial" w:hAnsi="Arial" w:cs="Arial"/>
          <w:color w:val="000000"/>
          <w:sz w:val="21"/>
          <w:szCs w:val="21"/>
          <w:highlight w:val="green"/>
          <w:shd w:val="clear" w:color="auto" w:fill="FFFFFF"/>
          <w:rtl/>
        </w:rPr>
        <w:t>היא לא תשמע ולא תאמר</w:t>
      </w:r>
      <w:r w:rsidR="00C97680">
        <w:rPr>
          <w:rStyle w:val="a8"/>
          <w:rFonts w:ascii="Arial" w:hAnsi="Arial" w:cs="Arial"/>
          <w:color w:val="000000"/>
          <w:sz w:val="21"/>
          <w:szCs w:val="21"/>
          <w:highlight w:val="green"/>
          <w:shd w:val="clear" w:color="auto" w:fill="FFFFFF"/>
          <w:rtl/>
        </w:rPr>
        <w:footnoteReference w:id="5"/>
      </w:r>
      <w:r w:rsidRPr="006E339E">
        <w:rPr>
          <w:rFonts w:ascii="Arial" w:hAnsi="Arial" w:cs="Arial"/>
          <w:color w:val="000000"/>
          <w:sz w:val="21"/>
          <w:szCs w:val="21"/>
          <w:highlight w:val="green"/>
          <w:shd w:val="clear" w:color="auto" w:fill="FFFFFF"/>
        </w:rPr>
        <w:br/>
      </w:r>
      <w:r w:rsidRPr="006E339E">
        <w:rPr>
          <w:rStyle w:val="artistlyricstext"/>
          <w:rFonts w:ascii="Arial" w:hAnsi="Arial" w:cs="Arial"/>
          <w:color w:val="000000"/>
          <w:sz w:val="21"/>
          <w:szCs w:val="21"/>
          <w:highlight w:val="green"/>
          <w:shd w:val="clear" w:color="auto" w:fill="FFFFFF"/>
          <w:rtl/>
        </w:rPr>
        <w:t>גם אם תצעק פה עד מחר</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 xml:space="preserve">דמו </w:t>
      </w:r>
      <w:proofErr w:type="spellStart"/>
      <w:r>
        <w:rPr>
          <w:rStyle w:val="artistlyricstext"/>
          <w:rFonts w:ascii="Arial" w:hAnsi="Arial" w:cs="Arial"/>
          <w:color w:val="000000"/>
          <w:sz w:val="21"/>
          <w:szCs w:val="21"/>
          <w:shd w:val="clear" w:color="auto" w:fill="FFFFFF"/>
          <w:rtl/>
        </w:rPr>
        <w:t>דמו</w:t>
      </w:r>
      <w:proofErr w:type="spellEnd"/>
      <w:r>
        <w:rPr>
          <w:rStyle w:val="artistlyricstext"/>
          <w:rFonts w:ascii="Arial" w:hAnsi="Arial" w:cs="Arial"/>
          <w:color w:val="000000"/>
          <w:sz w:val="21"/>
          <w:szCs w:val="21"/>
          <w:shd w:val="clear" w:color="auto" w:fill="FFFFFF"/>
          <w:rtl/>
        </w:rPr>
        <w:t xml:space="preserve"> דמוקרטיה</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זה שבשטח פה שולט</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sidRPr="006E339E">
        <w:rPr>
          <w:rStyle w:val="artistlyricstext"/>
          <w:rFonts w:ascii="Arial" w:hAnsi="Arial" w:cs="Arial"/>
          <w:color w:val="000000"/>
          <w:sz w:val="21"/>
          <w:szCs w:val="21"/>
          <w:highlight w:val="yellow"/>
          <w:shd w:val="clear" w:color="auto" w:fill="FFFFFF"/>
          <w:rtl/>
        </w:rPr>
        <w:t>משטר וסדר בהחלט</w:t>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לכל אדם שלא מבין</w:t>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כאן מדברת הסכין</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 xml:space="preserve">דמו </w:t>
      </w:r>
      <w:proofErr w:type="spellStart"/>
      <w:r>
        <w:rPr>
          <w:rStyle w:val="artistlyricstext"/>
          <w:rFonts w:ascii="Arial" w:hAnsi="Arial" w:cs="Arial"/>
          <w:color w:val="000000"/>
          <w:sz w:val="21"/>
          <w:szCs w:val="21"/>
          <w:shd w:val="clear" w:color="auto" w:fill="FFFFFF"/>
          <w:rtl/>
        </w:rPr>
        <w:t>דמו</w:t>
      </w:r>
      <w:proofErr w:type="spellEnd"/>
      <w:r>
        <w:rPr>
          <w:rStyle w:val="artistlyricstext"/>
          <w:rFonts w:ascii="Arial" w:hAnsi="Arial" w:cs="Arial"/>
          <w:color w:val="000000"/>
          <w:sz w:val="21"/>
          <w:szCs w:val="21"/>
          <w:shd w:val="clear" w:color="auto" w:fill="FFFFFF"/>
          <w:rtl/>
        </w:rPr>
        <w:t xml:space="preserve"> דמוקרטיה</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sidRPr="006E339E">
        <w:rPr>
          <w:rStyle w:val="artistlyricstext"/>
          <w:rFonts w:ascii="Arial" w:hAnsi="Arial" w:cs="Arial"/>
          <w:color w:val="000000"/>
          <w:sz w:val="21"/>
          <w:szCs w:val="21"/>
          <w:highlight w:val="yellow"/>
          <w:shd w:val="clear" w:color="auto" w:fill="FFFFFF"/>
          <w:rtl/>
        </w:rPr>
        <w:t>הדמוקרטיה היא קידמה</w:t>
      </w:r>
      <w:r>
        <w:rPr>
          <w:rFonts w:ascii="Arial" w:hAnsi="Arial" w:cs="Arial"/>
          <w:color w:val="000000"/>
          <w:sz w:val="21"/>
          <w:szCs w:val="21"/>
          <w:shd w:val="clear" w:color="auto" w:fill="FFFFFF"/>
        </w:rPr>
        <w:br/>
      </w:r>
      <w:r w:rsidRPr="00C97680">
        <w:rPr>
          <w:rStyle w:val="artistlyricstext"/>
          <w:rFonts w:ascii="Arial" w:hAnsi="Arial" w:cs="Arial"/>
          <w:color w:val="000000"/>
          <w:sz w:val="21"/>
          <w:szCs w:val="21"/>
          <w:highlight w:val="green"/>
          <w:shd w:val="clear" w:color="auto" w:fill="FFFFFF"/>
          <w:rtl/>
        </w:rPr>
        <w:t>אשר דורכת במקומה</w:t>
      </w:r>
      <w:r w:rsidRPr="00C97680">
        <w:rPr>
          <w:rFonts w:ascii="Arial" w:hAnsi="Arial" w:cs="Arial"/>
          <w:color w:val="000000"/>
          <w:sz w:val="21"/>
          <w:szCs w:val="21"/>
          <w:highlight w:val="green"/>
          <w:shd w:val="clear" w:color="auto" w:fill="FFFFFF"/>
        </w:rPr>
        <w:br/>
      </w:r>
      <w:r w:rsidRPr="00C97680">
        <w:rPr>
          <w:rStyle w:val="artistlyricstext"/>
          <w:rFonts w:ascii="Arial" w:hAnsi="Arial" w:cs="Arial"/>
          <w:color w:val="000000"/>
          <w:sz w:val="21"/>
          <w:szCs w:val="21"/>
          <w:highlight w:val="green"/>
          <w:shd w:val="clear" w:color="auto" w:fill="FFFFFF"/>
          <w:rtl/>
        </w:rPr>
        <w:t>ותגלה אם רק תביט</w:t>
      </w:r>
      <w:r w:rsidRPr="00C97680">
        <w:rPr>
          <w:rFonts w:ascii="Arial" w:hAnsi="Arial" w:cs="Arial"/>
          <w:color w:val="000000"/>
          <w:sz w:val="21"/>
          <w:szCs w:val="21"/>
          <w:highlight w:val="green"/>
          <w:shd w:val="clear" w:color="auto" w:fill="FFFFFF"/>
        </w:rPr>
        <w:br/>
      </w:r>
      <w:r w:rsidRPr="00C97680">
        <w:rPr>
          <w:rStyle w:val="artistlyricstext"/>
          <w:rFonts w:ascii="Arial" w:hAnsi="Arial" w:cs="Arial"/>
          <w:color w:val="000000"/>
          <w:sz w:val="21"/>
          <w:szCs w:val="21"/>
          <w:highlight w:val="green"/>
          <w:shd w:val="clear" w:color="auto" w:fill="FFFFFF"/>
          <w:rtl/>
        </w:rPr>
        <w:t>הולכת היא אחורנית</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 xml:space="preserve">דמו </w:t>
      </w:r>
      <w:proofErr w:type="spellStart"/>
      <w:r>
        <w:rPr>
          <w:rStyle w:val="artistlyricstext"/>
          <w:rFonts w:ascii="Arial" w:hAnsi="Arial" w:cs="Arial"/>
          <w:color w:val="000000"/>
          <w:sz w:val="21"/>
          <w:szCs w:val="21"/>
          <w:shd w:val="clear" w:color="auto" w:fill="FFFFFF"/>
          <w:rtl/>
        </w:rPr>
        <w:t>דמו</w:t>
      </w:r>
      <w:proofErr w:type="spellEnd"/>
      <w:r>
        <w:rPr>
          <w:rStyle w:val="artistlyricstext"/>
          <w:rFonts w:ascii="Arial" w:hAnsi="Arial" w:cs="Arial"/>
          <w:color w:val="000000"/>
          <w:sz w:val="21"/>
          <w:szCs w:val="21"/>
          <w:shd w:val="clear" w:color="auto" w:fill="FFFFFF"/>
          <w:rtl/>
        </w:rPr>
        <w:t xml:space="preserve"> דמוקרטיה</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sidRPr="00C97680">
        <w:rPr>
          <w:rStyle w:val="artistlyricstext"/>
          <w:rFonts w:ascii="Arial" w:hAnsi="Arial" w:cs="Arial"/>
          <w:color w:val="000000"/>
          <w:sz w:val="21"/>
          <w:szCs w:val="21"/>
          <w:shd w:val="clear" w:color="auto" w:fill="FFFFFF"/>
          <w:rtl/>
        </w:rPr>
        <w:t>בדמוקרטיה יש מזון</w:t>
      </w:r>
      <w:r w:rsidRPr="00C97680">
        <w:rPr>
          <w:rFonts w:ascii="Arial" w:hAnsi="Arial" w:cs="Arial"/>
          <w:color w:val="000000"/>
          <w:sz w:val="21"/>
          <w:szCs w:val="21"/>
          <w:shd w:val="clear" w:color="auto" w:fill="FFFFFF"/>
        </w:rPr>
        <w:br/>
      </w:r>
      <w:r w:rsidRPr="00C97680">
        <w:rPr>
          <w:rStyle w:val="artistlyricstext"/>
          <w:rFonts w:ascii="Arial" w:hAnsi="Arial" w:cs="Arial"/>
          <w:color w:val="000000"/>
          <w:sz w:val="21"/>
          <w:szCs w:val="21"/>
          <w:shd w:val="clear" w:color="auto" w:fill="FFFFFF"/>
          <w:rtl/>
        </w:rPr>
        <w:t>תמיד למי שיש ממון</w:t>
      </w:r>
      <w:r w:rsidRPr="00C97680">
        <w:rPr>
          <w:rFonts w:ascii="Arial" w:hAnsi="Arial" w:cs="Arial"/>
          <w:color w:val="000000"/>
          <w:sz w:val="21"/>
          <w:szCs w:val="21"/>
          <w:shd w:val="clear" w:color="auto" w:fill="FFFFFF"/>
        </w:rPr>
        <w:br/>
      </w:r>
      <w:r w:rsidRPr="00C97680">
        <w:rPr>
          <w:rStyle w:val="artistlyricstext"/>
          <w:rFonts w:ascii="Arial" w:hAnsi="Arial" w:cs="Arial"/>
          <w:color w:val="000000"/>
          <w:sz w:val="21"/>
          <w:szCs w:val="21"/>
          <w:shd w:val="clear" w:color="auto" w:fill="FFFFFF"/>
          <w:rtl/>
        </w:rPr>
        <w:t>באופן דמוקרטי רב</w:t>
      </w:r>
      <w:r w:rsidRPr="00C97680">
        <w:rPr>
          <w:rFonts w:ascii="Arial" w:hAnsi="Arial" w:cs="Arial"/>
          <w:color w:val="000000"/>
          <w:sz w:val="21"/>
          <w:szCs w:val="21"/>
          <w:shd w:val="clear" w:color="auto" w:fill="FFFFFF"/>
        </w:rPr>
        <w:br/>
      </w:r>
      <w:r w:rsidRPr="00C97680">
        <w:rPr>
          <w:rStyle w:val="artistlyricstext"/>
          <w:rFonts w:ascii="Arial" w:hAnsi="Arial" w:cs="Arial"/>
          <w:color w:val="000000"/>
          <w:sz w:val="21"/>
          <w:szCs w:val="21"/>
          <w:shd w:val="clear" w:color="auto" w:fill="FFFFFF"/>
          <w:rtl/>
        </w:rPr>
        <w:t>אפשר לגווע ברעב</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 xml:space="preserve">דמו </w:t>
      </w:r>
      <w:proofErr w:type="spellStart"/>
      <w:r>
        <w:rPr>
          <w:rStyle w:val="artistlyricstext"/>
          <w:rFonts w:ascii="Arial" w:hAnsi="Arial" w:cs="Arial"/>
          <w:color w:val="000000"/>
          <w:sz w:val="21"/>
          <w:szCs w:val="21"/>
          <w:shd w:val="clear" w:color="auto" w:fill="FFFFFF"/>
          <w:rtl/>
        </w:rPr>
        <w:t>דמו</w:t>
      </w:r>
      <w:proofErr w:type="spellEnd"/>
      <w:r>
        <w:rPr>
          <w:rStyle w:val="artistlyricstext"/>
          <w:rFonts w:ascii="Arial" w:hAnsi="Arial" w:cs="Arial"/>
          <w:color w:val="000000"/>
          <w:sz w:val="21"/>
          <w:szCs w:val="21"/>
          <w:shd w:val="clear" w:color="auto" w:fill="FFFFFF"/>
          <w:rtl/>
        </w:rPr>
        <w:t xml:space="preserve"> דמוקרטיה</w:t>
      </w:r>
      <w:r>
        <w:rPr>
          <w:rStyle w:val="artistlyricstext"/>
          <w:rFonts w:ascii="Arial" w:hAnsi="Arial" w:cs="Arial"/>
          <w:color w:val="000000"/>
          <w:sz w:val="21"/>
          <w:szCs w:val="21"/>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sidRPr="00C97680">
        <w:rPr>
          <w:rStyle w:val="artistlyricstext"/>
          <w:rFonts w:ascii="Arial" w:hAnsi="Arial" w:cs="Arial"/>
          <w:color w:val="000000"/>
          <w:sz w:val="21"/>
          <w:szCs w:val="21"/>
          <w:highlight w:val="green"/>
          <w:shd w:val="clear" w:color="auto" w:fill="FFFFFF"/>
          <w:rtl/>
        </w:rPr>
        <w:t>הדמוקרטיה זה משרד</w:t>
      </w:r>
      <w:r w:rsidRPr="00C97680">
        <w:rPr>
          <w:rFonts w:ascii="Arial" w:hAnsi="Arial" w:cs="Arial"/>
          <w:color w:val="000000"/>
          <w:sz w:val="21"/>
          <w:szCs w:val="21"/>
          <w:highlight w:val="green"/>
          <w:shd w:val="clear" w:color="auto" w:fill="FFFFFF"/>
        </w:rPr>
        <w:br/>
      </w:r>
      <w:r w:rsidRPr="00C97680">
        <w:rPr>
          <w:rStyle w:val="artistlyricstext"/>
          <w:rFonts w:ascii="Arial" w:hAnsi="Arial" w:cs="Arial"/>
          <w:color w:val="000000"/>
          <w:sz w:val="21"/>
          <w:szCs w:val="21"/>
          <w:highlight w:val="green"/>
          <w:shd w:val="clear" w:color="auto" w:fill="FFFFFF"/>
          <w:rtl/>
        </w:rPr>
        <w:t>ששם יושב פקיד נחמד</w:t>
      </w:r>
      <w:r w:rsidRPr="00C97680">
        <w:rPr>
          <w:rFonts w:ascii="Arial" w:hAnsi="Arial" w:cs="Arial"/>
          <w:color w:val="000000"/>
          <w:sz w:val="21"/>
          <w:szCs w:val="21"/>
          <w:highlight w:val="green"/>
          <w:shd w:val="clear" w:color="auto" w:fill="FFFFFF"/>
        </w:rPr>
        <w:br/>
      </w:r>
      <w:r w:rsidRPr="00C97680">
        <w:rPr>
          <w:rStyle w:val="artistlyricstext"/>
          <w:rFonts w:ascii="Arial" w:hAnsi="Arial" w:cs="Arial"/>
          <w:color w:val="000000"/>
          <w:sz w:val="21"/>
          <w:szCs w:val="21"/>
          <w:highlight w:val="green"/>
          <w:shd w:val="clear" w:color="auto" w:fill="FFFFFF"/>
          <w:rtl/>
        </w:rPr>
        <w:t>למי שבא תמיד יאמר</w:t>
      </w:r>
      <w:r w:rsidRPr="00C97680">
        <w:rPr>
          <w:rFonts w:ascii="Arial" w:hAnsi="Arial" w:cs="Arial"/>
          <w:color w:val="000000"/>
          <w:sz w:val="21"/>
          <w:szCs w:val="21"/>
          <w:highlight w:val="green"/>
          <w:shd w:val="clear" w:color="auto" w:fill="FFFFFF"/>
        </w:rPr>
        <w:br/>
      </w:r>
      <w:r w:rsidRPr="00C97680">
        <w:rPr>
          <w:rStyle w:val="artistlyricstext"/>
          <w:rFonts w:ascii="Arial" w:hAnsi="Arial" w:cs="Arial"/>
          <w:color w:val="000000"/>
          <w:sz w:val="21"/>
          <w:szCs w:val="21"/>
          <w:highlight w:val="green"/>
          <w:shd w:val="clear" w:color="auto" w:fill="FFFFFF"/>
        </w:rPr>
        <w:t>"</w:t>
      </w:r>
      <w:r w:rsidRPr="00C97680">
        <w:rPr>
          <w:rStyle w:val="artistlyricstext"/>
          <w:rFonts w:ascii="Arial" w:hAnsi="Arial" w:cs="Arial"/>
          <w:color w:val="000000"/>
          <w:sz w:val="21"/>
          <w:szCs w:val="21"/>
          <w:highlight w:val="green"/>
          <w:shd w:val="clear" w:color="auto" w:fill="FFFFFF"/>
          <w:rtl/>
        </w:rPr>
        <w:t>אולי חבוב תבוא מחר</w:t>
      </w:r>
      <w:r w:rsidR="00C97680">
        <w:rPr>
          <w:rStyle w:val="a8"/>
          <w:rFonts w:ascii="Arial" w:hAnsi="Arial" w:cs="Arial"/>
          <w:color w:val="000000"/>
          <w:sz w:val="21"/>
          <w:szCs w:val="21"/>
          <w:highlight w:val="green"/>
          <w:shd w:val="clear" w:color="auto" w:fill="FFFFFF"/>
        </w:rPr>
        <w:footnoteReference w:id="6"/>
      </w:r>
      <w:r w:rsidRPr="00C97680">
        <w:rPr>
          <w:rStyle w:val="artistlyricstext"/>
          <w:rFonts w:ascii="Arial" w:hAnsi="Arial" w:cs="Arial"/>
          <w:color w:val="000000"/>
          <w:sz w:val="21"/>
          <w:szCs w:val="21"/>
          <w:highlight w:val="green"/>
          <w:shd w:val="clear" w:color="auto" w:fill="FFFFFF"/>
        </w:rPr>
        <w:t>"</w:t>
      </w:r>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r>
        <w:rPr>
          <w:rStyle w:val="artistlyricstext"/>
          <w:rFonts w:ascii="Arial" w:hAnsi="Arial" w:cs="Arial"/>
          <w:color w:val="000000"/>
          <w:sz w:val="21"/>
          <w:szCs w:val="21"/>
          <w:shd w:val="clear" w:color="auto" w:fill="FFFFFF"/>
          <w:rtl/>
        </w:rPr>
        <w:t xml:space="preserve">דמו </w:t>
      </w:r>
      <w:proofErr w:type="spellStart"/>
      <w:r>
        <w:rPr>
          <w:rStyle w:val="artistlyricstext"/>
          <w:rFonts w:ascii="Arial" w:hAnsi="Arial" w:cs="Arial"/>
          <w:color w:val="000000"/>
          <w:sz w:val="21"/>
          <w:szCs w:val="21"/>
          <w:shd w:val="clear" w:color="auto" w:fill="FFFFFF"/>
          <w:rtl/>
        </w:rPr>
        <w:t>דמו</w:t>
      </w:r>
      <w:proofErr w:type="spellEnd"/>
      <w:r>
        <w:rPr>
          <w:rStyle w:val="artistlyricstext"/>
          <w:rFonts w:ascii="Arial" w:hAnsi="Arial" w:cs="Arial"/>
          <w:color w:val="000000"/>
          <w:sz w:val="21"/>
          <w:szCs w:val="21"/>
          <w:shd w:val="clear" w:color="auto" w:fill="FFFFFF"/>
          <w:rtl/>
        </w:rPr>
        <w:t xml:space="preserve"> דמוקרטיה</w:t>
      </w:r>
      <w:r>
        <w:rPr>
          <w:rStyle w:val="artistlyricstext"/>
          <w:rFonts w:ascii="Arial" w:hAnsi="Arial" w:cs="Arial"/>
          <w:color w:val="000000"/>
          <w:sz w:val="21"/>
          <w:szCs w:val="21"/>
          <w:shd w:val="clear" w:color="auto" w:fill="FFFFFF"/>
        </w:rPr>
        <w:t>...</w:t>
      </w:r>
    </w:p>
    <w:p w14:paraId="6FB256BC" w14:textId="24D3AEF4" w:rsidR="006E339E" w:rsidRDefault="006E339E" w:rsidP="00994D15">
      <w:pPr>
        <w:rPr>
          <w:rFonts w:asciiTheme="majorBidi" w:hAnsiTheme="majorBidi" w:cstheme="majorBidi"/>
          <w:rtl/>
        </w:rPr>
      </w:pPr>
      <w:r>
        <w:rPr>
          <w:rFonts w:asciiTheme="majorBidi" w:hAnsiTheme="majorBidi" w:cstheme="majorBidi" w:hint="cs"/>
          <w:rtl/>
        </w:rPr>
        <w:t>כדאי לבקש מהתלמידים שי</w:t>
      </w:r>
      <w:r w:rsidR="00854205">
        <w:rPr>
          <w:rFonts w:asciiTheme="majorBidi" w:hAnsiTheme="majorBidi" w:cstheme="majorBidi" w:hint="cs"/>
          <w:rtl/>
        </w:rPr>
        <w:t>דגיש</w:t>
      </w:r>
      <w:r>
        <w:rPr>
          <w:rFonts w:asciiTheme="majorBidi" w:hAnsiTheme="majorBidi" w:cstheme="majorBidi" w:hint="cs"/>
          <w:rtl/>
        </w:rPr>
        <w:t xml:space="preserve">ו מה שנראה להם כתפקיד </w:t>
      </w:r>
      <w:r w:rsidR="00C97680">
        <w:rPr>
          <w:rFonts w:asciiTheme="majorBidi" w:hAnsiTheme="majorBidi" w:cstheme="majorBidi" w:hint="cs"/>
          <w:rtl/>
        </w:rPr>
        <w:t>ש</w:t>
      </w:r>
      <w:r>
        <w:rPr>
          <w:rFonts w:asciiTheme="majorBidi" w:hAnsiTheme="majorBidi" w:cstheme="majorBidi" w:hint="cs"/>
          <w:rtl/>
        </w:rPr>
        <w:t>ל הדמוקרטיה בצבע אחד, ומה שנראה להם כביקורת על הדמוקרטיה בצבע אחר.</w:t>
      </w:r>
    </w:p>
    <w:p w14:paraId="4C782465" w14:textId="67EB91F1" w:rsidR="006E339E" w:rsidRDefault="006E339E" w:rsidP="00994D15">
      <w:pPr>
        <w:rPr>
          <w:rFonts w:asciiTheme="majorBidi" w:hAnsiTheme="majorBidi" w:cstheme="majorBidi"/>
          <w:rtl/>
        </w:rPr>
      </w:pPr>
      <w:r>
        <w:rPr>
          <w:rFonts w:asciiTheme="majorBidi" w:hAnsiTheme="majorBidi" w:cstheme="majorBidi" w:hint="cs"/>
          <w:rtl/>
        </w:rPr>
        <w:t xml:space="preserve">לדוג': </w:t>
      </w:r>
      <w:r w:rsidRPr="006E339E">
        <w:rPr>
          <w:rFonts w:asciiTheme="majorBidi" w:hAnsiTheme="majorBidi" w:cstheme="majorBidi" w:hint="cs"/>
          <w:highlight w:val="yellow"/>
          <w:rtl/>
        </w:rPr>
        <w:t>תפקיד הדמוקרטיה</w:t>
      </w:r>
      <w:r w:rsidR="00C97680">
        <w:rPr>
          <w:rFonts w:asciiTheme="majorBidi" w:hAnsiTheme="majorBidi" w:cstheme="majorBidi" w:hint="cs"/>
          <w:rtl/>
        </w:rPr>
        <w:t xml:space="preserve">. </w:t>
      </w:r>
      <w:r w:rsidR="00C97680" w:rsidRPr="00C97680">
        <w:rPr>
          <w:rFonts w:asciiTheme="majorBidi" w:hAnsiTheme="majorBidi" w:cstheme="majorBidi" w:hint="cs"/>
          <w:highlight w:val="green"/>
          <w:rtl/>
        </w:rPr>
        <w:t>ביקורת על הדמוקרטיה</w:t>
      </w:r>
      <w:r w:rsidR="00C97680">
        <w:rPr>
          <w:rFonts w:asciiTheme="majorBidi" w:hAnsiTheme="majorBidi" w:cstheme="majorBidi" w:hint="cs"/>
          <w:rtl/>
        </w:rPr>
        <w:t>.</w:t>
      </w:r>
    </w:p>
    <w:p w14:paraId="4E4A5721" w14:textId="77777777" w:rsidR="00557CF9" w:rsidRDefault="00557CF9" w:rsidP="00B616C3">
      <w:pPr>
        <w:jc w:val="center"/>
        <w:rPr>
          <w:rFonts w:asciiTheme="majorBidi" w:hAnsiTheme="majorBidi" w:cstheme="majorBidi"/>
          <w:rtl/>
        </w:rPr>
      </w:pPr>
    </w:p>
    <w:p w14:paraId="7CB3AEAA" w14:textId="4A80E7D3" w:rsidR="00854205" w:rsidRPr="00B616C3" w:rsidRDefault="00B616C3" w:rsidP="00B616C3">
      <w:pPr>
        <w:jc w:val="center"/>
        <w:rPr>
          <w:rFonts w:asciiTheme="majorBidi" w:hAnsiTheme="majorBidi" w:cstheme="majorBidi"/>
          <w:b/>
          <w:bCs/>
          <w:sz w:val="28"/>
          <w:szCs w:val="28"/>
          <w:u w:val="single"/>
          <w:rtl/>
        </w:rPr>
      </w:pPr>
      <w:r w:rsidRPr="00B616C3">
        <w:rPr>
          <w:rFonts w:asciiTheme="majorBidi" w:hAnsiTheme="majorBidi" w:cstheme="majorBidi" w:hint="cs"/>
          <w:b/>
          <w:bCs/>
          <w:sz w:val="28"/>
          <w:szCs w:val="28"/>
          <w:u w:val="single"/>
          <w:rtl/>
        </w:rPr>
        <w:lastRenderedPageBreak/>
        <w:t xml:space="preserve">מערך שיעור </w:t>
      </w:r>
      <w:r w:rsidRPr="00B616C3">
        <w:rPr>
          <w:rFonts w:asciiTheme="majorBidi" w:hAnsiTheme="majorBidi" w:cstheme="majorBidi"/>
          <w:b/>
          <w:bCs/>
          <w:sz w:val="28"/>
          <w:szCs w:val="28"/>
          <w:u w:val="single"/>
          <w:rtl/>
        </w:rPr>
        <w:t>–</w:t>
      </w:r>
      <w:r w:rsidRPr="00B616C3">
        <w:rPr>
          <w:rFonts w:asciiTheme="majorBidi" w:hAnsiTheme="majorBidi" w:cstheme="majorBidi" w:hint="cs"/>
          <w:b/>
          <w:bCs/>
          <w:sz w:val="28"/>
          <w:szCs w:val="28"/>
          <w:u w:val="single"/>
          <w:rtl/>
        </w:rPr>
        <w:t xml:space="preserve"> בחירות:</w:t>
      </w:r>
    </w:p>
    <w:p w14:paraId="2CFED7D9" w14:textId="33C1CC06" w:rsidR="00B616C3" w:rsidRDefault="00B616C3" w:rsidP="00B616C3">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נתלה בכיתה מספר אנשים מפורסמים (שבהכרח אינם פוליטיקאים. הם יכולים להיות אנשי תקשורת, זמרים, אנשי רוח ועוד) עם כיתוב שמסביר לתלמידים מי הם. לאחר מכן נבקש מהתלמידים להסתובב בכיתה, לקרוא על אותם אנשים. לאחר שהתלמידים זיהו במי מדובר, נחלק להם פתקים ריקים נבקש מהם להיכנס מאחורי פרגוד ולהצביע במי הם היו בוחרים להיות ראש ממשלת ישראל. לאחר כל התהליך, נספור את הקולות ונראה מי נבחר.</w:t>
      </w:r>
    </w:p>
    <w:p w14:paraId="385BEB8F" w14:textId="3FD23623" w:rsidR="00590EEB" w:rsidRDefault="004F7C64" w:rsidP="00590EEB">
      <w:pPr>
        <w:ind w:left="360"/>
        <w:rPr>
          <w:rFonts w:asciiTheme="majorBidi" w:hAnsiTheme="majorBidi" w:cstheme="majorBidi"/>
          <w:sz w:val="24"/>
          <w:szCs w:val="24"/>
          <w:rtl/>
        </w:rPr>
      </w:pPr>
      <w:r>
        <w:rPr>
          <w:rFonts w:asciiTheme="majorBidi" w:hAnsiTheme="majorBidi" w:cstheme="majorBidi"/>
          <w:noProof/>
          <w:sz w:val="24"/>
          <w:szCs w:val="24"/>
        </w:rPr>
        <w:drawing>
          <wp:anchor distT="0" distB="0" distL="114300" distR="114300" simplePos="0" relativeHeight="251678720" behindDoc="0" locked="0" layoutInCell="1" allowOverlap="1" wp14:anchorId="7BF712FF" wp14:editId="758C166C">
            <wp:simplePos x="0" y="0"/>
            <wp:positionH relativeFrom="column">
              <wp:posOffset>45720</wp:posOffset>
            </wp:positionH>
            <wp:positionV relativeFrom="paragraph">
              <wp:posOffset>1075690</wp:posOffset>
            </wp:positionV>
            <wp:extent cx="563880" cy="751840"/>
            <wp:effectExtent l="0" t="0" r="7620" b="0"/>
            <wp:wrapThrough wrapText="bothSides">
              <wp:wrapPolygon edited="0">
                <wp:start x="0" y="0"/>
                <wp:lineTo x="0" y="20797"/>
                <wp:lineTo x="21162" y="20797"/>
                <wp:lineTo x="21162" y="0"/>
                <wp:lineTo x="0" y="0"/>
              </wp:wrapPolygon>
            </wp:wrapThrough>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751840"/>
                    </a:xfrm>
                    <a:prstGeom prst="rect">
                      <a:avLst/>
                    </a:prstGeom>
                    <a:noFill/>
                  </pic:spPr>
                </pic:pic>
              </a:graphicData>
            </a:graphic>
            <wp14:sizeRelH relativeFrom="margin">
              <wp14:pctWidth>0</wp14:pctWidth>
            </wp14:sizeRelH>
            <wp14:sizeRelV relativeFrom="margin">
              <wp14:pctHeight>0</wp14:pctHeight>
            </wp14:sizeRelV>
          </wp:anchor>
        </w:drawing>
      </w:r>
      <w:r w:rsidR="00EF59A7">
        <w:rPr>
          <w:rFonts w:asciiTheme="majorBidi" w:hAnsiTheme="majorBidi" w:cstheme="majorBidi"/>
          <w:noProof/>
          <w:sz w:val="24"/>
          <w:szCs w:val="24"/>
        </w:rPr>
        <w:drawing>
          <wp:anchor distT="0" distB="0" distL="114300" distR="114300" simplePos="0" relativeHeight="251672576" behindDoc="0" locked="0" layoutInCell="1" allowOverlap="1" wp14:anchorId="29C4EA39" wp14:editId="2464EC65">
            <wp:simplePos x="0" y="0"/>
            <wp:positionH relativeFrom="column">
              <wp:posOffset>-91440</wp:posOffset>
            </wp:positionH>
            <wp:positionV relativeFrom="paragraph">
              <wp:posOffset>389890</wp:posOffset>
            </wp:positionV>
            <wp:extent cx="815340" cy="570865"/>
            <wp:effectExtent l="0" t="0" r="3810" b="635"/>
            <wp:wrapThrough wrapText="bothSides">
              <wp:wrapPolygon edited="0">
                <wp:start x="0" y="0"/>
                <wp:lineTo x="0" y="20903"/>
                <wp:lineTo x="21196" y="20903"/>
                <wp:lineTo x="21196" y="0"/>
                <wp:lineTo x="0" y="0"/>
              </wp:wrapPolygon>
            </wp:wrapThrough>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5340" cy="570865"/>
                    </a:xfrm>
                    <a:prstGeom prst="rect">
                      <a:avLst/>
                    </a:prstGeom>
                    <a:noFill/>
                  </pic:spPr>
                </pic:pic>
              </a:graphicData>
            </a:graphic>
            <wp14:sizeRelH relativeFrom="margin">
              <wp14:pctWidth>0</wp14:pctWidth>
            </wp14:sizeRelH>
            <wp14:sizeRelV relativeFrom="margin">
              <wp14:pctHeight>0</wp14:pctHeight>
            </wp14:sizeRelV>
          </wp:anchor>
        </w:drawing>
      </w:r>
      <w:r w:rsidR="00590EEB">
        <w:rPr>
          <w:rFonts w:asciiTheme="majorBidi" w:hAnsiTheme="majorBidi" w:cstheme="majorBidi" w:hint="cs"/>
          <w:sz w:val="24"/>
          <w:szCs w:val="24"/>
          <w:rtl/>
        </w:rPr>
        <w:t>דוגמאות לאנשים שאפשר לתלות ברחבי הכיתה:</w:t>
      </w:r>
    </w:p>
    <w:p w14:paraId="73E93855" w14:textId="3CF94E02" w:rsidR="00590EEB" w:rsidRPr="00590EEB" w:rsidRDefault="004F7C64" w:rsidP="004F7C64">
      <w:pP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7696" behindDoc="0" locked="0" layoutInCell="1" allowOverlap="1" wp14:anchorId="17064320" wp14:editId="21770BC5">
            <wp:simplePos x="0" y="0"/>
            <wp:positionH relativeFrom="column">
              <wp:posOffset>815340</wp:posOffset>
            </wp:positionH>
            <wp:positionV relativeFrom="paragraph">
              <wp:posOffset>755015</wp:posOffset>
            </wp:positionV>
            <wp:extent cx="845820" cy="813435"/>
            <wp:effectExtent l="0" t="0" r="0" b="5715"/>
            <wp:wrapThrough wrapText="bothSides">
              <wp:wrapPolygon edited="0">
                <wp:start x="0" y="0"/>
                <wp:lineTo x="0" y="21246"/>
                <wp:lineTo x="20919" y="21246"/>
                <wp:lineTo x="20919" y="0"/>
                <wp:lineTo x="0" y="0"/>
              </wp:wrapPolygon>
            </wp:wrapThrough>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5820" cy="81343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noProof/>
          <w:sz w:val="24"/>
          <w:szCs w:val="24"/>
        </w:rPr>
        <w:drawing>
          <wp:anchor distT="0" distB="0" distL="114300" distR="114300" simplePos="0" relativeHeight="251676672" behindDoc="0" locked="0" layoutInCell="1" allowOverlap="1" wp14:anchorId="175E1EFB" wp14:editId="4000E9DD">
            <wp:simplePos x="0" y="0"/>
            <wp:positionH relativeFrom="column">
              <wp:posOffset>1722120</wp:posOffset>
            </wp:positionH>
            <wp:positionV relativeFrom="paragraph">
              <wp:posOffset>774065</wp:posOffset>
            </wp:positionV>
            <wp:extent cx="731520" cy="731520"/>
            <wp:effectExtent l="0" t="0" r="0" b="0"/>
            <wp:wrapThrough wrapText="bothSides">
              <wp:wrapPolygon edited="0">
                <wp:start x="0" y="0"/>
                <wp:lineTo x="0" y="20813"/>
                <wp:lineTo x="20813" y="20813"/>
                <wp:lineTo x="20813" y="0"/>
                <wp:lineTo x="0" y="0"/>
              </wp:wrapPolygon>
            </wp:wrapThrough>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noProof/>
          <w:sz w:val="24"/>
          <w:szCs w:val="24"/>
        </w:rPr>
        <w:drawing>
          <wp:anchor distT="0" distB="0" distL="114300" distR="114300" simplePos="0" relativeHeight="251675648" behindDoc="0" locked="0" layoutInCell="1" allowOverlap="1" wp14:anchorId="0F3A022B" wp14:editId="37BC9798">
            <wp:simplePos x="0" y="0"/>
            <wp:positionH relativeFrom="leftMargin">
              <wp:posOffset>3749040</wp:posOffset>
            </wp:positionH>
            <wp:positionV relativeFrom="paragraph">
              <wp:posOffset>800735</wp:posOffset>
            </wp:positionV>
            <wp:extent cx="716280" cy="716280"/>
            <wp:effectExtent l="0" t="0" r="7620" b="7620"/>
            <wp:wrapThrough wrapText="bothSides">
              <wp:wrapPolygon edited="0">
                <wp:start x="0" y="0"/>
                <wp:lineTo x="0" y="21255"/>
                <wp:lineTo x="21255" y="21255"/>
                <wp:lineTo x="21255" y="0"/>
                <wp:lineTo x="0" y="0"/>
              </wp:wrapPolygon>
            </wp:wrapThrough>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noProof/>
          <w:sz w:val="24"/>
          <w:szCs w:val="24"/>
        </w:rPr>
        <w:drawing>
          <wp:anchor distT="0" distB="0" distL="114300" distR="114300" simplePos="0" relativeHeight="251674624" behindDoc="0" locked="0" layoutInCell="1" allowOverlap="1" wp14:anchorId="1DA1A727" wp14:editId="129186D1">
            <wp:simplePos x="0" y="0"/>
            <wp:positionH relativeFrom="page">
              <wp:posOffset>4853940</wp:posOffset>
            </wp:positionH>
            <wp:positionV relativeFrom="paragraph">
              <wp:posOffset>838835</wp:posOffset>
            </wp:positionV>
            <wp:extent cx="495300" cy="660400"/>
            <wp:effectExtent l="0" t="0" r="0" b="6350"/>
            <wp:wrapThrough wrapText="bothSides">
              <wp:wrapPolygon edited="0">
                <wp:start x="0" y="0"/>
                <wp:lineTo x="0" y="21185"/>
                <wp:lineTo x="20769" y="21185"/>
                <wp:lineTo x="20769" y="0"/>
                <wp:lineTo x="0" y="0"/>
              </wp:wrapPolygon>
            </wp:wrapThrough>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660400"/>
                    </a:xfrm>
                    <a:prstGeom prst="rect">
                      <a:avLst/>
                    </a:prstGeom>
                    <a:noFill/>
                  </pic:spPr>
                </pic:pic>
              </a:graphicData>
            </a:graphic>
            <wp14:sizeRelH relativeFrom="margin">
              <wp14:pctWidth>0</wp14:pctWidth>
            </wp14:sizeRelH>
            <wp14:sizeRelV relativeFrom="margin">
              <wp14:pctHeight>0</wp14:pctHeight>
            </wp14:sizeRelV>
          </wp:anchor>
        </w:drawing>
      </w:r>
      <w:r w:rsidR="00EF59A7">
        <w:rPr>
          <w:rFonts w:asciiTheme="majorBidi" w:hAnsiTheme="majorBidi" w:cstheme="majorBidi"/>
          <w:noProof/>
          <w:sz w:val="24"/>
          <w:szCs w:val="24"/>
        </w:rPr>
        <w:drawing>
          <wp:anchor distT="0" distB="0" distL="114300" distR="114300" simplePos="0" relativeHeight="251673600" behindDoc="0" locked="0" layoutInCell="1" allowOverlap="1" wp14:anchorId="6D737884" wp14:editId="5D6C3E9A">
            <wp:simplePos x="0" y="0"/>
            <wp:positionH relativeFrom="column">
              <wp:posOffset>4427220</wp:posOffset>
            </wp:positionH>
            <wp:positionV relativeFrom="paragraph">
              <wp:posOffset>869315</wp:posOffset>
            </wp:positionV>
            <wp:extent cx="647700" cy="647700"/>
            <wp:effectExtent l="0" t="0" r="0" b="0"/>
            <wp:wrapThrough wrapText="bothSides">
              <wp:wrapPolygon edited="0">
                <wp:start x="0" y="0"/>
                <wp:lineTo x="0" y="20965"/>
                <wp:lineTo x="20965" y="20965"/>
                <wp:lineTo x="20965" y="0"/>
                <wp:lineTo x="0" y="0"/>
              </wp:wrapPolygon>
            </wp:wrapThrough>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margin">
              <wp14:pctWidth>0</wp14:pctWidth>
            </wp14:sizeRelH>
            <wp14:sizeRelV relativeFrom="margin">
              <wp14:pctHeight>0</wp14:pctHeight>
            </wp14:sizeRelV>
          </wp:anchor>
        </w:drawing>
      </w:r>
      <w:r w:rsidR="00EF59A7">
        <w:rPr>
          <w:rFonts w:asciiTheme="majorBidi" w:hAnsiTheme="majorBidi" w:cstheme="majorBidi"/>
          <w:noProof/>
          <w:sz w:val="24"/>
          <w:szCs w:val="24"/>
        </w:rPr>
        <w:drawing>
          <wp:anchor distT="0" distB="0" distL="114300" distR="114300" simplePos="0" relativeHeight="251671552" behindDoc="0" locked="0" layoutInCell="1" allowOverlap="1" wp14:anchorId="1B6D7B9A" wp14:editId="50C57592">
            <wp:simplePos x="0" y="0"/>
            <wp:positionH relativeFrom="column">
              <wp:posOffset>845820</wp:posOffset>
            </wp:positionH>
            <wp:positionV relativeFrom="paragraph">
              <wp:posOffset>97155</wp:posOffset>
            </wp:positionV>
            <wp:extent cx="807720" cy="599440"/>
            <wp:effectExtent l="0" t="0" r="0" b="0"/>
            <wp:wrapThrough wrapText="bothSides">
              <wp:wrapPolygon edited="0">
                <wp:start x="0" y="0"/>
                <wp:lineTo x="0" y="20593"/>
                <wp:lineTo x="20887" y="20593"/>
                <wp:lineTo x="20887" y="0"/>
                <wp:lineTo x="0" y="0"/>
              </wp:wrapPolygon>
            </wp:wrapThrough>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7720" cy="599440"/>
                    </a:xfrm>
                    <a:prstGeom prst="rect">
                      <a:avLst/>
                    </a:prstGeom>
                    <a:noFill/>
                  </pic:spPr>
                </pic:pic>
              </a:graphicData>
            </a:graphic>
            <wp14:sizeRelH relativeFrom="margin">
              <wp14:pctWidth>0</wp14:pctWidth>
            </wp14:sizeRelH>
            <wp14:sizeRelV relativeFrom="margin">
              <wp14:pctHeight>0</wp14:pctHeight>
            </wp14:sizeRelV>
          </wp:anchor>
        </w:drawing>
      </w:r>
      <w:r w:rsidR="00EF59A7">
        <w:rPr>
          <w:rFonts w:asciiTheme="majorBidi" w:hAnsiTheme="majorBidi" w:cstheme="majorBidi"/>
          <w:noProof/>
          <w:sz w:val="24"/>
          <w:szCs w:val="24"/>
        </w:rPr>
        <w:drawing>
          <wp:anchor distT="0" distB="0" distL="114300" distR="114300" simplePos="0" relativeHeight="251670528" behindDoc="0" locked="0" layoutInCell="1" allowOverlap="1" wp14:anchorId="5DC70576" wp14:editId="42B23EED">
            <wp:simplePos x="0" y="0"/>
            <wp:positionH relativeFrom="page">
              <wp:posOffset>2941320</wp:posOffset>
            </wp:positionH>
            <wp:positionV relativeFrom="paragraph">
              <wp:posOffset>66675</wp:posOffset>
            </wp:positionV>
            <wp:extent cx="525780" cy="642620"/>
            <wp:effectExtent l="0" t="0" r="7620" b="5080"/>
            <wp:wrapThrough wrapText="bothSides">
              <wp:wrapPolygon edited="0">
                <wp:start x="0" y="0"/>
                <wp:lineTo x="0" y="21130"/>
                <wp:lineTo x="21130" y="21130"/>
                <wp:lineTo x="21130" y="0"/>
                <wp:lineTo x="0" y="0"/>
              </wp:wrapPolygon>
            </wp:wrapThrough>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5780" cy="642620"/>
                    </a:xfrm>
                    <a:prstGeom prst="rect">
                      <a:avLst/>
                    </a:prstGeom>
                    <a:noFill/>
                  </pic:spPr>
                </pic:pic>
              </a:graphicData>
            </a:graphic>
            <wp14:sizeRelH relativeFrom="margin">
              <wp14:pctWidth>0</wp14:pctWidth>
            </wp14:sizeRelH>
            <wp14:sizeRelV relativeFrom="margin">
              <wp14:pctHeight>0</wp14:pctHeight>
            </wp14:sizeRelV>
          </wp:anchor>
        </w:drawing>
      </w:r>
      <w:r w:rsidR="00EF59A7">
        <w:rPr>
          <w:rFonts w:asciiTheme="majorBidi" w:hAnsiTheme="majorBidi" w:cstheme="majorBidi"/>
          <w:noProof/>
          <w:sz w:val="24"/>
          <w:szCs w:val="24"/>
        </w:rPr>
        <w:drawing>
          <wp:anchor distT="0" distB="0" distL="114300" distR="114300" simplePos="0" relativeHeight="251669504" behindDoc="0" locked="0" layoutInCell="1" allowOverlap="1" wp14:anchorId="3F16943E" wp14:editId="1EFDC94A">
            <wp:simplePos x="0" y="0"/>
            <wp:positionH relativeFrom="page">
              <wp:posOffset>3634740</wp:posOffset>
            </wp:positionH>
            <wp:positionV relativeFrom="paragraph">
              <wp:posOffset>53975</wp:posOffset>
            </wp:positionV>
            <wp:extent cx="815340" cy="652780"/>
            <wp:effectExtent l="0" t="0" r="3810" b="0"/>
            <wp:wrapThrough wrapText="bothSides">
              <wp:wrapPolygon edited="0">
                <wp:start x="0" y="0"/>
                <wp:lineTo x="0" y="20802"/>
                <wp:lineTo x="21196" y="20802"/>
                <wp:lineTo x="21196" y="0"/>
                <wp:lineTo x="0" y="0"/>
              </wp:wrapPolygon>
            </wp:wrapThrough>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5340" cy="652780"/>
                    </a:xfrm>
                    <a:prstGeom prst="rect">
                      <a:avLst/>
                    </a:prstGeom>
                    <a:noFill/>
                  </pic:spPr>
                </pic:pic>
              </a:graphicData>
            </a:graphic>
            <wp14:sizeRelH relativeFrom="margin">
              <wp14:pctWidth>0</wp14:pctWidth>
            </wp14:sizeRelH>
            <wp14:sizeRelV relativeFrom="margin">
              <wp14:pctHeight>0</wp14:pctHeight>
            </wp14:sizeRelV>
          </wp:anchor>
        </w:drawing>
      </w:r>
      <w:r w:rsidR="00590EEB">
        <w:rPr>
          <w:rFonts w:asciiTheme="majorBidi" w:hAnsiTheme="majorBidi" w:cstheme="majorBidi"/>
          <w:noProof/>
          <w:sz w:val="24"/>
          <w:szCs w:val="24"/>
        </w:rPr>
        <w:drawing>
          <wp:anchor distT="0" distB="0" distL="114300" distR="114300" simplePos="0" relativeHeight="251668480" behindDoc="0" locked="0" layoutInCell="1" allowOverlap="1" wp14:anchorId="6CDC7DB2" wp14:editId="2092EA0E">
            <wp:simplePos x="0" y="0"/>
            <wp:positionH relativeFrom="page">
              <wp:posOffset>4610100</wp:posOffset>
            </wp:positionH>
            <wp:positionV relativeFrom="paragraph">
              <wp:posOffset>33020</wp:posOffset>
            </wp:positionV>
            <wp:extent cx="769620" cy="692785"/>
            <wp:effectExtent l="0" t="0" r="0" b="0"/>
            <wp:wrapThrough wrapText="bothSides">
              <wp:wrapPolygon edited="0">
                <wp:start x="0" y="0"/>
                <wp:lineTo x="0" y="20788"/>
                <wp:lineTo x="20851" y="20788"/>
                <wp:lineTo x="20851" y="0"/>
                <wp:lineTo x="0" y="0"/>
              </wp:wrapPolygon>
            </wp:wrapThrough>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9620" cy="692785"/>
                    </a:xfrm>
                    <a:prstGeom prst="rect">
                      <a:avLst/>
                    </a:prstGeom>
                    <a:noFill/>
                  </pic:spPr>
                </pic:pic>
              </a:graphicData>
            </a:graphic>
            <wp14:sizeRelH relativeFrom="margin">
              <wp14:pctWidth>0</wp14:pctWidth>
            </wp14:sizeRelH>
            <wp14:sizeRelV relativeFrom="margin">
              <wp14:pctHeight>0</wp14:pctHeight>
            </wp14:sizeRelV>
          </wp:anchor>
        </w:drawing>
      </w:r>
      <w:r w:rsidR="00590EEB">
        <w:rPr>
          <w:rFonts w:asciiTheme="majorBidi" w:hAnsiTheme="majorBidi" w:cstheme="majorBidi"/>
          <w:noProof/>
          <w:sz w:val="24"/>
          <w:szCs w:val="24"/>
        </w:rPr>
        <w:drawing>
          <wp:anchor distT="0" distB="0" distL="114300" distR="114300" simplePos="0" relativeHeight="251667456" behindDoc="0" locked="0" layoutInCell="1" allowOverlap="1" wp14:anchorId="2040F022" wp14:editId="774A2EF4">
            <wp:simplePos x="0" y="0"/>
            <wp:positionH relativeFrom="page">
              <wp:posOffset>5581650</wp:posOffset>
            </wp:positionH>
            <wp:positionV relativeFrom="paragraph">
              <wp:posOffset>47625</wp:posOffset>
            </wp:positionV>
            <wp:extent cx="647700" cy="647700"/>
            <wp:effectExtent l="0" t="0" r="0" b="0"/>
            <wp:wrapThrough wrapText="bothSides">
              <wp:wrapPolygon edited="0">
                <wp:start x="0" y="0"/>
                <wp:lineTo x="0" y="20965"/>
                <wp:lineTo x="20965" y="20965"/>
                <wp:lineTo x="20965"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margin">
              <wp14:pctWidth>0</wp14:pctWidth>
            </wp14:sizeRelH>
            <wp14:sizeRelV relativeFrom="margin">
              <wp14:pctHeight>0</wp14:pctHeight>
            </wp14:sizeRelV>
          </wp:anchor>
        </w:drawing>
      </w:r>
    </w:p>
    <w:p w14:paraId="5FA2C993" w14:textId="0A99F6AD" w:rsidR="00B616C3" w:rsidRDefault="00B616C3" w:rsidP="00B616C3">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 xml:space="preserve">נערוך דיון: </w:t>
      </w:r>
    </w:p>
    <w:p w14:paraId="7A000881" w14:textId="78C88639" w:rsidR="00B616C3" w:rsidRDefault="00B616C3" w:rsidP="00B616C3">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מדוע בחרתם דווקא במי שבחרתם?</w:t>
      </w:r>
    </w:p>
    <w:p w14:paraId="12F3937E" w14:textId="37DD6A77" w:rsidR="00B616C3" w:rsidRDefault="00B616C3" w:rsidP="00B616C3">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איך נדע לבחור את ראש-הממשלה בצורה הטובה ביותר?</w:t>
      </w:r>
    </w:p>
    <w:p w14:paraId="461DD03C" w14:textId="00F18B1F" w:rsidR="00B616C3" w:rsidRDefault="00B616C3" w:rsidP="00B616C3">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האם ראש-ממשלת ישראל צריך להיות בעל כישורים מיוחדים? אם כן, מהם אותם כישורים?</w:t>
      </w:r>
    </w:p>
    <w:p w14:paraId="43652989" w14:textId="3EB95F39" w:rsidR="00B616C3" w:rsidRDefault="00B616C3" w:rsidP="00B616C3">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האם שיטת הבחירות שקיימנו בכיתה הייתה טובה? אם לא, מה הייתם משנים בשיטת הבחירות הזו?</w:t>
      </w:r>
    </w:p>
    <w:p w14:paraId="76C69048" w14:textId="27720FC1" w:rsidR="007E0D07" w:rsidRDefault="007E0D07" w:rsidP="007E0D07">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לאחר מכן נפתח בספר בעמוד 105 (שלטון נבחר שלטון העם). נקרא את הפסקה הראשונה ולאחר מכן נכתוב במחברת:</w:t>
      </w:r>
    </w:p>
    <w:p w14:paraId="7EDDCF8C" w14:textId="2ED6D9E0" w:rsidR="007E0D07" w:rsidRDefault="007E0D07" w:rsidP="007E0D07">
      <w:pPr>
        <w:ind w:left="360"/>
        <w:rPr>
          <w:rFonts w:asciiTheme="majorBidi" w:hAnsiTheme="majorBidi" w:cstheme="majorBidi"/>
          <w:sz w:val="24"/>
          <w:szCs w:val="24"/>
          <w:rtl/>
        </w:rPr>
      </w:pPr>
      <w:r>
        <w:rPr>
          <w:rFonts w:asciiTheme="majorBidi" w:hAnsiTheme="majorBidi" w:cstheme="majorBidi" w:hint="cs"/>
          <w:sz w:val="24"/>
          <w:szCs w:val="24"/>
          <w:rtl/>
        </w:rPr>
        <w:t xml:space="preserve">מאפייני המשטר הדמוקרטי </w:t>
      </w:r>
      <w:r>
        <w:rPr>
          <w:rFonts w:asciiTheme="majorBidi" w:hAnsiTheme="majorBidi" w:cstheme="majorBidi"/>
          <w:sz w:val="24"/>
          <w:szCs w:val="24"/>
          <w:rtl/>
        </w:rPr>
        <w:t>–</w:t>
      </w:r>
      <w:r>
        <w:rPr>
          <w:rFonts w:asciiTheme="majorBidi" w:hAnsiTheme="majorBidi" w:cstheme="majorBidi" w:hint="cs"/>
          <w:sz w:val="24"/>
          <w:szCs w:val="24"/>
          <w:rtl/>
        </w:rPr>
        <w:t xml:space="preserve"> שלטון העם:</w:t>
      </w:r>
    </w:p>
    <w:p w14:paraId="3C6BE369" w14:textId="6AB452DF" w:rsidR="007E0D07" w:rsidRDefault="007E0D07" w:rsidP="007E0D07">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 xml:space="preserve">בחירות דמוקרטיות </w:t>
      </w:r>
      <w:r>
        <w:rPr>
          <w:rFonts w:asciiTheme="majorBidi" w:hAnsiTheme="majorBidi" w:cstheme="majorBidi"/>
          <w:sz w:val="24"/>
          <w:szCs w:val="24"/>
          <w:rtl/>
        </w:rPr>
        <w:t>–</w:t>
      </w:r>
      <w:r>
        <w:rPr>
          <w:rFonts w:asciiTheme="majorBidi" w:hAnsiTheme="majorBidi" w:cstheme="majorBidi" w:hint="cs"/>
          <w:sz w:val="24"/>
          <w:szCs w:val="24"/>
          <w:rtl/>
        </w:rPr>
        <w:t xml:space="preserve"> הבחירות אלו הצבעות הנעשות בידי אזרחי המדינה והן הקובעות את דמות השלטון במדינה. לבחירות דמוקרטיות יש מספר תנאים:</w:t>
      </w:r>
    </w:p>
    <w:p w14:paraId="27C1F137" w14:textId="65768CC3" w:rsidR="007E0D07" w:rsidRDefault="007E0D07" w:rsidP="007E0D07">
      <w:pPr>
        <w:pStyle w:val="a3"/>
        <w:numPr>
          <w:ilvl w:val="1"/>
          <w:numId w:val="9"/>
        </w:numPr>
        <w:rPr>
          <w:rFonts w:asciiTheme="majorBidi" w:hAnsiTheme="majorBidi" w:cstheme="majorBidi"/>
          <w:sz w:val="24"/>
          <w:szCs w:val="24"/>
        </w:rPr>
      </w:pPr>
      <w:r>
        <w:rPr>
          <w:rFonts w:asciiTheme="majorBidi" w:hAnsiTheme="majorBidi" w:cstheme="majorBidi" w:hint="cs"/>
          <w:sz w:val="24"/>
          <w:szCs w:val="24"/>
          <w:rtl/>
        </w:rPr>
        <w:t xml:space="preserve">בחירות כלליות </w:t>
      </w:r>
      <w:r>
        <w:rPr>
          <w:rFonts w:asciiTheme="majorBidi" w:hAnsiTheme="majorBidi" w:cstheme="majorBidi"/>
          <w:sz w:val="24"/>
          <w:szCs w:val="24"/>
          <w:rtl/>
        </w:rPr>
        <w:t>–</w:t>
      </w:r>
      <w:r>
        <w:rPr>
          <w:rFonts w:asciiTheme="majorBidi" w:hAnsiTheme="majorBidi" w:cstheme="majorBidi" w:hint="cs"/>
          <w:sz w:val="24"/>
          <w:szCs w:val="24"/>
          <w:rtl/>
        </w:rPr>
        <w:t xml:space="preserve"> כלומר, </w:t>
      </w:r>
      <w:r>
        <w:rPr>
          <w:rFonts w:asciiTheme="majorBidi" w:hAnsiTheme="majorBidi" w:cstheme="majorBidi" w:hint="cs"/>
          <w:b/>
          <w:bCs/>
          <w:sz w:val="24"/>
          <w:szCs w:val="24"/>
          <w:rtl/>
        </w:rPr>
        <w:t>לכל</w:t>
      </w:r>
      <w:r>
        <w:rPr>
          <w:rFonts w:asciiTheme="majorBidi" w:hAnsiTheme="majorBidi" w:cstheme="majorBidi" w:hint="cs"/>
          <w:sz w:val="24"/>
          <w:szCs w:val="24"/>
          <w:rtl/>
        </w:rPr>
        <w:t xml:space="preserve"> אזרח ואזרח במדינה ניתנת הזכות לבחור למוסדות הנבחרים במדינה.</w:t>
      </w:r>
    </w:p>
    <w:p w14:paraId="18921632" w14:textId="1EBF2B77" w:rsidR="007E0D07" w:rsidRDefault="007E0D07" w:rsidP="007E0D07">
      <w:pPr>
        <w:pStyle w:val="a3"/>
        <w:numPr>
          <w:ilvl w:val="1"/>
          <w:numId w:val="9"/>
        </w:numPr>
        <w:rPr>
          <w:rFonts w:asciiTheme="majorBidi" w:hAnsiTheme="majorBidi" w:cstheme="majorBidi"/>
          <w:sz w:val="24"/>
          <w:szCs w:val="24"/>
        </w:rPr>
      </w:pPr>
      <w:r>
        <w:rPr>
          <w:rFonts w:asciiTheme="majorBidi" w:hAnsiTheme="majorBidi" w:cstheme="majorBidi" w:hint="cs"/>
          <w:sz w:val="24"/>
          <w:szCs w:val="24"/>
          <w:rtl/>
        </w:rPr>
        <w:t xml:space="preserve">שוויון בזכות ההצבעה </w:t>
      </w:r>
      <w:r>
        <w:rPr>
          <w:rFonts w:asciiTheme="majorBidi" w:hAnsiTheme="majorBidi" w:cstheme="majorBidi"/>
          <w:sz w:val="24"/>
          <w:szCs w:val="24"/>
          <w:rtl/>
        </w:rPr>
        <w:t>–</w:t>
      </w:r>
      <w:r>
        <w:rPr>
          <w:rFonts w:asciiTheme="majorBidi" w:hAnsiTheme="majorBidi" w:cstheme="majorBidi" w:hint="cs"/>
          <w:sz w:val="24"/>
          <w:szCs w:val="24"/>
          <w:rtl/>
        </w:rPr>
        <w:t xml:space="preserve"> לכל בוחר יש קול אחד.</w:t>
      </w:r>
    </w:p>
    <w:p w14:paraId="351102B3" w14:textId="18813AA9" w:rsidR="007E0D07" w:rsidRDefault="007E0D07" w:rsidP="007E0D07">
      <w:pPr>
        <w:pStyle w:val="a3"/>
        <w:numPr>
          <w:ilvl w:val="1"/>
          <w:numId w:val="9"/>
        </w:numPr>
        <w:rPr>
          <w:rFonts w:asciiTheme="majorBidi" w:hAnsiTheme="majorBidi" w:cstheme="majorBidi"/>
          <w:sz w:val="24"/>
          <w:szCs w:val="24"/>
        </w:rPr>
      </w:pPr>
      <w:r>
        <w:rPr>
          <w:rFonts w:asciiTheme="majorBidi" w:hAnsiTheme="majorBidi" w:cstheme="majorBidi" w:hint="cs"/>
          <w:sz w:val="24"/>
          <w:szCs w:val="24"/>
          <w:rtl/>
        </w:rPr>
        <w:t xml:space="preserve">חופש ההתארגנות הפוליטית </w:t>
      </w:r>
      <w:r>
        <w:rPr>
          <w:rFonts w:asciiTheme="majorBidi" w:hAnsiTheme="majorBidi" w:cstheme="majorBidi"/>
          <w:sz w:val="24"/>
          <w:szCs w:val="24"/>
          <w:rtl/>
        </w:rPr>
        <w:t>–</w:t>
      </w:r>
      <w:r>
        <w:rPr>
          <w:rFonts w:asciiTheme="majorBidi" w:hAnsiTheme="majorBidi" w:cstheme="majorBidi" w:hint="cs"/>
          <w:sz w:val="24"/>
          <w:szCs w:val="24"/>
          <w:rtl/>
        </w:rPr>
        <w:t xml:space="preserve"> הזכות להתארגן במסגרות פוליטיות-מפלגתיות ע"פ הדעות השונות של כל קבוצת אזרחים ולהתמודד באופן שווה בבחירות.</w:t>
      </w:r>
    </w:p>
    <w:p w14:paraId="2B36F6FD" w14:textId="77923D1E" w:rsidR="007E0D07" w:rsidRDefault="007E0D07" w:rsidP="007E0D07">
      <w:pPr>
        <w:pStyle w:val="a3"/>
        <w:numPr>
          <w:ilvl w:val="1"/>
          <w:numId w:val="9"/>
        </w:numPr>
        <w:spacing w:after="0"/>
        <w:rPr>
          <w:rFonts w:asciiTheme="majorBidi" w:hAnsiTheme="majorBidi" w:cstheme="majorBidi"/>
          <w:sz w:val="24"/>
          <w:szCs w:val="24"/>
        </w:rPr>
      </w:pPr>
      <w:r>
        <w:rPr>
          <w:rFonts w:asciiTheme="majorBidi" w:hAnsiTheme="majorBidi" w:cstheme="majorBidi" w:hint="cs"/>
          <w:sz w:val="24"/>
          <w:szCs w:val="24"/>
          <w:rtl/>
        </w:rPr>
        <w:t xml:space="preserve">בחירות חשאיות </w:t>
      </w:r>
      <w:r>
        <w:rPr>
          <w:rFonts w:asciiTheme="majorBidi" w:hAnsiTheme="majorBidi" w:cstheme="majorBidi"/>
          <w:sz w:val="24"/>
          <w:szCs w:val="24"/>
          <w:rtl/>
        </w:rPr>
        <w:t>–</w:t>
      </w:r>
      <w:r>
        <w:rPr>
          <w:rFonts w:asciiTheme="majorBidi" w:hAnsiTheme="majorBidi" w:cstheme="majorBidi" w:hint="cs"/>
          <w:sz w:val="24"/>
          <w:szCs w:val="24"/>
          <w:rtl/>
        </w:rPr>
        <w:t xml:space="preserve"> האפשרות הניתנת לכל אזרח להצביע באופן אנונימי, בלי לחץ </w:t>
      </w:r>
      <w:r>
        <w:rPr>
          <w:rFonts w:asciiTheme="majorBidi" w:hAnsiTheme="majorBidi" w:cstheme="majorBidi"/>
          <w:sz w:val="24"/>
          <w:szCs w:val="24"/>
          <w:rtl/>
        </w:rPr>
        <w:t>–</w:t>
      </w:r>
      <w:r>
        <w:rPr>
          <w:rFonts w:asciiTheme="majorBidi" w:hAnsiTheme="majorBidi" w:cstheme="majorBidi" w:hint="cs"/>
          <w:sz w:val="24"/>
          <w:szCs w:val="24"/>
          <w:rtl/>
        </w:rPr>
        <w:t xml:space="preserve"> ולבחור בהתאם לרצונו החופשי.</w:t>
      </w:r>
    </w:p>
    <w:p w14:paraId="403F9645" w14:textId="28FE643B" w:rsidR="00401482" w:rsidRDefault="00401482" w:rsidP="007E0D07">
      <w:pPr>
        <w:pStyle w:val="a3"/>
        <w:numPr>
          <w:ilvl w:val="1"/>
          <w:numId w:val="9"/>
        </w:numPr>
        <w:spacing w:after="0"/>
        <w:rPr>
          <w:rFonts w:asciiTheme="majorBidi" w:hAnsiTheme="majorBidi" w:cstheme="majorBidi"/>
          <w:sz w:val="24"/>
          <w:szCs w:val="24"/>
        </w:rPr>
      </w:pPr>
      <w:r>
        <w:rPr>
          <w:rFonts w:asciiTheme="majorBidi" w:hAnsiTheme="majorBidi" w:cstheme="majorBidi" w:hint="cs"/>
          <w:sz w:val="24"/>
          <w:szCs w:val="24"/>
          <w:rtl/>
        </w:rPr>
        <w:t xml:space="preserve">בחירות תקופתיות </w:t>
      </w:r>
      <w:r>
        <w:rPr>
          <w:rFonts w:asciiTheme="majorBidi" w:hAnsiTheme="majorBidi" w:cstheme="majorBidi"/>
          <w:sz w:val="24"/>
          <w:szCs w:val="24"/>
          <w:rtl/>
        </w:rPr>
        <w:t>–</w:t>
      </w:r>
      <w:r>
        <w:rPr>
          <w:rFonts w:asciiTheme="majorBidi" w:hAnsiTheme="majorBidi" w:cstheme="majorBidi" w:hint="cs"/>
          <w:sz w:val="24"/>
          <w:szCs w:val="24"/>
          <w:rtl/>
        </w:rPr>
        <w:t xml:space="preserve"> קיום בחירות חוזרות ונשנות אחת לכמה שנים. הודות לכך תישמר שליטתו של הציבור על רשויות השלטון ותהיה אפשרות לשנות ולהחליף את השלטון במדינה.</w:t>
      </w:r>
    </w:p>
    <w:p w14:paraId="1BE374C6" w14:textId="23C17E71" w:rsidR="007E0D07" w:rsidRDefault="007E0D07" w:rsidP="007E0D07">
      <w:pPr>
        <w:rPr>
          <w:rFonts w:asciiTheme="majorBidi" w:hAnsiTheme="majorBidi" w:cstheme="majorBidi"/>
          <w:sz w:val="24"/>
          <w:szCs w:val="24"/>
          <w:rtl/>
        </w:rPr>
      </w:pPr>
      <w:r>
        <w:rPr>
          <w:rFonts w:asciiTheme="majorBidi" w:hAnsiTheme="majorBidi" w:cstheme="majorBidi" w:hint="cs"/>
          <w:sz w:val="24"/>
          <w:szCs w:val="24"/>
          <w:rtl/>
        </w:rPr>
        <w:t xml:space="preserve">הבחירות </w:t>
      </w:r>
      <w:r w:rsidR="00830756">
        <w:rPr>
          <w:rFonts w:asciiTheme="majorBidi" w:hAnsiTheme="majorBidi" w:cstheme="majorBidi" w:hint="cs"/>
          <w:sz w:val="24"/>
          <w:szCs w:val="24"/>
          <w:rtl/>
        </w:rPr>
        <w:t>מבטאות את העקרונות הבאים בדמוקרטיה:</w:t>
      </w:r>
    </w:p>
    <w:p w14:paraId="3A07914A" w14:textId="6012093B" w:rsidR="00830756" w:rsidRDefault="00830756" w:rsidP="00830756">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 xml:space="preserve">חירות ההצבעה והביטוי. </w:t>
      </w:r>
    </w:p>
    <w:p w14:paraId="303D6551" w14:textId="6ACA5626" w:rsidR="00830756" w:rsidRDefault="00830756" w:rsidP="00830756">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 xml:space="preserve">חופש ההתארגנות. </w:t>
      </w:r>
    </w:p>
    <w:p w14:paraId="3BDA565B" w14:textId="72AD065E" w:rsidR="00830756" w:rsidRDefault="00830756" w:rsidP="00830756">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 xml:space="preserve">הזכות לבקר את השלטון. </w:t>
      </w:r>
    </w:p>
    <w:p w14:paraId="622D93C0" w14:textId="71FE7EAF" w:rsidR="00830756" w:rsidRDefault="00830756" w:rsidP="00830756">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 xml:space="preserve">עיקרון השוויון. </w:t>
      </w:r>
    </w:p>
    <w:p w14:paraId="77D69620" w14:textId="0024B9B4" w:rsidR="00830756" w:rsidRDefault="00830756" w:rsidP="00830756">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lastRenderedPageBreak/>
        <w:t>עיקרון חילופי השלטון.</w:t>
      </w:r>
    </w:p>
    <w:p w14:paraId="511C6A53" w14:textId="6516B648" w:rsidR="00830756" w:rsidRDefault="00830756" w:rsidP="00830756">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עיקרון הכרעת הרוב.</w:t>
      </w:r>
    </w:p>
    <w:p w14:paraId="1EC57278" w14:textId="6BEECAE1" w:rsidR="00830756" w:rsidRDefault="00830756" w:rsidP="00830756">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 xml:space="preserve">נראה לתלמידים את הסרטון מתוך הסדרה: "קופה ראשית </w:t>
      </w:r>
      <w:r>
        <w:rPr>
          <w:rFonts w:asciiTheme="majorBidi" w:hAnsiTheme="majorBidi" w:cstheme="majorBidi"/>
          <w:sz w:val="24"/>
          <w:szCs w:val="24"/>
          <w:rtl/>
        </w:rPr>
        <w:t>–</w:t>
      </w:r>
      <w:r>
        <w:rPr>
          <w:rFonts w:asciiTheme="majorBidi" w:hAnsiTheme="majorBidi" w:cstheme="majorBidi" w:hint="cs"/>
          <w:sz w:val="24"/>
          <w:szCs w:val="24"/>
          <w:rtl/>
        </w:rPr>
        <w:t xml:space="preserve"> דמוקרטיה בנעימים".</w:t>
      </w:r>
    </w:p>
    <w:p w14:paraId="76F28ECA" w14:textId="0B7A46CC" w:rsidR="00590EEB" w:rsidRDefault="00401482" w:rsidP="00401482">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נבקש מהתלמידים להשלים את הטבלה בעמ' 106.</w:t>
      </w:r>
    </w:p>
    <w:p w14:paraId="6CFAC44B" w14:textId="4A7316C4" w:rsidR="00DA5931" w:rsidRDefault="00DA5931" w:rsidP="00401482">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נמשיג במחברת את המושגים הבאים:</w:t>
      </w:r>
    </w:p>
    <w:p w14:paraId="1BA2738B" w14:textId="2F56A382" w:rsidR="00DA5931" w:rsidRDefault="00DA5931" w:rsidP="00DA5931">
      <w:pPr>
        <w:rPr>
          <w:rFonts w:asciiTheme="majorBidi" w:hAnsiTheme="majorBidi" w:cstheme="majorBidi"/>
          <w:sz w:val="24"/>
          <w:szCs w:val="24"/>
          <w:rtl/>
        </w:rPr>
      </w:pPr>
      <w:r>
        <w:rPr>
          <w:rFonts w:asciiTheme="majorBidi" w:hAnsiTheme="majorBidi" w:cstheme="majorBidi" w:hint="cs"/>
          <w:sz w:val="24"/>
          <w:szCs w:val="24"/>
          <w:rtl/>
        </w:rPr>
        <w:t>רשות מחוקקת: כנסת (פרלמנט)</w:t>
      </w:r>
      <w:r w:rsidR="000F2189">
        <w:rPr>
          <w:rFonts w:asciiTheme="majorBidi" w:hAnsiTheme="majorBidi" w:cstheme="majorBidi" w:hint="cs"/>
          <w:sz w:val="24"/>
          <w:szCs w:val="24"/>
          <w:rtl/>
        </w:rPr>
        <w:t>.</w:t>
      </w:r>
    </w:p>
    <w:p w14:paraId="5B33739B" w14:textId="1762B6E7" w:rsidR="00DA5931" w:rsidRDefault="00DA5931" w:rsidP="00DA5931">
      <w:pPr>
        <w:rPr>
          <w:rFonts w:asciiTheme="majorBidi" w:hAnsiTheme="majorBidi" w:cstheme="majorBidi"/>
          <w:sz w:val="24"/>
          <w:szCs w:val="24"/>
          <w:rtl/>
        </w:rPr>
      </w:pPr>
      <w:r>
        <w:rPr>
          <w:rFonts w:asciiTheme="majorBidi" w:hAnsiTheme="majorBidi" w:cstheme="majorBidi" w:hint="cs"/>
          <w:sz w:val="24"/>
          <w:szCs w:val="24"/>
          <w:rtl/>
        </w:rPr>
        <w:t>רשות מבצעת: ממשלה</w:t>
      </w:r>
      <w:r w:rsidR="000F2189">
        <w:rPr>
          <w:rFonts w:asciiTheme="majorBidi" w:hAnsiTheme="majorBidi" w:cstheme="majorBidi" w:hint="cs"/>
          <w:sz w:val="24"/>
          <w:szCs w:val="24"/>
          <w:rtl/>
        </w:rPr>
        <w:t>.</w:t>
      </w:r>
    </w:p>
    <w:p w14:paraId="2865ECE4" w14:textId="41889205" w:rsidR="00DA5931" w:rsidRPr="00DA5931" w:rsidRDefault="00DA5931" w:rsidP="00DA5931">
      <w:pPr>
        <w:rPr>
          <w:rFonts w:asciiTheme="majorBidi" w:hAnsiTheme="majorBidi" w:cstheme="majorBidi"/>
          <w:sz w:val="24"/>
          <w:szCs w:val="24"/>
        </w:rPr>
      </w:pPr>
      <w:r>
        <w:rPr>
          <w:rFonts w:asciiTheme="majorBidi" w:hAnsiTheme="majorBidi" w:cstheme="majorBidi" w:hint="cs"/>
          <w:sz w:val="24"/>
          <w:szCs w:val="24"/>
          <w:rtl/>
        </w:rPr>
        <w:t>רשות שופטת: בתי המשפט</w:t>
      </w:r>
      <w:r w:rsidR="000F2189">
        <w:rPr>
          <w:rFonts w:asciiTheme="majorBidi" w:hAnsiTheme="majorBidi" w:cstheme="majorBidi" w:hint="cs"/>
          <w:sz w:val="24"/>
          <w:szCs w:val="24"/>
          <w:rtl/>
        </w:rPr>
        <w:t>.</w:t>
      </w:r>
    </w:p>
    <w:p w14:paraId="55AA10CB" w14:textId="77777777" w:rsidR="000F2189" w:rsidRDefault="000F2189" w:rsidP="00401482">
      <w:pPr>
        <w:rPr>
          <w:rFonts w:asciiTheme="majorBidi" w:hAnsiTheme="majorBidi" w:cstheme="majorBidi"/>
          <w:b/>
          <w:bCs/>
          <w:sz w:val="28"/>
          <w:szCs w:val="28"/>
          <w:u w:val="single"/>
          <w:rtl/>
        </w:rPr>
      </w:pPr>
    </w:p>
    <w:p w14:paraId="26D76883" w14:textId="77777777" w:rsidR="000F2189" w:rsidRDefault="000F2189" w:rsidP="00401482">
      <w:pPr>
        <w:rPr>
          <w:rFonts w:asciiTheme="majorBidi" w:hAnsiTheme="majorBidi" w:cstheme="majorBidi"/>
          <w:b/>
          <w:bCs/>
          <w:sz w:val="28"/>
          <w:szCs w:val="28"/>
          <w:u w:val="single"/>
          <w:rtl/>
        </w:rPr>
      </w:pPr>
    </w:p>
    <w:p w14:paraId="620CDE92" w14:textId="77777777" w:rsidR="000F2189" w:rsidRDefault="000F2189" w:rsidP="00401482">
      <w:pPr>
        <w:rPr>
          <w:rFonts w:asciiTheme="majorBidi" w:hAnsiTheme="majorBidi" w:cstheme="majorBidi"/>
          <w:b/>
          <w:bCs/>
          <w:sz w:val="28"/>
          <w:szCs w:val="28"/>
          <w:u w:val="single"/>
          <w:rtl/>
        </w:rPr>
      </w:pPr>
    </w:p>
    <w:p w14:paraId="3D0F21E9" w14:textId="77777777" w:rsidR="000F2189" w:rsidRDefault="000F2189" w:rsidP="00401482">
      <w:pPr>
        <w:rPr>
          <w:rFonts w:asciiTheme="majorBidi" w:hAnsiTheme="majorBidi" w:cstheme="majorBidi"/>
          <w:b/>
          <w:bCs/>
          <w:sz w:val="28"/>
          <w:szCs w:val="28"/>
          <w:u w:val="single"/>
          <w:rtl/>
        </w:rPr>
      </w:pPr>
    </w:p>
    <w:p w14:paraId="4C6B13C1" w14:textId="77777777" w:rsidR="000F2189" w:rsidRDefault="000F2189" w:rsidP="00401482">
      <w:pPr>
        <w:rPr>
          <w:rFonts w:asciiTheme="majorBidi" w:hAnsiTheme="majorBidi" w:cstheme="majorBidi"/>
          <w:b/>
          <w:bCs/>
          <w:sz w:val="28"/>
          <w:szCs w:val="28"/>
          <w:u w:val="single"/>
          <w:rtl/>
        </w:rPr>
      </w:pPr>
    </w:p>
    <w:p w14:paraId="687B09E0" w14:textId="77777777" w:rsidR="000F2189" w:rsidRDefault="000F2189" w:rsidP="00401482">
      <w:pPr>
        <w:rPr>
          <w:rFonts w:asciiTheme="majorBidi" w:hAnsiTheme="majorBidi" w:cstheme="majorBidi"/>
          <w:b/>
          <w:bCs/>
          <w:sz w:val="28"/>
          <w:szCs w:val="28"/>
          <w:u w:val="single"/>
          <w:rtl/>
        </w:rPr>
      </w:pPr>
    </w:p>
    <w:p w14:paraId="79E9BC66" w14:textId="77777777" w:rsidR="000F2189" w:rsidRDefault="000F2189" w:rsidP="00401482">
      <w:pPr>
        <w:rPr>
          <w:rFonts w:asciiTheme="majorBidi" w:hAnsiTheme="majorBidi" w:cstheme="majorBidi"/>
          <w:b/>
          <w:bCs/>
          <w:sz w:val="28"/>
          <w:szCs w:val="28"/>
          <w:u w:val="single"/>
          <w:rtl/>
        </w:rPr>
      </w:pPr>
    </w:p>
    <w:p w14:paraId="34418E30" w14:textId="77777777" w:rsidR="000F2189" w:rsidRDefault="000F2189" w:rsidP="00401482">
      <w:pPr>
        <w:rPr>
          <w:rFonts w:asciiTheme="majorBidi" w:hAnsiTheme="majorBidi" w:cstheme="majorBidi"/>
          <w:b/>
          <w:bCs/>
          <w:sz w:val="28"/>
          <w:szCs w:val="28"/>
          <w:u w:val="single"/>
          <w:rtl/>
        </w:rPr>
      </w:pPr>
    </w:p>
    <w:p w14:paraId="4AC5CD2A" w14:textId="77777777" w:rsidR="000F2189" w:rsidRDefault="000F2189" w:rsidP="00401482">
      <w:pPr>
        <w:rPr>
          <w:rFonts w:asciiTheme="majorBidi" w:hAnsiTheme="majorBidi" w:cstheme="majorBidi"/>
          <w:b/>
          <w:bCs/>
          <w:sz w:val="28"/>
          <w:szCs w:val="28"/>
          <w:u w:val="single"/>
          <w:rtl/>
        </w:rPr>
      </w:pPr>
    </w:p>
    <w:p w14:paraId="76C5B24C" w14:textId="77777777" w:rsidR="000F2189" w:rsidRDefault="000F2189" w:rsidP="00401482">
      <w:pPr>
        <w:rPr>
          <w:rFonts w:asciiTheme="majorBidi" w:hAnsiTheme="majorBidi" w:cstheme="majorBidi"/>
          <w:b/>
          <w:bCs/>
          <w:sz w:val="28"/>
          <w:szCs w:val="28"/>
          <w:u w:val="single"/>
          <w:rtl/>
        </w:rPr>
      </w:pPr>
    </w:p>
    <w:p w14:paraId="149C1EE7" w14:textId="77777777" w:rsidR="000F2189" w:rsidRDefault="000F2189" w:rsidP="00401482">
      <w:pPr>
        <w:rPr>
          <w:rFonts w:asciiTheme="majorBidi" w:hAnsiTheme="majorBidi" w:cstheme="majorBidi"/>
          <w:b/>
          <w:bCs/>
          <w:sz w:val="28"/>
          <w:szCs w:val="28"/>
          <w:u w:val="single"/>
          <w:rtl/>
        </w:rPr>
      </w:pPr>
    </w:p>
    <w:p w14:paraId="551D0314" w14:textId="77777777" w:rsidR="000F2189" w:rsidRDefault="000F2189" w:rsidP="00401482">
      <w:pPr>
        <w:rPr>
          <w:rFonts w:asciiTheme="majorBidi" w:hAnsiTheme="majorBidi" w:cstheme="majorBidi"/>
          <w:b/>
          <w:bCs/>
          <w:sz w:val="28"/>
          <w:szCs w:val="28"/>
          <w:u w:val="single"/>
          <w:rtl/>
        </w:rPr>
      </w:pPr>
    </w:p>
    <w:p w14:paraId="44C7FBD6" w14:textId="77777777" w:rsidR="000F2189" w:rsidRDefault="000F2189" w:rsidP="00401482">
      <w:pPr>
        <w:rPr>
          <w:rFonts w:asciiTheme="majorBidi" w:hAnsiTheme="majorBidi" w:cstheme="majorBidi"/>
          <w:b/>
          <w:bCs/>
          <w:sz w:val="28"/>
          <w:szCs w:val="28"/>
          <w:u w:val="single"/>
          <w:rtl/>
        </w:rPr>
      </w:pPr>
    </w:p>
    <w:p w14:paraId="0F283DA0" w14:textId="77777777" w:rsidR="000F2189" w:rsidRDefault="000F2189" w:rsidP="00401482">
      <w:pPr>
        <w:rPr>
          <w:rFonts w:asciiTheme="majorBidi" w:hAnsiTheme="majorBidi" w:cstheme="majorBidi"/>
          <w:b/>
          <w:bCs/>
          <w:sz w:val="28"/>
          <w:szCs w:val="28"/>
          <w:u w:val="single"/>
          <w:rtl/>
        </w:rPr>
      </w:pPr>
    </w:p>
    <w:p w14:paraId="06C00F64" w14:textId="656C8F1F" w:rsidR="000F2189" w:rsidRDefault="000F2189" w:rsidP="00401482">
      <w:pPr>
        <w:rPr>
          <w:rFonts w:asciiTheme="majorBidi" w:hAnsiTheme="majorBidi" w:cstheme="majorBidi"/>
          <w:b/>
          <w:bCs/>
          <w:sz w:val="28"/>
          <w:szCs w:val="28"/>
          <w:u w:val="single"/>
          <w:rtl/>
        </w:rPr>
      </w:pPr>
    </w:p>
    <w:p w14:paraId="57B73A28" w14:textId="77777777" w:rsidR="000F2189" w:rsidRDefault="000F2189" w:rsidP="00401482">
      <w:pPr>
        <w:rPr>
          <w:rFonts w:asciiTheme="majorBidi" w:hAnsiTheme="majorBidi" w:cstheme="majorBidi"/>
          <w:b/>
          <w:bCs/>
          <w:sz w:val="28"/>
          <w:szCs w:val="28"/>
          <w:u w:val="single"/>
          <w:rtl/>
        </w:rPr>
      </w:pPr>
    </w:p>
    <w:p w14:paraId="279DF117" w14:textId="77777777" w:rsidR="000F2189" w:rsidRDefault="000F2189" w:rsidP="00401482">
      <w:pPr>
        <w:rPr>
          <w:rFonts w:asciiTheme="majorBidi" w:hAnsiTheme="majorBidi" w:cstheme="majorBidi"/>
          <w:b/>
          <w:bCs/>
          <w:sz w:val="28"/>
          <w:szCs w:val="28"/>
          <w:u w:val="single"/>
          <w:rtl/>
        </w:rPr>
      </w:pPr>
    </w:p>
    <w:p w14:paraId="5EB8D609" w14:textId="77777777" w:rsidR="000F2189" w:rsidRDefault="000F2189" w:rsidP="00401482">
      <w:pPr>
        <w:rPr>
          <w:rFonts w:asciiTheme="majorBidi" w:hAnsiTheme="majorBidi" w:cstheme="majorBidi"/>
          <w:b/>
          <w:bCs/>
          <w:sz w:val="28"/>
          <w:szCs w:val="28"/>
          <w:u w:val="single"/>
          <w:rtl/>
        </w:rPr>
      </w:pPr>
    </w:p>
    <w:p w14:paraId="0B81BE7C" w14:textId="77777777" w:rsidR="000F2189" w:rsidRDefault="000F2189" w:rsidP="00401482">
      <w:pPr>
        <w:rPr>
          <w:rFonts w:asciiTheme="majorBidi" w:hAnsiTheme="majorBidi" w:cstheme="majorBidi"/>
          <w:b/>
          <w:bCs/>
          <w:sz w:val="28"/>
          <w:szCs w:val="28"/>
          <w:u w:val="single"/>
          <w:rtl/>
        </w:rPr>
      </w:pPr>
    </w:p>
    <w:p w14:paraId="2CCB4DF1" w14:textId="77777777" w:rsidR="000F2189" w:rsidRDefault="000F2189" w:rsidP="00401482">
      <w:pPr>
        <w:rPr>
          <w:rFonts w:asciiTheme="majorBidi" w:hAnsiTheme="majorBidi" w:cstheme="majorBidi"/>
          <w:b/>
          <w:bCs/>
          <w:sz w:val="28"/>
          <w:szCs w:val="28"/>
          <w:u w:val="single"/>
          <w:rtl/>
        </w:rPr>
      </w:pPr>
    </w:p>
    <w:p w14:paraId="74B7D8A3" w14:textId="77777777" w:rsidR="000F2189" w:rsidRDefault="000F2189" w:rsidP="00401482">
      <w:pPr>
        <w:rPr>
          <w:rFonts w:asciiTheme="majorBidi" w:hAnsiTheme="majorBidi" w:cstheme="majorBidi"/>
          <w:b/>
          <w:bCs/>
          <w:sz w:val="28"/>
          <w:szCs w:val="28"/>
          <w:u w:val="single"/>
          <w:rtl/>
        </w:rPr>
      </w:pPr>
    </w:p>
    <w:p w14:paraId="71CBCF33" w14:textId="4BFEE9EA" w:rsidR="00401482" w:rsidRPr="00557CF9" w:rsidRDefault="003A4BED" w:rsidP="00401482">
      <w:pPr>
        <w:rPr>
          <w:rFonts w:asciiTheme="majorBidi" w:hAnsiTheme="majorBidi" w:cstheme="majorBidi"/>
          <w:b/>
          <w:bCs/>
          <w:sz w:val="28"/>
          <w:szCs w:val="28"/>
          <w:u w:val="single"/>
          <w:rtl/>
        </w:rPr>
      </w:pPr>
      <w:r>
        <w:rPr>
          <w:rFonts w:asciiTheme="majorBidi" w:hAnsiTheme="majorBidi" w:cstheme="majorBidi" w:hint="cs"/>
          <w:b/>
          <w:bCs/>
          <w:sz w:val="28"/>
          <w:szCs w:val="28"/>
          <w:u w:val="single"/>
          <w:rtl/>
        </w:rPr>
        <w:lastRenderedPageBreak/>
        <w:t xml:space="preserve">מערך שיעור </w:t>
      </w:r>
      <w:r>
        <w:rPr>
          <w:rFonts w:asciiTheme="majorBidi" w:hAnsiTheme="majorBidi" w:cstheme="majorBidi"/>
          <w:b/>
          <w:bCs/>
          <w:sz w:val="28"/>
          <w:szCs w:val="28"/>
          <w:u w:val="single"/>
          <w:rtl/>
        </w:rPr>
        <w:t>–</w:t>
      </w:r>
      <w:r>
        <w:rPr>
          <w:rFonts w:asciiTheme="majorBidi" w:hAnsiTheme="majorBidi" w:cstheme="majorBidi" w:hint="cs"/>
          <w:b/>
          <w:bCs/>
          <w:sz w:val="28"/>
          <w:szCs w:val="28"/>
          <w:u w:val="single"/>
          <w:rtl/>
        </w:rPr>
        <w:t xml:space="preserve"> </w:t>
      </w:r>
      <w:r w:rsidR="00401482" w:rsidRPr="00557CF9">
        <w:rPr>
          <w:rFonts w:asciiTheme="majorBidi" w:hAnsiTheme="majorBidi" w:cstheme="majorBidi" w:hint="cs"/>
          <w:b/>
          <w:bCs/>
          <w:sz w:val="28"/>
          <w:szCs w:val="28"/>
          <w:u w:val="single"/>
          <w:rtl/>
        </w:rPr>
        <w:t>דמוקרטיה פרלמנטרית ודמוקרטיה נשיאותית:</w:t>
      </w:r>
    </w:p>
    <w:p w14:paraId="273EE71B" w14:textId="618E5820" w:rsidR="00C5015C" w:rsidRDefault="00C5015C" w:rsidP="00C5015C">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ניתן לתלמידים לצפות בסרטון בפלאפונים ותוך כדי לענות על דפי עבודה שנחלק להם:</w:t>
      </w:r>
    </w:p>
    <w:p w14:paraId="2CD7A88E" w14:textId="15646AEB" w:rsidR="00C5015C" w:rsidRDefault="00C5015C" w:rsidP="00C5015C">
      <w:pPr>
        <w:rPr>
          <w:rFonts w:asciiTheme="majorBidi" w:hAnsiTheme="majorBidi" w:cstheme="majorBidi"/>
          <w:b/>
          <w:bCs/>
          <w:sz w:val="24"/>
          <w:szCs w:val="24"/>
          <w:u w:val="single"/>
          <w:rtl/>
        </w:rPr>
      </w:pPr>
      <w:r>
        <w:rPr>
          <w:rFonts w:asciiTheme="majorBidi" w:hAnsiTheme="majorBidi" w:cstheme="majorBidi" w:hint="cs"/>
          <w:b/>
          <w:bCs/>
          <w:sz w:val="24"/>
          <w:szCs w:val="24"/>
          <w:u w:val="single"/>
          <w:rtl/>
        </w:rPr>
        <w:t xml:space="preserve">דף עבודה </w:t>
      </w:r>
      <w:r>
        <w:rPr>
          <w:rFonts w:asciiTheme="majorBidi" w:hAnsiTheme="majorBidi" w:cstheme="majorBidi"/>
          <w:b/>
          <w:bCs/>
          <w:sz w:val="24"/>
          <w:szCs w:val="24"/>
          <w:u w:val="single"/>
          <w:rtl/>
        </w:rPr>
        <w:t>–</w:t>
      </w:r>
      <w:r>
        <w:rPr>
          <w:rFonts w:asciiTheme="majorBidi" w:hAnsiTheme="majorBidi" w:cstheme="majorBidi" w:hint="cs"/>
          <w:b/>
          <w:bCs/>
          <w:sz w:val="24"/>
          <w:szCs w:val="24"/>
          <w:u w:val="single"/>
          <w:rtl/>
        </w:rPr>
        <w:t xml:space="preserve"> דמוקרטיה פרלמנטרית </w:t>
      </w:r>
      <w:r w:rsidR="00D20C1D">
        <w:rPr>
          <w:rFonts w:asciiTheme="majorBidi" w:hAnsiTheme="majorBidi" w:cstheme="majorBidi"/>
          <w:b/>
          <w:bCs/>
          <w:sz w:val="24"/>
          <w:szCs w:val="24"/>
          <w:u w:val="single"/>
        </w:rPr>
        <w:t>vs</w:t>
      </w:r>
      <w:r w:rsidR="00D20C1D">
        <w:rPr>
          <w:rFonts w:asciiTheme="majorBidi" w:hAnsiTheme="majorBidi" w:cstheme="majorBidi" w:hint="cs"/>
          <w:b/>
          <w:bCs/>
          <w:sz w:val="24"/>
          <w:szCs w:val="24"/>
          <w:u w:val="single"/>
          <w:rtl/>
        </w:rPr>
        <w:t xml:space="preserve"> דמוקרטיה נשיאותית:</w:t>
      </w:r>
    </w:p>
    <w:p w14:paraId="48667E28" w14:textId="1F10228E" w:rsidR="00D20C1D" w:rsidRDefault="00D20C1D" w:rsidP="00D20C1D">
      <w:pPr>
        <w:rPr>
          <w:rFonts w:asciiTheme="majorBidi" w:hAnsiTheme="majorBidi" w:cstheme="majorBidi"/>
          <w:sz w:val="24"/>
          <w:szCs w:val="24"/>
          <w:rtl/>
        </w:rPr>
      </w:pPr>
      <w:r w:rsidRPr="00D20C1D">
        <w:rPr>
          <w:rFonts w:asciiTheme="majorBidi" w:hAnsiTheme="majorBidi" w:cstheme="majorBidi" w:hint="cs"/>
          <w:sz w:val="24"/>
          <w:szCs w:val="24"/>
          <w:rtl/>
        </w:rPr>
        <w:t xml:space="preserve">חפשי ביוטיוב את הסרטון: </w:t>
      </w:r>
      <w:r w:rsidRPr="00D20C1D">
        <w:rPr>
          <w:rFonts w:asciiTheme="majorBidi" w:hAnsiTheme="majorBidi" w:cstheme="majorBidi" w:hint="cs"/>
          <w:b/>
          <w:bCs/>
          <w:sz w:val="24"/>
          <w:szCs w:val="24"/>
          <w:rtl/>
        </w:rPr>
        <w:t>"הכנה לבגרות באזרחות: סוגי ממשל בדמוקרטיה ייצוגית"</w:t>
      </w:r>
      <w:r>
        <w:rPr>
          <w:rFonts w:asciiTheme="majorBidi" w:hAnsiTheme="majorBidi" w:cstheme="majorBidi" w:hint="cs"/>
          <w:sz w:val="24"/>
          <w:szCs w:val="24"/>
          <w:rtl/>
        </w:rPr>
        <w:t>, צפי בו</w:t>
      </w:r>
      <w:r w:rsidRPr="00D20C1D">
        <w:rPr>
          <w:rFonts w:asciiTheme="majorBidi" w:hAnsiTheme="majorBidi" w:cstheme="majorBidi" w:hint="cs"/>
          <w:sz w:val="24"/>
          <w:szCs w:val="24"/>
          <w:rtl/>
        </w:rPr>
        <w:t xml:space="preserve"> ועני על ה</w:t>
      </w:r>
      <w:r>
        <w:rPr>
          <w:rFonts w:asciiTheme="majorBidi" w:hAnsiTheme="majorBidi" w:cstheme="majorBidi" w:hint="cs"/>
          <w:sz w:val="24"/>
          <w:szCs w:val="24"/>
          <w:rtl/>
        </w:rPr>
        <w:t>שאלות הבאות:</w:t>
      </w:r>
    </w:p>
    <w:p w14:paraId="490A585C" w14:textId="616D3363" w:rsidR="00D20C1D" w:rsidRDefault="00D20C1D" w:rsidP="00D20C1D">
      <w:pPr>
        <w:pStyle w:val="a3"/>
        <w:numPr>
          <w:ilvl w:val="1"/>
          <w:numId w:val="9"/>
        </w:numPr>
        <w:rPr>
          <w:rFonts w:asciiTheme="majorBidi" w:hAnsiTheme="majorBidi" w:cstheme="majorBidi"/>
          <w:sz w:val="24"/>
          <w:szCs w:val="24"/>
        </w:rPr>
      </w:pPr>
      <w:r>
        <w:rPr>
          <w:rFonts w:asciiTheme="majorBidi" w:hAnsiTheme="majorBidi" w:cstheme="majorBidi" w:hint="cs"/>
          <w:sz w:val="24"/>
          <w:szCs w:val="24"/>
          <w:rtl/>
        </w:rPr>
        <w:t>מלאי את תרשים הזרימה:</w:t>
      </w:r>
    </w:p>
    <w:p w14:paraId="35594D22" w14:textId="56A4963A" w:rsidR="00D20C1D" w:rsidRDefault="00D20C1D" w:rsidP="00D20C1D">
      <w:pPr>
        <w:rPr>
          <w:rFonts w:asciiTheme="majorBidi" w:hAnsiTheme="majorBidi" w:cstheme="majorBidi"/>
          <w:noProof/>
          <w:sz w:val="24"/>
          <w:szCs w:val="24"/>
        </w:rPr>
      </w:pPr>
      <w:r>
        <w:rPr>
          <w:rFonts w:asciiTheme="majorBidi" w:hAnsiTheme="majorBidi" w:cstheme="majorBidi" w:hint="cs"/>
          <w:sz w:val="24"/>
          <w:szCs w:val="24"/>
          <w:rtl/>
        </w:rPr>
        <w:t>תרשים זרימה המבטא כיצד נבחרת הממשלה (</w:t>
      </w:r>
      <w:r w:rsidR="00AD5719">
        <w:rPr>
          <w:rFonts w:asciiTheme="majorBidi" w:hAnsiTheme="majorBidi" w:cstheme="majorBidi" w:hint="cs"/>
          <w:sz w:val="24"/>
          <w:szCs w:val="24"/>
          <w:rtl/>
        </w:rPr>
        <w:t xml:space="preserve">ובמילים אחרות </w:t>
      </w:r>
      <w:r w:rsidR="00AD5719">
        <w:rPr>
          <w:rFonts w:asciiTheme="majorBidi" w:hAnsiTheme="majorBidi" w:cstheme="majorBidi"/>
          <w:sz w:val="24"/>
          <w:szCs w:val="24"/>
          <w:rtl/>
        </w:rPr>
        <w:t>–</w:t>
      </w:r>
      <w:r w:rsidR="00AD5719">
        <w:rPr>
          <w:rFonts w:asciiTheme="majorBidi" w:hAnsiTheme="majorBidi" w:cstheme="majorBidi" w:hint="cs"/>
          <w:sz w:val="24"/>
          <w:szCs w:val="24"/>
          <w:rtl/>
        </w:rPr>
        <w:t xml:space="preserve"> </w:t>
      </w:r>
      <w:r>
        <w:rPr>
          <w:rFonts w:asciiTheme="majorBidi" w:hAnsiTheme="majorBidi" w:cstheme="majorBidi" w:hint="cs"/>
          <w:sz w:val="24"/>
          <w:szCs w:val="24"/>
          <w:rtl/>
        </w:rPr>
        <w:t>כיצד נבחרים נציגי העם)</w:t>
      </w:r>
      <w:r w:rsidR="00AD5719">
        <w:rPr>
          <w:rFonts w:asciiTheme="majorBidi" w:hAnsiTheme="majorBidi" w:cstheme="majorBidi"/>
          <w:sz w:val="24"/>
          <w:szCs w:val="24"/>
        </w:rPr>
        <w:t>:</w:t>
      </w:r>
      <w:r>
        <w:rPr>
          <w:rFonts w:asciiTheme="majorBidi" w:hAnsiTheme="majorBidi" w:cstheme="majorBidi"/>
          <w:noProof/>
          <w:sz w:val="24"/>
          <w:szCs w:val="24"/>
        </w:rPr>
        <w:drawing>
          <wp:inline distT="0" distB="0" distL="0" distR="0" wp14:anchorId="34D68EF1" wp14:editId="24360190">
            <wp:extent cx="5274310" cy="3076575"/>
            <wp:effectExtent l="0" t="0" r="0" b="0"/>
            <wp:docPr id="19" name="דיאגרמה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6A2883ED" w14:textId="5CD1D989" w:rsidR="00AD5719" w:rsidRDefault="00AD5719" w:rsidP="00AD5719">
      <w:pPr>
        <w:pStyle w:val="a3"/>
        <w:numPr>
          <w:ilvl w:val="1"/>
          <w:numId w:val="9"/>
        </w:numPr>
        <w:tabs>
          <w:tab w:val="left" w:pos="1010"/>
        </w:tabs>
        <w:rPr>
          <w:rFonts w:asciiTheme="majorBidi" w:hAnsiTheme="majorBidi" w:cstheme="majorBidi"/>
          <w:sz w:val="24"/>
          <w:szCs w:val="24"/>
        </w:rPr>
      </w:pPr>
      <w:r>
        <w:rPr>
          <w:rFonts w:asciiTheme="majorBidi" w:hAnsiTheme="majorBidi" w:cstheme="majorBidi" w:hint="cs"/>
          <w:sz w:val="24"/>
          <w:szCs w:val="24"/>
          <w:rtl/>
        </w:rPr>
        <w:t>מהו הפרלמנט בישראל?</w:t>
      </w:r>
    </w:p>
    <w:p w14:paraId="76CD5123" w14:textId="31B8B497" w:rsidR="00AD5719" w:rsidRDefault="00AD5719" w:rsidP="00AD5719">
      <w:pPr>
        <w:pStyle w:val="a3"/>
        <w:tabs>
          <w:tab w:val="left" w:pos="1010"/>
        </w:tabs>
        <w:ind w:left="1440"/>
        <w:rPr>
          <w:rFonts w:asciiTheme="majorBidi" w:hAnsiTheme="majorBidi" w:cstheme="majorBidi"/>
          <w:sz w:val="24"/>
          <w:szCs w:val="24"/>
          <w:rtl/>
        </w:rPr>
      </w:pPr>
      <w:r>
        <w:rPr>
          <w:rFonts w:asciiTheme="majorBidi" w:hAnsiTheme="majorBidi" w:cstheme="majorBidi" w:hint="cs"/>
          <w:sz w:val="24"/>
          <w:szCs w:val="24"/>
          <w:rtl/>
        </w:rPr>
        <w:t>____________________________________________.</w:t>
      </w:r>
    </w:p>
    <w:p w14:paraId="2772EFCF" w14:textId="325FF0D1" w:rsidR="00AD5719" w:rsidRDefault="00AD5719" w:rsidP="00AD5719">
      <w:pPr>
        <w:pStyle w:val="a3"/>
        <w:numPr>
          <w:ilvl w:val="1"/>
          <w:numId w:val="9"/>
        </w:numPr>
        <w:tabs>
          <w:tab w:val="left" w:pos="1010"/>
        </w:tabs>
        <w:rPr>
          <w:rFonts w:asciiTheme="majorBidi" w:hAnsiTheme="majorBidi" w:cstheme="majorBidi"/>
          <w:sz w:val="24"/>
          <w:szCs w:val="24"/>
        </w:rPr>
      </w:pPr>
      <w:r>
        <w:rPr>
          <w:rFonts w:asciiTheme="majorBidi" w:hAnsiTheme="majorBidi" w:cstheme="majorBidi" w:hint="cs"/>
          <w:sz w:val="24"/>
          <w:szCs w:val="24"/>
          <w:rtl/>
        </w:rPr>
        <w:t>מיהו הגוף החזק בשיטת ממשל של דמוקרטיה פרלמנטרית? מדוע?</w:t>
      </w:r>
    </w:p>
    <w:p w14:paraId="58D53B5C" w14:textId="07531410" w:rsidR="003A4BED" w:rsidRPr="003A4BED" w:rsidRDefault="00AD5719" w:rsidP="003A4BED">
      <w:pPr>
        <w:pStyle w:val="a3"/>
        <w:tabs>
          <w:tab w:val="left" w:pos="1010"/>
        </w:tabs>
        <w:ind w:left="1440"/>
        <w:rPr>
          <w:rFonts w:asciiTheme="majorBidi" w:hAnsiTheme="majorBidi" w:cstheme="majorBidi"/>
          <w:sz w:val="24"/>
          <w:szCs w:val="24"/>
          <w:rtl/>
        </w:rPr>
      </w:pPr>
      <w:r>
        <w:rPr>
          <w:rFonts w:asciiTheme="majorBidi" w:hAnsiTheme="majorBidi" w:cstheme="majorBidi" w:hint="cs"/>
          <w:sz w:val="24"/>
          <w:szCs w:val="24"/>
          <w:rtl/>
        </w:rPr>
        <w:t>__________________________________________________________________________________________________________________</w:t>
      </w:r>
    </w:p>
    <w:p w14:paraId="0090F93C" w14:textId="058D5929" w:rsidR="00AD5719" w:rsidRDefault="00D911AB" w:rsidP="00AD5719">
      <w:pPr>
        <w:pStyle w:val="a3"/>
        <w:numPr>
          <w:ilvl w:val="1"/>
          <w:numId w:val="9"/>
        </w:numPr>
        <w:tabs>
          <w:tab w:val="left" w:pos="1010"/>
        </w:tabs>
        <w:rPr>
          <w:rFonts w:asciiTheme="majorBidi" w:hAnsiTheme="majorBidi" w:cstheme="majorBidi"/>
          <w:sz w:val="24"/>
          <w:szCs w:val="24"/>
        </w:rPr>
      </w:pPr>
      <w:r>
        <w:rPr>
          <w:rFonts w:asciiTheme="majorBidi" w:hAnsiTheme="majorBidi" w:cstheme="majorBidi"/>
          <w:noProof/>
          <w:sz w:val="24"/>
          <w:szCs w:val="24"/>
          <w:rtl/>
          <w:lang w:val="he-IL"/>
        </w:rPr>
        <mc:AlternateContent>
          <mc:Choice Requires="wps">
            <w:drawing>
              <wp:anchor distT="0" distB="0" distL="114300" distR="114300" simplePos="0" relativeHeight="251684864" behindDoc="0" locked="0" layoutInCell="1" allowOverlap="1" wp14:anchorId="1AA22581" wp14:editId="02463D72">
                <wp:simplePos x="0" y="0"/>
                <wp:positionH relativeFrom="column">
                  <wp:posOffset>4168140</wp:posOffset>
                </wp:positionH>
                <wp:positionV relativeFrom="paragraph">
                  <wp:posOffset>1184275</wp:posOffset>
                </wp:positionV>
                <wp:extent cx="7620" cy="541020"/>
                <wp:effectExtent l="38100" t="0" r="125730" b="49530"/>
                <wp:wrapNone/>
                <wp:docPr id="18" name="מחבר: מעוקל 18"/>
                <wp:cNvGraphicFramePr/>
                <a:graphic xmlns:a="http://schemas.openxmlformats.org/drawingml/2006/main">
                  <a:graphicData uri="http://schemas.microsoft.com/office/word/2010/wordprocessingShape">
                    <wps:wsp>
                      <wps:cNvCnPr/>
                      <wps:spPr>
                        <a:xfrm flipH="1">
                          <a:off x="0" y="0"/>
                          <a:ext cx="7620" cy="541020"/>
                        </a:xfrm>
                        <a:prstGeom prst="curvedConnector3">
                          <a:avLst>
                            <a:gd name="adj1" fmla="val -125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7A67CA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מחבר: מעוקל 18" o:spid="_x0000_s1026" type="#_x0000_t38" style="position:absolute;left:0;text-align:left;margin-left:328.2pt;margin-top:93.25pt;width:.6pt;height:42.6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" adj="-270000" strokecolor="black [3200]" strokeweight=".5pt">
                <v:stroke endarrow="block" joinstyle="miter"/>
              </v:shape>
            </w:pict>
          </mc:Fallback>
        </mc:AlternateContent>
      </w:r>
      <w:r w:rsidR="00C5281A" w:rsidRPr="00C5281A">
        <w:rPr>
          <w:rFonts w:asciiTheme="majorBidi" w:hAnsiTheme="majorBidi" w:cstheme="majorBidi"/>
          <w:noProof/>
          <w:sz w:val="24"/>
          <w:szCs w:val="24"/>
          <w:rtl/>
        </w:rPr>
        <mc:AlternateContent>
          <mc:Choice Requires="wps">
            <w:drawing>
              <wp:anchor distT="45720" distB="45720" distL="114300" distR="114300" simplePos="0" relativeHeight="251681792" behindDoc="1" locked="0" layoutInCell="1" allowOverlap="1" wp14:anchorId="174B5218" wp14:editId="1A3E3A9A">
                <wp:simplePos x="0" y="0"/>
                <wp:positionH relativeFrom="column">
                  <wp:posOffset>4137660</wp:posOffset>
                </wp:positionH>
                <wp:positionV relativeFrom="paragraph">
                  <wp:posOffset>1089660</wp:posOffset>
                </wp:positionV>
                <wp:extent cx="1272540" cy="556260"/>
                <wp:effectExtent l="0" t="228600" r="480060" b="148590"/>
                <wp:wrapThrough wrapText="bothSides">
                  <wp:wrapPolygon edited="0">
                    <wp:start x="21341" y="-8877"/>
                    <wp:lineTo x="2263" y="-5918"/>
                    <wp:lineTo x="2263" y="16274"/>
                    <wp:lineTo x="22311" y="25151"/>
                    <wp:lineTo x="22635" y="26630"/>
                    <wp:lineTo x="26838" y="26630"/>
                    <wp:lineTo x="27162" y="25151"/>
                    <wp:lineTo x="28778" y="17014"/>
                    <wp:lineTo x="29425" y="-7397"/>
                    <wp:lineTo x="26515" y="-8877"/>
                    <wp:lineTo x="21341" y="-8877"/>
                  </wp:wrapPolygon>
                </wp:wrapThrough>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72540" cy="556260"/>
                        </a:xfrm>
                        <a:prstGeom prst="rect">
                          <a:avLst/>
                        </a:prstGeom>
                        <a:solidFill>
                          <a:srgbClr val="FFFFFF"/>
                        </a:solid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txbx>
                        <w:txbxContent>
                          <w:p w14:paraId="30723921" w14:textId="19E76AD2" w:rsidR="00C5281A" w:rsidRDefault="00C5281A">
                            <w:r>
                              <w:rPr>
                                <w:rFonts w:hint="cs"/>
                                <w:rtl/>
                              </w:rPr>
                              <w:t>עומד בראש המדינה ובוחר את 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B5218" id="_x0000_s1027" type="#_x0000_t202" style="position:absolute;left:0;text-align:left;margin-left:325.8pt;margin-top:85.8pt;width:100.2pt;height:43.8pt;flip:x;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" stroked="f">
                <v:shadow on="t" type="perspective" color="black" opacity="11796f" offset="-6.55631mm,-1.39358mm" matrix="72090f,,,72090f"/>
                <o:extrusion v:ext="view" rotationangle=",35" viewpoint="0,0" viewpointorigin="0,0" skewangle="45" skewamt="0" type="perspective"/>
                <v:textbox>
                  <w:txbxContent>
                    <w:p w14:paraId="30723921" w14:textId="19E76AD2" w:rsidR="00C5281A" w:rsidRDefault="00C5281A">
                      <w:r>
                        <w:rPr>
                          <w:rFonts w:hint="cs"/>
                          <w:rtl/>
                        </w:rPr>
                        <w:t>עומד בראש המדינה ובוחר את ה-</w:t>
                      </w:r>
                    </w:p>
                  </w:txbxContent>
                </v:textbox>
                <w10:wrap type="through"/>
              </v:shape>
            </w:pict>
          </mc:Fallback>
        </mc:AlternateContent>
      </w:r>
      <w:r w:rsidR="00C5281A">
        <w:rPr>
          <w:rFonts w:asciiTheme="majorBidi" w:hAnsiTheme="majorBidi" w:cstheme="majorBidi"/>
          <w:noProof/>
          <w:sz w:val="24"/>
          <w:szCs w:val="24"/>
        </w:rPr>
        <w:drawing>
          <wp:anchor distT="0" distB="0" distL="114300" distR="114300" simplePos="0" relativeHeight="251679744" behindDoc="1" locked="0" layoutInCell="1" allowOverlap="1" wp14:anchorId="15C28A6E" wp14:editId="5BCE263B">
            <wp:simplePos x="0" y="0"/>
            <wp:positionH relativeFrom="margin">
              <wp:posOffset>-701040</wp:posOffset>
            </wp:positionH>
            <wp:positionV relativeFrom="paragraph">
              <wp:posOffset>211455</wp:posOffset>
            </wp:positionV>
            <wp:extent cx="6537960" cy="1811655"/>
            <wp:effectExtent l="0" t="19050" r="0" b="0"/>
            <wp:wrapTight wrapText="bothSides">
              <wp:wrapPolygon edited="0">
                <wp:start x="19951" y="-227"/>
                <wp:lineTo x="8371" y="227"/>
                <wp:lineTo x="2329" y="1363"/>
                <wp:lineTo x="2329" y="13628"/>
                <wp:lineTo x="6545" y="14763"/>
                <wp:lineTo x="13657" y="15899"/>
                <wp:lineTo x="13657" y="20215"/>
                <wp:lineTo x="14098" y="20896"/>
                <wp:lineTo x="15420" y="21350"/>
                <wp:lineTo x="15860" y="21350"/>
                <wp:lineTo x="15923" y="20896"/>
                <wp:lineTo x="16049" y="16353"/>
                <wp:lineTo x="15797" y="15218"/>
                <wp:lineTo x="19825" y="14763"/>
                <wp:lineTo x="21147" y="14082"/>
                <wp:lineTo x="20958" y="681"/>
                <wp:lineTo x="20895" y="-227"/>
                <wp:lineTo x="19951" y="-227"/>
              </wp:wrapPolygon>
            </wp:wrapTight>
            <wp:docPr id="20" name="דיאגרמה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r w:rsidR="00AD5719">
        <w:rPr>
          <w:rFonts w:asciiTheme="majorBidi" w:hAnsiTheme="majorBidi" w:cstheme="majorBidi" w:hint="cs"/>
          <w:sz w:val="24"/>
          <w:szCs w:val="24"/>
          <w:rtl/>
        </w:rPr>
        <w:t>מלאי את תרשים הזרימה הבא:</w:t>
      </w:r>
    </w:p>
    <w:p w14:paraId="66E3376B" w14:textId="434EA7F9" w:rsidR="00AD5719" w:rsidRPr="00AD5719" w:rsidRDefault="00AD5719" w:rsidP="00AD5719">
      <w:pPr>
        <w:tabs>
          <w:tab w:val="left" w:pos="1010"/>
        </w:tabs>
        <w:ind w:left="1080"/>
        <w:rPr>
          <w:rFonts w:asciiTheme="majorBidi" w:hAnsiTheme="majorBidi" w:cstheme="majorBidi"/>
          <w:sz w:val="24"/>
          <w:szCs w:val="24"/>
        </w:rPr>
      </w:pPr>
    </w:p>
    <w:p w14:paraId="3DC472E0" w14:textId="2DAA1816" w:rsidR="00D20C1D" w:rsidRPr="00D20C1D" w:rsidRDefault="00D20C1D" w:rsidP="00D20C1D">
      <w:pPr>
        <w:rPr>
          <w:rFonts w:asciiTheme="majorBidi" w:hAnsiTheme="majorBidi" w:cstheme="majorBidi"/>
          <w:sz w:val="24"/>
          <w:szCs w:val="24"/>
          <w:rtl/>
        </w:rPr>
      </w:pPr>
    </w:p>
    <w:p w14:paraId="4C614B0C" w14:textId="61F81317" w:rsidR="00C5281A" w:rsidRDefault="00C5281A" w:rsidP="00C5281A">
      <w:pPr>
        <w:pStyle w:val="a3"/>
        <w:numPr>
          <w:ilvl w:val="1"/>
          <w:numId w:val="9"/>
        </w:numPr>
        <w:rPr>
          <w:rFonts w:asciiTheme="majorBidi" w:hAnsiTheme="majorBidi" w:cstheme="majorBidi"/>
          <w:sz w:val="24"/>
          <w:szCs w:val="24"/>
        </w:rPr>
      </w:pPr>
      <w:r>
        <w:rPr>
          <w:rFonts w:asciiTheme="majorBidi" w:hAnsiTheme="majorBidi" w:cstheme="majorBidi" w:hint="cs"/>
          <w:sz w:val="24"/>
          <w:szCs w:val="24"/>
          <w:rtl/>
        </w:rPr>
        <w:t>מיהו הגוף החזק בשיטת ממשל של דמוקרטיה נשיאותית? מדוע?</w:t>
      </w:r>
    </w:p>
    <w:p w14:paraId="05013A3E" w14:textId="27918196" w:rsidR="00C5281A" w:rsidRDefault="00C5281A" w:rsidP="00C5281A">
      <w:pPr>
        <w:pStyle w:val="a3"/>
        <w:ind w:left="1440"/>
        <w:rPr>
          <w:rFonts w:asciiTheme="majorBidi" w:hAnsiTheme="majorBidi" w:cstheme="majorBidi"/>
          <w:sz w:val="24"/>
          <w:szCs w:val="24"/>
          <w:rtl/>
        </w:rPr>
      </w:pPr>
      <w:r>
        <w:rPr>
          <w:rFonts w:asciiTheme="majorBidi" w:hAnsiTheme="majorBidi" w:cstheme="majorBidi" w:hint="cs"/>
          <w:sz w:val="24"/>
          <w:szCs w:val="24"/>
          <w:rtl/>
        </w:rPr>
        <w:t>__________________________________________________________________________________________________________________</w:t>
      </w:r>
      <w:r>
        <w:rPr>
          <w:rFonts w:asciiTheme="majorBidi" w:hAnsiTheme="majorBidi" w:cstheme="majorBidi" w:hint="cs"/>
          <w:sz w:val="24"/>
          <w:szCs w:val="24"/>
          <w:rtl/>
        </w:rPr>
        <w:lastRenderedPageBreak/>
        <w:t>__________________________________________________________________________________________________________________</w:t>
      </w:r>
    </w:p>
    <w:p w14:paraId="34D63A1D" w14:textId="11C26075" w:rsidR="009F0925" w:rsidRDefault="009F0925" w:rsidP="009F0925">
      <w:pPr>
        <w:pStyle w:val="a3"/>
        <w:numPr>
          <w:ilvl w:val="1"/>
          <w:numId w:val="9"/>
        </w:numPr>
        <w:rPr>
          <w:rFonts w:asciiTheme="majorBidi" w:hAnsiTheme="majorBidi" w:cstheme="majorBidi"/>
          <w:sz w:val="24"/>
          <w:szCs w:val="24"/>
        </w:rPr>
      </w:pPr>
      <w:r>
        <w:rPr>
          <w:rFonts w:asciiTheme="majorBidi" w:hAnsiTheme="majorBidi" w:cstheme="majorBidi" w:hint="cs"/>
          <w:sz w:val="24"/>
          <w:szCs w:val="24"/>
          <w:rtl/>
        </w:rPr>
        <w:t>באילו מדינות מתקיימת דמוקרטיה פרלמנטרית?</w:t>
      </w:r>
    </w:p>
    <w:p w14:paraId="68FB32C1" w14:textId="44D3CB32" w:rsidR="009F0925" w:rsidRDefault="009F0925" w:rsidP="009F0925">
      <w:pPr>
        <w:pStyle w:val="a3"/>
        <w:ind w:left="1440"/>
        <w:rPr>
          <w:rFonts w:asciiTheme="majorBidi" w:hAnsiTheme="majorBidi" w:cstheme="majorBidi"/>
          <w:sz w:val="24"/>
          <w:szCs w:val="24"/>
          <w:rtl/>
        </w:rPr>
      </w:pPr>
      <w:r>
        <w:rPr>
          <w:rFonts w:asciiTheme="majorBidi" w:hAnsiTheme="majorBidi" w:cstheme="majorBidi" w:hint="cs"/>
          <w:sz w:val="24"/>
          <w:szCs w:val="24"/>
          <w:rtl/>
        </w:rPr>
        <w:t>_________________________________________________________</w:t>
      </w:r>
    </w:p>
    <w:p w14:paraId="0C2729AA" w14:textId="216911A3" w:rsidR="009F0925" w:rsidRDefault="009F0925" w:rsidP="009F0925">
      <w:pPr>
        <w:pStyle w:val="a3"/>
        <w:numPr>
          <w:ilvl w:val="1"/>
          <w:numId w:val="9"/>
        </w:numPr>
        <w:rPr>
          <w:rFonts w:asciiTheme="majorBidi" w:hAnsiTheme="majorBidi" w:cstheme="majorBidi"/>
          <w:sz w:val="24"/>
          <w:szCs w:val="24"/>
        </w:rPr>
      </w:pPr>
      <w:r>
        <w:rPr>
          <w:rFonts w:asciiTheme="majorBidi" w:hAnsiTheme="majorBidi" w:cstheme="majorBidi" w:hint="cs"/>
          <w:sz w:val="24"/>
          <w:szCs w:val="24"/>
          <w:rtl/>
        </w:rPr>
        <w:t>באילו מדינות מתקיימת דמוקרטיה נשיאותית?</w:t>
      </w:r>
    </w:p>
    <w:p w14:paraId="56D664B1" w14:textId="0B71C251" w:rsidR="009F0925" w:rsidRDefault="009F0925" w:rsidP="009F0925">
      <w:pPr>
        <w:pStyle w:val="a3"/>
        <w:ind w:left="1440"/>
        <w:rPr>
          <w:rFonts w:asciiTheme="majorBidi" w:hAnsiTheme="majorBidi" w:cstheme="majorBidi"/>
          <w:sz w:val="24"/>
          <w:szCs w:val="24"/>
          <w:rtl/>
        </w:rPr>
      </w:pPr>
      <w:r>
        <w:rPr>
          <w:rFonts w:asciiTheme="majorBidi" w:hAnsiTheme="majorBidi" w:cstheme="majorBidi" w:hint="cs"/>
          <w:sz w:val="24"/>
          <w:szCs w:val="24"/>
          <w:rtl/>
        </w:rPr>
        <w:t>_________________________________________________________</w:t>
      </w:r>
    </w:p>
    <w:p w14:paraId="26386638" w14:textId="44B45614" w:rsidR="009F0925" w:rsidRPr="00734DB2" w:rsidRDefault="00734DB2" w:rsidP="00734DB2">
      <w:pPr>
        <w:pStyle w:val="a3"/>
        <w:numPr>
          <w:ilvl w:val="1"/>
          <w:numId w:val="9"/>
        </w:numPr>
        <w:rPr>
          <w:rFonts w:asciiTheme="majorBidi" w:hAnsiTheme="majorBidi" w:cstheme="majorBidi"/>
          <w:sz w:val="24"/>
          <w:szCs w:val="24"/>
          <w:rtl/>
        </w:rPr>
      </w:pPr>
      <w:r w:rsidRPr="00734DB2">
        <w:rPr>
          <w:rFonts w:asciiTheme="majorBidi" w:hAnsiTheme="majorBidi" w:cstheme="majorBidi" w:hint="cs"/>
          <w:sz w:val="24"/>
          <w:szCs w:val="24"/>
          <w:rtl/>
        </w:rPr>
        <w:t>השלימי את הטבלה:</w:t>
      </w:r>
    </w:p>
    <w:tbl>
      <w:tblPr>
        <w:tblStyle w:val="6"/>
        <w:bidiVisual/>
        <w:tblW w:w="8788" w:type="dxa"/>
        <w:tblLook w:val="04A0" w:firstRow="1" w:lastRow="0" w:firstColumn="1" w:lastColumn="0" w:noHBand="0" w:noVBand="1"/>
      </w:tblPr>
      <w:tblGrid>
        <w:gridCol w:w="2929"/>
        <w:gridCol w:w="2929"/>
        <w:gridCol w:w="2930"/>
      </w:tblGrid>
      <w:tr w:rsidR="00734DB2" w14:paraId="3D167885" w14:textId="77777777" w:rsidTr="00734DB2">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929" w:type="dxa"/>
          </w:tcPr>
          <w:p w14:paraId="05CCBDC1" w14:textId="77777777" w:rsidR="00734DB2" w:rsidRDefault="00734DB2" w:rsidP="00734DB2">
            <w:pPr>
              <w:rPr>
                <w:rFonts w:asciiTheme="majorBidi" w:hAnsiTheme="majorBidi" w:cstheme="majorBidi"/>
                <w:sz w:val="24"/>
                <w:szCs w:val="24"/>
                <w:rtl/>
              </w:rPr>
            </w:pPr>
          </w:p>
        </w:tc>
        <w:tc>
          <w:tcPr>
            <w:tcW w:w="2929" w:type="dxa"/>
          </w:tcPr>
          <w:p w14:paraId="1A983975" w14:textId="0BF81E5E" w:rsidR="00734DB2" w:rsidRDefault="00734DB2" w:rsidP="00734DB2">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noProof/>
                <w:sz w:val="24"/>
                <w:szCs w:val="24"/>
              </w:rPr>
              <w:drawing>
                <wp:anchor distT="0" distB="0" distL="114300" distR="114300" simplePos="0" relativeHeight="251682816" behindDoc="1" locked="0" layoutInCell="1" allowOverlap="1" wp14:anchorId="7CA69589" wp14:editId="0294457E">
                  <wp:simplePos x="0" y="0"/>
                  <wp:positionH relativeFrom="column">
                    <wp:posOffset>364490</wp:posOffset>
                  </wp:positionH>
                  <wp:positionV relativeFrom="paragraph">
                    <wp:posOffset>35560</wp:posOffset>
                  </wp:positionV>
                  <wp:extent cx="307340" cy="223520"/>
                  <wp:effectExtent l="0" t="0" r="0" b="5080"/>
                  <wp:wrapTight wrapText="bothSides">
                    <wp:wrapPolygon edited="0">
                      <wp:start x="0" y="0"/>
                      <wp:lineTo x="0" y="20250"/>
                      <wp:lineTo x="20083" y="20250"/>
                      <wp:lineTo x="20083" y="0"/>
                      <wp:lineTo x="0" y="0"/>
                    </wp:wrapPolygon>
                  </wp:wrapTight>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307340" cy="22352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hint="cs"/>
                <w:sz w:val="24"/>
                <w:szCs w:val="24"/>
                <w:rtl/>
              </w:rPr>
              <w:t>ממשל פרלמנטרי</w:t>
            </w:r>
          </w:p>
        </w:tc>
        <w:tc>
          <w:tcPr>
            <w:tcW w:w="2930" w:type="dxa"/>
          </w:tcPr>
          <w:p w14:paraId="5CE0F4A6" w14:textId="09680040" w:rsidR="00734DB2" w:rsidRDefault="00734DB2" w:rsidP="00734DB2">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noProof/>
                <w:sz w:val="24"/>
                <w:szCs w:val="24"/>
              </w:rPr>
              <w:drawing>
                <wp:anchor distT="0" distB="0" distL="114300" distR="114300" simplePos="0" relativeHeight="251683840" behindDoc="0" locked="0" layoutInCell="1" allowOverlap="1" wp14:anchorId="2E52AAF5" wp14:editId="64EC2881">
                  <wp:simplePos x="0" y="0"/>
                  <wp:positionH relativeFrom="column">
                    <wp:posOffset>320040</wp:posOffset>
                  </wp:positionH>
                  <wp:positionV relativeFrom="paragraph">
                    <wp:posOffset>43180</wp:posOffset>
                  </wp:positionV>
                  <wp:extent cx="408940" cy="243840"/>
                  <wp:effectExtent l="0" t="0" r="0" b="3810"/>
                  <wp:wrapThrough wrapText="bothSides">
                    <wp:wrapPolygon edited="0">
                      <wp:start x="0" y="0"/>
                      <wp:lineTo x="0" y="20250"/>
                      <wp:lineTo x="20124" y="20250"/>
                      <wp:lineTo x="20124" y="0"/>
                      <wp:lineTo x="0" y="0"/>
                    </wp:wrapPolygon>
                  </wp:wrapThrough>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3705" t="30530" r="4673" b="29096"/>
                          <a:stretch/>
                        </pic:blipFill>
                        <pic:spPr bwMode="auto">
                          <a:xfrm>
                            <a:off x="0" y="0"/>
                            <a:ext cx="408940" cy="243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3F83">
              <w:rPr>
                <w:rFonts w:asciiTheme="majorBidi" w:hAnsiTheme="majorBidi" w:cstheme="majorBidi" w:hint="cs"/>
                <w:sz w:val="24"/>
                <w:szCs w:val="24"/>
                <w:rtl/>
              </w:rPr>
              <w:t>ממשל נשיאותי</w:t>
            </w:r>
          </w:p>
        </w:tc>
      </w:tr>
      <w:tr w:rsidR="00734DB2" w14:paraId="6BC02FCA" w14:textId="77777777" w:rsidTr="00734DB2">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929" w:type="dxa"/>
          </w:tcPr>
          <w:p w14:paraId="221A5598" w14:textId="616C5C46" w:rsidR="00734DB2" w:rsidRDefault="00103F83" w:rsidP="00734DB2">
            <w:pPr>
              <w:rPr>
                <w:rFonts w:asciiTheme="majorBidi" w:hAnsiTheme="majorBidi" w:cstheme="majorBidi"/>
                <w:sz w:val="24"/>
                <w:szCs w:val="24"/>
                <w:rtl/>
              </w:rPr>
            </w:pPr>
            <w:r>
              <w:rPr>
                <w:rFonts w:asciiTheme="majorBidi" w:hAnsiTheme="majorBidi" w:cstheme="majorBidi" w:hint="cs"/>
                <w:sz w:val="24"/>
                <w:szCs w:val="24"/>
                <w:rtl/>
              </w:rPr>
              <w:t>מי בוחר את הרשות המחוקקת?</w:t>
            </w:r>
          </w:p>
        </w:tc>
        <w:tc>
          <w:tcPr>
            <w:tcW w:w="2929" w:type="dxa"/>
          </w:tcPr>
          <w:p w14:paraId="67526270" w14:textId="77777777" w:rsidR="00734DB2" w:rsidRDefault="00734DB2" w:rsidP="00734DB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2930" w:type="dxa"/>
          </w:tcPr>
          <w:p w14:paraId="5E9741B2" w14:textId="62ABF74B" w:rsidR="00734DB2" w:rsidRDefault="00734DB2" w:rsidP="00734DB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734DB2" w14:paraId="4AB0FE76" w14:textId="77777777" w:rsidTr="00734DB2">
        <w:trPr>
          <w:trHeight w:val="541"/>
        </w:trPr>
        <w:tc>
          <w:tcPr>
            <w:cnfStyle w:val="001000000000" w:firstRow="0" w:lastRow="0" w:firstColumn="1" w:lastColumn="0" w:oddVBand="0" w:evenVBand="0" w:oddHBand="0" w:evenHBand="0" w:firstRowFirstColumn="0" w:firstRowLastColumn="0" w:lastRowFirstColumn="0" w:lastRowLastColumn="0"/>
            <w:tcW w:w="2929" w:type="dxa"/>
          </w:tcPr>
          <w:p w14:paraId="46F64853" w14:textId="04D49353" w:rsidR="00734DB2" w:rsidRDefault="00103F83" w:rsidP="00734DB2">
            <w:pPr>
              <w:rPr>
                <w:rFonts w:asciiTheme="majorBidi" w:hAnsiTheme="majorBidi" w:cstheme="majorBidi"/>
                <w:sz w:val="24"/>
                <w:szCs w:val="24"/>
                <w:rtl/>
              </w:rPr>
            </w:pPr>
            <w:r>
              <w:rPr>
                <w:rFonts w:asciiTheme="majorBidi" w:hAnsiTheme="majorBidi" w:cstheme="majorBidi" w:hint="cs"/>
                <w:sz w:val="24"/>
                <w:szCs w:val="24"/>
                <w:rtl/>
              </w:rPr>
              <w:t>מי בוחר את ראש המדינה?</w:t>
            </w:r>
          </w:p>
        </w:tc>
        <w:tc>
          <w:tcPr>
            <w:tcW w:w="2929" w:type="dxa"/>
          </w:tcPr>
          <w:p w14:paraId="71418060" w14:textId="77777777" w:rsidR="00734DB2" w:rsidRDefault="00734DB2" w:rsidP="00734DB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2930" w:type="dxa"/>
          </w:tcPr>
          <w:p w14:paraId="78E6D61D" w14:textId="7D226E86" w:rsidR="00734DB2" w:rsidRDefault="00734DB2" w:rsidP="00734DB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734DB2" w14:paraId="68E9BDA6" w14:textId="77777777" w:rsidTr="00734DB2">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929" w:type="dxa"/>
          </w:tcPr>
          <w:p w14:paraId="031ECC50" w14:textId="256A1C99" w:rsidR="00734DB2" w:rsidRDefault="00103F83" w:rsidP="00734DB2">
            <w:pPr>
              <w:rPr>
                <w:rFonts w:asciiTheme="majorBidi" w:hAnsiTheme="majorBidi" w:cstheme="majorBidi"/>
                <w:sz w:val="24"/>
                <w:szCs w:val="24"/>
                <w:rtl/>
              </w:rPr>
            </w:pPr>
            <w:r>
              <w:rPr>
                <w:rFonts w:asciiTheme="majorBidi" w:hAnsiTheme="majorBidi" w:cstheme="majorBidi" w:hint="cs"/>
                <w:sz w:val="24"/>
                <w:szCs w:val="24"/>
                <w:rtl/>
              </w:rPr>
              <w:t>האם הפרלמנט יכול להדיח את הממשלה?</w:t>
            </w:r>
          </w:p>
        </w:tc>
        <w:tc>
          <w:tcPr>
            <w:tcW w:w="2929" w:type="dxa"/>
          </w:tcPr>
          <w:p w14:paraId="4F90CB90" w14:textId="77777777" w:rsidR="00734DB2" w:rsidRDefault="00734DB2" w:rsidP="00734DB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2930" w:type="dxa"/>
          </w:tcPr>
          <w:p w14:paraId="00DE3D7E" w14:textId="2DD1567D" w:rsidR="00734DB2" w:rsidRDefault="00734DB2" w:rsidP="00734DB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3D7592FC" w14:textId="2872FFED" w:rsidR="00734DB2" w:rsidRDefault="00734DB2" w:rsidP="00734DB2">
      <w:pPr>
        <w:rPr>
          <w:rFonts w:asciiTheme="majorBidi" w:hAnsiTheme="majorBidi" w:cstheme="majorBidi"/>
          <w:sz w:val="24"/>
          <w:szCs w:val="24"/>
          <w:rtl/>
        </w:rPr>
      </w:pPr>
    </w:p>
    <w:p w14:paraId="5ED0DE51" w14:textId="38B918FB" w:rsidR="00557CF9" w:rsidRDefault="00557CF9" w:rsidP="00557CF9">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לסיכום, נראה לתלמידים את הסרטון הבא:</w:t>
      </w:r>
    </w:p>
    <w:p w14:paraId="4BD77F37" w14:textId="62E9AD71" w:rsidR="00557CF9" w:rsidRDefault="00000000" w:rsidP="00557CF9">
      <w:pPr>
        <w:pStyle w:val="a3"/>
        <w:rPr>
          <w:rFonts w:asciiTheme="majorBidi" w:hAnsiTheme="majorBidi" w:cstheme="majorBidi"/>
          <w:sz w:val="24"/>
          <w:szCs w:val="24"/>
          <w:rtl/>
        </w:rPr>
      </w:pPr>
      <w:hyperlink r:id="rId41" w:history="1">
        <w:r w:rsidR="00557CF9" w:rsidRPr="00EE1EFE">
          <w:rPr>
            <w:rStyle w:val="Hyperlink"/>
            <w:rFonts w:asciiTheme="majorBidi" w:hAnsiTheme="majorBidi" w:cstheme="majorBidi"/>
            <w:sz w:val="24"/>
            <w:szCs w:val="24"/>
          </w:rPr>
          <w:t>https://www.youtube.com/watch?v=vkQsU1EyWBg</w:t>
        </w:r>
      </w:hyperlink>
      <w:r w:rsidR="00557CF9">
        <w:rPr>
          <w:rFonts w:asciiTheme="majorBidi" w:hAnsiTheme="majorBidi" w:cstheme="majorBidi" w:hint="cs"/>
          <w:sz w:val="24"/>
          <w:szCs w:val="24"/>
          <w:rtl/>
        </w:rPr>
        <w:t xml:space="preserve"> </w:t>
      </w:r>
      <w:r w:rsidR="00557CF9">
        <w:rPr>
          <w:rFonts w:asciiTheme="majorBidi" w:hAnsiTheme="majorBidi" w:cstheme="majorBidi"/>
          <w:sz w:val="24"/>
          <w:szCs w:val="24"/>
          <w:rtl/>
        </w:rPr>
        <w:t>–</w:t>
      </w:r>
      <w:r w:rsidR="00557CF9">
        <w:rPr>
          <w:rFonts w:asciiTheme="majorBidi" w:hAnsiTheme="majorBidi" w:cstheme="majorBidi" w:hint="cs"/>
          <w:sz w:val="24"/>
          <w:szCs w:val="24"/>
          <w:rtl/>
        </w:rPr>
        <w:t xml:space="preserve"> מבט- בטורקיה משאל העם הכריע על מעבר ממשל פרלמנטרי לממשל נשיאותי.</w:t>
      </w:r>
    </w:p>
    <w:p w14:paraId="39AFA676" w14:textId="09D85402" w:rsidR="00557CF9" w:rsidRDefault="00557CF9" w:rsidP="00557CF9">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נסיים עם קריאת עמ' 108 בספר לסיכום והסברים נוספים.</w:t>
      </w:r>
    </w:p>
    <w:p w14:paraId="6F55A06C" w14:textId="368C84A8" w:rsidR="00557CF9" w:rsidRPr="00557CF9" w:rsidRDefault="003A4BED" w:rsidP="00557CF9">
      <w:pPr>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מערך שיעור </w:t>
      </w:r>
      <w:r>
        <w:rPr>
          <w:rFonts w:asciiTheme="majorBidi" w:hAnsiTheme="majorBidi" w:cstheme="majorBidi"/>
          <w:b/>
          <w:bCs/>
          <w:sz w:val="28"/>
          <w:szCs w:val="28"/>
          <w:u w:val="single"/>
          <w:rtl/>
        </w:rPr>
        <w:t>–</w:t>
      </w:r>
      <w:r>
        <w:rPr>
          <w:rFonts w:asciiTheme="majorBidi" w:hAnsiTheme="majorBidi" w:cstheme="majorBidi" w:hint="cs"/>
          <w:b/>
          <w:bCs/>
          <w:sz w:val="28"/>
          <w:szCs w:val="28"/>
          <w:u w:val="single"/>
          <w:rtl/>
        </w:rPr>
        <w:t xml:space="preserve"> </w:t>
      </w:r>
      <w:r w:rsidR="00557CF9" w:rsidRPr="00557CF9">
        <w:rPr>
          <w:rFonts w:asciiTheme="majorBidi" w:hAnsiTheme="majorBidi" w:cstheme="majorBidi" w:hint="cs"/>
          <w:b/>
          <w:bCs/>
          <w:sz w:val="28"/>
          <w:szCs w:val="28"/>
          <w:u w:val="single"/>
          <w:rtl/>
        </w:rPr>
        <w:t>הכרעת הרוב:</w:t>
      </w:r>
    </w:p>
    <w:p w14:paraId="677339E5" w14:textId="6EAABC3C" w:rsidR="00557CF9" w:rsidRDefault="009818F4" w:rsidP="009818F4">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נפתח עם התלמידים את הספר בעמוד 109 ונקרא אותו יחד איתם.</w:t>
      </w:r>
    </w:p>
    <w:p w14:paraId="27044581" w14:textId="728FC222" w:rsidR="009818F4" w:rsidRDefault="009818F4" w:rsidP="009818F4">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נראה לתלמידים את הסרטון הבא:</w:t>
      </w:r>
    </w:p>
    <w:p w14:paraId="10177E1A" w14:textId="3E88B4C8" w:rsidR="009818F4" w:rsidRDefault="00000000" w:rsidP="009818F4">
      <w:pPr>
        <w:pStyle w:val="a3"/>
        <w:rPr>
          <w:rFonts w:asciiTheme="majorBidi" w:hAnsiTheme="majorBidi" w:cstheme="majorBidi"/>
          <w:sz w:val="24"/>
          <w:szCs w:val="24"/>
        </w:rPr>
      </w:pPr>
      <w:hyperlink r:id="rId42" w:history="1">
        <w:r w:rsidR="009818F4" w:rsidRPr="00EE1EFE">
          <w:rPr>
            <w:rStyle w:val="Hyperlink"/>
            <w:rFonts w:asciiTheme="majorBidi" w:hAnsiTheme="majorBidi" w:cstheme="majorBidi"/>
            <w:sz w:val="24"/>
            <w:szCs w:val="24"/>
          </w:rPr>
          <w:t>https://www.youtube.com/watch?v=8bC2uis5bHA</w:t>
        </w:r>
      </w:hyperlink>
      <w:r w:rsidR="009818F4">
        <w:rPr>
          <w:rFonts w:asciiTheme="majorBidi" w:hAnsiTheme="majorBidi" w:cstheme="majorBidi"/>
          <w:sz w:val="24"/>
          <w:szCs w:val="24"/>
        </w:rPr>
        <w:t xml:space="preserve"> </w:t>
      </w:r>
    </w:p>
    <w:p w14:paraId="1D8C1F32" w14:textId="3CA8FC21" w:rsidR="009818F4" w:rsidRDefault="009818F4" w:rsidP="009818F4">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t>לאחר הסבר במילים שלנו על הכרעת הרוב, נכתוב במחברת:</w:t>
      </w:r>
    </w:p>
    <w:p w14:paraId="6FEEED87" w14:textId="4D894DEE" w:rsidR="00064FBC" w:rsidRDefault="009818F4" w:rsidP="00064FBC">
      <w:pPr>
        <w:rPr>
          <w:rFonts w:asciiTheme="majorBidi" w:hAnsiTheme="majorBidi" w:cstheme="majorBidi"/>
          <w:sz w:val="24"/>
          <w:szCs w:val="24"/>
          <w:rtl/>
        </w:rPr>
      </w:pPr>
      <w:r w:rsidRPr="009818F4">
        <w:rPr>
          <w:rFonts w:asciiTheme="majorBidi" w:hAnsiTheme="majorBidi" w:cstheme="majorBidi" w:hint="cs"/>
          <w:b/>
          <w:bCs/>
          <w:sz w:val="24"/>
          <w:szCs w:val="24"/>
          <w:rtl/>
        </w:rPr>
        <w:t>עיקרון הכרעת הרוב:</w:t>
      </w:r>
      <w:r>
        <w:rPr>
          <w:rFonts w:asciiTheme="majorBidi" w:hAnsiTheme="majorBidi" w:cstheme="majorBidi" w:hint="cs"/>
          <w:b/>
          <w:bCs/>
          <w:sz w:val="24"/>
          <w:szCs w:val="24"/>
          <w:rtl/>
        </w:rPr>
        <w:t xml:space="preserve"> </w:t>
      </w:r>
      <w:r w:rsidR="00064FBC">
        <w:rPr>
          <w:rFonts w:asciiTheme="majorBidi" w:hAnsiTheme="majorBidi" w:cstheme="majorBidi" w:hint="cs"/>
          <w:sz w:val="24"/>
          <w:szCs w:val="24"/>
          <w:rtl/>
        </w:rPr>
        <w:t>על-מנת להכריע בדיונים ובוויכוחים המקובלים בכל משטר דמוקרטי, ישנו רעיון מקובל בדרך הצבעה ברוב קולות. קיימים סוגים שונים של רוב:</w:t>
      </w:r>
    </w:p>
    <w:p w14:paraId="277F90C8" w14:textId="0132C44B" w:rsidR="00064FBC" w:rsidRDefault="00064FBC" w:rsidP="00433991">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רוב רגיל: קבלת הכרעה במספר הקולות הרב ביותר של האנשים שהשתתפו בהצבעה.</w:t>
      </w:r>
    </w:p>
    <w:p w14:paraId="2EDA853A" w14:textId="401391B7" w:rsidR="00064FBC" w:rsidRDefault="00064FBC" w:rsidP="00433991">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רוב מוחלט: קבלת הכרעה ביותר מ-50% מכלל קולות המצביעים או הבוחרים.</w:t>
      </w:r>
    </w:p>
    <w:p w14:paraId="3B55B60F" w14:textId="6FAF0CE6" w:rsidR="00064FBC" w:rsidRDefault="00DA5931" w:rsidP="00433991">
      <w:pPr>
        <w:pStyle w:val="a3"/>
        <w:numPr>
          <w:ilvl w:val="0"/>
          <w:numId w:val="9"/>
        </w:numPr>
        <w:rPr>
          <w:rFonts w:asciiTheme="majorBidi" w:hAnsiTheme="majorBidi" w:cstheme="majorBidi"/>
          <w:sz w:val="24"/>
          <w:szCs w:val="24"/>
        </w:rPr>
      </w:pPr>
      <w:r>
        <w:rPr>
          <w:rFonts w:asciiTheme="majorBidi" w:hAnsiTheme="majorBidi" w:cstheme="majorBidi" w:hint="cs"/>
          <w:sz w:val="24"/>
          <w:szCs w:val="24"/>
          <w:rtl/>
        </w:rPr>
        <w:t>רוב מיוחס: קבלת הכרעה באמצעות 3/4 או 2/3 ממספר האנשים שהם בעלי זכות הצבעה.</w:t>
      </w:r>
    </w:p>
    <w:p w14:paraId="298ECEF7" w14:textId="65D38F36" w:rsidR="009635F2" w:rsidRDefault="009635F2" w:rsidP="009635F2">
      <w:pPr>
        <w:rPr>
          <w:rFonts w:asciiTheme="majorBidi" w:hAnsiTheme="majorBidi" w:cstheme="majorBidi"/>
          <w:sz w:val="24"/>
          <w:szCs w:val="24"/>
          <w:rtl/>
        </w:rPr>
      </w:pPr>
    </w:p>
    <w:p w14:paraId="0029EF66" w14:textId="63D1DB4B" w:rsidR="009635F2" w:rsidRDefault="009635F2" w:rsidP="009635F2">
      <w:pPr>
        <w:rPr>
          <w:rFonts w:asciiTheme="majorBidi" w:hAnsiTheme="majorBidi" w:cstheme="majorBidi"/>
          <w:sz w:val="24"/>
          <w:szCs w:val="24"/>
          <w:rtl/>
        </w:rPr>
      </w:pPr>
    </w:p>
    <w:p w14:paraId="04D6B1C8" w14:textId="3B6EE5E0" w:rsidR="009635F2" w:rsidRDefault="009635F2" w:rsidP="009635F2">
      <w:pPr>
        <w:rPr>
          <w:rFonts w:asciiTheme="majorBidi" w:hAnsiTheme="majorBidi" w:cstheme="majorBidi"/>
          <w:sz w:val="24"/>
          <w:szCs w:val="24"/>
          <w:rtl/>
        </w:rPr>
      </w:pPr>
    </w:p>
    <w:p w14:paraId="2875A043" w14:textId="4391F4AB" w:rsidR="009635F2" w:rsidRDefault="009635F2" w:rsidP="009635F2">
      <w:pPr>
        <w:rPr>
          <w:rFonts w:asciiTheme="majorBidi" w:hAnsiTheme="majorBidi" w:cstheme="majorBidi"/>
          <w:sz w:val="24"/>
          <w:szCs w:val="24"/>
          <w:rtl/>
        </w:rPr>
      </w:pPr>
    </w:p>
    <w:p w14:paraId="51642527" w14:textId="09F22BA1" w:rsidR="009635F2" w:rsidRDefault="009635F2" w:rsidP="009635F2">
      <w:pPr>
        <w:rPr>
          <w:rFonts w:asciiTheme="majorBidi" w:hAnsiTheme="majorBidi" w:cstheme="majorBidi"/>
          <w:sz w:val="24"/>
          <w:szCs w:val="24"/>
          <w:rtl/>
        </w:rPr>
      </w:pPr>
    </w:p>
    <w:p w14:paraId="2A806687" w14:textId="1AEA14DF" w:rsidR="009635F2" w:rsidRDefault="009635F2" w:rsidP="009635F2">
      <w:pPr>
        <w:rPr>
          <w:rFonts w:asciiTheme="majorBidi" w:hAnsiTheme="majorBidi" w:cstheme="majorBidi"/>
          <w:sz w:val="24"/>
          <w:szCs w:val="24"/>
          <w:rtl/>
        </w:rPr>
      </w:pPr>
    </w:p>
    <w:p w14:paraId="212F81F6" w14:textId="369970C4" w:rsidR="009635F2" w:rsidRDefault="009635F2" w:rsidP="009635F2">
      <w:pPr>
        <w:rPr>
          <w:rFonts w:asciiTheme="majorBidi" w:hAnsiTheme="majorBidi" w:cstheme="majorBidi"/>
          <w:sz w:val="24"/>
          <w:szCs w:val="24"/>
          <w:rtl/>
        </w:rPr>
      </w:pPr>
    </w:p>
    <w:p w14:paraId="3787E419" w14:textId="77777777" w:rsidR="009635F2" w:rsidRPr="009635F2" w:rsidRDefault="009635F2" w:rsidP="009635F2">
      <w:pPr>
        <w:rPr>
          <w:rFonts w:asciiTheme="majorBidi" w:hAnsiTheme="majorBidi" w:cstheme="majorBidi"/>
          <w:sz w:val="24"/>
          <w:szCs w:val="24"/>
        </w:rPr>
      </w:pPr>
    </w:p>
    <w:p w14:paraId="02BB822A" w14:textId="43664056" w:rsidR="00433991" w:rsidRDefault="00433991" w:rsidP="00433991">
      <w:pPr>
        <w:pStyle w:val="a3"/>
        <w:numPr>
          <w:ilvl w:val="0"/>
          <w:numId w:val="1"/>
        </w:numPr>
        <w:rPr>
          <w:rFonts w:asciiTheme="majorBidi" w:hAnsiTheme="majorBidi" w:cstheme="majorBidi"/>
          <w:sz w:val="24"/>
          <w:szCs w:val="24"/>
        </w:rPr>
      </w:pPr>
      <w:r>
        <w:rPr>
          <w:rFonts w:asciiTheme="majorBidi" w:hAnsiTheme="majorBidi" w:cstheme="majorBidi" w:hint="cs"/>
          <w:sz w:val="24"/>
          <w:szCs w:val="24"/>
          <w:rtl/>
        </w:rPr>
        <w:lastRenderedPageBreak/>
        <w:t xml:space="preserve">נחלק לתלמידים דף עבודה </w:t>
      </w:r>
      <w:r>
        <w:rPr>
          <w:rFonts w:asciiTheme="majorBidi" w:hAnsiTheme="majorBidi" w:cstheme="majorBidi"/>
          <w:sz w:val="24"/>
          <w:szCs w:val="24"/>
          <w:rtl/>
        </w:rPr>
        <w:t>–</w:t>
      </w:r>
      <w:r>
        <w:rPr>
          <w:rFonts w:asciiTheme="majorBidi" w:hAnsiTheme="majorBidi" w:cstheme="majorBidi" w:hint="cs"/>
          <w:sz w:val="24"/>
          <w:szCs w:val="24"/>
          <w:rtl/>
        </w:rPr>
        <w:t xml:space="preserve"> "הכרעת הרוב" ונבקש מהם לענות עליו.</w:t>
      </w:r>
    </w:p>
    <w:p w14:paraId="75509B20" w14:textId="7FB551EB" w:rsidR="00433991" w:rsidRDefault="00433991" w:rsidP="00433991">
      <w:pPr>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דף עבודה </w:t>
      </w:r>
      <w:r>
        <w:rPr>
          <w:rFonts w:asciiTheme="majorBidi" w:hAnsiTheme="majorBidi" w:cstheme="majorBidi"/>
          <w:b/>
          <w:bCs/>
          <w:sz w:val="28"/>
          <w:szCs w:val="28"/>
          <w:u w:val="single"/>
          <w:rtl/>
        </w:rPr>
        <w:t>–</w:t>
      </w:r>
      <w:r>
        <w:rPr>
          <w:rFonts w:asciiTheme="majorBidi" w:hAnsiTheme="majorBidi" w:cstheme="majorBidi" w:hint="cs"/>
          <w:b/>
          <w:bCs/>
          <w:sz w:val="28"/>
          <w:szCs w:val="28"/>
          <w:u w:val="single"/>
          <w:rtl/>
        </w:rPr>
        <w:t xml:space="preserve"> הכרעת הרוב</w:t>
      </w:r>
    </w:p>
    <w:p w14:paraId="6A1491EA" w14:textId="5278B73A" w:rsidR="00433991" w:rsidRDefault="00433991" w:rsidP="00433991">
      <w:pPr>
        <w:rPr>
          <w:rFonts w:asciiTheme="majorBidi" w:hAnsiTheme="majorBidi" w:cstheme="majorBidi"/>
          <w:sz w:val="24"/>
          <w:szCs w:val="24"/>
          <w:u w:val="single"/>
          <w:rtl/>
        </w:rPr>
      </w:pPr>
      <w:r w:rsidRPr="00433991">
        <w:rPr>
          <w:rFonts w:asciiTheme="majorBidi" w:hAnsiTheme="majorBidi" w:cstheme="majorBidi" w:hint="cs"/>
          <w:sz w:val="24"/>
          <w:szCs w:val="24"/>
          <w:u w:val="single"/>
          <w:rtl/>
        </w:rPr>
        <w:t>משימה 1:</w:t>
      </w:r>
    </w:p>
    <w:p w14:paraId="7C19FBB7" w14:textId="59501925" w:rsidR="00433991" w:rsidRDefault="00433991" w:rsidP="00433991">
      <w:pPr>
        <w:rPr>
          <w:rFonts w:asciiTheme="majorBidi" w:hAnsiTheme="majorBidi" w:cstheme="majorBidi"/>
          <w:sz w:val="24"/>
          <w:szCs w:val="24"/>
          <w:rtl/>
        </w:rPr>
      </w:pPr>
      <w:r>
        <w:rPr>
          <w:rFonts w:asciiTheme="majorBidi" w:hAnsiTheme="majorBidi" w:cstheme="majorBidi" w:hint="cs"/>
          <w:sz w:val="24"/>
          <w:szCs w:val="24"/>
          <w:rtl/>
        </w:rPr>
        <w:t xml:space="preserve">לפנייך מספר היגדים. קראי אותם, כתבי נכון / לא-נכון ליד כל משפט ותקני את המשפטים </w:t>
      </w:r>
      <w:r w:rsidRPr="00433991">
        <w:rPr>
          <w:rFonts w:asciiTheme="majorBidi" w:hAnsiTheme="majorBidi" w:cstheme="majorBidi" w:hint="cs"/>
          <w:sz w:val="24"/>
          <w:szCs w:val="24"/>
          <w:u w:val="single"/>
          <w:rtl/>
        </w:rPr>
        <w:t>שאינם</w:t>
      </w:r>
      <w:r>
        <w:rPr>
          <w:rFonts w:asciiTheme="majorBidi" w:hAnsiTheme="majorBidi" w:cstheme="majorBidi" w:hint="cs"/>
          <w:sz w:val="24"/>
          <w:szCs w:val="24"/>
          <w:rtl/>
        </w:rPr>
        <w:t xml:space="preserve"> נכונים.</w:t>
      </w:r>
    </w:p>
    <w:p w14:paraId="70E17FE6" w14:textId="67DE631B" w:rsidR="00433991" w:rsidRDefault="00433991" w:rsidP="00433991">
      <w:pPr>
        <w:pStyle w:val="a3"/>
        <w:numPr>
          <w:ilvl w:val="1"/>
          <w:numId w:val="6"/>
        </w:numPr>
        <w:rPr>
          <w:rFonts w:asciiTheme="majorBidi" w:hAnsiTheme="majorBidi" w:cstheme="majorBidi"/>
          <w:sz w:val="24"/>
          <w:szCs w:val="24"/>
        </w:rPr>
      </w:pPr>
      <w:r>
        <w:rPr>
          <w:rFonts w:asciiTheme="majorBidi" w:hAnsiTheme="majorBidi" w:cstheme="majorBidi" w:hint="cs"/>
          <w:sz w:val="24"/>
          <w:szCs w:val="24"/>
          <w:rtl/>
        </w:rPr>
        <w:t xml:space="preserve">במשטר דמוקרטי לכולם דעה זהה, אין ריבוי דעות </w:t>
      </w:r>
      <w:r>
        <w:rPr>
          <w:rFonts w:asciiTheme="majorBidi" w:hAnsiTheme="majorBidi" w:cstheme="majorBidi"/>
          <w:sz w:val="24"/>
          <w:szCs w:val="24"/>
          <w:rtl/>
        </w:rPr>
        <w:t>–</w:t>
      </w:r>
      <w:r>
        <w:rPr>
          <w:rFonts w:asciiTheme="majorBidi" w:hAnsiTheme="majorBidi" w:cstheme="majorBidi" w:hint="cs"/>
          <w:sz w:val="24"/>
          <w:szCs w:val="24"/>
          <w:rtl/>
        </w:rPr>
        <w:t xml:space="preserve"> נכון / לא-נכון.</w:t>
      </w:r>
    </w:p>
    <w:p w14:paraId="598CFC31" w14:textId="1729453C" w:rsidR="00433991" w:rsidRDefault="00433991" w:rsidP="00433991">
      <w:pPr>
        <w:pStyle w:val="a3"/>
        <w:ind w:left="206"/>
        <w:rPr>
          <w:rFonts w:asciiTheme="majorBidi" w:hAnsiTheme="majorBidi" w:cstheme="majorBidi"/>
          <w:sz w:val="24"/>
          <w:szCs w:val="24"/>
          <w:rtl/>
        </w:rPr>
      </w:pPr>
      <w:r>
        <w:rPr>
          <w:rFonts w:asciiTheme="majorBidi" w:hAnsiTheme="majorBidi" w:cstheme="majorBidi" w:hint="cs"/>
          <w:sz w:val="24"/>
          <w:szCs w:val="24"/>
          <w:rtl/>
        </w:rPr>
        <w:t>______________________________________________________________________________________________________________________________________</w:t>
      </w:r>
    </w:p>
    <w:p w14:paraId="2551D0BC" w14:textId="46ACEDFC" w:rsidR="00433991" w:rsidRDefault="00433991" w:rsidP="00433991">
      <w:pPr>
        <w:pStyle w:val="a3"/>
        <w:numPr>
          <w:ilvl w:val="1"/>
          <w:numId w:val="6"/>
        </w:numPr>
        <w:rPr>
          <w:rFonts w:asciiTheme="majorBidi" w:hAnsiTheme="majorBidi" w:cstheme="majorBidi"/>
          <w:sz w:val="24"/>
          <w:szCs w:val="24"/>
        </w:rPr>
      </w:pPr>
      <w:r>
        <w:rPr>
          <w:rFonts w:asciiTheme="majorBidi" w:hAnsiTheme="majorBidi" w:cstheme="majorBidi" w:hint="cs"/>
          <w:sz w:val="24"/>
          <w:szCs w:val="24"/>
          <w:rtl/>
        </w:rPr>
        <w:t xml:space="preserve">הצבעה ברוב קולות מקובלת לצורך הכרעה בדיונים ובוויכוחים </w:t>
      </w:r>
      <w:r w:rsidR="009635F2">
        <w:rPr>
          <w:rFonts w:asciiTheme="majorBidi" w:hAnsiTheme="majorBidi" w:cstheme="majorBidi" w:hint="cs"/>
          <w:sz w:val="24"/>
          <w:szCs w:val="24"/>
          <w:rtl/>
        </w:rPr>
        <w:t xml:space="preserve">בדמוקרטיה </w:t>
      </w:r>
      <w:r w:rsidR="009635F2">
        <w:rPr>
          <w:rFonts w:asciiTheme="majorBidi" w:hAnsiTheme="majorBidi" w:cstheme="majorBidi"/>
          <w:sz w:val="24"/>
          <w:szCs w:val="24"/>
          <w:rtl/>
        </w:rPr>
        <w:t>–</w:t>
      </w:r>
      <w:r w:rsidR="009635F2">
        <w:rPr>
          <w:rFonts w:asciiTheme="majorBidi" w:hAnsiTheme="majorBidi" w:cstheme="majorBidi" w:hint="cs"/>
          <w:sz w:val="24"/>
          <w:szCs w:val="24"/>
          <w:rtl/>
        </w:rPr>
        <w:t xml:space="preserve"> נכון / לא-נכון.</w:t>
      </w:r>
    </w:p>
    <w:p w14:paraId="1713400B" w14:textId="33994BF4" w:rsidR="009635F2" w:rsidRDefault="009635F2" w:rsidP="009635F2">
      <w:pPr>
        <w:pStyle w:val="a3"/>
        <w:ind w:left="206"/>
        <w:rPr>
          <w:rFonts w:asciiTheme="majorBidi" w:hAnsiTheme="majorBidi" w:cstheme="majorBidi"/>
          <w:sz w:val="24"/>
          <w:szCs w:val="24"/>
          <w:rtl/>
        </w:rPr>
      </w:pPr>
      <w:r>
        <w:rPr>
          <w:rFonts w:asciiTheme="majorBidi" w:hAnsiTheme="majorBidi" w:cstheme="majorBidi" w:hint="cs"/>
          <w:sz w:val="24"/>
          <w:szCs w:val="24"/>
          <w:rtl/>
        </w:rPr>
        <w:t>______________________________________________________________________________________________________________________________________</w:t>
      </w:r>
    </w:p>
    <w:p w14:paraId="1B03903B" w14:textId="0F038E6D" w:rsidR="009635F2" w:rsidRDefault="009635F2" w:rsidP="009635F2">
      <w:pPr>
        <w:pStyle w:val="a3"/>
        <w:numPr>
          <w:ilvl w:val="1"/>
          <w:numId w:val="6"/>
        </w:numPr>
        <w:rPr>
          <w:rFonts w:asciiTheme="majorBidi" w:hAnsiTheme="majorBidi" w:cstheme="majorBidi"/>
          <w:sz w:val="24"/>
          <w:szCs w:val="24"/>
        </w:rPr>
      </w:pPr>
      <w:r>
        <w:rPr>
          <w:rFonts w:asciiTheme="majorBidi" w:hAnsiTheme="majorBidi" w:cstheme="majorBidi" w:hint="cs"/>
          <w:sz w:val="24"/>
          <w:szCs w:val="24"/>
          <w:rtl/>
        </w:rPr>
        <w:t xml:space="preserve">הכרעת הרוב באה לידי ביטוי בתוצאה הסופית בבחירות הדמוקרטיות </w:t>
      </w:r>
      <w:r>
        <w:rPr>
          <w:rFonts w:asciiTheme="majorBidi" w:hAnsiTheme="majorBidi" w:cstheme="majorBidi"/>
          <w:sz w:val="24"/>
          <w:szCs w:val="24"/>
          <w:rtl/>
        </w:rPr>
        <w:t>–</w:t>
      </w:r>
      <w:r>
        <w:rPr>
          <w:rFonts w:asciiTheme="majorBidi" w:hAnsiTheme="majorBidi" w:cstheme="majorBidi" w:hint="cs"/>
          <w:sz w:val="24"/>
          <w:szCs w:val="24"/>
          <w:rtl/>
        </w:rPr>
        <w:t xml:space="preserve"> נכון / לא-נכון.</w:t>
      </w:r>
    </w:p>
    <w:p w14:paraId="167B9F73" w14:textId="659C9634" w:rsidR="009635F2" w:rsidRDefault="009635F2" w:rsidP="009635F2">
      <w:pPr>
        <w:pStyle w:val="a3"/>
        <w:ind w:left="206"/>
        <w:rPr>
          <w:rFonts w:asciiTheme="majorBidi" w:hAnsiTheme="majorBidi" w:cstheme="majorBidi"/>
          <w:sz w:val="24"/>
          <w:szCs w:val="24"/>
          <w:rtl/>
        </w:rPr>
      </w:pPr>
      <w:r>
        <w:rPr>
          <w:rFonts w:asciiTheme="majorBidi" w:hAnsiTheme="majorBidi" w:cstheme="majorBidi" w:hint="cs"/>
          <w:sz w:val="24"/>
          <w:szCs w:val="24"/>
          <w:rtl/>
        </w:rPr>
        <w:t>______________________________________________________________________________________________________________________________________</w:t>
      </w:r>
    </w:p>
    <w:p w14:paraId="433B3A8F" w14:textId="4773D299" w:rsidR="009635F2" w:rsidRDefault="009635F2" w:rsidP="009635F2">
      <w:pPr>
        <w:pStyle w:val="a3"/>
        <w:numPr>
          <w:ilvl w:val="1"/>
          <w:numId w:val="6"/>
        </w:numPr>
        <w:rPr>
          <w:rFonts w:asciiTheme="majorBidi" w:hAnsiTheme="majorBidi" w:cstheme="majorBidi"/>
          <w:sz w:val="24"/>
          <w:szCs w:val="24"/>
        </w:rPr>
      </w:pPr>
      <w:r>
        <w:rPr>
          <w:rFonts w:asciiTheme="majorBidi" w:hAnsiTheme="majorBidi" w:cstheme="majorBidi" w:hint="cs"/>
          <w:sz w:val="24"/>
          <w:szCs w:val="24"/>
          <w:rtl/>
        </w:rPr>
        <w:t xml:space="preserve">החלטת הרוב במשטר דמוקרטי יכולה להתעלם מזכויות המיעוט </w:t>
      </w:r>
      <w:r>
        <w:rPr>
          <w:rFonts w:asciiTheme="majorBidi" w:hAnsiTheme="majorBidi" w:cstheme="majorBidi"/>
          <w:sz w:val="24"/>
          <w:szCs w:val="24"/>
          <w:rtl/>
        </w:rPr>
        <w:t>–</w:t>
      </w:r>
      <w:r>
        <w:rPr>
          <w:rFonts w:asciiTheme="majorBidi" w:hAnsiTheme="majorBidi" w:cstheme="majorBidi" w:hint="cs"/>
          <w:sz w:val="24"/>
          <w:szCs w:val="24"/>
          <w:rtl/>
        </w:rPr>
        <w:t xml:space="preserve"> נכון / לא נכון.</w:t>
      </w:r>
    </w:p>
    <w:p w14:paraId="416312FF" w14:textId="04804CAC" w:rsidR="009635F2" w:rsidRDefault="009635F2" w:rsidP="009635F2">
      <w:pPr>
        <w:pStyle w:val="a3"/>
        <w:ind w:left="206"/>
        <w:rPr>
          <w:rFonts w:asciiTheme="majorBidi" w:hAnsiTheme="majorBidi" w:cstheme="majorBidi"/>
          <w:sz w:val="24"/>
          <w:szCs w:val="24"/>
          <w:rtl/>
        </w:rPr>
      </w:pPr>
      <w:r>
        <w:rPr>
          <w:rFonts w:asciiTheme="majorBidi" w:hAnsiTheme="majorBidi" w:cstheme="majorBidi" w:hint="cs"/>
          <w:sz w:val="24"/>
          <w:szCs w:val="24"/>
          <w:rtl/>
        </w:rPr>
        <w:t>______________________________________________________________________________________________________________________________________</w:t>
      </w:r>
    </w:p>
    <w:p w14:paraId="490A0FE4" w14:textId="5D19D755" w:rsidR="009635F2" w:rsidRPr="009635F2" w:rsidRDefault="009635F2" w:rsidP="009635F2">
      <w:pPr>
        <w:pStyle w:val="a3"/>
        <w:numPr>
          <w:ilvl w:val="1"/>
          <w:numId w:val="6"/>
        </w:numPr>
        <w:rPr>
          <w:rFonts w:asciiTheme="majorBidi" w:hAnsiTheme="majorBidi" w:cstheme="majorBidi"/>
          <w:sz w:val="24"/>
          <w:szCs w:val="24"/>
          <w:rtl/>
        </w:rPr>
      </w:pPr>
    </w:p>
    <w:p w14:paraId="1FEFED8B" w14:textId="77777777" w:rsidR="00433991" w:rsidRPr="00433991" w:rsidRDefault="00433991" w:rsidP="00433991">
      <w:pPr>
        <w:rPr>
          <w:rFonts w:asciiTheme="majorBidi" w:hAnsiTheme="majorBidi" w:cstheme="majorBidi"/>
          <w:sz w:val="24"/>
          <w:szCs w:val="24"/>
          <w:rtl/>
        </w:rPr>
      </w:pPr>
    </w:p>
    <w:sectPr w:rsidR="00433991" w:rsidRPr="00433991" w:rsidSect="00994D15">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B3C7" w14:textId="77777777" w:rsidR="001B2CD7" w:rsidRDefault="001B2CD7" w:rsidP="00C97680">
      <w:pPr>
        <w:spacing w:after="0" w:line="240" w:lineRule="auto"/>
      </w:pPr>
      <w:r>
        <w:separator/>
      </w:r>
    </w:p>
  </w:endnote>
  <w:endnote w:type="continuationSeparator" w:id="0">
    <w:p w14:paraId="3418B5FF" w14:textId="77777777" w:rsidR="001B2CD7" w:rsidRDefault="001B2CD7" w:rsidP="00C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3A4E" w14:textId="77777777" w:rsidR="001B2CD7" w:rsidRDefault="001B2CD7" w:rsidP="00C97680">
      <w:pPr>
        <w:spacing w:after="0" w:line="240" w:lineRule="auto"/>
      </w:pPr>
      <w:r>
        <w:separator/>
      </w:r>
    </w:p>
  </w:footnote>
  <w:footnote w:type="continuationSeparator" w:id="0">
    <w:p w14:paraId="65107B4C" w14:textId="77777777" w:rsidR="001B2CD7" w:rsidRDefault="001B2CD7" w:rsidP="00C97680">
      <w:pPr>
        <w:spacing w:after="0" w:line="240" w:lineRule="auto"/>
      </w:pPr>
      <w:r>
        <w:continuationSeparator/>
      </w:r>
    </w:p>
  </w:footnote>
  <w:footnote w:id="1">
    <w:p w14:paraId="0A5D1309" w14:textId="403B4F40" w:rsidR="00C97680" w:rsidRDefault="00C97680">
      <w:pPr>
        <w:pStyle w:val="a6"/>
        <w:rPr>
          <w:rtl/>
        </w:rPr>
      </w:pPr>
      <w:r>
        <w:rPr>
          <w:rStyle w:val="a8"/>
        </w:rPr>
        <w:footnoteRef/>
      </w:r>
      <w:r>
        <w:rPr>
          <w:rtl/>
        </w:rPr>
        <w:t xml:space="preserve"> </w:t>
      </w:r>
      <w:r>
        <w:rPr>
          <w:rFonts w:hint="cs"/>
          <w:rtl/>
        </w:rPr>
        <w:t xml:space="preserve">אין באמת שוויון אמיתי. מישהו תמיד יהיה שווה יותר ויקבל יותר </w:t>
      </w:r>
      <w:r>
        <w:rPr>
          <w:rtl/>
        </w:rPr>
        <w:t>–</w:t>
      </w:r>
      <w:r>
        <w:rPr>
          <w:rFonts w:hint="cs"/>
          <w:rtl/>
        </w:rPr>
        <w:t xml:space="preserve"> ..."בדמוקרטיה יש מזון/תמיד למי שיש ממון"...</w:t>
      </w:r>
    </w:p>
  </w:footnote>
  <w:footnote w:id="2">
    <w:p w14:paraId="3C3F5712" w14:textId="37B64EF7" w:rsidR="00C97680" w:rsidRDefault="00C97680" w:rsidP="00C97680">
      <w:pPr>
        <w:pStyle w:val="a6"/>
        <w:rPr>
          <w:rtl/>
        </w:rPr>
      </w:pPr>
      <w:r>
        <w:rPr>
          <w:rStyle w:val="a8"/>
        </w:rPr>
        <w:footnoteRef/>
      </w:r>
      <w:r>
        <w:rPr>
          <w:rtl/>
        </w:rPr>
        <w:t xml:space="preserve"> </w:t>
      </w:r>
      <w:r>
        <w:rPr>
          <w:rFonts w:hint="cs"/>
          <w:rtl/>
        </w:rPr>
        <w:t>עדינות ופריכות החוק.</w:t>
      </w:r>
    </w:p>
  </w:footnote>
  <w:footnote w:id="3">
    <w:p w14:paraId="67F2DA4D" w14:textId="4DDCD1AD" w:rsidR="00C97680" w:rsidRDefault="00C97680">
      <w:pPr>
        <w:pStyle w:val="a6"/>
        <w:rPr>
          <w:rtl/>
        </w:rPr>
      </w:pPr>
      <w:r>
        <w:rPr>
          <w:rStyle w:val="a8"/>
        </w:rPr>
        <w:footnoteRef/>
      </w:r>
      <w:r>
        <w:t xml:space="preserve"> </w:t>
      </w:r>
      <w:r>
        <w:rPr>
          <w:rFonts w:hint="cs"/>
          <w:rtl/>
        </w:rPr>
        <w:t xml:space="preserve"> ביקורת על השד העדתי</w:t>
      </w:r>
    </w:p>
    <w:p w14:paraId="782B8A94" w14:textId="77777777" w:rsidR="00C97680" w:rsidRDefault="00C97680">
      <w:pPr>
        <w:pStyle w:val="a6"/>
      </w:pPr>
    </w:p>
  </w:footnote>
  <w:footnote w:id="4">
    <w:p w14:paraId="508501A9" w14:textId="4E756299" w:rsidR="00C97680" w:rsidRDefault="00C97680">
      <w:pPr>
        <w:pStyle w:val="a6"/>
        <w:rPr>
          <w:rtl/>
        </w:rPr>
      </w:pPr>
      <w:r>
        <w:rPr>
          <w:rStyle w:val="a8"/>
        </w:rPr>
        <w:footnoteRef/>
      </w:r>
      <w:r>
        <w:rPr>
          <w:rtl/>
        </w:rPr>
        <w:t xml:space="preserve"> </w:t>
      </w:r>
      <w:r>
        <w:rPr>
          <w:rFonts w:hint="cs"/>
          <w:rtl/>
        </w:rPr>
        <w:t>חופש הביטוי מצד אחד</w:t>
      </w:r>
    </w:p>
  </w:footnote>
  <w:footnote w:id="5">
    <w:p w14:paraId="2BA835B0" w14:textId="6CA29D66" w:rsidR="00C97680" w:rsidRDefault="00C97680">
      <w:pPr>
        <w:pStyle w:val="a6"/>
      </w:pPr>
      <w:r>
        <w:rPr>
          <w:rStyle w:val="a8"/>
        </w:rPr>
        <w:footnoteRef/>
      </w:r>
      <w:r>
        <w:rPr>
          <w:rtl/>
        </w:rPr>
        <w:t xml:space="preserve"> </w:t>
      </w:r>
      <w:r>
        <w:rPr>
          <w:rFonts w:hint="cs"/>
          <w:rtl/>
        </w:rPr>
        <w:t xml:space="preserve">מצד שני לאף אחד לא אכפת מהמצוקה. מי אמר שהפגנות עובדות? אכיפת החוק לא תמיד מתרחשת באופן שוויוני </w:t>
      </w:r>
      <w:r>
        <w:rPr>
          <w:rtl/>
        </w:rPr>
        <w:t>–</w:t>
      </w:r>
      <w:r>
        <w:rPr>
          <w:rFonts w:hint="cs"/>
          <w:rtl/>
        </w:rPr>
        <w:t xml:space="preserve"> ..."לכל אדם שלא מבין/כאן מדברת הסכין"...</w:t>
      </w:r>
    </w:p>
  </w:footnote>
  <w:footnote w:id="6">
    <w:p w14:paraId="694DBF6A" w14:textId="0F18C58A" w:rsidR="00C97680" w:rsidRDefault="00C97680">
      <w:pPr>
        <w:pStyle w:val="a6"/>
        <w:rPr>
          <w:rtl/>
        </w:rPr>
      </w:pPr>
      <w:r>
        <w:rPr>
          <w:rStyle w:val="a8"/>
        </w:rPr>
        <w:footnoteRef/>
      </w:r>
      <w:r>
        <w:rPr>
          <w:rtl/>
        </w:rPr>
        <w:t xml:space="preserve"> </w:t>
      </w:r>
      <w:r>
        <w:rPr>
          <w:rFonts w:hint="cs"/>
          <w:rtl/>
        </w:rPr>
        <w:t>ביקורת על הבירוקרטיה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7FC"/>
    <w:multiLevelType w:val="multilevel"/>
    <w:tmpl w:val="999E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D6226"/>
    <w:multiLevelType w:val="hybridMultilevel"/>
    <w:tmpl w:val="B8BEC1F6"/>
    <w:lvl w:ilvl="0" w:tplc="063A53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311FE"/>
    <w:multiLevelType w:val="hybridMultilevel"/>
    <w:tmpl w:val="5E06A4F8"/>
    <w:lvl w:ilvl="0" w:tplc="EA382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459F8"/>
    <w:multiLevelType w:val="hybridMultilevel"/>
    <w:tmpl w:val="E2625AAA"/>
    <w:lvl w:ilvl="0" w:tplc="5B704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21EF3"/>
    <w:multiLevelType w:val="hybridMultilevel"/>
    <w:tmpl w:val="D3A61B3E"/>
    <w:lvl w:ilvl="0" w:tplc="BD6A27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017625"/>
    <w:multiLevelType w:val="hybridMultilevel"/>
    <w:tmpl w:val="19D2E2A0"/>
    <w:lvl w:ilvl="0" w:tplc="275E92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983721"/>
    <w:multiLevelType w:val="hybridMultilevel"/>
    <w:tmpl w:val="02F028DC"/>
    <w:lvl w:ilvl="0" w:tplc="E2244122">
      <w:start w:val="1"/>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C27B5"/>
    <w:multiLevelType w:val="hybridMultilevel"/>
    <w:tmpl w:val="F642002E"/>
    <w:lvl w:ilvl="0" w:tplc="10BE9D4C">
      <w:start w:val="1"/>
      <w:numFmt w:val="decimal"/>
      <w:lvlText w:val="%1."/>
      <w:lvlJc w:val="left"/>
      <w:pPr>
        <w:tabs>
          <w:tab w:val="num" w:pos="-514"/>
        </w:tabs>
        <w:ind w:left="-514" w:hanging="360"/>
      </w:pPr>
    </w:lvl>
    <w:lvl w:ilvl="1" w:tplc="282C72BC">
      <w:start w:val="1"/>
      <w:numFmt w:val="hebrew1"/>
      <w:lvlText w:val="%2."/>
      <w:lvlJc w:val="left"/>
      <w:pPr>
        <w:tabs>
          <w:tab w:val="num" w:pos="206"/>
        </w:tabs>
        <w:ind w:left="206" w:hanging="360"/>
      </w:pPr>
    </w:lvl>
    <w:lvl w:ilvl="2" w:tplc="040D001B">
      <w:start w:val="1"/>
      <w:numFmt w:val="lowerRoman"/>
      <w:lvlText w:val="%3."/>
      <w:lvlJc w:val="right"/>
      <w:pPr>
        <w:tabs>
          <w:tab w:val="num" w:pos="926"/>
        </w:tabs>
        <w:ind w:left="926" w:hanging="180"/>
      </w:pPr>
    </w:lvl>
    <w:lvl w:ilvl="3" w:tplc="040D000F">
      <w:start w:val="1"/>
      <w:numFmt w:val="decimal"/>
      <w:lvlText w:val="%4."/>
      <w:lvlJc w:val="left"/>
      <w:pPr>
        <w:tabs>
          <w:tab w:val="num" w:pos="1646"/>
        </w:tabs>
        <w:ind w:left="1646" w:hanging="360"/>
      </w:pPr>
    </w:lvl>
    <w:lvl w:ilvl="4" w:tplc="040D0019">
      <w:start w:val="1"/>
      <w:numFmt w:val="lowerLetter"/>
      <w:lvlText w:val="%5."/>
      <w:lvlJc w:val="left"/>
      <w:pPr>
        <w:tabs>
          <w:tab w:val="num" w:pos="2366"/>
        </w:tabs>
        <w:ind w:left="2366" w:hanging="360"/>
      </w:pPr>
    </w:lvl>
    <w:lvl w:ilvl="5" w:tplc="040D001B">
      <w:start w:val="1"/>
      <w:numFmt w:val="lowerRoman"/>
      <w:lvlText w:val="%6."/>
      <w:lvlJc w:val="right"/>
      <w:pPr>
        <w:tabs>
          <w:tab w:val="num" w:pos="3086"/>
        </w:tabs>
        <w:ind w:left="3086" w:hanging="180"/>
      </w:pPr>
    </w:lvl>
    <w:lvl w:ilvl="6" w:tplc="040D000F">
      <w:start w:val="1"/>
      <w:numFmt w:val="decimal"/>
      <w:lvlText w:val="%7."/>
      <w:lvlJc w:val="left"/>
      <w:pPr>
        <w:tabs>
          <w:tab w:val="num" w:pos="3806"/>
        </w:tabs>
        <w:ind w:left="3806" w:hanging="360"/>
      </w:pPr>
    </w:lvl>
    <w:lvl w:ilvl="7" w:tplc="040D0019">
      <w:start w:val="1"/>
      <w:numFmt w:val="lowerLetter"/>
      <w:lvlText w:val="%8."/>
      <w:lvlJc w:val="left"/>
      <w:pPr>
        <w:tabs>
          <w:tab w:val="num" w:pos="4526"/>
        </w:tabs>
        <w:ind w:left="4526" w:hanging="360"/>
      </w:pPr>
    </w:lvl>
    <w:lvl w:ilvl="8" w:tplc="040D001B">
      <w:start w:val="1"/>
      <w:numFmt w:val="lowerRoman"/>
      <w:lvlText w:val="%9."/>
      <w:lvlJc w:val="right"/>
      <w:pPr>
        <w:tabs>
          <w:tab w:val="num" w:pos="5246"/>
        </w:tabs>
        <w:ind w:left="5246" w:hanging="180"/>
      </w:pPr>
    </w:lvl>
  </w:abstractNum>
  <w:abstractNum w:abstractNumId="8" w15:restartNumberingAfterBreak="0">
    <w:nsid w:val="7CF50F21"/>
    <w:multiLevelType w:val="multilevel"/>
    <w:tmpl w:val="E438E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607128">
    <w:abstractNumId w:val="1"/>
  </w:num>
  <w:num w:numId="2" w16cid:durableId="1622220966">
    <w:abstractNumId w:val="3"/>
  </w:num>
  <w:num w:numId="3" w16cid:durableId="2074426010">
    <w:abstractNumId w:val="2"/>
  </w:num>
  <w:num w:numId="4" w16cid:durableId="2122915800">
    <w:abstractNumId w:val="4"/>
  </w:num>
  <w:num w:numId="5" w16cid:durableId="1570576805">
    <w:abstractNumId w:val="5"/>
  </w:num>
  <w:num w:numId="6" w16cid:durableId="111478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262136">
    <w:abstractNumId w:val="6"/>
  </w:num>
  <w:num w:numId="8" w16cid:durableId="1916088938">
    <w:abstractNumId w:val="0"/>
  </w:num>
  <w:num w:numId="9" w16cid:durableId="543106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8B"/>
    <w:rsid w:val="00047F4C"/>
    <w:rsid w:val="0006488B"/>
    <w:rsid w:val="00064FBC"/>
    <w:rsid w:val="000F2189"/>
    <w:rsid w:val="00103F83"/>
    <w:rsid w:val="001607FC"/>
    <w:rsid w:val="00190EBC"/>
    <w:rsid w:val="001B2CD7"/>
    <w:rsid w:val="002C4A1E"/>
    <w:rsid w:val="00385487"/>
    <w:rsid w:val="00391B1E"/>
    <w:rsid w:val="003A4BED"/>
    <w:rsid w:val="003C4AAF"/>
    <w:rsid w:val="00401482"/>
    <w:rsid w:val="00433991"/>
    <w:rsid w:val="004705D3"/>
    <w:rsid w:val="004F7C64"/>
    <w:rsid w:val="005229C3"/>
    <w:rsid w:val="00557CF9"/>
    <w:rsid w:val="00590EEB"/>
    <w:rsid w:val="005B0EB1"/>
    <w:rsid w:val="006E339E"/>
    <w:rsid w:val="00734DB2"/>
    <w:rsid w:val="007514C3"/>
    <w:rsid w:val="00776A32"/>
    <w:rsid w:val="007E0D07"/>
    <w:rsid w:val="007F30DC"/>
    <w:rsid w:val="00830756"/>
    <w:rsid w:val="008406C9"/>
    <w:rsid w:val="00854205"/>
    <w:rsid w:val="009038E7"/>
    <w:rsid w:val="009635F2"/>
    <w:rsid w:val="009809F5"/>
    <w:rsid w:val="009818F4"/>
    <w:rsid w:val="00994D15"/>
    <w:rsid w:val="009C1938"/>
    <w:rsid w:val="009F0925"/>
    <w:rsid w:val="00A658C1"/>
    <w:rsid w:val="00AB42AE"/>
    <w:rsid w:val="00AD5719"/>
    <w:rsid w:val="00AE7AF4"/>
    <w:rsid w:val="00B616C3"/>
    <w:rsid w:val="00B943B2"/>
    <w:rsid w:val="00BA5CB9"/>
    <w:rsid w:val="00BD673E"/>
    <w:rsid w:val="00BE4BB0"/>
    <w:rsid w:val="00C5015C"/>
    <w:rsid w:val="00C5281A"/>
    <w:rsid w:val="00C97680"/>
    <w:rsid w:val="00D06A17"/>
    <w:rsid w:val="00D20C1D"/>
    <w:rsid w:val="00D911AB"/>
    <w:rsid w:val="00DA5931"/>
    <w:rsid w:val="00DE4B12"/>
    <w:rsid w:val="00DF48AA"/>
    <w:rsid w:val="00E068C3"/>
    <w:rsid w:val="00E97361"/>
    <w:rsid w:val="00EF59A7"/>
    <w:rsid w:val="00F13F26"/>
    <w:rsid w:val="00F1743B"/>
    <w:rsid w:val="00F42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2558"/>
  <w15:chartTrackingRefBased/>
  <w15:docId w15:val="{964DC320-8C8B-48EE-9DAD-4AC89721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qFormat/>
    <w:rsid w:val="00F13F26"/>
    <w:pPr>
      <w:keepNext/>
      <w:spacing w:after="0" w:line="240" w:lineRule="auto"/>
      <w:outlineLvl w:val="0"/>
    </w:pPr>
    <w:rPr>
      <w:rFonts w:ascii="Century Gothic" w:eastAsia="Times New Roman" w:hAnsi="Century Gothic" w:cs="David"/>
      <w:sz w:val="32"/>
      <w:szCs w:val="32"/>
      <w:u w:val="single"/>
      <w:lang w:eastAsia="he-IL"/>
    </w:rPr>
  </w:style>
  <w:style w:type="paragraph" w:styleId="2">
    <w:name w:val="heading 2"/>
    <w:basedOn w:val="a"/>
    <w:next w:val="a"/>
    <w:link w:val="20"/>
    <w:uiPriority w:val="9"/>
    <w:semiHidden/>
    <w:unhideWhenUsed/>
    <w:qFormat/>
    <w:rsid w:val="00F13F2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88B"/>
    <w:pPr>
      <w:ind w:left="720"/>
      <w:contextualSpacing/>
    </w:pPr>
  </w:style>
  <w:style w:type="character" w:styleId="Hyperlink">
    <w:name w:val="Hyperlink"/>
    <w:basedOn w:val="a0"/>
    <w:uiPriority w:val="99"/>
    <w:unhideWhenUsed/>
    <w:rsid w:val="00DE4B12"/>
    <w:rPr>
      <w:color w:val="0563C1" w:themeColor="hyperlink"/>
      <w:u w:val="single"/>
    </w:rPr>
  </w:style>
  <w:style w:type="character" w:styleId="a4">
    <w:name w:val="Unresolved Mention"/>
    <w:basedOn w:val="a0"/>
    <w:uiPriority w:val="99"/>
    <w:semiHidden/>
    <w:unhideWhenUsed/>
    <w:rsid w:val="00DE4B12"/>
    <w:rPr>
      <w:color w:val="605E5C"/>
      <w:shd w:val="clear" w:color="auto" w:fill="E1DFDD"/>
    </w:rPr>
  </w:style>
  <w:style w:type="character" w:styleId="a5">
    <w:name w:val="Strong"/>
    <w:basedOn w:val="a0"/>
    <w:uiPriority w:val="22"/>
    <w:qFormat/>
    <w:rsid w:val="00B943B2"/>
    <w:rPr>
      <w:b/>
      <w:bCs/>
    </w:rPr>
  </w:style>
  <w:style w:type="character" w:customStyle="1" w:styleId="10">
    <w:name w:val="כותרת 1 תו"/>
    <w:basedOn w:val="a0"/>
    <w:link w:val="1"/>
    <w:rsid w:val="00F13F26"/>
    <w:rPr>
      <w:rFonts w:ascii="Century Gothic" w:eastAsia="Times New Roman" w:hAnsi="Century Gothic" w:cs="David"/>
      <w:sz w:val="32"/>
      <w:szCs w:val="32"/>
      <w:u w:val="single"/>
      <w:lang w:eastAsia="he-IL"/>
    </w:rPr>
  </w:style>
  <w:style w:type="character" w:customStyle="1" w:styleId="20">
    <w:name w:val="כותרת 2 תו"/>
    <w:basedOn w:val="a0"/>
    <w:link w:val="2"/>
    <w:uiPriority w:val="9"/>
    <w:semiHidden/>
    <w:rsid w:val="00F13F26"/>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a0"/>
    <w:rsid w:val="00F13F26"/>
  </w:style>
  <w:style w:type="paragraph" w:styleId="21">
    <w:name w:val="Body Text 2"/>
    <w:basedOn w:val="a"/>
    <w:link w:val="22"/>
    <w:semiHidden/>
    <w:unhideWhenUsed/>
    <w:rsid w:val="003C4AAF"/>
    <w:pPr>
      <w:bidi w:val="0"/>
      <w:spacing w:after="0" w:line="360" w:lineRule="auto"/>
      <w:jc w:val="right"/>
    </w:pPr>
    <w:rPr>
      <w:rFonts w:ascii="Arial" w:eastAsia="Times New Roman" w:hAnsi="Arial" w:cs="Arial"/>
      <w:sz w:val="32"/>
      <w:szCs w:val="32"/>
    </w:rPr>
  </w:style>
  <w:style w:type="character" w:customStyle="1" w:styleId="22">
    <w:name w:val="גוף טקסט 2 תו"/>
    <w:basedOn w:val="a0"/>
    <w:link w:val="21"/>
    <w:semiHidden/>
    <w:rsid w:val="003C4AAF"/>
    <w:rPr>
      <w:rFonts w:ascii="Arial" w:eastAsia="Times New Roman" w:hAnsi="Arial" w:cs="Arial"/>
      <w:sz w:val="32"/>
      <w:szCs w:val="32"/>
    </w:rPr>
  </w:style>
  <w:style w:type="character" w:styleId="FollowedHyperlink">
    <w:name w:val="FollowedHyperlink"/>
    <w:basedOn w:val="a0"/>
    <w:uiPriority w:val="99"/>
    <w:semiHidden/>
    <w:unhideWhenUsed/>
    <w:rsid w:val="00994D15"/>
    <w:rPr>
      <w:color w:val="954F72" w:themeColor="followedHyperlink"/>
      <w:u w:val="single"/>
    </w:rPr>
  </w:style>
  <w:style w:type="character" w:customStyle="1" w:styleId="artistlyricstext">
    <w:name w:val="artist_lyrics_text"/>
    <w:basedOn w:val="a0"/>
    <w:rsid w:val="00994D15"/>
  </w:style>
  <w:style w:type="paragraph" w:styleId="a6">
    <w:name w:val="footnote text"/>
    <w:basedOn w:val="a"/>
    <w:link w:val="a7"/>
    <w:uiPriority w:val="99"/>
    <w:semiHidden/>
    <w:unhideWhenUsed/>
    <w:rsid w:val="00C97680"/>
    <w:pPr>
      <w:spacing w:after="0" w:line="240" w:lineRule="auto"/>
    </w:pPr>
    <w:rPr>
      <w:sz w:val="20"/>
      <w:szCs w:val="20"/>
    </w:rPr>
  </w:style>
  <w:style w:type="character" w:customStyle="1" w:styleId="a7">
    <w:name w:val="טקסט הערת שוליים תו"/>
    <w:basedOn w:val="a0"/>
    <w:link w:val="a6"/>
    <w:uiPriority w:val="99"/>
    <w:semiHidden/>
    <w:rsid w:val="00C97680"/>
    <w:rPr>
      <w:sz w:val="20"/>
      <w:szCs w:val="20"/>
    </w:rPr>
  </w:style>
  <w:style w:type="character" w:styleId="a8">
    <w:name w:val="footnote reference"/>
    <w:basedOn w:val="a0"/>
    <w:uiPriority w:val="99"/>
    <w:semiHidden/>
    <w:unhideWhenUsed/>
    <w:rsid w:val="00C97680"/>
    <w:rPr>
      <w:vertAlign w:val="superscript"/>
    </w:rPr>
  </w:style>
  <w:style w:type="paragraph" w:styleId="a9">
    <w:name w:val="header"/>
    <w:basedOn w:val="a"/>
    <w:link w:val="aa"/>
    <w:uiPriority w:val="99"/>
    <w:unhideWhenUsed/>
    <w:rsid w:val="00C5281A"/>
    <w:pPr>
      <w:tabs>
        <w:tab w:val="center" w:pos="4153"/>
        <w:tab w:val="right" w:pos="8306"/>
      </w:tabs>
      <w:spacing w:after="0" w:line="240" w:lineRule="auto"/>
    </w:pPr>
  </w:style>
  <w:style w:type="character" w:customStyle="1" w:styleId="aa">
    <w:name w:val="כותרת עליונה תו"/>
    <w:basedOn w:val="a0"/>
    <w:link w:val="a9"/>
    <w:uiPriority w:val="99"/>
    <w:rsid w:val="00C5281A"/>
  </w:style>
  <w:style w:type="paragraph" w:styleId="ab">
    <w:name w:val="footer"/>
    <w:basedOn w:val="a"/>
    <w:link w:val="ac"/>
    <w:uiPriority w:val="99"/>
    <w:unhideWhenUsed/>
    <w:rsid w:val="00C5281A"/>
    <w:pPr>
      <w:tabs>
        <w:tab w:val="center" w:pos="4153"/>
        <w:tab w:val="right" w:pos="8306"/>
      </w:tabs>
      <w:spacing w:after="0" w:line="240" w:lineRule="auto"/>
    </w:pPr>
  </w:style>
  <w:style w:type="character" w:customStyle="1" w:styleId="ac">
    <w:name w:val="כותרת תחתונה תו"/>
    <w:basedOn w:val="a0"/>
    <w:link w:val="ab"/>
    <w:uiPriority w:val="99"/>
    <w:rsid w:val="00C5281A"/>
  </w:style>
  <w:style w:type="table" w:styleId="ad">
    <w:name w:val="Table Grid"/>
    <w:basedOn w:val="a1"/>
    <w:uiPriority w:val="39"/>
    <w:rsid w:val="00734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734D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Grid Table 1 Light"/>
    <w:basedOn w:val="a1"/>
    <w:uiPriority w:val="46"/>
    <w:rsid w:val="00734D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6">
    <w:name w:val="Grid Table 6 Colorful"/>
    <w:basedOn w:val="a1"/>
    <w:uiPriority w:val="51"/>
    <w:rsid w:val="00734D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77487">
      <w:bodyDiv w:val="1"/>
      <w:marLeft w:val="0"/>
      <w:marRight w:val="0"/>
      <w:marTop w:val="0"/>
      <w:marBottom w:val="0"/>
      <w:divBdr>
        <w:top w:val="none" w:sz="0" w:space="0" w:color="auto"/>
        <w:left w:val="none" w:sz="0" w:space="0" w:color="auto"/>
        <w:bottom w:val="none" w:sz="0" w:space="0" w:color="auto"/>
        <w:right w:val="none" w:sz="0" w:space="0" w:color="auto"/>
      </w:divBdr>
    </w:div>
    <w:div w:id="871652932">
      <w:bodyDiv w:val="1"/>
      <w:marLeft w:val="0"/>
      <w:marRight w:val="0"/>
      <w:marTop w:val="0"/>
      <w:marBottom w:val="0"/>
      <w:divBdr>
        <w:top w:val="none" w:sz="0" w:space="0" w:color="auto"/>
        <w:left w:val="none" w:sz="0" w:space="0" w:color="auto"/>
        <w:bottom w:val="none" w:sz="0" w:space="0" w:color="auto"/>
        <w:right w:val="none" w:sz="0" w:space="0" w:color="auto"/>
      </w:divBdr>
    </w:div>
    <w:div w:id="15108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jfr_vituHY" TargetMode="External"/><Relationship Id="rId13" Type="http://schemas.openxmlformats.org/officeDocument/2006/relationships/hyperlink" Target="https://www.youtube.com/watch?v=LCgaGE7kWjI" TargetMode="Externa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diagramData" Target="diagrams/data2.xml"/><Relationship Id="rId42" Type="http://schemas.openxmlformats.org/officeDocument/2006/relationships/hyperlink" Target="https://www.youtube.com/watch?v=8bC2uis5bHA" TargetMode="External"/><Relationship Id="rId7" Type="http://schemas.openxmlformats.org/officeDocument/2006/relationships/endnotes" Target="endnotes.xml"/><Relationship Id="rId12" Type="http://schemas.openxmlformats.org/officeDocument/2006/relationships/hyperlink" Target="https://www.youtube.com/watch?v=tFjMeCUSQsc&amp;list=PLXv9BeKApRvzNnXjrqm4ySSOVtWekITr5&amp;index=10" TargetMode="External"/><Relationship Id="rId17" Type="http://schemas.openxmlformats.org/officeDocument/2006/relationships/image" Target="media/image1.jpeg"/><Relationship Id="rId25" Type="http://schemas.openxmlformats.org/officeDocument/2006/relationships/image" Target="media/image9.jpeg"/><Relationship Id="rId33" Type="http://schemas.microsoft.com/office/2007/relationships/diagramDrawing" Target="diagrams/drawing1.xml"/><Relationship Id="rId38"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hyperlink" Target="https://shironet.mako.co.il/artist?prfid=275&amp;lang=1" TargetMode="External"/><Relationship Id="rId20" Type="http://schemas.openxmlformats.org/officeDocument/2006/relationships/image" Target="media/image4.jpeg"/><Relationship Id="rId29" Type="http://schemas.openxmlformats.org/officeDocument/2006/relationships/diagramData" Target="diagrams/data1.xml"/><Relationship Id="rId41" Type="http://schemas.openxmlformats.org/officeDocument/2006/relationships/hyperlink" Target="https://www.youtube.com/watch?v=vkQsU1EyW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7cGBC7L0ub8" TargetMode="External"/><Relationship Id="rId24" Type="http://schemas.openxmlformats.org/officeDocument/2006/relationships/image" Target="media/image8.jpeg"/><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yperlink" Target="https://shironet.mako.co.il/artist?prfid=793&amp;lang=1"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diagramQuickStyle" Target="diagrams/quickStyle2.xml"/><Relationship Id="rId10" Type="http://schemas.openxmlformats.org/officeDocument/2006/relationships/hyperlink" Target="https://www.youtube.com/watch?v=C6dTVAhhids" TargetMode="External"/><Relationship Id="rId19" Type="http://schemas.openxmlformats.org/officeDocument/2006/relationships/image" Target="media/image3.jpeg"/><Relationship Id="rId31" Type="http://schemas.openxmlformats.org/officeDocument/2006/relationships/diagramQuickStyle" Target="diagrams/quickStyle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lpTg3r8G2SE" TargetMode="External"/><Relationship Id="rId14" Type="http://schemas.openxmlformats.org/officeDocument/2006/relationships/hyperlink" Target="https://shironet.mako.co.il/artist?prfid=2649&amp;lang=1"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diagramLayout" Target="diagrams/layout1.xml"/><Relationship Id="rId35" Type="http://schemas.openxmlformats.org/officeDocument/2006/relationships/diagramLayout" Target="diagrams/layout2.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A68E6C-80E7-4F46-B6D3-22A898D296C3}" type="doc">
      <dgm:prSet loTypeId="urn:microsoft.com/office/officeart/2005/8/layout/StepDownProcess" loCatId="process" qsTypeId="urn:microsoft.com/office/officeart/2005/8/quickstyle/3d7" qsCatId="3D" csTypeId="urn:microsoft.com/office/officeart/2005/8/colors/accent0_1" csCatId="mainScheme" phldr="1"/>
      <dgm:spPr/>
      <dgm:t>
        <a:bodyPr/>
        <a:lstStyle/>
        <a:p>
          <a:pPr rtl="1"/>
          <a:endParaRPr lang="he-IL"/>
        </a:p>
      </dgm:t>
    </dgm:pt>
    <dgm:pt modelId="{91EF7CF2-E039-4996-BB14-7A2F016C3A62}">
      <dgm:prSet phldrT="[טקסט]"/>
      <dgm:spPr/>
      <dgm:t>
        <a:bodyPr/>
        <a:lstStyle/>
        <a:p>
          <a:pPr rtl="1"/>
          <a:endParaRPr lang="he-IL"/>
        </a:p>
      </dgm:t>
    </dgm:pt>
    <dgm:pt modelId="{A2A3292D-D5A1-42FA-B04D-683A466DF950}" type="parTrans" cxnId="{DBB6E45A-D68D-49F3-9C89-1C3EA192325D}">
      <dgm:prSet/>
      <dgm:spPr/>
      <dgm:t>
        <a:bodyPr/>
        <a:lstStyle/>
        <a:p>
          <a:pPr rtl="1"/>
          <a:endParaRPr lang="he-IL"/>
        </a:p>
      </dgm:t>
    </dgm:pt>
    <dgm:pt modelId="{42EF3D3D-2A76-48CD-A058-B181C4C754A0}" type="sibTrans" cxnId="{DBB6E45A-D68D-49F3-9C89-1C3EA192325D}">
      <dgm:prSet/>
      <dgm:spPr/>
      <dgm:t>
        <a:bodyPr/>
        <a:lstStyle/>
        <a:p>
          <a:pPr rtl="1"/>
          <a:endParaRPr lang="he-IL"/>
        </a:p>
      </dgm:t>
    </dgm:pt>
    <dgm:pt modelId="{5DE60E29-4A6F-40A6-AB53-F484E89F723C}">
      <dgm:prSet phldrT="[טקסט]"/>
      <dgm:spPr/>
      <dgm:t>
        <a:bodyPr/>
        <a:lstStyle/>
        <a:p>
          <a:pPr rtl="1"/>
          <a:r>
            <a:rPr lang="he-IL"/>
            <a:t>הולכים לבחירות בקלפי</a:t>
          </a:r>
        </a:p>
      </dgm:t>
    </dgm:pt>
    <dgm:pt modelId="{FEED003E-95AC-46DE-BD53-FA02B0D5CB14}" type="parTrans" cxnId="{D7E8E553-327B-4D0E-9D5B-CBC9DCB2CF09}">
      <dgm:prSet/>
      <dgm:spPr/>
      <dgm:t>
        <a:bodyPr/>
        <a:lstStyle/>
        <a:p>
          <a:pPr rtl="1"/>
          <a:endParaRPr lang="he-IL"/>
        </a:p>
      </dgm:t>
    </dgm:pt>
    <dgm:pt modelId="{5098C601-972D-43E2-AF56-D21E651791C0}" type="sibTrans" cxnId="{D7E8E553-327B-4D0E-9D5B-CBC9DCB2CF09}">
      <dgm:prSet/>
      <dgm:spPr/>
      <dgm:t>
        <a:bodyPr/>
        <a:lstStyle/>
        <a:p>
          <a:pPr rtl="1"/>
          <a:endParaRPr lang="he-IL"/>
        </a:p>
      </dgm:t>
    </dgm:pt>
    <dgm:pt modelId="{AE413F1E-6FF7-4A59-8E4D-6BB8C907011D}">
      <dgm:prSet phldrT="[טקסט]"/>
      <dgm:spPr/>
      <dgm:t>
        <a:bodyPr/>
        <a:lstStyle/>
        <a:p>
          <a:pPr rtl="1"/>
          <a:endParaRPr lang="he-IL"/>
        </a:p>
      </dgm:t>
    </dgm:pt>
    <dgm:pt modelId="{9190E2A7-ABB7-4BC5-A50F-BF860DAE228F}" type="parTrans" cxnId="{E452458E-20DB-4F7B-941B-EB9E024204DF}">
      <dgm:prSet/>
      <dgm:spPr/>
      <dgm:t>
        <a:bodyPr/>
        <a:lstStyle/>
        <a:p>
          <a:pPr rtl="1"/>
          <a:endParaRPr lang="he-IL"/>
        </a:p>
      </dgm:t>
    </dgm:pt>
    <dgm:pt modelId="{8C94B57D-CCAD-4398-8F82-6CAFA6F21062}" type="sibTrans" cxnId="{E452458E-20DB-4F7B-941B-EB9E024204DF}">
      <dgm:prSet/>
      <dgm:spPr/>
      <dgm:t>
        <a:bodyPr/>
        <a:lstStyle/>
        <a:p>
          <a:pPr rtl="1"/>
          <a:endParaRPr lang="he-IL"/>
        </a:p>
      </dgm:t>
    </dgm:pt>
    <dgm:pt modelId="{B0CD86F1-7AD4-4541-8356-CB42E48B1A8E}">
      <dgm:prSet phldrT="[טקסט]"/>
      <dgm:spPr/>
      <dgm:t>
        <a:bodyPr/>
        <a:lstStyle/>
        <a:p>
          <a:pPr rtl="1"/>
          <a:r>
            <a:rPr lang="he-IL"/>
            <a:t>מביעים תמיכה בהצבעה</a:t>
          </a:r>
        </a:p>
      </dgm:t>
    </dgm:pt>
    <dgm:pt modelId="{6040C0D9-2580-4541-B26E-02ED20B8DDD2}" type="parTrans" cxnId="{3698CE91-4AA6-4DA4-95CB-E68697C59536}">
      <dgm:prSet/>
      <dgm:spPr/>
      <dgm:t>
        <a:bodyPr/>
        <a:lstStyle/>
        <a:p>
          <a:pPr rtl="1"/>
          <a:endParaRPr lang="he-IL"/>
        </a:p>
      </dgm:t>
    </dgm:pt>
    <dgm:pt modelId="{918541B4-8A6A-4D92-A1AB-CBA8FE912FD2}" type="sibTrans" cxnId="{3698CE91-4AA6-4DA4-95CB-E68697C59536}">
      <dgm:prSet/>
      <dgm:spPr/>
      <dgm:t>
        <a:bodyPr/>
        <a:lstStyle/>
        <a:p>
          <a:pPr rtl="1"/>
          <a:endParaRPr lang="he-IL"/>
        </a:p>
      </dgm:t>
    </dgm:pt>
    <dgm:pt modelId="{EE111E36-15B7-455D-B562-9DD3BBFA9049}">
      <dgm:prSet phldrT="[טקסט]"/>
      <dgm:spPr/>
      <dgm:t>
        <a:bodyPr/>
        <a:lstStyle/>
        <a:p>
          <a:pPr rtl="1"/>
          <a:endParaRPr lang="he-IL"/>
        </a:p>
      </dgm:t>
    </dgm:pt>
    <dgm:pt modelId="{6DA4F96D-DA69-4158-9DDC-0175D928A2A0}" type="parTrans" cxnId="{320D7211-2A3B-4C00-86AB-741619CD73C3}">
      <dgm:prSet/>
      <dgm:spPr/>
      <dgm:t>
        <a:bodyPr/>
        <a:lstStyle/>
        <a:p>
          <a:pPr rtl="1"/>
          <a:endParaRPr lang="he-IL"/>
        </a:p>
      </dgm:t>
    </dgm:pt>
    <dgm:pt modelId="{5F9396E5-795A-411A-B717-E109746B631A}" type="sibTrans" cxnId="{320D7211-2A3B-4C00-86AB-741619CD73C3}">
      <dgm:prSet/>
      <dgm:spPr/>
      <dgm:t>
        <a:bodyPr/>
        <a:lstStyle/>
        <a:p>
          <a:pPr rtl="1"/>
          <a:endParaRPr lang="he-IL"/>
        </a:p>
      </dgm:t>
    </dgm:pt>
    <dgm:pt modelId="{71004ED8-A987-40D7-9503-D6789E1E1BBE}">
      <dgm:prSet phldrT="[טקסט]"/>
      <dgm:spPr/>
      <dgm:t>
        <a:bodyPr/>
        <a:lstStyle/>
        <a:p>
          <a:pPr rtl="1"/>
          <a:r>
            <a:rPr lang="he-IL"/>
            <a:t>משמשים כנציגי העם</a:t>
          </a:r>
        </a:p>
      </dgm:t>
    </dgm:pt>
    <dgm:pt modelId="{9CB12473-48BB-4AA8-9889-462DBE035076}" type="parTrans" cxnId="{7F70A4CD-1201-4095-BC32-442F19A2A421}">
      <dgm:prSet/>
      <dgm:spPr/>
      <dgm:t>
        <a:bodyPr/>
        <a:lstStyle/>
        <a:p>
          <a:pPr rtl="1"/>
          <a:endParaRPr lang="he-IL"/>
        </a:p>
      </dgm:t>
    </dgm:pt>
    <dgm:pt modelId="{974F19E4-3332-4F28-A8B7-13076EDF3617}" type="sibTrans" cxnId="{7F70A4CD-1201-4095-BC32-442F19A2A421}">
      <dgm:prSet/>
      <dgm:spPr/>
      <dgm:t>
        <a:bodyPr/>
        <a:lstStyle/>
        <a:p>
          <a:pPr rtl="1"/>
          <a:endParaRPr lang="he-IL"/>
        </a:p>
      </dgm:t>
    </dgm:pt>
    <dgm:pt modelId="{72499090-090E-4B90-A626-C66E71D1A79B}" type="pres">
      <dgm:prSet presAssocID="{CFA68E6C-80E7-4F46-B6D3-22A898D296C3}" presName="rootnode" presStyleCnt="0">
        <dgm:presLayoutVars>
          <dgm:chMax/>
          <dgm:chPref/>
          <dgm:dir/>
          <dgm:animLvl val="lvl"/>
        </dgm:presLayoutVars>
      </dgm:prSet>
      <dgm:spPr/>
    </dgm:pt>
    <dgm:pt modelId="{C433E57F-ADFF-4B87-9B6B-7E6638DD7406}" type="pres">
      <dgm:prSet presAssocID="{91EF7CF2-E039-4996-BB14-7A2F016C3A62}" presName="composite" presStyleCnt="0"/>
      <dgm:spPr/>
    </dgm:pt>
    <dgm:pt modelId="{71A5AC71-6B0D-4D2C-8EB1-41D2D465ADB4}" type="pres">
      <dgm:prSet presAssocID="{91EF7CF2-E039-4996-BB14-7A2F016C3A62}" presName="bentUpArrow1" presStyleLbl="alignImgPlace1" presStyleIdx="0" presStyleCnt="2"/>
      <dgm:spPr/>
    </dgm:pt>
    <dgm:pt modelId="{E06942C6-D8C4-4756-BB85-CDABBCCE2142}" type="pres">
      <dgm:prSet presAssocID="{91EF7CF2-E039-4996-BB14-7A2F016C3A62}" presName="ParentText" presStyleLbl="node1" presStyleIdx="0" presStyleCnt="3">
        <dgm:presLayoutVars>
          <dgm:chMax val="1"/>
          <dgm:chPref val="1"/>
          <dgm:bulletEnabled val="1"/>
        </dgm:presLayoutVars>
      </dgm:prSet>
      <dgm:spPr/>
    </dgm:pt>
    <dgm:pt modelId="{72CEC791-ED0A-49A7-A775-89D262E20012}" type="pres">
      <dgm:prSet presAssocID="{91EF7CF2-E039-4996-BB14-7A2F016C3A62}" presName="ChildText" presStyleLbl="revTx" presStyleIdx="0" presStyleCnt="3">
        <dgm:presLayoutVars>
          <dgm:chMax val="0"/>
          <dgm:chPref val="0"/>
          <dgm:bulletEnabled val="1"/>
        </dgm:presLayoutVars>
      </dgm:prSet>
      <dgm:spPr/>
    </dgm:pt>
    <dgm:pt modelId="{B63584CD-CB8C-4AC0-8A69-7E36CC26B546}" type="pres">
      <dgm:prSet presAssocID="{42EF3D3D-2A76-48CD-A058-B181C4C754A0}" presName="sibTrans" presStyleCnt="0"/>
      <dgm:spPr/>
    </dgm:pt>
    <dgm:pt modelId="{D506D1F1-05B0-429B-A839-C1DA586E0A64}" type="pres">
      <dgm:prSet presAssocID="{AE413F1E-6FF7-4A59-8E4D-6BB8C907011D}" presName="composite" presStyleCnt="0"/>
      <dgm:spPr/>
    </dgm:pt>
    <dgm:pt modelId="{D2C2DD87-569B-4ACD-84C3-80980CEE68CB}" type="pres">
      <dgm:prSet presAssocID="{AE413F1E-6FF7-4A59-8E4D-6BB8C907011D}" presName="bentUpArrow1" presStyleLbl="alignImgPlace1" presStyleIdx="1" presStyleCnt="2"/>
      <dgm:spPr/>
    </dgm:pt>
    <dgm:pt modelId="{C01EC6A6-88D0-4888-8811-983E58BF6DB9}" type="pres">
      <dgm:prSet presAssocID="{AE413F1E-6FF7-4A59-8E4D-6BB8C907011D}" presName="ParentText" presStyleLbl="node1" presStyleIdx="1" presStyleCnt="3">
        <dgm:presLayoutVars>
          <dgm:chMax val="1"/>
          <dgm:chPref val="1"/>
          <dgm:bulletEnabled val="1"/>
        </dgm:presLayoutVars>
      </dgm:prSet>
      <dgm:spPr/>
    </dgm:pt>
    <dgm:pt modelId="{F0882787-E193-46EE-8BFF-5FBEA5FF252F}" type="pres">
      <dgm:prSet presAssocID="{AE413F1E-6FF7-4A59-8E4D-6BB8C907011D}" presName="ChildText" presStyleLbl="revTx" presStyleIdx="1" presStyleCnt="3">
        <dgm:presLayoutVars>
          <dgm:chMax val="0"/>
          <dgm:chPref val="0"/>
          <dgm:bulletEnabled val="1"/>
        </dgm:presLayoutVars>
      </dgm:prSet>
      <dgm:spPr/>
    </dgm:pt>
    <dgm:pt modelId="{3CFD0E30-02B9-4E46-AA73-ADD682553AF8}" type="pres">
      <dgm:prSet presAssocID="{8C94B57D-CCAD-4398-8F82-6CAFA6F21062}" presName="sibTrans" presStyleCnt="0"/>
      <dgm:spPr/>
    </dgm:pt>
    <dgm:pt modelId="{BE16ADCC-1B6F-4CBE-B862-A59D37BCE045}" type="pres">
      <dgm:prSet presAssocID="{EE111E36-15B7-455D-B562-9DD3BBFA9049}" presName="composite" presStyleCnt="0"/>
      <dgm:spPr/>
    </dgm:pt>
    <dgm:pt modelId="{0F1E89FA-E008-4468-AA9E-730E0F48BD60}" type="pres">
      <dgm:prSet presAssocID="{EE111E36-15B7-455D-B562-9DD3BBFA9049}" presName="ParentText" presStyleLbl="node1" presStyleIdx="2" presStyleCnt="3">
        <dgm:presLayoutVars>
          <dgm:chMax val="1"/>
          <dgm:chPref val="1"/>
          <dgm:bulletEnabled val="1"/>
        </dgm:presLayoutVars>
      </dgm:prSet>
      <dgm:spPr/>
    </dgm:pt>
    <dgm:pt modelId="{87798900-0C3C-44B7-8B48-67CB8B6F0206}" type="pres">
      <dgm:prSet presAssocID="{EE111E36-15B7-455D-B562-9DD3BBFA9049}" presName="FinalChildText" presStyleLbl="revTx" presStyleIdx="2" presStyleCnt="3">
        <dgm:presLayoutVars>
          <dgm:chMax val="0"/>
          <dgm:chPref val="0"/>
          <dgm:bulletEnabled val="1"/>
        </dgm:presLayoutVars>
      </dgm:prSet>
      <dgm:spPr/>
    </dgm:pt>
  </dgm:ptLst>
  <dgm:cxnLst>
    <dgm:cxn modelId="{320D7211-2A3B-4C00-86AB-741619CD73C3}" srcId="{CFA68E6C-80E7-4F46-B6D3-22A898D296C3}" destId="{EE111E36-15B7-455D-B562-9DD3BBFA9049}" srcOrd="2" destOrd="0" parTransId="{6DA4F96D-DA69-4158-9DDC-0175D928A2A0}" sibTransId="{5F9396E5-795A-411A-B717-E109746B631A}"/>
    <dgm:cxn modelId="{AEFEEB15-D68F-4F63-B166-977440F8C978}" type="presOf" srcId="{91EF7CF2-E039-4996-BB14-7A2F016C3A62}" destId="{E06942C6-D8C4-4756-BB85-CDABBCCE2142}" srcOrd="0" destOrd="0" presId="urn:microsoft.com/office/officeart/2005/8/layout/StepDownProcess"/>
    <dgm:cxn modelId="{21C36C22-059C-4E30-9A72-B80A9C950F7E}" type="presOf" srcId="{B0CD86F1-7AD4-4541-8356-CB42E48B1A8E}" destId="{F0882787-E193-46EE-8BFF-5FBEA5FF252F}" srcOrd="0" destOrd="0" presId="urn:microsoft.com/office/officeart/2005/8/layout/StepDownProcess"/>
    <dgm:cxn modelId="{6529E166-B778-4023-B8E6-CDB01DA3CEC0}" type="presOf" srcId="{CFA68E6C-80E7-4F46-B6D3-22A898D296C3}" destId="{72499090-090E-4B90-A626-C66E71D1A79B}" srcOrd="0" destOrd="0" presId="urn:microsoft.com/office/officeart/2005/8/layout/StepDownProcess"/>
    <dgm:cxn modelId="{F0F26C6C-A5B0-4F99-B6C3-187D43CA53BA}" type="presOf" srcId="{EE111E36-15B7-455D-B562-9DD3BBFA9049}" destId="{0F1E89FA-E008-4468-AA9E-730E0F48BD60}" srcOrd="0" destOrd="0" presId="urn:microsoft.com/office/officeart/2005/8/layout/StepDownProcess"/>
    <dgm:cxn modelId="{9635C850-382D-4562-BF6F-752887FD5C44}" type="presOf" srcId="{AE413F1E-6FF7-4A59-8E4D-6BB8C907011D}" destId="{C01EC6A6-88D0-4888-8811-983E58BF6DB9}" srcOrd="0" destOrd="0" presId="urn:microsoft.com/office/officeart/2005/8/layout/StepDownProcess"/>
    <dgm:cxn modelId="{D7E8E553-327B-4D0E-9D5B-CBC9DCB2CF09}" srcId="{91EF7CF2-E039-4996-BB14-7A2F016C3A62}" destId="{5DE60E29-4A6F-40A6-AB53-F484E89F723C}" srcOrd="0" destOrd="0" parTransId="{FEED003E-95AC-46DE-BD53-FA02B0D5CB14}" sibTransId="{5098C601-972D-43E2-AF56-D21E651791C0}"/>
    <dgm:cxn modelId="{DBB6E45A-D68D-49F3-9C89-1C3EA192325D}" srcId="{CFA68E6C-80E7-4F46-B6D3-22A898D296C3}" destId="{91EF7CF2-E039-4996-BB14-7A2F016C3A62}" srcOrd="0" destOrd="0" parTransId="{A2A3292D-D5A1-42FA-B04D-683A466DF950}" sibTransId="{42EF3D3D-2A76-48CD-A058-B181C4C754A0}"/>
    <dgm:cxn modelId="{40FC7981-1DDE-4918-8ACB-2F3721C47B48}" type="presOf" srcId="{5DE60E29-4A6F-40A6-AB53-F484E89F723C}" destId="{72CEC791-ED0A-49A7-A775-89D262E20012}" srcOrd="0" destOrd="0" presId="urn:microsoft.com/office/officeart/2005/8/layout/StepDownProcess"/>
    <dgm:cxn modelId="{E452458E-20DB-4F7B-941B-EB9E024204DF}" srcId="{CFA68E6C-80E7-4F46-B6D3-22A898D296C3}" destId="{AE413F1E-6FF7-4A59-8E4D-6BB8C907011D}" srcOrd="1" destOrd="0" parTransId="{9190E2A7-ABB7-4BC5-A50F-BF860DAE228F}" sibTransId="{8C94B57D-CCAD-4398-8F82-6CAFA6F21062}"/>
    <dgm:cxn modelId="{3698CE91-4AA6-4DA4-95CB-E68697C59536}" srcId="{AE413F1E-6FF7-4A59-8E4D-6BB8C907011D}" destId="{B0CD86F1-7AD4-4541-8356-CB42E48B1A8E}" srcOrd="0" destOrd="0" parTransId="{6040C0D9-2580-4541-B26E-02ED20B8DDD2}" sibTransId="{918541B4-8A6A-4D92-A1AB-CBA8FE912FD2}"/>
    <dgm:cxn modelId="{7F70A4CD-1201-4095-BC32-442F19A2A421}" srcId="{EE111E36-15B7-455D-B562-9DD3BBFA9049}" destId="{71004ED8-A987-40D7-9503-D6789E1E1BBE}" srcOrd="0" destOrd="0" parTransId="{9CB12473-48BB-4AA8-9889-462DBE035076}" sibTransId="{974F19E4-3332-4F28-A8B7-13076EDF3617}"/>
    <dgm:cxn modelId="{5523F1E6-B069-4902-B7C8-14A9B6AAE095}" type="presOf" srcId="{71004ED8-A987-40D7-9503-D6789E1E1BBE}" destId="{87798900-0C3C-44B7-8B48-67CB8B6F0206}" srcOrd="0" destOrd="0" presId="urn:microsoft.com/office/officeart/2005/8/layout/StepDownProcess"/>
    <dgm:cxn modelId="{E644EF92-C64A-471B-82AC-D1338F14DF50}" type="presParOf" srcId="{72499090-090E-4B90-A626-C66E71D1A79B}" destId="{C433E57F-ADFF-4B87-9B6B-7E6638DD7406}" srcOrd="0" destOrd="0" presId="urn:microsoft.com/office/officeart/2005/8/layout/StepDownProcess"/>
    <dgm:cxn modelId="{23E133CE-4FD0-432F-B05E-A93BCF2E03EB}" type="presParOf" srcId="{C433E57F-ADFF-4B87-9B6B-7E6638DD7406}" destId="{71A5AC71-6B0D-4D2C-8EB1-41D2D465ADB4}" srcOrd="0" destOrd="0" presId="urn:microsoft.com/office/officeart/2005/8/layout/StepDownProcess"/>
    <dgm:cxn modelId="{FEF46A18-3976-4070-B8FA-98D7869A6E42}" type="presParOf" srcId="{C433E57F-ADFF-4B87-9B6B-7E6638DD7406}" destId="{E06942C6-D8C4-4756-BB85-CDABBCCE2142}" srcOrd="1" destOrd="0" presId="urn:microsoft.com/office/officeart/2005/8/layout/StepDownProcess"/>
    <dgm:cxn modelId="{6ECC3334-E857-4A8B-8C48-701FF3A51C53}" type="presParOf" srcId="{C433E57F-ADFF-4B87-9B6B-7E6638DD7406}" destId="{72CEC791-ED0A-49A7-A775-89D262E20012}" srcOrd="2" destOrd="0" presId="urn:microsoft.com/office/officeart/2005/8/layout/StepDownProcess"/>
    <dgm:cxn modelId="{6E16D983-B0DE-4604-9E09-F6A603F9CF12}" type="presParOf" srcId="{72499090-090E-4B90-A626-C66E71D1A79B}" destId="{B63584CD-CB8C-4AC0-8A69-7E36CC26B546}" srcOrd="1" destOrd="0" presId="urn:microsoft.com/office/officeart/2005/8/layout/StepDownProcess"/>
    <dgm:cxn modelId="{A14EE36B-11A8-4FF2-A96B-07E3022FCD3E}" type="presParOf" srcId="{72499090-090E-4B90-A626-C66E71D1A79B}" destId="{D506D1F1-05B0-429B-A839-C1DA586E0A64}" srcOrd="2" destOrd="0" presId="urn:microsoft.com/office/officeart/2005/8/layout/StepDownProcess"/>
    <dgm:cxn modelId="{D76F25F8-F14C-4843-AA96-3507BFDCE682}" type="presParOf" srcId="{D506D1F1-05B0-429B-A839-C1DA586E0A64}" destId="{D2C2DD87-569B-4ACD-84C3-80980CEE68CB}" srcOrd="0" destOrd="0" presId="urn:microsoft.com/office/officeart/2005/8/layout/StepDownProcess"/>
    <dgm:cxn modelId="{8D4B6E2E-3EBB-4E69-BD4D-878E2C624AA2}" type="presParOf" srcId="{D506D1F1-05B0-429B-A839-C1DA586E0A64}" destId="{C01EC6A6-88D0-4888-8811-983E58BF6DB9}" srcOrd="1" destOrd="0" presId="urn:microsoft.com/office/officeart/2005/8/layout/StepDownProcess"/>
    <dgm:cxn modelId="{6E80977A-D0AD-444C-AC43-5D34A69A7DAA}" type="presParOf" srcId="{D506D1F1-05B0-429B-A839-C1DA586E0A64}" destId="{F0882787-E193-46EE-8BFF-5FBEA5FF252F}" srcOrd="2" destOrd="0" presId="urn:microsoft.com/office/officeart/2005/8/layout/StepDownProcess"/>
    <dgm:cxn modelId="{D2537F82-92BA-4821-A249-FE7D315630D6}" type="presParOf" srcId="{72499090-090E-4B90-A626-C66E71D1A79B}" destId="{3CFD0E30-02B9-4E46-AA73-ADD682553AF8}" srcOrd="3" destOrd="0" presId="urn:microsoft.com/office/officeart/2005/8/layout/StepDownProcess"/>
    <dgm:cxn modelId="{C951ED83-85CF-4730-BC66-2477715CC784}" type="presParOf" srcId="{72499090-090E-4B90-A626-C66E71D1A79B}" destId="{BE16ADCC-1B6F-4CBE-B862-A59D37BCE045}" srcOrd="4" destOrd="0" presId="urn:microsoft.com/office/officeart/2005/8/layout/StepDownProcess"/>
    <dgm:cxn modelId="{A1C750F6-E6D3-438A-B2E7-0156D7043402}" type="presParOf" srcId="{BE16ADCC-1B6F-4CBE-B862-A59D37BCE045}" destId="{0F1E89FA-E008-4468-AA9E-730E0F48BD60}" srcOrd="0" destOrd="0" presId="urn:microsoft.com/office/officeart/2005/8/layout/StepDownProcess"/>
    <dgm:cxn modelId="{13E74093-6318-4A50-A3A6-5671A57D8381}" type="presParOf" srcId="{BE16ADCC-1B6F-4CBE-B862-A59D37BCE045}" destId="{87798900-0C3C-44B7-8B48-67CB8B6F0206}" srcOrd="1" destOrd="0" presId="urn:microsoft.com/office/officeart/2005/8/layout/StepDownProces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B84C0FB-2D56-4F31-BA1F-8971D6548176}" type="doc">
      <dgm:prSet loTypeId="urn:microsoft.com/office/officeart/2005/8/layout/hierarchy6" loCatId="hierarchy" qsTypeId="urn:microsoft.com/office/officeart/2005/8/quickstyle/3d7" qsCatId="3D" csTypeId="urn:microsoft.com/office/officeart/2005/8/colors/accent0_1" csCatId="mainScheme" phldr="1"/>
      <dgm:spPr/>
      <dgm:t>
        <a:bodyPr/>
        <a:lstStyle/>
        <a:p>
          <a:pPr rtl="1"/>
          <a:endParaRPr lang="he-IL"/>
        </a:p>
      </dgm:t>
    </dgm:pt>
    <dgm:pt modelId="{22BD1EC1-8D38-468C-B1C7-716A109EF463}">
      <dgm:prSet phldrT="[טקסט]"/>
      <dgm:spPr/>
      <dgm:t>
        <a:bodyPr/>
        <a:lstStyle/>
        <a:p>
          <a:pPr rtl="1"/>
          <a:endParaRPr lang="he-IL"/>
        </a:p>
      </dgm:t>
    </dgm:pt>
    <dgm:pt modelId="{B15CD107-441B-4E3D-AB6D-E2F4C1100709}" type="parTrans" cxnId="{5904AB3C-0B21-4D6E-8D11-9E7151183C4E}">
      <dgm:prSet/>
      <dgm:spPr/>
      <dgm:t>
        <a:bodyPr/>
        <a:lstStyle/>
        <a:p>
          <a:pPr rtl="1"/>
          <a:endParaRPr lang="he-IL"/>
        </a:p>
      </dgm:t>
    </dgm:pt>
    <dgm:pt modelId="{F681EDD2-40F4-433F-B6E4-6A824A2B9B42}" type="sibTrans" cxnId="{5904AB3C-0B21-4D6E-8D11-9E7151183C4E}">
      <dgm:prSet/>
      <dgm:spPr/>
      <dgm:t>
        <a:bodyPr/>
        <a:lstStyle/>
        <a:p>
          <a:pPr rtl="1"/>
          <a:endParaRPr lang="he-IL"/>
        </a:p>
      </dgm:t>
    </dgm:pt>
    <dgm:pt modelId="{DC5EA878-A65B-40B8-A8DD-D1B2E9F93018}">
      <dgm:prSet phldrT="[טקסט]"/>
      <dgm:spPr/>
      <dgm:t>
        <a:bodyPr/>
        <a:lstStyle/>
        <a:p>
          <a:pPr rtl="1"/>
          <a:endParaRPr lang="he-IL"/>
        </a:p>
      </dgm:t>
    </dgm:pt>
    <dgm:pt modelId="{67612F5C-86CF-4F56-A5AC-27D5C8221B8D}" type="parTrans" cxnId="{345754AE-5853-4362-9268-C1A70E2EC0CF}">
      <dgm:prSet/>
      <dgm:spPr/>
      <dgm:t>
        <a:bodyPr/>
        <a:lstStyle/>
        <a:p>
          <a:pPr rtl="1"/>
          <a:endParaRPr lang="he-IL"/>
        </a:p>
      </dgm:t>
    </dgm:pt>
    <dgm:pt modelId="{BAB4CA59-62C6-44F6-BE99-7ACA57D974A9}" type="sibTrans" cxnId="{345754AE-5853-4362-9268-C1A70E2EC0CF}">
      <dgm:prSet/>
      <dgm:spPr/>
      <dgm:t>
        <a:bodyPr/>
        <a:lstStyle/>
        <a:p>
          <a:pPr rtl="1"/>
          <a:endParaRPr lang="he-IL"/>
        </a:p>
      </dgm:t>
    </dgm:pt>
    <dgm:pt modelId="{9E65236E-FF77-4FC4-B7FF-57A59255E6E1}">
      <dgm:prSet phldrT="[טקסט]"/>
      <dgm:spPr/>
      <dgm:t>
        <a:bodyPr/>
        <a:lstStyle/>
        <a:p>
          <a:pPr rtl="1"/>
          <a:endParaRPr lang="he-IL"/>
        </a:p>
      </dgm:t>
    </dgm:pt>
    <dgm:pt modelId="{4973DE31-CD49-4BC1-9D9F-CF6CCA483569}" type="parTrans" cxnId="{DFD45A48-5B95-464A-AD5A-8B8F31025ED7}">
      <dgm:prSet/>
      <dgm:spPr/>
      <dgm:t>
        <a:bodyPr/>
        <a:lstStyle/>
        <a:p>
          <a:pPr rtl="1"/>
          <a:endParaRPr lang="he-IL"/>
        </a:p>
      </dgm:t>
    </dgm:pt>
    <dgm:pt modelId="{975ECE07-B177-42C5-BCE4-2E1F61561FC7}" type="sibTrans" cxnId="{DFD45A48-5B95-464A-AD5A-8B8F31025ED7}">
      <dgm:prSet/>
      <dgm:spPr/>
      <dgm:t>
        <a:bodyPr/>
        <a:lstStyle/>
        <a:p>
          <a:pPr rtl="1"/>
          <a:endParaRPr lang="he-IL"/>
        </a:p>
      </dgm:t>
    </dgm:pt>
    <dgm:pt modelId="{7928CC5A-2048-4219-9802-6DC878ED6E55}">
      <dgm:prSet phldrT="[טקסט]"/>
      <dgm:spPr/>
      <dgm:t>
        <a:bodyPr/>
        <a:lstStyle/>
        <a:p>
          <a:pPr rtl="1"/>
          <a:r>
            <a:rPr lang="he-IL"/>
            <a:t>בוחרים בהצבעה בקלפי</a:t>
          </a:r>
        </a:p>
      </dgm:t>
    </dgm:pt>
    <dgm:pt modelId="{FA9BAD83-471B-4BBA-8D6E-FC1B22A0EF70}" type="parTrans" cxnId="{0E72DF7D-D7C9-4085-8AD3-0999E3BCDA51}">
      <dgm:prSet/>
      <dgm:spPr/>
      <dgm:t>
        <a:bodyPr/>
        <a:lstStyle/>
        <a:p>
          <a:pPr rtl="1"/>
          <a:endParaRPr lang="he-IL"/>
        </a:p>
      </dgm:t>
    </dgm:pt>
    <dgm:pt modelId="{AECA03FC-6C96-4742-8B1C-72CDAE92C844}" type="sibTrans" cxnId="{0E72DF7D-D7C9-4085-8AD3-0999E3BCDA51}">
      <dgm:prSet/>
      <dgm:spPr/>
      <dgm:t>
        <a:bodyPr/>
        <a:lstStyle/>
        <a:p>
          <a:pPr rtl="1"/>
          <a:endParaRPr lang="he-IL"/>
        </a:p>
      </dgm:t>
    </dgm:pt>
    <dgm:pt modelId="{5032D679-8D83-4751-A5D9-D098D521B06F}">
      <dgm:prSet phldrT="[טקסט]"/>
      <dgm:spPr/>
      <dgm:t>
        <a:bodyPr/>
        <a:lstStyle/>
        <a:p>
          <a:pPr rtl="1"/>
          <a:endParaRPr lang="he-IL"/>
        </a:p>
      </dgm:t>
    </dgm:pt>
    <dgm:pt modelId="{29AC050E-D5F3-488A-9989-32375409F9AD}" type="parTrans" cxnId="{AA812E9C-C47D-4337-A6F3-050FF6341FAE}">
      <dgm:prSet/>
      <dgm:spPr/>
      <dgm:t>
        <a:bodyPr/>
        <a:lstStyle/>
        <a:p>
          <a:pPr rtl="1"/>
          <a:endParaRPr lang="he-IL"/>
        </a:p>
      </dgm:t>
    </dgm:pt>
    <dgm:pt modelId="{6305F709-36BE-4BD0-B8EA-2AE4E7155948}" type="sibTrans" cxnId="{AA812E9C-C47D-4337-A6F3-050FF6341FAE}">
      <dgm:prSet/>
      <dgm:spPr/>
      <dgm:t>
        <a:bodyPr/>
        <a:lstStyle/>
        <a:p>
          <a:pPr rtl="1"/>
          <a:endParaRPr lang="he-IL"/>
        </a:p>
      </dgm:t>
    </dgm:pt>
    <dgm:pt modelId="{706AA605-273D-43A0-A9F1-FA9408A44F6E}">
      <dgm:prSet/>
      <dgm:spPr/>
      <dgm:t>
        <a:bodyPr/>
        <a:lstStyle/>
        <a:p>
          <a:pPr rtl="1"/>
          <a:endParaRPr lang="he-IL"/>
        </a:p>
      </dgm:t>
    </dgm:pt>
    <dgm:pt modelId="{A4C0435A-FCB7-47F5-8170-7E5CA4C6064B}" type="parTrans" cxnId="{36CB1238-CAAA-4DC9-A868-D459616ABEB1}">
      <dgm:prSet/>
      <dgm:spPr/>
      <dgm:t>
        <a:bodyPr/>
        <a:lstStyle/>
        <a:p>
          <a:pPr rtl="1"/>
          <a:endParaRPr lang="he-IL"/>
        </a:p>
      </dgm:t>
    </dgm:pt>
    <dgm:pt modelId="{EEDB858D-092F-4A12-9B8C-CE0A79B5DEF1}" type="sibTrans" cxnId="{36CB1238-CAAA-4DC9-A868-D459616ABEB1}">
      <dgm:prSet/>
      <dgm:spPr/>
      <dgm:t>
        <a:bodyPr/>
        <a:lstStyle/>
        <a:p>
          <a:pPr rtl="1"/>
          <a:endParaRPr lang="he-IL"/>
        </a:p>
      </dgm:t>
    </dgm:pt>
    <dgm:pt modelId="{4E1FD75C-49C6-4F3E-8BBA-C2275DEDC7E6}" type="pres">
      <dgm:prSet presAssocID="{9B84C0FB-2D56-4F31-BA1F-8971D6548176}" presName="mainComposite" presStyleCnt="0">
        <dgm:presLayoutVars>
          <dgm:chPref val="1"/>
          <dgm:dir/>
          <dgm:animOne val="branch"/>
          <dgm:animLvl val="lvl"/>
          <dgm:resizeHandles val="exact"/>
        </dgm:presLayoutVars>
      </dgm:prSet>
      <dgm:spPr/>
    </dgm:pt>
    <dgm:pt modelId="{BB388DB8-7FEE-478B-8A7D-C6B0FAE2F13A}" type="pres">
      <dgm:prSet presAssocID="{9B84C0FB-2D56-4F31-BA1F-8971D6548176}" presName="hierFlow" presStyleCnt="0"/>
      <dgm:spPr/>
    </dgm:pt>
    <dgm:pt modelId="{F39092DF-8CCC-4355-B6AC-8A63D2F0AA52}" type="pres">
      <dgm:prSet presAssocID="{9B84C0FB-2D56-4F31-BA1F-8971D6548176}" presName="firstBuf" presStyleCnt="0"/>
      <dgm:spPr/>
    </dgm:pt>
    <dgm:pt modelId="{0F3B3879-23F9-421F-830E-3D772E2091FE}" type="pres">
      <dgm:prSet presAssocID="{9B84C0FB-2D56-4F31-BA1F-8971D6548176}" presName="hierChild1" presStyleCnt="0">
        <dgm:presLayoutVars>
          <dgm:chPref val="1"/>
          <dgm:animOne val="branch"/>
          <dgm:animLvl val="lvl"/>
        </dgm:presLayoutVars>
      </dgm:prSet>
      <dgm:spPr/>
    </dgm:pt>
    <dgm:pt modelId="{3B749A73-8EC5-4B3D-A6B3-52F13AB2B3A0}" type="pres">
      <dgm:prSet presAssocID="{22BD1EC1-8D38-468C-B1C7-716A109EF463}" presName="Name14" presStyleCnt="0"/>
      <dgm:spPr/>
    </dgm:pt>
    <dgm:pt modelId="{F231527A-A57A-4458-9E50-831411566896}" type="pres">
      <dgm:prSet presAssocID="{22BD1EC1-8D38-468C-B1C7-716A109EF463}" presName="level1Shape" presStyleLbl="node0" presStyleIdx="0" presStyleCnt="1">
        <dgm:presLayoutVars>
          <dgm:chPref val="3"/>
        </dgm:presLayoutVars>
      </dgm:prSet>
      <dgm:spPr/>
    </dgm:pt>
    <dgm:pt modelId="{D27A38BA-0619-4424-A86F-0E5A7F6E2882}" type="pres">
      <dgm:prSet presAssocID="{22BD1EC1-8D38-468C-B1C7-716A109EF463}" presName="hierChild2" presStyleCnt="0"/>
      <dgm:spPr/>
    </dgm:pt>
    <dgm:pt modelId="{DF551399-262E-41D0-BCDD-0B91C397D561}" type="pres">
      <dgm:prSet presAssocID="{67612F5C-86CF-4F56-A5AC-27D5C8221B8D}" presName="Name19" presStyleLbl="parChTrans1D2" presStyleIdx="0" presStyleCnt="2"/>
      <dgm:spPr/>
    </dgm:pt>
    <dgm:pt modelId="{8EBBCDE0-CDCA-44F6-8319-284FB8F58B54}" type="pres">
      <dgm:prSet presAssocID="{DC5EA878-A65B-40B8-A8DD-D1B2E9F93018}" presName="Name21" presStyleCnt="0"/>
      <dgm:spPr/>
    </dgm:pt>
    <dgm:pt modelId="{8C849320-CBD1-40EE-B942-66C09B25D6C4}" type="pres">
      <dgm:prSet presAssocID="{DC5EA878-A65B-40B8-A8DD-D1B2E9F93018}" presName="level2Shape" presStyleLbl="node2" presStyleIdx="0" presStyleCnt="2"/>
      <dgm:spPr/>
    </dgm:pt>
    <dgm:pt modelId="{DD43BEA7-91FE-4B7B-A279-F05B4EAE03D6}" type="pres">
      <dgm:prSet presAssocID="{DC5EA878-A65B-40B8-A8DD-D1B2E9F93018}" presName="hierChild3" presStyleCnt="0"/>
      <dgm:spPr/>
    </dgm:pt>
    <dgm:pt modelId="{C1A4E87D-EE5F-4991-AFC6-382837141305}" type="pres">
      <dgm:prSet presAssocID="{4973DE31-CD49-4BC1-9D9F-CF6CCA483569}" presName="Name19" presStyleLbl="parChTrans1D2" presStyleIdx="1" presStyleCnt="2"/>
      <dgm:spPr/>
    </dgm:pt>
    <dgm:pt modelId="{7E54DCA0-8DF4-477F-A5CD-F84AACE2DE21}" type="pres">
      <dgm:prSet presAssocID="{9E65236E-FF77-4FC4-B7FF-57A59255E6E1}" presName="Name21" presStyleCnt="0"/>
      <dgm:spPr/>
    </dgm:pt>
    <dgm:pt modelId="{70CC39BA-A8BA-4E42-84F9-3BCFB8B1508D}" type="pres">
      <dgm:prSet presAssocID="{9E65236E-FF77-4FC4-B7FF-57A59255E6E1}" presName="level2Shape" presStyleLbl="node2" presStyleIdx="1" presStyleCnt="2"/>
      <dgm:spPr/>
    </dgm:pt>
    <dgm:pt modelId="{F6071FF3-0572-4563-9A75-6400ABA24D89}" type="pres">
      <dgm:prSet presAssocID="{9E65236E-FF77-4FC4-B7FF-57A59255E6E1}" presName="hierChild3" presStyleCnt="0"/>
      <dgm:spPr/>
    </dgm:pt>
    <dgm:pt modelId="{800A1BDB-C919-43F0-B12F-B994DD9A1DC1}" type="pres">
      <dgm:prSet presAssocID="{A4C0435A-FCB7-47F5-8170-7E5CA4C6064B}" presName="Name19" presStyleLbl="parChTrans1D3" presStyleIdx="0" presStyleCnt="1"/>
      <dgm:spPr/>
    </dgm:pt>
    <dgm:pt modelId="{4AAF1DC1-9D5F-46EF-8BF7-AE745CF1A40D}" type="pres">
      <dgm:prSet presAssocID="{706AA605-273D-43A0-A9F1-FA9408A44F6E}" presName="Name21" presStyleCnt="0"/>
      <dgm:spPr/>
    </dgm:pt>
    <dgm:pt modelId="{56DE413E-FF6F-4C85-B04D-CC4ABA7CD0FE}" type="pres">
      <dgm:prSet presAssocID="{706AA605-273D-43A0-A9F1-FA9408A44F6E}" presName="level2Shape" presStyleLbl="node3" presStyleIdx="0" presStyleCnt="1"/>
      <dgm:spPr/>
    </dgm:pt>
    <dgm:pt modelId="{A7029591-07FF-42DE-B5B5-2858B2DBD09D}" type="pres">
      <dgm:prSet presAssocID="{706AA605-273D-43A0-A9F1-FA9408A44F6E}" presName="hierChild3" presStyleCnt="0"/>
      <dgm:spPr/>
    </dgm:pt>
    <dgm:pt modelId="{EFBFD0A9-BC87-4524-A9F3-E3C001AD8C59}" type="pres">
      <dgm:prSet presAssocID="{9B84C0FB-2D56-4F31-BA1F-8971D6548176}" presName="bgShapesFlow" presStyleCnt="0"/>
      <dgm:spPr/>
    </dgm:pt>
    <dgm:pt modelId="{90D8C906-F3FD-45EC-B56F-64E287FB4C71}" type="pres">
      <dgm:prSet presAssocID="{7928CC5A-2048-4219-9802-6DC878ED6E55}" presName="rectComp" presStyleCnt="0"/>
      <dgm:spPr/>
    </dgm:pt>
    <dgm:pt modelId="{1854A8C3-7F0C-472A-8B55-6089E58779AF}" type="pres">
      <dgm:prSet presAssocID="{7928CC5A-2048-4219-9802-6DC878ED6E55}" presName="bgRect" presStyleLbl="bgShp" presStyleIdx="0" presStyleCnt="2"/>
      <dgm:spPr/>
    </dgm:pt>
    <dgm:pt modelId="{8F171FFF-8F90-451D-8BCC-296BC6134925}" type="pres">
      <dgm:prSet presAssocID="{7928CC5A-2048-4219-9802-6DC878ED6E55}" presName="bgRectTx" presStyleLbl="bgShp" presStyleIdx="0" presStyleCnt="2">
        <dgm:presLayoutVars>
          <dgm:bulletEnabled val="1"/>
        </dgm:presLayoutVars>
      </dgm:prSet>
      <dgm:spPr/>
    </dgm:pt>
    <dgm:pt modelId="{30F42F36-C072-4900-990E-8B81521E0B79}" type="pres">
      <dgm:prSet presAssocID="{7928CC5A-2048-4219-9802-6DC878ED6E55}" presName="spComp" presStyleCnt="0"/>
      <dgm:spPr/>
    </dgm:pt>
    <dgm:pt modelId="{B952E3A1-F389-4378-891D-A08E92EF2CD0}" type="pres">
      <dgm:prSet presAssocID="{7928CC5A-2048-4219-9802-6DC878ED6E55}" presName="vSp" presStyleCnt="0"/>
      <dgm:spPr/>
    </dgm:pt>
    <dgm:pt modelId="{EF96B3D3-32EA-471F-8B23-8F4A80AFB39B}" type="pres">
      <dgm:prSet presAssocID="{5032D679-8D83-4751-A5D9-D098D521B06F}" presName="rectComp" presStyleCnt="0"/>
      <dgm:spPr/>
    </dgm:pt>
    <dgm:pt modelId="{1C9E76B5-A520-4C3C-B511-47574244348D}" type="pres">
      <dgm:prSet presAssocID="{5032D679-8D83-4751-A5D9-D098D521B06F}" presName="bgRect" presStyleLbl="bgShp" presStyleIdx="1" presStyleCnt="2"/>
      <dgm:spPr/>
    </dgm:pt>
    <dgm:pt modelId="{FCB76B3E-41C0-498B-9E6A-FA4B6BB67E23}" type="pres">
      <dgm:prSet presAssocID="{5032D679-8D83-4751-A5D9-D098D521B06F}" presName="bgRectTx" presStyleLbl="bgShp" presStyleIdx="1" presStyleCnt="2">
        <dgm:presLayoutVars>
          <dgm:bulletEnabled val="1"/>
        </dgm:presLayoutVars>
      </dgm:prSet>
      <dgm:spPr/>
    </dgm:pt>
  </dgm:ptLst>
  <dgm:cxnLst>
    <dgm:cxn modelId="{36CB1238-CAAA-4DC9-A868-D459616ABEB1}" srcId="{9E65236E-FF77-4FC4-B7FF-57A59255E6E1}" destId="{706AA605-273D-43A0-A9F1-FA9408A44F6E}" srcOrd="0" destOrd="0" parTransId="{A4C0435A-FCB7-47F5-8170-7E5CA4C6064B}" sibTransId="{EEDB858D-092F-4A12-9B8C-CE0A79B5DEF1}"/>
    <dgm:cxn modelId="{5904AB3C-0B21-4D6E-8D11-9E7151183C4E}" srcId="{9B84C0FB-2D56-4F31-BA1F-8971D6548176}" destId="{22BD1EC1-8D38-468C-B1C7-716A109EF463}" srcOrd="0" destOrd="0" parTransId="{B15CD107-441B-4E3D-AB6D-E2F4C1100709}" sibTransId="{F681EDD2-40F4-433F-B6E4-6A824A2B9B42}"/>
    <dgm:cxn modelId="{DFD45A48-5B95-464A-AD5A-8B8F31025ED7}" srcId="{22BD1EC1-8D38-468C-B1C7-716A109EF463}" destId="{9E65236E-FF77-4FC4-B7FF-57A59255E6E1}" srcOrd="1" destOrd="0" parTransId="{4973DE31-CD49-4BC1-9D9F-CF6CCA483569}" sibTransId="{975ECE07-B177-42C5-BCE4-2E1F61561FC7}"/>
    <dgm:cxn modelId="{C8A81755-3CC7-4727-9B66-7D662AF85639}" type="presOf" srcId="{7928CC5A-2048-4219-9802-6DC878ED6E55}" destId="{8F171FFF-8F90-451D-8BCC-296BC6134925}" srcOrd="1" destOrd="0" presId="urn:microsoft.com/office/officeart/2005/8/layout/hierarchy6"/>
    <dgm:cxn modelId="{432DE675-E362-442C-8F2F-6FFA1DCFB53F}" type="presOf" srcId="{9B84C0FB-2D56-4F31-BA1F-8971D6548176}" destId="{4E1FD75C-49C6-4F3E-8BBA-C2275DEDC7E6}" srcOrd="0" destOrd="0" presId="urn:microsoft.com/office/officeart/2005/8/layout/hierarchy6"/>
    <dgm:cxn modelId="{580F337A-A063-40B6-BC83-7CE095386419}" type="presOf" srcId="{7928CC5A-2048-4219-9802-6DC878ED6E55}" destId="{1854A8C3-7F0C-472A-8B55-6089E58779AF}" srcOrd="0" destOrd="0" presId="urn:microsoft.com/office/officeart/2005/8/layout/hierarchy6"/>
    <dgm:cxn modelId="{413D395A-9C8C-41E0-B663-8F63C614B18A}" type="presOf" srcId="{67612F5C-86CF-4F56-A5AC-27D5C8221B8D}" destId="{DF551399-262E-41D0-BCDD-0B91C397D561}" srcOrd="0" destOrd="0" presId="urn:microsoft.com/office/officeart/2005/8/layout/hierarchy6"/>
    <dgm:cxn modelId="{0E72DF7D-D7C9-4085-8AD3-0999E3BCDA51}" srcId="{9B84C0FB-2D56-4F31-BA1F-8971D6548176}" destId="{7928CC5A-2048-4219-9802-6DC878ED6E55}" srcOrd="1" destOrd="0" parTransId="{FA9BAD83-471B-4BBA-8D6E-FC1B22A0EF70}" sibTransId="{AECA03FC-6C96-4742-8B1C-72CDAE92C844}"/>
    <dgm:cxn modelId="{3D6C638A-274C-405D-94C1-C5DD40634C5B}" type="presOf" srcId="{DC5EA878-A65B-40B8-A8DD-D1B2E9F93018}" destId="{8C849320-CBD1-40EE-B942-66C09B25D6C4}" srcOrd="0" destOrd="0" presId="urn:microsoft.com/office/officeart/2005/8/layout/hierarchy6"/>
    <dgm:cxn modelId="{389FC68F-45F4-4580-8276-297D311C0006}" type="presOf" srcId="{5032D679-8D83-4751-A5D9-D098D521B06F}" destId="{FCB76B3E-41C0-498B-9E6A-FA4B6BB67E23}" srcOrd="1" destOrd="0" presId="urn:microsoft.com/office/officeart/2005/8/layout/hierarchy6"/>
    <dgm:cxn modelId="{AA812E9C-C47D-4337-A6F3-050FF6341FAE}" srcId="{9B84C0FB-2D56-4F31-BA1F-8971D6548176}" destId="{5032D679-8D83-4751-A5D9-D098D521B06F}" srcOrd="2" destOrd="0" parTransId="{29AC050E-D5F3-488A-9989-32375409F9AD}" sibTransId="{6305F709-36BE-4BD0-B8EA-2AE4E7155948}"/>
    <dgm:cxn modelId="{15FEAE9D-F3EF-45AB-968A-BF3257DC8A65}" type="presOf" srcId="{4973DE31-CD49-4BC1-9D9F-CF6CCA483569}" destId="{C1A4E87D-EE5F-4991-AFC6-382837141305}" srcOrd="0" destOrd="0" presId="urn:microsoft.com/office/officeart/2005/8/layout/hierarchy6"/>
    <dgm:cxn modelId="{378410A6-08EB-45E4-88AC-BB942E585D8D}" type="presOf" srcId="{5032D679-8D83-4751-A5D9-D098D521B06F}" destId="{1C9E76B5-A520-4C3C-B511-47574244348D}" srcOrd="0" destOrd="0" presId="urn:microsoft.com/office/officeart/2005/8/layout/hierarchy6"/>
    <dgm:cxn modelId="{812C94A9-B9C3-4501-B6A8-E892331F8E8A}" type="presOf" srcId="{22BD1EC1-8D38-468C-B1C7-716A109EF463}" destId="{F231527A-A57A-4458-9E50-831411566896}" srcOrd="0" destOrd="0" presId="urn:microsoft.com/office/officeart/2005/8/layout/hierarchy6"/>
    <dgm:cxn modelId="{EC02F3AB-667A-4BA2-8A2E-804D47DA7B38}" type="presOf" srcId="{A4C0435A-FCB7-47F5-8170-7E5CA4C6064B}" destId="{800A1BDB-C919-43F0-B12F-B994DD9A1DC1}" srcOrd="0" destOrd="0" presId="urn:microsoft.com/office/officeart/2005/8/layout/hierarchy6"/>
    <dgm:cxn modelId="{FEAA78AC-0AA0-4F32-BC99-76624D49810D}" type="presOf" srcId="{706AA605-273D-43A0-A9F1-FA9408A44F6E}" destId="{56DE413E-FF6F-4C85-B04D-CC4ABA7CD0FE}" srcOrd="0" destOrd="0" presId="urn:microsoft.com/office/officeart/2005/8/layout/hierarchy6"/>
    <dgm:cxn modelId="{345754AE-5853-4362-9268-C1A70E2EC0CF}" srcId="{22BD1EC1-8D38-468C-B1C7-716A109EF463}" destId="{DC5EA878-A65B-40B8-A8DD-D1B2E9F93018}" srcOrd="0" destOrd="0" parTransId="{67612F5C-86CF-4F56-A5AC-27D5C8221B8D}" sibTransId="{BAB4CA59-62C6-44F6-BE99-7ACA57D974A9}"/>
    <dgm:cxn modelId="{602AC2E0-D6CB-46EB-8DB9-14BB1DA15192}" type="presOf" srcId="{9E65236E-FF77-4FC4-B7FF-57A59255E6E1}" destId="{70CC39BA-A8BA-4E42-84F9-3BCFB8B1508D}" srcOrd="0" destOrd="0" presId="urn:microsoft.com/office/officeart/2005/8/layout/hierarchy6"/>
    <dgm:cxn modelId="{7001532A-7DF9-49EA-A01E-7636614E59A6}" type="presParOf" srcId="{4E1FD75C-49C6-4F3E-8BBA-C2275DEDC7E6}" destId="{BB388DB8-7FEE-478B-8A7D-C6B0FAE2F13A}" srcOrd="0" destOrd="0" presId="urn:microsoft.com/office/officeart/2005/8/layout/hierarchy6"/>
    <dgm:cxn modelId="{7E41BDF8-4DE8-4907-8E83-A349EB13ED23}" type="presParOf" srcId="{BB388DB8-7FEE-478B-8A7D-C6B0FAE2F13A}" destId="{F39092DF-8CCC-4355-B6AC-8A63D2F0AA52}" srcOrd="0" destOrd="0" presId="urn:microsoft.com/office/officeart/2005/8/layout/hierarchy6"/>
    <dgm:cxn modelId="{C429A4AC-E0C5-4B22-8E20-16993708C51D}" type="presParOf" srcId="{BB388DB8-7FEE-478B-8A7D-C6B0FAE2F13A}" destId="{0F3B3879-23F9-421F-830E-3D772E2091FE}" srcOrd="1" destOrd="0" presId="urn:microsoft.com/office/officeart/2005/8/layout/hierarchy6"/>
    <dgm:cxn modelId="{BDB2629A-55A1-474E-B1FC-46F207D81E73}" type="presParOf" srcId="{0F3B3879-23F9-421F-830E-3D772E2091FE}" destId="{3B749A73-8EC5-4B3D-A6B3-52F13AB2B3A0}" srcOrd="0" destOrd="0" presId="urn:microsoft.com/office/officeart/2005/8/layout/hierarchy6"/>
    <dgm:cxn modelId="{0A7DC02A-77C6-4F36-AAF7-A54E3869CE95}" type="presParOf" srcId="{3B749A73-8EC5-4B3D-A6B3-52F13AB2B3A0}" destId="{F231527A-A57A-4458-9E50-831411566896}" srcOrd="0" destOrd="0" presId="urn:microsoft.com/office/officeart/2005/8/layout/hierarchy6"/>
    <dgm:cxn modelId="{76DBAF4E-C9F1-448F-BF4A-E88D096D3619}" type="presParOf" srcId="{3B749A73-8EC5-4B3D-A6B3-52F13AB2B3A0}" destId="{D27A38BA-0619-4424-A86F-0E5A7F6E2882}" srcOrd="1" destOrd="0" presId="urn:microsoft.com/office/officeart/2005/8/layout/hierarchy6"/>
    <dgm:cxn modelId="{01A58D34-0F45-49A1-A4D4-FAA93E131547}" type="presParOf" srcId="{D27A38BA-0619-4424-A86F-0E5A7F6E2882}" destId="{DF551399-262E-41D0-BCDD-0B91C397D561}" srcOrd="0" destOrd="0" presId="urn:microsoft.com/office/officeart/2005/8/layout/hierarchy6"/>
    <dgm:cxn modelId="{B3978658-8481-48D3-8769-AEEE8A0CBFC9}" type="presParOf" srcId="{D27A38BA-0619-4424-A86F-0E5A7F6E2882}" destId="{8EBBCDE0-CDCA-44F6-8319-284FB8F58B54}" srcOrd="1" destOrd="0" presId="urn:microsoft.com/office/officeart/2005/8/layout/hierarchy6"/>
    <dgm:cxn modelId="{5CE7C093-DD2F-4EDF-BBDD-F54278BAE18B}" type="presParOf" srcId="{8EBBCDE0-CDCA-44F6-8319-284FB8F58B54}" destId="{8C849320-CBD1-40EE-B942-66C09B25D6C4}" srcOrd="0" destOrd="0" presId="urn:microsoft.com/office/officeart/2005/8/layout/hierarchy6"/>
    <dgm:cxn modelId="{8933777E-98AF-46DF-B272-028F67D90813}" type="presParOf" srcId="{8EBBCDE0-CDCA-44F6-8319-284FB8F58B54}" destId="{DD43BEA7-91FE-4B7B-A279-F05B4EAE03D6}" srcOrd="1" destOrd="0" presId="urn:microsoft.com/office/officeart/2005/8/layout/hierarchy6"/>
    <dgm:cxn modelId="{876BE59E-4233-49DE-AB5F-925DEC11098B}" type="presParOf" srcId="{D27A38BA-0619-4424-A86F-0E5A7F6E2882}" destId="{C1A4E87D-EE5F-4991-AFC6-382837141305}" srcOrd="2" destOrd="0" presId="urn:microsoft.com/office/officeart/2005/8/layout/hierarchy6"/>
    <dgm:cxn modelId="{DFA1399C-C8EE-49C2-AB01-57EBFC0C1072}" type="presParOf" srcId="{D27A38BA-0619-4424-A86F-0E5A7F6E2882}" destId="{7E54DCA0-8DF4-477F-A5CD-F84AACE2DE21}" srcOrd="3" destOrd="0" presId="urn:microsoft.com/office/officeart/2005/8/layout/hierarchy6"/>
    <dgm:cxn modelId="{6A8EC46D-A2B0-405D-AF65-8FF36023F6B6}" type="presParOf" srcId="{7E54DCA0-8DF4-477F-A5CD-F84AACE2DE21}" destId="{70CC39BA-A8BA-4E42-84F9-3BCFB8B1508D}" srcOrd="0" destOrd="0" presId="urn:microsoft.com/office/officeart/2005/8/layout/hierarchy6"/>
    <dgm:cxn modelId="{A643FEC1-1C40-4756-BBD3-1D1ACED6EAF6}" type="presParOf" srcId="{7E54DCA0-8DF4-477F-A5CD-F84AACE2DE21}" destId="{F6071FF3-0572-4563-9A75-6400ABA24D89}" srcOrd="1" destOrd="0" presId="urn:microsoft.com/office/officeart/2005/8/layout/hierarchy6"/>
    <dgm:cxn modelId="{C88E245D-3F4A-4DA7-BDB1-918B203721AC}" type="presParOf" srcId="{F6071FF3-0572-4563-9A75-6400ABA24D89}" destId="{800A1BDB-C919-43F0-B12F-B994DD9A1DC1}" srcOrd="0" destOrd="0" presId="urn:microsoft.com/office/officeart/2005/8/layout/hierarchy6"/>
    <dgm:cxn modelId="{6E2BD286-60B8-4356-AEFE-E6ABD6A6ED07}" type="presParOf" srcId="{F6071FF3-0572-4563-9A75-6400ABA24D89}" destId="{4AAF1DC1-9D5F-46EF-8BF7-AE745CF1A40D}" srcOrd="1" destOrd="0" presId="urn:microsoft.com/office/officeart/2005/8/layout/hierarchy6"/>
    <dgm:cxn modelId="{292F07E0-58B1-4202-9CE9-F87B7005B3DB}" type="presParOf" srcId="{4AAF1DC1-9D5F-46EF-8BF7-AE745CF1A40D}" destId="{56DE413E-FF6F-4C85-B04D-CC4ABA7CD0FE}" srcOrd="0" destOrd="0" presId="urn:microsoft.com/office/officeart/2005/8/layout/hierarchy6"/>
    <dgm:cxn modelId="{3A33D536-2FBC-4A6D-823D-E6E77287705F}" type="presParOf" srcId="{4AAF1DC1-9D5F-46EF-8BF7-AE745CF1A40D}" destId="{A7029591-07FF-42DE-B5B5-2858B2DBD09D}" srcOrd="1" destOrd="0" presId="urn:microsoft.com/office/officeart/2005/8/layout/hierarchy6"/>
    <dgm:cxn modelId="{5E21F0AD-F8EF-4CC8-B701-C63E7C0A7532}" type="presParOf" srcId="{4E1FD75C-49C6-4F3E-8BBA-C2275DEDC7E6}" destId="{EFBFD0A9-BC87-4524-A9F3-E3C001AD8C59}" srcOrd="1" destOrd="0" presId="urn:microsoft.com/office/officeart/2005/8/layout/hierarchy6"/>
    <dgm:cxn modelId="{86B72B5C-3114-4BFA-A0DE-D110F2D4238D}" type="presParOf" srcId="{EFBFD0A9-BC87-4524-A9F3-E3C001AD8C59}" destId="{90D8C906-F3FD-45EC-B56F-64E287FB4C71}" srcOrd="0" destOrd="0" presId="urn:microsoft.com/office/officeart/2005/8/layout/hierarchy6"/>
    <dgm:cxn modelId="{D12B07AF-448A-4453-BBE0-2334E2956734}" type="presParOf" srcId="{90D8C906-F3FD-45EC-B56F-64E287FB4C71}" destId="{1854A8C3-7F0C-472A-8B55-6089E58779AF}" srcOrd="0" destOrd="0" presId="urn:microsoft.com/office/officeart/2005/8/layout/hierarchy6"/>
    <dgm:cxn modelId="{1AA97ACD-6E44-4C4E-A375-24381FC5F4AD}" type="presParOf" srcId="{90D8C906-F3FD-45EC-B56F-64E287FB4C71}" destId="{8F171FFF-8F90-451D-8BCC-296BC6134925}" srcOrd="1" destOrd="0" presId="urn:microsoft.com/office/officeart/2005/8/layout/hierarchy6"/>
    <dgm:cxn modelId="{67DB9CFD-4528-4DDC-8BA9-C1C7725E6B05}" type="presParOf" srcId="{EFBFD0A9-BC87-4524-A9F3-E3C001AD8C59}" destId="{30F42F36-C072-4900-990E-8B81521E0B79}" srcOrd="1" destOrd="0" presId="urn:microsoft.com/office/officeart/2005/8/layout/hierarchy6"/>
    <dgm:cxn modelId="{8FA8864A-9D47-4D0C-ADFB-45BE72449FB1}" type="presParOf" srcId="{30F42F36-C072-4900-990E-8B81521E0B79}" destId="{B952E3A1-F389-4378-891D-A08E92EF2CD0}" srcOrd="0" destOrd="0" presId="urn:microsoft.com/office/officeart/2005/8/layout/hierarchy6"/>
    <dgm:cxn modelId="{88CD95A9-8700-45A4-936E-03F0A8D8DFF5}" type="presParOf" srcId="{EFBFD0A9-BC87-4524-A9F3-E3C001AD8C59}" destId="{EF96B3D3-32EA-471F-8B23-8F4A80AFB39B}" srcOrd="2" destOrd="0" presId="urn:microsoft.com/office/officeart/2005/8/layout/hierarchy6"/>
    <dgm:cxn modelId="{25ECD7D5-2D9E-43EE-A3FF-545FE5B1E13C}" type="presParOf" srcId="{EF96B3D3-32EA-471F-8B23-8F4A80AFB39B}" destId="{1C9E76B5-A520-4C3C-B511-47574244348D}" srcOrd="0" destOrd="0" presId="urn:microsoft.com/office/officeart/2005/8/layout/hierarchy6"/>
    <dgm:cxn modelId="{64EA1215-FF8E-409E-954A-1B3AF853237F}" type="presParOf" srcId="{EF96B3D3-32EA-471F-8B23-8F4A80AFB39B}" destId="{FCB76B3E-41C0-498B-9E6A-FA4B6BB67E23}" srcOrd="1" destOrd="0" presId="urn:microsoft.com/office/officeart/2005/8/layout/hierarchy6"/>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A5AC71-6B0D-4D2C-8EB1-41D2D465ADB4}">
      <dsp:nvSpPr>
        <dsp:cNvPr id="0" name=""/>
        <dsp:cNvSpPr/>
      </dsp:nvSpPr>
      <dsp:spPr>
        <a:xfrm rot="5400000">
          <a:off x="582388" y="898880"/>
          <a:ext cx="794982" cy="905059"/>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dsp:style>
    </dsp:sp>
    <dsp:sp modelId="{E06942C6-D8C4-4756-BB85-CDABBCCE2142}">
      <dsp:nvSpPr>
        <dsp:cNvPr id="0" name=""/>
        <dsp:cNvSpPr/>
      </dsp:nvSpPr>
      <dsp:spPr>
        <a:xfrm>
          <a:off x="371766" y="17626"/>
          <a:ext cx="1338281" cy="936753"/>
        </a:xfrm>
        <a:prstGeom prst="roundRect">
          <a:avLst>
            <a:gd name="adj" fmla="val 16670"/>
          </a:avLst>
        </a:prstGeom>
        <a:solidFill>
          <a:schemeClr val="l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0" tIns="152400" rIns="152400" bIns="152400" numCol="1" spcCol="1270" anchor="ctr" anchorCtr="0">
          <a:noAutofit/>
        </a:bodyPr>
        <a:lstStyle/>
        <a:p>
          <a:pPr marL="0" lvl="0" indent="0" algn="ctr" defTabSz="1778000" rtl="1">
            <a:lnSpc>
              <a:spcPct val="90000"/>
            </a:lnSpc>
            <a:spcBef>
              <a:spcPct val="0"/>
            </a:spcBef>
            <a:spcAft>
              <a:spcPct val="35000"/>
            </a:spcAft>
            <a:buNone/>
          </a:pPr>
          <a:endParaRPr lang="he-IL" sz="4000" kern="1200"/>
        </a:p>
      </dsp:txBody>
      <dsp:txXfrm>
        <a:off x="417503" y="63363"/>
        <a:ext cx="1246807" cy="845279"/>
      </dsp:txXfrm>
    </dsp:sp>
    <dsp:sp modelId="{72CEC791-ED0A-49A7-A775-89D262E20012}">
      <dsp:nvSpPr>
        <dsp:cNvPr id="0" name=""/>
        <dsp:cNvSpPr/>
      </dsp:nvSpPr>
      <dsp:spPr>
        <a:xfrm>
          <a:off x="1710048" y="106967"/>
          <a:ext cx="973338" cy="757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r" defTabSz="666750" rtl="1">
            <a:lnSpc>
              <a:spcPct val="90000"/>
            </a:lnSpc>
            <a:spcBef>
              <a:spcPct val="0"/>
            </a:spcBef>
            <a:spcAft>
              <a:spcPct val="15000"/>
            </a:spcAft>
            <a:buChar char="•"/>
          </a:pPr>
          <a:r>
            <a:rPr lang="he-IL" sz="1500" kern="1200"/>
            <a:t>הולכים לבחירות בקלפי</a:t>
          </a:r>
        </a:p>
      </dsp:txBody>
      <dsp:txXfrm>
        <a:off x="1710048" y="106967"/>
        <a:ext cx="973338" cy="757125"/>
      </dsp:txXfrm>
    </dsp:sp>
    <dsp:sp modelId="{D2C2DD87-569B-4ACD-84C3-80980CEE68CB}">
      <dsp:nvSpPr>
        <dsp:cNvPr id="0" name=""/>
        <dsp:cNvSpPr/>
      </dsp:nvSpPr>
      <dsp:spPr>
        <a:xfrm rot="5400000">
          <a:off x="1691966" y="1951164"/>
          <a:ext cx="794982" cy="905059"/>
        </a:xfrm>
        <a:prstGeom prst="bentUpArrow">
          <a:avLst>
            <a:gd name="adj1" fmla="val 32840"/>
            <a:gd name="adj2" fmla="val 25000"/>
            <a:gd name="adj3" fmla="val 35780"/>
          </a:avLst>
        </a:prstGeom>
        <a:solidFill>
          <a:schemeClr val="dk1">
            <a:tint val="40000"/>
            <a:hueOff val="0"/>
            <a:satOff val="0"/>
            <a:lumOff val="0"/>
            <a:alphaOff val="0"/>
          </a:schemeClr>
        </a:solidFill>
        <a:ln>
          <a:noFill/>
        </a:ln>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dsp:style>
    </dsp:sp>
    <dsp:sp modelId="{C01EC6A6-88D0-4888-8811-983E58BF6DB9}">
      <dsp:nvSpPr>
        <dsp:cNvPr id="0" name=""/>
        <dsp:cNvSpPr/>
      </dsp:nvSpPr>
      <dsp:spPr>
        <a:xfrm>
          <a:off x="1481344" y="1069910"/>
          <a:ext cx="1338281" cy="936753"/>
        </a:xfrm>
        <a:prstGeom prst="roundRect">
          <a:avLst>
            <a:gd name="adj" fmla="val 16670"/>
          </a:avLst>
        </a:prstGeom>
        <a:solidFill>
          <a:schemeClr val="l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0" tIns="152400" rIns="152400" bIns="152400" numCol="1" spcCol="1270" anchor="ctr" anchorCtr="0">
          <a:noAutofit/>
        </a:bodyPr>
        <a:lstStyle/>
        <a:p>
          <a:pPr marL="0" lvl="0" indent="0" algn="ctr" defTabSz="1778000" rtl="1">
            <a:lnSpc>
              <a:spcPct val="90000"/>
            </a:lnSpc>
            <a:spcBef>
              <a:spcPct val="0"/>
            </a:spcBef>
            <a:spcAft>
              <a:spcPct val="35000"/>
            </a:spcAft>
            <a:buNone/>
          </a:pPr>
          <a:endParaRPr lang="he-IL" sz="4000" kern="1200"/>
        </a:p>
      </dsp:txBody>
      <dsp:txXfrm>
        <a:off x="1527081" y="1115647"/>
        <a:ext cx="1246807" cy="845279"/>
      </dsp:txXfrm>
    </dsp:sp>
    <dsp:sp modelId="{F0882787-E193-46EE-8BFF-5FBEA5FF252F}">
      <dsp:nvSpPr>
        <dsp:cNvPr id="0" name=""/>
        <dsp:cNvSpPr/>
      </dsp:nvSpPr>
      <dsp:spPr>
        <a:xfrm>
          <a:off x="2819626" y="1159251"/>
          <a:ext cx="973338" cy="757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r" defTabSz="666750" rtl="1">
            <a:lnSpc>
              <a:spcPct val="90000"/>
            </a:lnSpc>
            <a:spcBef>
              <a:spcPct val="0"/>
            </a:spcBef>
            <a:spcAft>
              <a:spcPct val="15000"/>
            </a:spcAft>
            <a:buChar char="•"/>
          </a:pPr>
          <a:r>
            <a:rPr lang="he-IL" sz="1500" kern="1200"/>
            <a:t>מביעים תמיכה בהצבעה</a:t>
          </a:r>
        </a:p>
      </dsp:txBody>
      <dsp:txXfrm>
        <a:off x="2819626" y="1159251"/>
        <a:ext cx="973338" cy="757125"/>
      </dsp:txXfrm>
    </dsp:sp>
    <dsp:sp modelId="{0F1E89FA-E008-4468-AA9E-730E0F48BD60}">
      <dsp:nvSpPr>
        <dsp:cNvPr id="0" name=""/>
        <dsp:cNvSpPr/>
      </dsp:nvSpPr>
      <dsp:spPr>
        <a:xfrm>
          <a:off x="2590922" y="2122194"/>
          <a:ext cx="1338281" cy="936753"/>
        </a:xfrm>
        <a:prstGeom prst="roundRect">
          <a:avLst>
            <a:gd name="adj" fmla="val 16670"/>
          </a:avLst>
        </a:prstGeom>
        <a:solidFill>
          <a:schemeClr val="lt1">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0" tIns="152400" rIns="152400" bIns="152400" numCol="1" spcCol="1270" anchor="ctr" anchorCtr="0">
          <a:noAutofit/>
        </a:bodyPr>
        <a:lstStyle/>
        <a:p>
          <a:pPr marL="0" lvl="0" indent="0" algn="ctr" defTabSz="1778000" rtl="1">
            <a:lnSpc>
              <a:spcPct val="90000"/>
            </a:lnSpc>
            <a:spcBef>
              <a:spcPct val="0"/>
            </a:spcBef>
            <a:spcAft>
              <a:spcPct val="35000"/>
            </a:spcAft>
            <a:buNone/>
          </a:pPr>
          <a:endParaRPr lang="he-IL" sz="4000" kern="1200"/>
        </a:p>
      </dsp:txBody>
      <dsp:txXfrm>
        <a:off x="2636659" y="2167931"/>
        <a:ext cx="1246807" cy="845279"/>
      </dsp:txXfrm>
    </dsp:sp>
    <dsp:sp modelId="{87798900-0C3C-44B7-8B48-67CB8B6F0206}">
      <dsp:nvSpPr>
        <dsp:cNvPr id="0" name=""/>
        <dsp:cNvSpPr/>
      </dsp:nvSpPr>
      <dsp:spPr>
        <a:xfrm>
          <a:off x="3929204" y="2211535"/>
          <a:ext cx="973338" cy="757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r" defTabSz="666750" rtl="1">
            <a:lnSpc>
              <a:spcPct val="90000"/>
            </a:lnSpc>
            <a:spcBef>
              <a:spcPct val="0"/>
            </a:spcBef>
            <a:spcAft>
              <a:spcPct val="15000"/>
            </a:spcAft>
            <a:buChar char="•"/>
          </a:pPr>
          <a:r>
            <a:rPr lang="he-IL" sz="1500" kern="1200"/>
            <a:t>משמשים כנציגי העם</a:t>
          </a:r>
        </a:p>
      </dsp:txBody>
      <dsp:txXfrm>
        <a:off x="3929204" y="2211535"/>
        <a:ext cx="973338" cy="7571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9E76B5-A520-4C3C-B511-47574244348D}">
      <dsp:nvSpPr>
        <dsp:cNvPr id="0" name=""/>
        <dsp:cNvSpPr/>
      </dsp:nvSpPr>
      <dsp:spPr>
        <a:xfrm>
          <a:off x="0" y="655626"/>
          <a:ext cx="6537960" cy="545894"/>
        </a:xfrm>
        <a:prstGeom prst="roundRect">
          <a:avLst>
            <a:gd name="adj" fmla="val 10000"/>
          </a:avLst>
        </a:prstGeom>
        <a:solidFill>
          <a:schemeClr val="dk1">
            <a:tint val="40000"/>
            <a:hueOff val="0"/>
            <a:satOff val="0"/>
            <a:lumOff val="0"/>
            <a:alphaOff val="0"/>
          </a:schemeClr>
        </a:solidFill>
        <a:ln>
          <a:noFill/>
        </a:ln>
        <a:effectLst/>
        <a:sp3d z="-1618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666750" rtl="1">
            <a:lnSpc>
              <a:spcPct val="90000"/>
            </a:lnSpc>
            <a:spcBef>
              <a:spcPct val="0"/>
            </a:spcBef>
            <a:spcAft>
              <a:spcPct val="35000"/>
            </a:spcAft>
            <a:buNone/>
          </a:pPr>
          <a:endParaRPr lang="he-IL" sz="1500" kern="1200"/>
        </a:p>
      </dsp:txBody>
      <dsp:txXfrm>
        <a:off x="0" y="655626"/>
        <a:ext cx="1961388" cy="545894"/>
      </dsp:txXfrm>
    </dsp:sp>
    <dsp:sp modelId="{1854A8C3-7F0C-472A-8B55-6089E58779AF}">
      <dsp:nvSpPr>
        <dsp:cNvPr id="0" name=""/>
        <dsp:cNvSpPr/>
      </dsp:nvSpPr>
      <dsp:spPr>
        <a:xfrm>
          <a:off x="0" y="18749"/>
          <a:ext cx="6537960" cy="545894"/>
        </a:xfrm>
        <a:prstGeom prst="roundRect">
          <a:avLst>
            <a:gd name="adj" fmla="val 10000"/>
          </a:avLst>
        </a:prstGeom>
        <a:solidFill>
          <a:schemeClr val="dk1">
            <a:tint val="40000"/>
            <a:hueOff val="0"/>
            <a:satOff val="0"/>
            <a:lumOff val="0"/>
            <a:alphaOff val="0"/>
          </a:schemeClr>
        </a:solidFill>
        <a:ln>
          <a:noFill/>
        </a:ln>
        <a:effectLst/>
        <a:sp3d z="-161800" extrusionH="600" contourW="3000">
          <a:bevelT w="48600" h="18600" prst="relaxedInset"/>
          <a:bevelB w="48600" h="8600" prst="relaxedInset"/>
        </a:sp3d>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666750" rtl="1">
            <a:lnSpc>
              <a:spcPct val="90000"/>
            </a:lnSpc>
            <a:spcBef>
              <a:spcPct val="0"/>
            </a:spcBef>
            <a:spcAft>
              <a:spcPct val="35000"/>
            </a:spcAft>
            <a:buNone/>
          </a:pPr>
          <a:r>
            <a:rPr lang="he-IL" sz="1500" kern="1200"/>
            <a:t>בוחרים בהצבעה בקלפי</a:t>
          </a:r>
        </a:p>
      </dsp:txBody>
      <dsp:txXfrm>
        <a:off x="0" y="18749"/>
        <a:ext cx="1961388" cy="545894"/>
      </dsp:txXfrm>
    </dsp:sp>
    <dsp:sp modelId="{F231527A-A57A-4458-9E50-831411566896}">
      <dsp:nvSpPr>
        <dsp:cNvPr id="0" name=""/>
        <dsp:cNvSpPr/>
      </dsp:nvSpPr>
      <dsp:spPr>
        <a:xfrm>
          <a:off x="3843110" y="64240"/>
          <a:ext cx="682367" cy="454911"/>
        </a:xfrm>
        <a:prstGeom prst="roundRect">
          <a:avLst>
            <a:gd name="adj" fmla="val 10000"/>
          </a:avLst>
        </a:prstGeom>
        <a:solidFill>
          <a:schemeClr val="lt1">
            <a:hueOff val="0"/>
            <a:satOff val="0"/>
            <a:lumOff val="0"/>
            <a:alphaOff val="0"/>
          </a:schemeClr>
        </a:solidFill>
        <a:ln>
          <a:noFill/>
        </a:ln>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he-IL" sz="2000" kern="1200"/>
        </a:p>
      </dsp:txBody>
      <dsp:txXfrm>
        <a:off x="3856434" y="77564"/>
        <a:ext cx="655719" cy="428263"/>
      </dsp:txXfrm>
    </dsp:sp>
    <dsp:sp modelId="{DF551399-262E-41D0-BCDD-0B91C397D561}">
      <dsp:nvSpPr>
        <dsp:cNvPr id="0" name=""/>
        <dsp:cNvSpPr/>
      </dsp:nvSpPr>
      <dsp:spPr>
        <a:xfrm>
          <a:off x="3740755" y="519152"/>
          <a:ext cx="443538" cy="181964"/>
        </a:xfrm>
        <a:custGeom>
          <a:avLst/>
          <a:gdLst/>
          <a:ahLst/>
          <a:cxnLst/>
          <a:rect l="0" t="0" r="0" b="0"/>
          <a:pathLst>
            <a:path>
              <a:moveTo>
                <a:pt x="443538" y="0"/>
              </a:moveTo>
              <a:lnTo>
                <a:pt x="443538" y="90982"/>
              </a:lnTo>
              <a:lnTo>
                <a:pt x="0" y="90982"/>
              </a:lnTo>
              <a:lnTo>
                <a:pt x="0" y="181964"/>
              </a:lnTo>
            </a:path>
          </a:pathLst>
        </a:custGeom>
        <a:noFill/>
        <a:ln w="12700" cap="flat" cmpd="sng" algn="ctr">
          <a:solidFill>
            <a:schemeClr val="dk1">
              <a:shade val="60000"/>
              <a:hueOff val="0"/>
              <a:satOff val="0"/>
              <a:lumOff val="0"/>
              <a:alphaOff val="0"/>
            </a:schemeClr>
          </a:solidFill>
          <a:prstDash val="solid"/>
          <a:miter lim="800000"/>
        </a:ln>
        <a:effectLst/>
        <a:sp3d z="-110000"/>
      </dsp:spPr>
      <dsp:style>
        <a:lnRef idx="2">
          <a:scrgbClr r="0" g="0" b="0"/>
        </a:lnRef>
        <a:fillRef idx="0">
          <a:scrgbClr r="0" g="0" b="0"/>
        </a:fillRef>
        <a:effectRef idx="0">
          <a:scrgbClr r="0" g="0" b="0"/>
        </a:effectRef>
        <a:fontRef idx="minor"/>
      </dsp:style>
    </dsp:sp>
    <dsp:sp modelId="{8C849320-CBD1-40EE-B942-66C09B25D6C4}">
      <dsp:nvSpPr>
        <dsp:cNvPr id="0" name=""/>
        <dsp:cNvSpPr/>
      </dsp:nvSpPr>
      <dsp:spPr>
        <a:xfrm>
          <a:off x="3399571" y="701117"/>
          <a:ext cx="682367" cy="454911"/>
        </a:xfrm>
        <a:prstGeom prst="roundRect">
          <a:avLst>
            <a:gd name="adj" fmla="val 10000"/>
          </a:avLst>
        </a:prstGeom>
        <a:solidFill>
          <a:schemeClr val="lt1">
            <a:hueOff val="0"/>
            <a:satOff val="0"/>
            <a:lumOff val="0"/>
            <a:alphaOff val="0"/>
          </a:schemeClr>
        </a:solidFill>
        <a:ln>
          <a:noFill/>
        </a:ln>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he-IL" sz="2000" kern="1200"/>
        </a:p>
      </dsp:txBody>
      <dsp:txXfrm>
        <a:off x="3412895" y="714441"/>
        <a:ext cx="655719" cy="428263"/>
      </dsp:txXfrm>
    </dsp:sp>
    <dsp:sp modelId="{C1A4E87D-EE5F-4991-AFC6-382837141305}">
      <dsp:nvSpPr>
        <dsp:cNvPr id="0" name=""/>
        <dsp:cNvSpPr/>
      </dsp:nvSpPr>
      <dsp:spPr>
        <a:xfrm>
          <a:off x="4184294" y="519152"/>
          <a:ext cx="443538" cy="181964"/>
        </a:xfrm>
        <a:custGeom>
          <a:avLst/>
          <a:gdLst/>
          <a:ahLst/>
          <a:cxnLst/>
          <a:rect l="0" t="0" r="0" b="0"/>
          <a:pathLst>
            <a:path>
              <a:moveTo>
                <a:pt x="0" y="0"/>
              </a:moveTo>
              <a:lnTo>
                <a:pt x="0" y="90982"/>
              </a:lnTo>
              <a:lnTo>
                <a:pt x="443538" y="90982"/>
              </a:lnTo>
              <a:lnTo>
                <a:pt x="443538" y="181964"/>
              </a:lnTo>
            </a:path>
          </a:pathLst>
        </a:custGeom>
        <a:noFill/>
        <a:ln w="12700" cap="flat" cmpd="sng" algn="ctr">
          <a:solidFill>
            <a:schemeClr val="dk1">
              <a:shade val="60000"/>
              <a:hueOff val="0"/>
              <a:satOff val="0"/>
              <a:lumOff val="0"/>
              <a:alphaOff val="0"/>
            </a:schemeClr>
          </a:solidFill>
          <a:prstDash val="solid"/>
          <a:miter lim="800000"/>
        </a:ln>
        <a:effectLst/>
        <a:sp3d z="-110000"/>
      </dsp:spPr>
      <dsp:style>
        <a:lnRef idx="2">
          <a:scrgbClr r="0" g="0" b="0"/>
        </a:lnRef>
        <a:fillRef idx="0">
          <a:scrgbClr r="0" g="0" b="0"/>
        </a:fillRef>
        <a:effectRef idx="0">
          <a:scrgbClr r="0" g="0" b="0"/>
        </a:effectRef>
        <a:fontRef idx="minor"/>
      </dsp:style>
    </dsp:sp>
    <dsp:sp modelId="{70CC39BA-A8BA-4E42-84F9-3BCFB8B1508D}">
      <dsp:nvSpPr>
        <dsp:cNvPr id="0" name=""/>
        <dsp:cNvSpPr/>
      </dsp:nvSpPr>
      <dsp:spPr>
        <a:xfrm>
          <a:off x="4286649" y="701117"/>
          <a:ext cx="682367" cy="454911"/>
        </a:xfrm>
        <a:prstGeom prst="roundRect">
          <a:avLst>
            <a:gd name="adj" fmla="val 10000"/>
          </a:avLst>
        </a:prstGeom>
        <a:solidFill>
          <a:schemeClr val="lt1">
            <a:hueOff val="0"/>
            <a:satOff val="0"/>
            <a:lumOff val="0"/>
            <a:alphaOff val="0"/>
          </a:schemeClr>
        </a:solidFill>
        <a:ln>
          <a:noFill/>
        </a:ln>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he-IL" sz="2000" kern="1200"/>
        </a:p>
      </dsp:txBody>
      <dsp:txXfrm>
        <a:off x="4299973" y="714441"/>
        <a:ext cx="655719" cy="428263"/>
      </dsp:txXfrm>
    </dsp:sp>
    <dsp:sp modelId="{800A1BDB-C919-43F0-B12F-B994DD9A1DC1}">
      <dsp:nvSpPr>
        <dsp:cNvPr id="0" name=""/>
        <dsp:cNvSpPr/>
      </dsp:nvSpPr>
      <dsp:spPr>
        <a:xfrm>
          <a:off x="4582113" y="1156028"/>
          <a:ext cx="91440" cy="181964"/>
        </a:xfrm>
        <a:custGeom>
          <a:avLst/>
          <a:gdLst/>
          <a:ahLst/>
          <a:cxnLst/>
          <a:rect l="0" t="0" r="0" b="0"/>
          <a:pathLst>
            <a:path>
              <a:moveTo>
                <a:pt x="45720" y="0"/>
              </a:moveTo>
              <a:lnTo>
                <a:pt x="45720" y="181964"/>
              </a:lnTo>
            </a:path>
          </a:pathLst>
        </a:custGeom>
        <a:noFill/>
        <a:ln w="12700" cap="flat" cmpd="sng" algn="ctr">
          <a:solidFill>
            <a:schemeClr val="dk1">
              <a:shade val="80000"/>
              <a:hueOff val="0"/>
              <a:satOff val="0"/>
              <a:lumOff val="0"/>
              <a:alphaOff val="0"/>
            </a:schemeClr>
          </a:solidFill>
          <a:prstDash val="solid"/>
          <a:miter lim="800000"/>
        </a:ln>
        <a:effectLst/>
        <a:sp3d z="-110000"/>
      </dsp:spPr>
      <dsp:style>
        <a:lnRef idx="2">
          <a:scrgbClr r="0" g="0" b="0"/>
        </a:lnRef>
        <a:fillRef idx="0">
          <a:scrgbClr r="0" g="0" b="0"/>
        </a:fillRef>
        <a:effectRef idx="0">
          <a:scrgbClr r="0" g="0" b="0"/>
        </a:effectRef>
        <a:fontRef idx="minor"/>
      </dsp:style>
    </dsp:sp>
    <dsp:sp modelId="{56DE413E-FF6F-4C85-B04D-CC4ABA7CD0FE}">
      <dsp:nvSpPr>
        <dsp:cNvPr id="0" name=""/>
        <dsp:cNvSpPr/>
      </dsp:nvSpPr>
      <dsp:spPr>
        <a:xfrm>
          <a:off x="4286649" y="1337993"/>
          <a:ext cx="682367" cy="454911"/>
        </a:xfrm>
        <a:prstGeom prst="roundRect">
          <a:avLst>
            <a:gd name="adj" fmla="val 10000"/>
          </a:avLst>
        </a:prstGeom>
        <a:solidFill>
          <a:schemeClr val="lt1">
            <a:hueOff val="0"/>
            <a:satOff val="0"/>
            <a:lumOff val="0"/>
            <a:alphaOff val="0"/>
          </a:schemeClr>
        </a:solidFill>
        <a:ln>
          <a:noFill/>
        </a:ln>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he-IL" sz="2000" kern="1200"/>
        </a:p>
      </dsp:txBody>
      <dsp:txXfrm>
        <a:off x="4299973" y="1351317"/>
        <a:ext cx="655719" cy="42826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EEE46-BD5D-4B76-B5AD-9FBCBF30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14</Pages>
  <Words>3426</Words>
  <Characters>17134</Characters>
  <Application>Microsoft Office Word</Application>
  <DocSecurity>0</DocSecurity>
  <Lines>142</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oriya bauer</dc:creator>
  <cp:keywords/>
  <dc:description/>
  <cp:lastModifiedBy>oriya bauer</cp:lastModifiedBy>
  <cp:revision>4</cp:revision>
  <dcterms:created xsi:type="dcterms:W3CDTF">2022-08-28T09:49:00Z</dcterms:created>
  <dcterms:modified xsi:type="dcterms:W3CDTF">2022-08-30T18:18:00Z</dcterms:modified>
</cp:coreProperties>
</file>