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96" w:rsidRPr="00C6759B" w:rsidRDefault="00C05F96">
      <w:pPr>
        <w:rPr>
          <w:b/>
          <w:bCs/>
          <w:rtl/>
        </w:rPr>
      </w:pPr>
      <w:r w:rsidRPr="00C6759B">
        <w:rPr>
          <w:rFonts w:hint="cs"/>
          <w:b/>
          <w:bCs/>
          <w:rtl/>
        </w:rPr>
        <w:t>סוציאליזם</w:t>
      </w:r>
      <w:r w:rsidRPr="00C6759B">
        <w:rPr>
          <w:b/>
          <w:bCs/>
          <w:rtl/>
        </w:rPr>
        <w:t xml:space="preserve"> </w:t>
      </w:r>
      <w:r w:rsidRPr="00C6759B">
        <w:rPr>
          <w:rFonts w:hint="cs"/>
          <w:b/>
          <w:bCs/>
          <w:rtl/>
        </w:rPr>
        <w:t>וקומוניזם</w:t>
      </w:r>
      <w:r w:rsidRPr="00C6759B">
        <w:rPr>
          <w:b/>
          <w:bCs/>
          <w:rtl/>
        </w:rPr>
        <w:t xml:space="preserve"> – </w:t>
      </w:r>
      <w:r w:rsidRPr="00C6759B">
        <w:rPr>
          <w:rFonts w:hint="cs"/>
          <w:b/>
          <w:bCs/>
          <w:rtl/>
        </w:rPr>
        <w:t>מאבק</w:t>
      </w:r>
      <w:r w:rsidRPr="00C6759B">
        <w:rPr>
          <w:b/>
          <w:bCs/>
          <w:rtl/>
        </w:rPr>
        <w:t xml:space="preserve"> </w:t>
      </w:r>
      <w:r w:rsidRPr="00C6759B">
        <w:rPr>
          <w:rFonts w:hint="cs"/>
          <w:b/>
          <w:bCs/>
          <w:rtl/>
        </w:rPr>
        <w:t>הפועלים</w:t>
      </w:r>
      <w:r w:rsidRPr="00C6759B">
        <w:rPr>
          <w:b/>
          <w:bCs/>
          <w:rtl/>
        </w:rPr>
        <w:t xml:space="preserve"> </w:t>
      </w:r>
      <w:r w:rsidRPr="00C6759B">
        <w:rPr>
          <w:rFonts w:hint="cs"/>
          <w:b/>
          <w:bCs/>
          <w:rtl/>
        </w:rPr>
        <w:t>לשוויון</w:t>
      </w:r>
      <w:r w:rsidRPr="00C6759B">
        <w:rPr>
          <w:b/>
          <w:bCs/>
          <w:rtl/>
        </w:rPr>
        <w:t xml:space="preserve"> </w:t>
      </w:r>
      <w:r w:rsidRPr="00C6759B">
        <w:rPr>
          <w:rFonts w:hint="cs"/>
          <w:b/>
          <w:bCs/>
          <w:rtl/>
        </w:rPr>
        <w:t>זכויות</w:t>
      </w:r>
    </w:p>
    <w:p w:rsidR="00C05F96" w:rsidRDefault="00C05F96">
      <w:r>
        <w:rPr>
          <w:noProof/>
        </w:rPr>
        <w:pict>
          <v:rect id="מלבן 2" o:spid="_x0000_s1026" style="position:absolute;left:0;text-align:left;margin-left:174.75pt;margin-top:4.6pt;width:261.75pt;height:366.7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" strokecolor="#f79646" strokeweight="2pt">
            <v:textbox>
              <w:txbxContent>
                <w:p w:rsidR="00C05F96" w:rsidRDefault="00C05F96" w:rsidP="00C6759B">
                  <w:pPr>
                    <w:jc w:val="center"/>
                  </w:pPr>
                  <w:r w:rsidRPr="00A156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3" o:spid="_x0000_i1026" type="#_x0000_t75" alt="http://www.noal.co.il/static/files/uploads/u-1022/1397643692.jpg" style="width:244.2pt;height:345.6pt;visibility:visible">
                        <v:imagedata r:id="rId4" o:title=""/>
                      </v:shape>
                    </w:pict>
                  </w:r>
                </w:p>
              </w:txbxContent>
            </v:textbox>
          </v:rect>
        </w:pict>
      </w:r>
    </w:p>
    <w:p w:rsidR="00C05F96" w:rsidRDefault="00C05F96"/>
    <w:p w:rsidR="00C05F96" w:rsidRDefault="00C05F96"/>
    <w:p w:rsidR="00C05F96" w:rsidRDefault="00C05F96"/>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r>
        <w:rPr>
          <w:noProof/>
        </w:rPr>
        <w:pict>
          <v:rect id="מלבן 7" o:spid="_x0000_s1027" style="position:absolute;left:0;text-align:left;margin-left:-40.5pt;margin-top:22.85pt;width:283.5pt;height:207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" strokecolor="#f79646" strokeweight="2pt">
            <v:textbox>
              <w:txbxContent>
                <w:p w:rsidR="00C05F96" w:rsidRDefault="00C05F96" w:rsidP="00C6759B">
                  <w:pPr>
                    <w:jc w:val="center"/>
                  </w:pPr>
                  <w:r w:rsidRPr="00A15615">
                    <w:rPr>
                      <w:noProof/>
                    </w:rPr>
                    <w:pict>
                      <v:shape id="תמונה 25" o:spid="_x0000_i1028" type="#_x0000_t75" alt="http://maki.org.il/he/wp-content/uploads/2014/04/2014-04-19_171730.jpg" style="width:252pt;height:189.6pt;visibility:visible">
                        <v:imagedata r:id="rId5" o:title=""/>
                      </v:shape>
                    </w:pict>
                  </w:r>
                </w:p>
              </w:txbxContent>
            </v:textbox>
          </v:rect>
        </w:pict>
      </w: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r>
        <w:rPr>
          <w:noProof/>
        </w:rPr>
        <w:pict>
          <v:roundrect id="מלבן מעוגל 26" o:spid="_x0000_s1028" style="position:absolute;left:0;text-align:left;margin-left:-50.25pt;margin-top:-25.5pt;width:489pt;height:485.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" strokecolor="#f79646" strokeweight="2pt">
            <v:textbox>
              <w:txbxContent>
                <w:p w:rsidR="00C05F96" w:rsidRDefault="00C05F96" w:rsidP="006F65FE">
                  <w:pPr>
                    <w:pStyle w:val="NormalWeb"/>
                    <w:shd w:val="clear" w:color="auto" w:fill="FFFFFF"/>
                    <w:jc w:val="right"/>
                    <w:rPr>
                      <w:rFonts w:ascii="Arial" w:hAnsi="Arial" w:cs="Arial"/>
                      <w:color w:val="000000"/>
                    </w:rPr>
                  </w:pPr>
                  <w:r>
                    <w:rPr>
                      <w:rFonts w:ascii="Arial" w:hAnsi="Arial" w:cs="Arial"/>
                      <w:color w:val="000000"/>
                      <w:rtl/>
                    </w:rPr>
                    <w:t>אחד במאי היה יום חגם של הפועלים, בזמנים שאת הארץ הנהיגו מפלגות הפועלים</w:t>
                  </w:r>
                  <w:r>
                    <w:rPr>
                      <w:rFonts w:ascii="Arial" w:hAnsi="Arial" w:cs="Arial"/>
                      <w:color w:val="000000"/>
                    </w:rPr>
                    <w:t>.</w:t>
                  </w:r>
                </w:p>
                <w:p w:rsidR="00C05F96" w:rsidRDefault="00C05F96" w:rsidP="006F65FE">
                  <w:pPr>
                    <w:pStyle w:val="NormalWeb"/>
                    <w:shd w:val="clear" w:color="auto" w:fill="FFFFFF"/>
                    <w:jc w:val="right"/>
                    <w:rPr>
                      <w:rFonts w:ascii="Arial" w:hAnsi="Arial" w:cs="Arial"/>
                      <w:color w:val="000000"/>
                    </w:rPr>
                  </w:pPr>
                  <w:r>
                    <w:rPr>
                      <w:rFonts w:ascii="Arial" w:hAnsi="Arial" w:cs="Arial"/>
                      <w:color w:val="000000"/>
                      <w:rtl/>
                    </w:rPr>
                    <w:t>המצעדים יצאו תמיד לדרך לקול המנון תנועת הפועלים העולמית ה"אינטרנציונל</w:t>
                  </w:r>
                  <w:r>
                    <w:rPr>
                      <w:rFonts w:ascii="Arial" w:hAnsi="Arial" w:cs="Arial"/>
                      <w:color w:val="000000"/>
                    </w:rPr>
                    <w:t>"</w:t>
                  </w:r>
                  <w:r>
                    <w:rPr>
                      <w:rStyle w:val="apple-converted-space"/>
                      <w:rFonts w:ascii="Arial" w:hAnsi="Arial" w:cs="Arial"/>
                      <w:color w:val="000000"/>
                    </w:rPr>
                    <w:t> </w:t>
                  </w:r>
                  <w:r>
                    <w:rPr>
                      <w:rFonts w:ascii="Arial" w:hAnsi="Arial" w:cs="Arial"/>
                      <w:color w:val="000000"/>
                    </w:rPr>
                    <w:br/>
                    <w:t>(</w:t>
                  </w:r>
                  <w:r>
                    <w:rPr>
                      <w:rFonts w:ascii="Arial" w:hAnsi="Arial" w:cs="Arial"/>
                      <w:color w:val="000000"/>
                      <w:rtl/>
                    </w:rPr>
                    <w:t>י. פוטייה/ פ.דז'ייטר. עברית: א. שלונסקי</w:t>
                  </w:r>
                  <w:r>
                    <w:rPr>
                      <w:rFonts w:ascii="Arial" w:hAnsi="Arial" w:cs="Arial"/>
                      <w:color w:val="000000"/>
                    </w:rPr>
                    <w:t>):</w:t>
                  </w:r>
                </w:p>
                <w:p w:rsidR="00C05F96" w:rsidRDefault="00C05F96" w:rsidP="006F65FE">
                  <w:pPr>
                    <w:pStyle w:val="NormalWeb"/>
                    <w:shd w:val="clear" w:color="auto" w:fill="FFFFFF"/>
                    <w:jc w:val="center"/>
                    <w:rPr>
                      <w:rFonts w:ascii="Arial" w:hAnsi="Arial" w:cs="Arial"/>
                      <w:color w:val="000000"/>
                    </w:rPr>
                  </w:pPr>
                  <w:r>
                    <w:rPr>
                      <w:rStyle w:val="Strong"/>
                      <w:rFonts w:ascii="Arial" w:hAnsi="Arial" w:cs="Arial"/>
                      <w:color w:val="000000"/>
                      <w:rtl/>
                    </w:rPr>
                    <w:t>קום התנערה עם חלכה</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עם עבדים ומזי רעב</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אש נקמות הלב לחכה</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לקראת אויב הכון לקרב</w:t>
                  </w:r>
                  <w:r>
                    <w:rPr>
                      <w:rStyle w:val="Strong"/>
                      <w:rFonts w:ascii="Arial" w:hAnsi="Arial" w:cs="Arial"/>
                      <w:color w:val="000000"/>
                    </w:rPr>
                    <w:t>.</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עולם ישן עדי היסוד נחרימה</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מגב כפוף נרוק העול</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את עולמנו אז נקימה</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לא כלום מתמול</w:t>
                  </w:r>
                  <w:r>
                    <w:rPr>
                      <w:rStyle w:val="Strong"/>
                      <w:rFonts w:ascii="Arial" w:hAnsi="Arial" w:cs="Arial"/>
                      <w:color w:val="000000"/>
                    </w:rPr>
                    <w:t>,</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מחר - הכל</w:t>
                  </w:r>
                  <w:r>
                    <w:rPr>
                      <w:rStyle w:val="Strong"/>
                      <w:rFonts w:ascii="Arial" w:hAnsi="Arial" w:cs="Arial"/>
                      <w:color w:val="000000"/>
                    </w:rPr>
                    <w:t>.</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זה יהיה קרב אחרון במלחמת עולם</w:t>
                  </w:r>
                  <w:r>
                    <w:rPr>
                      <w:rStyle w:val="apple-converted-space"/>
                      <w:rFonts w:ascii="Arial" w:hAnsi="Arial" w:cs="Arial"/>
                      <w:b/>
                      <w:bCs/>
                      <w:color w:val="000000"/>
                    </w:rPr>
                    <w:t> </w:t>
                  </w:r>
                  <w:r>
                    <w:rPr>
                      <w:rFonts w:ascii="Arial" w:hAnsi="Arial" w:cs="Arial"/>
                      <w:b/>
                      <w:bCs/>
                      <w:color w:val="000000"/>
                    </w:rPr>
                    <w:br/>
                  </w:r>
                  <w:r>
                    <w:rPr>
                      <w:rStyle w:val="Strong"/>
                      <w:rFonts w:ascii="Arial" w:hAnsi="Arial" w:cs="Arial"/>
                      <w:color w:val="000000"/>
                      <w:rtl/>
                    </w:rPr>
                    <w:t>עם האינטרנציונל יעור, ישגב אדם</w:t>
                  </w:r>
                </w:p>
                <w:p w:rsidR="00C05F96" w:rsidRDefault="00C05F96" w:rsidP="006F65FE">
                  <w:pPr>
                    <w:pStyle w:val="NormalWeb"/>
                    <w:shd w:val="clear" w:color="auto" w:fill="FFFFFF"/>
                    <w:jc w:val="both"/>
                    <w:rPr>
                      <w:rFonts w:ascii="Arial" w:hAnsi="Arial" w:cs="Arial"/>
                      <w:color w:val="000000"/>
                    </w:rPr>
                  </w:pPr>
                  <w:r>
                    <w:rPr>
                      <w:rFonts w:ascii="Arial" w:hAnsi="Arial" w:cs="Arial"/>
                      <w:color w:val="000000"/>
                      <w:rtl/>
                    </w:rPr>
                    <w:t>יום זה היה יום של שבתון, וביום זה נערך בערים הגדולות, שקושטו בדגלים</w:t>
                  </w:r>
                  <w:r>
                    <w:rPr>
                      <w:rStyle w:val="apple-converted-space"/>
                      <w:rFonts w:ascii="Arial" w:hAnsi="Arial" w:cs="Arial"/>
                      <w:color w:val="000000"/>
                    </w:rPr>
                    <w:t> </w:t>
                  </w:r>
                  <w:r>
                    <w:rPr>
                      <w:rFonts w:ascii="Arial" w:hAnsi="Arial" w:cs="Arial"/>
                      <w:color w:val="000000"/>
                      <w:rtl/>
                    </w:rPr>
                    <w:t>אדומים, מצעד ברחובות הראשיים. המצעד החל בשורה של מנהיגי המפלגה, שהיו צועדים בסך, שלובי זרוע כסמל לאחדות והזדהות. הציניקנים היו אומרים שהם משלבים זרועות כדי לא לאפשר לאף אחד מהם לנצל את ההזדמנות, ולתקוע סכין בגב חברו....אחרי הגווארדיה הזו היו צועדים בסך בני תנועות הנוער שהיו משויכות פוליטית למפלגות השולטות, נושאים בגאון ים של דגלים אדומים. אחרי הדגלנים היו מגיעות המשאיות עם המיצגים, שבעטיים היו המוני האדם מצטופפים לאורך המדרכות. במשאיות אלה פרקו את צידי ארגז המטען כך שהמשאית הייתה למעשה כמשטח נייד, ועל המשטחים האלה הציגו את תפארתה של תנועת הפועלים. המתעמלים של "הפועל" היו עומדים עמידת ידיים במבנה גיאומטרי, "תנובה" הייתה מציגה את התוצרת החקלאית, פועלי הנמל היו מציגים דגמים של מנופים, ועוד. את כל המצעד ליוותה מוזיקה מגויסת, שהייתה משודרת בקולי קולות מהרמקולים האימתניים שהותקנו על עמודי החשמל לאורך הרחוב</w:t>
                  </w:r>
                  <w:r>
                    <w:rPr>
                      <w:rFonts w:ascii="Arial" w:hAnsi="Arial" w:cs="Arial"/>
                      <w:color w:val="000000"/>
                    </w:rPr>
                    <w:t>:</w:t>
                  </w:r>
                  <w:r>
                    <w:rPr>
                      <w:rStyle w:val="apple-converted-space"/>
                      <w:rFonts w:ascii="Arial" w:hAnsi="Arial" w:cs="Arial"/>
                      <w:color w:val="000000"/>
                    </w:rPr>
                    <w:t> </w:t>
                  </w:r>
                  <w:r>
                    <w:rPr>
                      <w:rStyle w:val="Strong"/>
                      <w:rFonts w:ascii="Arial" w:hAnsi="Arial" w:cs="Arial"/>
                      <w:color w:val="000000"/>
                    </w:rPr>
                    <w:t>"</w:t>
                  </w:r>
                  <w:r>
                    <w:rPr>
                      <w:rStyle w:val="Strong"/>
                      <w:rFonts w:ascii="Arial" w:hAnsi="Arial" w:cs="Arial"/>
                      <w:color w:val="000000"/>
                      <w:rtl/>
                    </w:rPr>
                    <w:t>עלי בריקאדות קומו והעפילו, קומו עלו נא צבא עמלים, דגל אדום אדום נישא במרום מרום, כי בא היום הנף את הדגלים, כי בא היום נפץ את הגבולים</w:t>
                  </w:r>
                  <w:r>
                    <w:rPr>
                      <w:rStyle w:val="Strong"/>
                      <w:rFonts w:ascii="Arial" w:hAnsi="Arial" w:cs="Arial"/>
                      <w:color w:val="000000"/>
                    </w:rPr>
                    <w:t>...".</w:t>
                  </w:r>
                </w:p>
                <w:p w:rsidR="00C05F96" w:rsidRPr="006F65FE" w:rsidRDefault="00C05F96" w:rsidP="006F65FE">
                  <w:pPr>
                    <w:jc w:val="center"/>
                  </w:pPr>
                </w:p>
              </w:txbxContent>
            </v:textbox>
          </v:roundrect>
        </w:pict>
      </w: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r>
        <w:rPr>
          <w:noProof/>
        </w:rPr>
        <w:pict>
          <v:rect id="מלבן 29" o:spid="_x0000_s1029" style="position:absolute;left:0;text-align:left;margin-left:-50.25pt;margin-top:22.2pt;width:218.25pt;height:300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" strokecolor="#f79646" strokeweight="2pt">
            <v:textbox>
              <w:txbxContent>
                <w:p w:rsidR="00C05F96" w:rsidRDefault="00C05F96" w:rsidP="006F65FE">
                  <w:pPr>
                    <w:jc w:val="center"/>
                  </w:pPr>
                  <w:r w:rsidRPr="00A15615">
                    <w:rPr>
                      <w:noProof/>
                    </w:rPr>
                    <w:pict>
                      <v:shape id="תמונה 31" o:spid="_x0000_i1030" type="#_x0000_t75" alt="http://t3.gstatic.com/images?q=tbn:ANd9GcToobxxyLbghdjL99q8LHY3MYjfuNcMzStBONmhjAf-WbsRt1M8oA" style="width:192pt;height:285.6pt;visibility:visible">
                        <v:imagedata r:id="rId6" o:title=""/>
                      </v:shape>
                    </w:pict>
                  </w:r>
                </w:p>
              </w:txbxContent>
            </v:textbox>
          </v:rect>
        </w:pict>
      </w:r>
      <w:r>
        <w:rPr>
          <w:noProof/>
        </w:rPr>
        <w:pict>
          <v:rect id="מלבן 28" o:spid="_x0000_s1030" style="position:absolute;left:0;text-align:left;margin-left:203.25pt;margin-top:22.2pt;width:235.5pt;height:300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" strokecolor="#f79646" strokeweight="2pt">
            <v:textbox>
              <w:txbxContent>
                <w:p w:rsidR="00C05F96" w:rsidRDefault="00C05F96" w:rsidP="006F65FE">
                  <w:pPr>
                    <w:jc w:val="center"/>
                  </w:pPr>
                  <w:r w:rsidRPr="00A15615">
                    <w:rPr>
                      <w:noProof/>
                    </w:rPr>
                    <w:pict>
                      <v:shape id="תמונה 30" o:spid="_x0000_i1032" type="#_x0000_t75" alt="http://www.nostal.co.il/pictures/YHY%20H1%20BMAY.jpg" style="width:213.6pt;height:285pt;visibility:visible">
                        <v:imagedata r:id="rId7" o:title=""/>
                      </v:shape>
                    </w:pict>
                  </w:r>
                </w:p>
              </w:txbxContent>
            </v:textbox>
          </v:rect>
        </w:pict>
      </w: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r>
        <w:rPr>
          <w:noProof/>
        </w:rPr>
        <w:pict>
          <v:rect id="מלבן 8" o:spid="_x0000_s1031" style="position:absolute;left:0;text-align:left;margin-left:174.75pt;margin-top:-36.75pt;width:288.75pt;height:432.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" strokecolor="#f79646" strokeweight="2pt">
            <v:textbox>
              <w:txbxContent>
                <w:p w:rsidR="00C05F96" w:rsidRDefault="00C05F96" w:rsidP="00C7340F">
                  <w:pPr>
                    <w:jc w:val="center"/>
                    <w:rPr>
                      <w:rtl/>
                    </w:rPr>
                  </w:pPr>
                  <w:r w:rsidRPr="00A15615">
                    <w:rPr>
                      <w:noProof/>
                    </w:rPr>
                    <w:pict>
                      <v:shape id="תמונה 9" o:spid="_x0000_i1034" type="#_x0000_t75" alt="&quot;פועלי כל הארצות - התאחדו!&quot;, כרזה,  1895" style="width:241.2pt;height:338.4pt;visibility:visible">
                        <v:imagedata r:id="rId8" o:title=""/>
                      </v:shape>
                    </w:pict>
                  </w:r>
                </w:p>
                <w:p w:rsidR="00C05F96" w:rsidRDefault="00C05F96" w:rsidP="00C7340F">
                  <w:pPr>
                    <w:jc w:val="center"/>
                  </w:pPr>
                  <w:r>
                    <w:rPr>
                      <w:rFonts w:ascii="Arial" w:hAnsi="Arial"/>
                      <w:color w:val="000000"/>
                      <w:sz w:val="21"/>
                      <w:szCs w:val="21"/>
                      <w:shd w:val="clear" w:color="auto" w:fill="FFFFFF"/>
                      <w:rtl/>
                    </w:rPr>
                    <w:t>קריאה זו, שחתמה את "המניפסט הקומוניסטי", שחיברו קרל מרקס ופרידריך אנגלס ב- 1848 מבטאת את תפיסתם, ולפיה הזיקה בין הפועלים בכל העולם חזקה מן ההשתייכות הלאומית או הדתית. בכרזה חמישה פועלים המייצגים את חמש היבשות אוחזים ידיים ומקיפים את כדור הארץ. הדמות נשית בכרזה מייצגת את החירות</w:t>
                  </w:r>
                  <w:r>
                    <w:rPr>
                      <w:rFonts w:ascii="Arial" w:hAnsi="Arial"/>
                      <w:color w:val="000000"/>
                      <w:sz w:val="21"/>
                      <w:szCs w:val="21"/>
                      <w:shd w:val="clear" w:color="auto" w:fill="FFFFFF"/>
                    </w:rPr>
                    <w:t>.</w:t>
                  </w:r>
                </w:p>
              </w:txbxContent>
            </v:textbox>
          </v:rect>
        </w:pict>
      </w:r>
    </w:p>
    <w:p w:rsidR="00C05F96" w:rsidRDefault="00C05F96">
      <w:pPr>
        <w:rPr>
          <w:rtl/>
        </w:rPr>
      </w:pPr>
      <w:r>
        <w:rPr>
          <w:noProof/>
        </w:rPr>
        <w:pict>
          <v:rect id="מלבן 10" o:spid="_x0000_s1032" style="position:absolute;left:0;text-align:left;margin-left:-76.5pt;margin-top:6.05pt;width:271.5pt;height:159.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" strokecolor="#f79646" strokeweight="2pt">
            <v:textbox>
              <w:txbxContent>
                <w:p w:rsidR="00C05F96" w:rsidRDefault="00C05F96" w:rsidP="00C7340F">
                  <w:pPr>
                    <w:jc w:val="center"/>
                  </w:pPr>
                  <w:r w:rsidRPr="00A15615">
                    <w:rPr>
                      <w:noProof/>
                    </w:rPr>
                    <w:pict>
                      <v:shape id="תמונה 11" o:spid="_x0000_i1036" type="#_x0000_t75" alt="http://t1.gstatic.com/images?q=tbn:ANd9GcQ7nhuBcbGtx2gtAOjcd89jynJLZnrD1Ohe2oojIRFHeXjOSMjKTQ" style="width:246pt;height:115.8pt;visibility:visible">
                        <v:imagedata r:id="rId9" o:title=""/>
                      </v:shape>
                    </w:pict>
                  </w:r>
                </w:p>
              </w:txbxContent>
            </v:textbox>
          </v:rect>
        </w:pict>
      </w:r>
      <w:r>
        <w:rPr>
          <w:noProof/>
        </w:rPr>
        <w:pict>
          <v:rect id="מלבן 4" o:spid="_x0000_s1033" style="position:absolute;left:0;text-align:left;margin-left:-51.75pt;margin-top:296.3pt;width:267.75pt;height:366.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" strokecolor="#f79646" strokeweight="2pt">
            <v:textbox>
              <w:txbxContent>
                <w:p w:rsidR="00C05F96" w:rsidRDefault="00C05F96" w:rsidP="002473E5">
                  <w:pPr>
                    <w:jc w:val="center"/>
                    <w:rPr>
                      <w:rtl/>
                    </w:rPr>
                  </w:pPr>
                  <w:r w:rsidRPr="00A15615">
                    <w:rPr>
                      <w:noProof/>
                    </w:rPr>
                    <w:pict>
                      <v:shape id="תמונה 6" o:spid="_x0000_i1038" type="#_x0000_t75" alt="http://www.acri.org.il/education/wp-content/uploads/2013/02/%D7%9B%D7%A8%D7%96%D7%94-%D7%A7%D7%95%D7%9E%D7%95%D7%A0%D7%99%D7%96%D7%9D.jpg" style="width:185.4pt;height:243pt;visibility:visible">
                        <v:imagedata r:id="rId10" o:title=""/>
                      </v:shape>
                    </w:pict>
                  </w:r>
                </w:p>
                <w:p w:rsidR="00C05F96" w:rsidRDefault="00C05F96" w:rsidP="002473E5">
                  <w:pPr>
                    <w:jc w:val="center"/>
                    <w:rPr>
                      <w:rtl/>
                    </w:rPr>
                  </w:pPr>
                  <w:r>
                    <w:rPr>
                      <w:rFonts w:hint="cs"/>
                      <w:rtl/>
                    </w:rPr>
                    <w:t>כרזה</w:t>
                  </w:r>
                  <w:r>
                    <w:rPr>
                      <w:rtl/>
                    </w:rPr>
                    <w:t xml:space="preserve"> </w:t>
                  </w:r>
                  <w:r>
                    <w:rPr>
                      <w:rFonts w:hint="cs"/>
                      <w:rtl/>
                    </w:rPr>
                    <w:t>מ</w:t>
                  </w:r>
                  <w:r>
                    <w:rPr>
                      <w:rtl/>
                    </w:rPr>
                    <w:t xml:space="preserve">1920 </w:t>
                  </w:r>
                  <w:r>
                    <w:rPr>
                      <w:rFonts w:hint="cs"/>
                      <w:rtl/>
                    </w:rPr>
                    <w:t>המפארת</w:t>
                  </w:r>
                  <w:r>
                    <w:rPr>
                      <w:rtl/>
                    </w:rPr>
                    <w:t xml:space="preserve"> </w:t>
                  </w:r>
                  <w:r>
                    <w:rPr>
                      <w:rFonts w:hint="cs"/>
                      <w:rtl/>
                    </w:rPr>
                    <w:t>את</w:t>
                  </w:r>
                </w:p>
                <w:p w:rsidR="00C05F96" w:rsidRDefault="00C05F96" w:rsidP="002473E5">
                  <w:pPr>
                    <w:jc w:val="center"/>
                    <w:rPr>
                      <w:rtl/>
                    </w:rPr>
                  </w:pPr>
                  <w:r>
                    <w:rPr>
                      <w:rFonts w:hint="cs"/>
                      <w:rtl/>
                    </w:rPr>
                    <w:t>האחד</w:t>
                  </w:r>
                  <w:r>
                    <w:rPr>
                      <w:rtl/>
                    </w:rPr>
                    <w:t xml:space="preserve"> </w:t>
                  </w:r>
                  <w:r>
                    <w:rPr>
                      <w:rFonts w:hint="cs"/>
                      <w:rtl/>
                    </w:rPr>
                    <w:t>המאי</w:t>
                  </w:r>
                  <w:r>
                    <w:rPr>
                      <w:rtl/>
                    </w:rPr>
                    <w:t>.</w:t>
                  </w:r>
                </w:p>
                <w:p w:rsidR="00C05F96" w:rsidRDefault="00C05F96" w:rsidP="002473E5">
                  <w:pPr>
                    <w:jc w:val="center"/>
                    <w:rPr>
                      <w:rtl/>
                    </w:rPr>
                  </w:pPr>
                  <w:r>
                    <w:rPr>
                      <w:rFonts w:hint="cs"/>
                      <w:rtl/>
                    </w:rPr>
                    <w:t>בכרזה</w:t>
                  </w:r>
                  <w:r>
                    <w:rPr>
                      <w:rtl/>
                    </w:rPr>
                    <w:t xml:space="preserve"> – </w:t>
                  </w:r>
                  <w:r>
                    <w:rPr>
                      <w:rFonts w:hint="cs"/>
                      <w:rtl/>
                    </w:rPr>
                    <w:t>פועלים</w:t>
                  </w:r>
                  <w:r>
                    <w:rPr>
                      <w:rtl/>
                    </w:rPr>
                    <w:t xml:space="preserve"> </w:t>
                  </w:r>
                  <w:r>
                    <w:rPr>
                      <w:rFonts w:hint="cs"/>
                      <w:rtl/>
                    </w:rPr>
                    <w:t>רומסים</w:t>
                  </w:r>
                  <w:r>
                    <w:rPr>
                      <w:rtl/>
                    </w:rPr>
                    <w:t xml:space="preserve"> </w:t>
                  </w:r>
                  <w:r>
                    <w:rPr>
                      <w:rFonts w:hint="cs"/>
                      <w:rtl/>
                    </w:rPr>
                    <w:t>את</w:t>
                  </w:r>
                  <w:r>
                    <w:rPr>
                      <w:rtl/>
                    </w:rPr>
                    <w:t xml:space="preserve"> </w:t>
                  </w:r>
                  <w:r>
                    <w:rPr>
                      <w:rFonts w:hint="cs"/>
                      <w:rtl/>
                    </w:rPr>
                    <w:t>סמלי</w:t>
                  </w:r>
                  <w:r>
                    <w:rPr>
                      <w:rtl/>
                    </w:rPr>
                    <w:t xml:space="preserve"> </w:t>
                  </w:r>
                </w:p>
                <w:p w:rsidR="00C05F96" w:rsidRDefault="00C05F96" w:rsidP="002473E5">
                  <w:pPr>
                    <w:jc w:val="center"/>
                    <w:rPr>
                      <w:rtl/>
                    </w:rPr>
                  </w:pPr>
                  <w:r>
                    <w:rPr>
                      <w:rFonts w:hint="cs"/>
                      <w:rtl/>
                    </w:rPr>
                    <w:t>הקיסרות</w:t>
                  </w:r>
                  <w:r>
                    <w:rPr>
                      <w:rtl/>
                    </w:rPr>
                    <w:t xml:space="preserve"> </w:t>
                  </w:r>
                  <w:r>
                    <w:rPr>
                      <w:rFonts w:hint="cs"/>
                      <w:rtl/>
                    </w:rPr>
                    <w:t>הצארית</w:t>
                  </w:r>
                </w:p>
                <w:p w:rsidR="00C05F96" w:rsidRDefault="00C05F96" w:rsidP="002473E5">
                  <w:pPr>
                    <w:jc w:val="center"/>
                  </w:pPr>
                </w:p>
              </w:txbxContent>
            </v:textbox>
          </v:rect>
        </w:pict>
      </w:r>
    </w:p>
    <w:p w:rsidR="00C05F96" w:rsidRDefault="00C05F96">
      <w:pPr>
        <w:rPr>
          <w:rtl/>
        </w:rPr>
      </w:pPr>
    </w:p>
    <w:p w:rsidR="00C05F96" w:rsidRDefault="00C05F96"/>
    <w:p w:rsidR="00C05F96" w:rsidRDefault="00C05F96"/>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r>
        <w:rPr>
          <w:noProof/>
        </w:rPr>
        <w:pict>
          <v:rect id="מלבן 5" o:spid="_x0000_s1034" style="position:absolute;left:0;text-align:left;margin-left:-8.25pt;margin-top:18.95pt;width:424.5pt;height:266.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" strokecolor="#f79646" strokeweight="2pt">
            <v:textbox>
              <w:txbxContent>
                <w:p w:rsidR="00C05F96" w:rsidRPr="005A4948" w:rsidRDefault="00C05F96" w:rsidP="006361C0">
                  <w:pPr>
                    <w:rPr>
                      <w:color w:val="000000"/>
                    </w:rPr>
                  </w:pPr>
                  <w:r w:rsidRPr="005A4948">
                    <w:rPr>
                      <w:rFonts w:hint="cs"/>
                      <w:b/>
                      <w:bCs/>
                      <w:color w:val="000000"/>
                      <w:rtl/>
                    </w:rPr>
                    <w:t>המניפסט</w:t>
                  </w:r>
                  <w:r w:rsidRPr="005A4948">
                    <w:rPr>
                      <w:b/>
                      <w:bCs/>
                      <w:color w:val="000000"/>
                      <w:rtl/>
                    </w:rPr>
                    <w:t xml:space="preserve"> </w:t>
                  </w:r>
                  <w:r w:rsidRPr="005A4948">
                    <w:rPr>
                      <w:rFonts w:hint="cs"/>
                      <w:b/>
                      <w:bCs/>
                      <w:color w:val="000000"/>
                      <w:rtl/>
                    </w:rPr>
                    <w:t>הקומוניסטי</w:t>
                  </w:r>
                  <w:r w:rsidRPr="005A4948">
                    <w:rPr>
                      <w:color w:val="000000"/>
                      <w:rtl/>
                    </w:rPr>
                    <w:t xml:space="preserve"> (</w:t>
                  </w:r>
                  <w:r w:rsidRPr="005A4948">
                    <w:rPr>
                      <w:rFonts w:hint="cs"/>
                      <w:color w:val="000000"/>
                      <w:rtl/>
                    </w:rPr>
                    <w:t>ב</w:t>
                  </w:r>
                  <w:hyperlink r:id="rId11" w:tooltip="גרמנית" w:history="1">
                    <w:r w:rsidRPr="005A4948">
                      <w:rPr>
                        <w:rStyle w:val="Hyperlink"/>
                        <w:rFonts w:cs="Arial" w:hint="cs"/>
                        <w:color w:val="000000"/>
                        <w:u w:val="none"/>
                        <w:rtl/>
                      </w:rPr>
                      <w:t>גרמנית</w:t>
                    </w:r>
                  </w:hyperlink>
                  <w:r w:rsidRPr="005A4948">
                    <w:rPr>
                      <w:color w:val="000000"/>
                    </w:rPr>
                    <w:t xml:space="preserve">: Manifest der Kommunistischen Partei, </w:t>
                  </w:r>
                  <w:r w:rsidRPr="005A4948">
                    <w:rPr>
                      <w:rFonts w:hint="cs"/>
                      <w:color w:val="000000"/>
                      <w:rtl/>
                    </w:rPr>
                    <w:t>במקור</w:t>
                  </w:r>
                  <w:r w:rsidRPr="005A4948">
                    <w:rPr>
                      <w:color w:val="000000"/>
                      <w:rtl/>
                    </w:rPr>
                    <w:t xml:space="preserve">: </w:t>
                  </w:r>
                  <w:r w:rsidRPr="005A4948">
                    <w:rPr>
                      <w:rFonts w:hint="cs"/>
                      <w:color w:val="000000"/>
                      <w:rtl/>
                    </w:rPr>
                    <w:t>המניפסט</w:t>
                  </w:r>
                  <w:r w:rsidRPr="005A4948">
                    <w:rPr>
                      <w:color w:val="000000"/>
                      <w:rtl/>
                    </w:rPr>
                    <w:t xml:space="preserve"> </w:t>
                  </w:r>
                  <w:r w:rsidRPr="005A4948">
                    <w:rPr>
                      <w:rFonts w:hint="cs"/>
                      <w:color w:val="000000"/>
                      <w:rtl/>
                    </w:rPr>
                    <w:t>למפלגה</w:t>
                  </w:r>
                  <w:r w:rsidRPr="005A4948">
                    <w:rPr>
                      <w:color w:val="000000"/>
                      <w:rtl/>
                    </w:rPr>
                    <w:t xml:space="preserve"> </w:t>
                  </w:r>
                  <w:r w:rsidRPr="005A4948">
                    <w:rPr>
                      <w:rFonts w:hint="cs"/>
                      <w:color w:val="000000"/>
                      <w:rtl/>
                    </w:rPr>
                    <w:t>הקומוניסטית</w:t>
                  </w:r>
                  <w:r w:rsidRPr="005A4948">
                    <w:rPr>
                      <w:color w:val="000000"/>
                      <w:rtl/>
                    </w:rPr>
                    <w:t xml:space="preserve">) </w:t>
                  </w:r>
                  <w:r w:rsidRPr="005A4948">
                    <w:rPr>
                      <w:rFonts w:hint="cs"/>
                      <w:color w:val="000000"/>
                      <w:rtl/>
                    </w:rPr>
                    <w:t>היה</w:t>
                  </w:r>
                  <w:r w:rsidRPr="005A4948">
                    <w:rPr>
                      <w:color w:val="000000"/>
                    </w:rPr>
                    <w:t> </w:t>
                  </w:r>
                  <w:hyperlink r:id="rId12" w:tooltip="מנשר" w:history="1">
                    <w:r w:rsidRPr="005A4948">
                      <w:rPr>
                        <w:rStyle w:val="Hyperlink"/>
                        <w:rFonts w:cs="Arial" w:hint="cs"/>
                        <w:color w:val="000000"/>
                        <w:u w:val="none"/>
                        <w:rtl/>
                      </w:rPr>
                      <w:t>מנשר</w:t>
                    </w:r>
                  </w:hyperlink>
                  <w:r w:rsidRPr="005A4948">
                    <w:rPr>
                      <w:color w:val="000000"/>
                      <w:rtl/>
                    </w:rPr>
                    <w:t>(</w:t>
                  </w:r>
                  <w:r w:rsidRPr="005A4948">
                    <w:rPr>
                      <w:rFonts w:hint="cs"/>
                      <w:color w:val="000000"/>
                      <w:rtl/>
                    </w:rPr>
                    <w:t>מנפיסט</w:t>
                  </w:r>
                  <w:r w:rsidRPr="005A4948">
                    <w:rPr>
                      <w:color w:val="000000"/>
                      <w:rtl/>
                    </w:rPr>
                    <w:t xml:space="preserve">) </w:t>
                  </w:r>
                  <w:r w:rsidRPr="005A4948">
                    <w:rPr>
                      <w:rFonts w:hint="cs"/>
                      <w:color w:val="000000"/>
                      <w:rtl/>
                    </w:rPr>
                    <w:t>שכלל</w:t>
                  </w:r>
                  <w:r w:rsidRPr="005A4948">
                    <w:rPr>
                      <w:color w:val="000000"/>
                      <w:rtl/>
                    </w:rPr>
                    <w:t xml:space="preserve"> </w:t>
                  </w:r>
                  <w:r w:rsidRPr="005A4948">
                    <w:rPr>
                      <w:rFonts w:hint="cs"/>
                      <w:color w:val="000000"/>
                      <w:rtl/>
                    </w:rPr>
                    <w:t>את</w:t>
                  </w:r>
                  <w:r w:rsidRPr="005A4948">
                    <w:rPr>
                      <w:color w:val="000000"/>
                      <w:rtl/>
                    </w:rPr>
                    <w:t xml:space="preserve"> </w:t>
                  </w:r>
                  <w:r w:rsidRPr="005A4948">
                    <w:rPr>
                      <w:rFonts w:hint="cs"/>
                      <w:color w:val="000000"/>
                      <w:rtl/>
                    </w:rPr>
                    <w:t>מצע</w:t>
                  </w:r>
                  <w:r w:rsidRPr="005A4948">
                    <w:rPr>
                      <w:color w:val="000000"/>
                    </w:rPr>
                    <w:t xml:space="preserve"> "</w:t>
                  </w:r>
                  <w:hyperlink r:id="rId13" w:tooltip="ברית הקומוניסטים (הדף אינו קיים)" w:history="1">
                    <w:r w:rsidRPr="005A4948">
                      <w:rPr>
                        <w:rStyle w:val="Hyperlink"/>
                        <w:rFonts w:cs="Arial" w:hint="cs"/>
                        <w:color w:val="000000"/>
                        <w:u w:val="none"/>
                        <w:rtl/>
                      </w:rPr>
                      <w:t>ברית</w:t>
                    </w:r>
                    <w:r w:rsidRPr="005A4948">
                      <w:rPr>
                        <w:rStyle w:val="Hyperlink"/>
                        <w:rFonts w:cs="Arial"/>
                        <w:color w:val="000000"/>
                        <w:u w:val="none"/>
                        <w:rtl/>
                      </w:rPr>
                      <w:t xml:space="preserve"> </w:t>
                    </w:r>
                    <w:r w:rsidRPr="005A4948">
                      <w:rPr>
                        <w:rStyle w:val="Hyperlink"/>
                        <w:rFonts w:cs="Arial" w:hint="cs"/>
                        <w:color w:val="000000"/>
                        <w:u w:val="none"/>
                        <w:rtl/>
                      </w:rPr>
                      <w:t>הקומוניסטים</w:t>
                    </w:r>
                  </w:hyperlink>
                  <w:r w:rsidRPr="005A4948">
                    <w:rPr>
                      <w:color w:val="000000"/>
                    </w:rPr>
                    <w:t>" )</w:t>
                  </w:r>
                  <w:r w:rsidRPr="005A4948">
                    <w:rPr>
                      <w:rFonts w:hint="cs"/>
                      <w:color w:val="000000"/>
                      <w:rtl/>
                    </w:rPr>
                    <w:t>הארגון</w:t>
                  </w:r>
                  <w:r w:rsidRPr="005A4948">
                    <w:rPr>
                      <w:color w:val="000000"/>
                      <w:rtl/>
                    </w:rPr>
                    <w:t xml:space="preserve"> </w:t>
                  </w:r>
                  <w:r w:rsidRPr="005A4948">
                    <w:rPr>
                      <w:rFonts w:hint="cs"/>
                      <w:color w:val="000000"/>
                      <w:rtl/>
                    </w:rPr>
                    <w:t>הקומוניסטי</w:t>
                  </w:r>
                  <w:r w:rsidRPr="005A4948">
                    <w:rPr>
                      <w:color w:val="000000"/>
                      <w:rtl/>
                    </w:rPr>
                    <w:t xml:space="preserve"> </w:t>
                  </w:r>
                  <w:r w:rsidRPr="005A4948">
                    <w:rPr>
                      <w:rFonts w:hint="cs"/>
                      <w:color w:val="000000"/>
                      <w:rtl/>
                    </w:rPr>
                    <w:t>הבינלאומי</w:t>
                  </w:r>
                  <w:r w:rsidRPr="005A4948">
                    <w:rPr>
                      <w:color w:val="000000"/>
                      <w:rtl/>
                    </w:rPr>
                    <w:t xml:space="preserve"> </w:t>
                  </w:r>
                  <w:r w:rsidRPr="005A4948">
                    <w:rPr>
                      <w:rFonts w:hint="cs"/>
                      <w:color w:val="000000"/>
                      <w:rtl/>
                    </w:rPr>
                    <w:t>הראשון</w:t>
                  </w:r>
                  <w:r w:rsidRPr="005A4948">
                    <w:rPr>
                      <w:color w:val="000000"/>
                      <w:rtl/>
                    </w:rPr>
                    <w:t xml:space="preserve">, </w:t>
                  </w:r>
                  <w:r w:rsidRPr="005A4948">
                    <w:rPr>
                      <w:rFonts w:hint="cs"/>
                      <w:color w:val="000000"/>
                      <w:rtl/>
                    </w:rPr>
                    <w:t>שפעל</w:t>
                  </w:r>
                  <w:r w:rsidRPr="005A4948">
                    <w:rPr>
                      <w:color w:val="000000"/>
                      <w:rtl/>
                    </w:rPr>
                    <w:t xml:space="preserve"> </w:t>
                  </w:r>
                  <w:r w:rsidRPr="005A4948">
                    <w:rPr>
                      <w:rFonts w:hint="cs"/>
                      <w:color w:val="000000"/>
                      <w:rtl/>
                    </w:rPr>
                    <w:t>בשנים</w:t>
                  </w:r>
                  <w:r w:rsidRPr="005A4948">
                    <w:rPr>
                      <w:color w:val="000000"/>
                      <w:rtl/>
                    </w:rPr>
                    <w:t xml:space="preserve"> </w:t>
                  </w:r>
                  <w:r w:rsidRPr="005A4948">
                    <w:rPr>
                      <w:color w:val="000000"/>
                    </w:rPr>
                    <w:t> (</w:t>
                  </w:r>
                  <w:hyperlink r:id="rId14" w:tooltip="1852" w:history="1">
                    <w:r w:rsidRPr="005A4948">
                      <w:rPr>
                        <w:rStyle w:val="Hyperlink"/>
                        <w:rFonts w:cs="Arial"/>
                        <w:color w:val="000000"/>
                        <w:u w:val="none"/>
                      </w:rPr>
                      <w:t>1852</w:t>
                    </w:r>
                  </w:hyperlink>
                  <w:r w:rsidRPr="005A4948">
                    <w:rPr>
                      <w:color w:val="000000"/>
                    </w:rPr>
                    <w:t>-</w:t>
                  </w:r>
                  <w:hyperlink r:id="rId15" w:tooltip="1847" w:history="1">
                    <w:r w:rsidRPr="005A4948">
                      <w:rPr>
                        <w:rStyle w:val="Hyperlink"/>
                        <w:rFonts w:cs="Arial"/>
                        <w:color w:val="000000"/>
                        <w:u w:val="none"/>
                      </w:rPr>
                      <w:t>1847</w:t>
                    </w:r>
                  </w:hyperlink>
                  <w:r w:rsidRPr="005A4948">
                    <w:rPr>
                      <w:color w:val="000000"/>
                      <w:rtl/>
                    </w:rPr>
                    <w:t xml:space="preserve">. </w:t>
                  </w:r>
                  <w:r w:rsidRPr="005A4948">
                    <w:rPr>
                      <w:rFonts w:hint="cs"/>
                      <w:color w:val="000000"/>
                      <w:rtl/>
                    </w:rPr>
                    <w:t>המניפסט</w:t>
                  </w:r>
                  <w:r w:rsidRPr="005A4948">
                    <w:rPr>
                      <w:color w:val="000000"/>
                      <w:rtl/>
                    </w:rPr>
                    <w:t xml:space="preserve"> </w:t>
                  </w:r>
                  <w:r w:rsidRPr="005A4948">
                    <w:rPr>
                      <w:rFonts w:hint="cs"/>
                      <w:color w:val="000000"/>
                      <w:rtl/>
                    </w:rPr>
                    <w:t>שנכתב</w:t>
                  </w:r>
                  <w:r w:rsidRPr="005A4948">
                    <w:rPr>
                      <w:color w:val="000000"/>
                      <w:rtl/>
                    </w:rPr>
                    <w:t xml:space="preserve"> </w:t>
                  </w:r>
                  <w:r w:rsidRPr="005A4948">
                    <w:rPr>
                      <w:rFonts w:hint="cs"/>
                      <w:color w:val="000000"/>
                      <w:rtl/>
                    </w:rPr>
                    <w:t>על</w:t>
                  </w:r>
                  <w:r w:rsidRPr="005A4948">
                    <w:rPr>
                      <w:color w:val="000000"/>
                      <w:rtl/>
                    </w:rPr>
                    <w:t>–</w:t>
                  </w:r>
                  <w:r w:rsidRPr="005A4948">
                    <w:rPr>
                      <w:rFonts w:hint="cs"/>
                      <w:color w:val="000000"/>
                      <w:rtl/>
                    </w:rPr>
                    <w:t>פי</w:t>
                  </w:r>
                  <w:r w:rsidRPr="005A4948">
                    <w:rPr>
                      <w:color w:val="000000"/>
                      <w:rtl/>
                    </w:rPr>
                    <w:t xml:space="preserve"> </w:t>
                  </w:r>
                  <w:r w:rsidRPr="005A4948">
                    <w:rPr>
                      <w:rFonts w:hint="cs"/>
                      <w:color w:val="000000"/>
                      <w:rtl/>
                    </w:rPr>
                    <w:t>הזמנת</w:t>
                  </w:r>
                  <w:bookmarkStart w:id="0" w:name="_GoBack"/>
                  <w:bookmarkEnd w:id="0"/>
                  <w:r w:rsidRPr="005A4948">
                    <w:rPr>
                      <w:color w:val="000000"/>
                      <w:rtl/>
                    </w:rPr>
                    <w:t xml:space="preserve"> </w:t>
                  </w:r>
                  <w:r w:rsidRPr="005A4948">
                    <w:rPr>
                      <w:rFonts w:hint="cs"/>
                      <w:color w:val="000000"/>
                      <w:rtl/>
                    </w:rPr>
                    <w:t>הארגון</w:t>
                  </w:r>
                  <w:r w:rsidRPr="005A4948">
                    <w:rPr>
                      <w:color w:val="000000"/>
                      <w:rtl/>
                    </w:rPr>
                    <w:t xml:space="preserve"> </w:t>
                  </w:r>
                  <w:r w:rsidRPr="005A4948">
                    <w:rPr>
                      <w:rFonts w:hint="cs"/>
                      <w:color w:val="000000"/>
                      <w:rtl/>
                    </w:rPr>
                    <w:t>על</w:t>
                  </w:r>
                  <w:r w:rsidRPr="005A4948">
                    <w:rPr>
                      <w:color w:val="000000"/>
                      <w:rtl/>
                    </w:rPr>
                    <w:t>–</w:t>
                  </w:r>
                  <w:r w:rsidRPr="005A4948">
                    <w:rPr>
                      <w:rFonts w:hint="cs"/>
                      <w:color w:val="000000"/>
                      <w:rtl/>
                    </w:rPr>
                    <w:t>ידי</w:t>
                  </w:r>
                  <w:r w:rsidRPr="005A4948">
                    <w:rPr>
                      <w:color w:val="000000"/>
                    </w:rPr>
                    <w:t> </w:t>
                  </w:r>
                  <w:hyperlink r:id="rId16" w:tooltip="קרל מרקס" w:history="1">
                    <w:r w:rsidRPr="005A4948">
                      <w:rPr>
                        <w:rStyle w:val="Hyperlink"/>
                        <w:rFonts w:cs="Arial" w:hint="cs"/>
                        <w:color w:val="000000"/>
                        <w:u w:val="none"/>
                        <w:rtl/>
                      </w:rPr>
                      <w:t>קרל</w:t>
                    </w:r>
                    <w:r w:rsidRPr="005A4948">
                      <w:rPr>
                        <w:rStyle w:val="Hyperlink"/>
                        <w:rFonts w:cs="Arial"/>
                        <w:color w:val="000000"/>
                        <w:u w:val="none"/>
                        <w:rtl/>
                      </w:rPr>
                      <w:t xml:space="preserve"> </w:t>
                    </w:r>
                    <w:r w:rsidRPr="005A4948">
                      <w:rPr>
                        <w:rStyle w:val="Hyperlink"/>
                        <w:rFonts w:cs="Arial" w:hint="cs"/>
                        <w:color w:val="000000"/>
                        <w:u w:val="none"/>
                        <w:rtl/>
                      </w:rPr>
                      <w:t>מרקס</w:t>
                    </w:r>
                  </w:hyperlink>
                  <w:r w:rsidRPr="005A4948">
                    <w:rPr>
                      <w:color w:val="000000"/>
                    </w:rPr>
                    <w:t> </w:t>
                  </w:r>
                  <w:r w:rsidRPr="005A4948">
                    <w:rPr>
                      <w:rFonts w:hint="cs"/>
                      <w:color w:val="000000"/>
                      <w:rtl/>
                    </w:rPr>
                    <w:t>ו</w:t>
                  </w:r>
                  <w:hyperlink r:id="rId17" w:tooltip="פרידריך אנגלס" w:history="1">
                    <w:r w:rsidRPr="005A4948">
                      <w:rPr>
                        <w:rStyle w:val="Hyperlink"/>
                        <w:rFonts w:cs="Arial" w:hint="cs"/>
                        <w:color w:val="000000"/>
                        <w:u w:val="none"/>
                        <w:rtl/>
                      </w:rPr>
                      <w:t>פרידריך</w:t>
                    </w:r>
                    <w:r w:rsidRPr="005A4948">
                      <w:rPr>
                        <w:rStyle w:val="Hyperlink"/>
                        <w:rFonts w:cs="Arial"/>
                        <w:color w:val="000000"/>
                        <w:u w:val="none"/>
                        <w:rtl/>
                      </w:rPr>
                      <w:t xml:space="preserve"> </w:t>
                    </w:r>
                    <w:r w:rsidRPr="005A4948">
                      <w:rPr>
                        <w:rStyle w:val="Hyperlink"/>
                        <w:rFonts w:cs="Arial" w:hint="cs"/>
                        <w:color w:val="000000"/>
                        <w:u w:val="none"/>
                        <w:rtl/>
                      </w:rPr>
                      <w:t>אנגלס</w:t>
                    </w:r>
                  </w:hyperlink>
                  <w:r w:rsidRPr="005A4948">
                    <w:rPr>
                      <w:color w:val="000000"/>
                    </w:rPr>
                    <w:t xml:space="preserve">, </w:t>
                  </w:r>
                  <w:r w:rsidRPr="005A4948">
                    <w:rPr>
                      <w:rFonts w:hint="cs"/>
                      <w:color w:val="000000"/>
                      <w:rtl/>
                    </w:rPr>
                    <w:t>יצא</w:t>
                  </w:r>
                  <w:r w:rsidRPr="005A4948">
                    <w:rPr>
                      <w:color w:val="000000"/>
                      <w:rtl/>
                    </w:rPr>
                    <w:t xml:space="preserve"> </w:t>
                  </w:r>
                  <w:r w:rsidRPr="005A4948">
                    <w:rPr>
                      <w:rFonts w:hint="cs"/>
                      <w:color w:val="000000"/>
                      <w:rtl/>
                    </w:rPr>
                    <w:t>לאור</w:t>
                  </w:r>
                  <w:r w:rsidRPr="005A4948">
                    <w:rPr>
                      <w:color w:val="000000"/>
                      <w:rtl/>
                    </w:rPr>
                    <w:t xml:space="preserve"> </w:t>
                  </w:r>
                  <w:r w:rsidRPr="005A4948">
                    <w:rPr>
                      <w:rFonts w:hint="cs"/>
                      <w:color w:val="000000"/>
                      <w:rtl/>
                    </w:rPr>
                    <w:t>לראשונה</w:t>
                  </w:r>
                  <w:r w:rsidRPr="005A4948">
                    <w:rPr>
                      <w:color w:val="000000"/>
                      <w:rtl/>
                    </w:rPr>
                    <w:t xml:space="preserve"> </w:t>
                  </w:r>
                  <w:r w:rsidRPr="005A4948">
                    <w:rPr>
                      <w:rFonts w:hint="cs"/>
                      <w:color w:val="000000"/>
                      <w:rtl/>
                    </w:rPr>
                    <w:t>ב</w:t>
                  </w:r>
                  <w:r w:rsidRPr="005A4948">
                    <w:rPr>
                      <w:color w:val="000000"/>
                    </w:rPr>
                    <w:t>-</w:t>
                  </w:r>
                  <w:hyperlink r:id="rId18" w:tooltip="21 בפברואר" w:history="1">
                    <w:r w:rsidRPr="005A4948">
                      <w:rPr>
                        <w:rStyle w:val="Hyperlink"/>
                        <w:rFonts w:cs="Arial"/>
                        <w:color w:val="000000"/>
                        <w:u w:val="none"/>
                      </w:rPr>
                      <w:t xml:space="preserve">21 </w:t>
                    </w:r>
                    <w:r w:rsidRPr="005A4948">
                      <w:rPr>
                        <w:rStyle w:val="Hyperlink"/>
                        <w:rFonts w:cs="Arial" w:hint="cs"/>
                        <w:color w:val="000000"/>
                        <w:u w:val="none"/>
                        <w:rtl/>
                      </w:rPr>
                      <w:t>בפברואר</w:t>
                    </w:r>
                  </w:hyperlink>
                  <w:r w:rsidRPr="005A4948">
                    <w:rPr>
                      <w:color w:val="000000"/>
                    </w:rPr>
                    <w:t> </w:t>
                  </w:r>
                  <w:hyperlink r:id="rId19" w:tooltip="1848" w:history="1">
                    <w:r w:rsidRPr="005A4948">
                      <w:rPr>
                        <w:rStyle w:val="Hyperlink"/>
                        <w:rFonts w:cs="Arial"/>
                        <w:color w:val="000000"/>
                        <w:u w:val="none"/>
                      </w:rPr>
                      <w:t>1848</w:t>
                    </w:r>
                  </w:hyperlink>
                  <w:r w:rsidRPr="005A4948">
                    <w:rPr>
                      <w:color w:val="000000"/>
                    </w:rPr>
                    <w:t> </w:t>
                  </w:r>
                  <w:r w:rsidRPr="005A4948">
                    <w:rPr>
                      <w:rFonts w:hint="cs"/>
                      <w:color w:val="000000"/>
                      <w:rtl/>
                    </w:rPr>
                    <w:t>בלונדון</w:t>
                  </w:r>
                  <w:r w:rsidRPr="005A4948">
                    <w:rPr>
                      <w:color w:val="000000"/>
                      <w:rtl/>
                    </w:rPr>
                    <w:t xml:space="preserve">, </w:t>
                  </w:r>
                  <w:r w:rsidRPr="005A4948">
                    <w:rPr>
                      <w:rFonts w:hint="cs"/>
                      <w:color w:val="000000"/>
                      <w:rtl/>
                    </w:rPr>
                    <w:t>ותורגם</w:t>
                  </w:r>
                  <w:r w:rsidRPr="005A4948">
                    <w:rPr>
                      <w:color w:val="000000"/>
                      <w:rtl/>
                    </w:rPr>
                    <w:t xml:space="preserve"> </w:t>
                  </w:r>
                  <w:r w:rsidRPr="005A4948">
                    <w:rPr>
                      <w:rFonts w:hint="cs"/>
                      <w:color w:val="000000"/>
                      <w:rtl/>
                    </w:rPr>
                    <w:t>אחר</w:t>
                  </w:r>
                  <w:r w:rsidRPr="005A4948">
                    <w:rPr>
                      <w:color w:val="000000"/>
                      <w:rtl/>
                    </w:rPr>
                    <w:t>–</w:t>
                  </w:r>
                  <w:r w:rsidRPr="005A4948">
                    <w:rPr>
                      <w:rFonts w:hint="cs"/>
                      <w:color w:val="000000"/>
                      <w:rtl/>
                    </w:rPr>
                    <w:t>כך</w:t>
                  </w:r>
                  <w:r w:rsidRPr="005A4948">
                    <w:rPr>
                      <w:color w:val="000000"/>
                      <w:rtl/>
                    </w:rPr>
                    <w:t xml:space="preserve"> </w:t>
                  </w:r>
                  <w:r w:rsidRPr="005A4948">
                    <w:rPr>
                      <w:rFonts w:hint="cs"/>
                      <w:color w:val="000000"/>
                      <w:rtl/>
                    </w:rPr>
                    <w:t>מגרמנית</w:t>
                  </w:r>
                  <w:r w:rsidRPr="005A4948">
                    <w:rPr>
                      <w:color w:val="000000"/>
                      <w:rtl/>
                    </w:rPr>
                    <w:t xml:space="preserve"> </w:t>
                  </w:r>
                  <w:r w:rsidRPr="005A4948">
                    <w:rPr>
                      <w:rFonts w:hint="cs"/>
                      <w:color w:val="000000"/>
                      <w:rtl/>
                    </w:rPr>
                    <w:t>לעשרות</w:t>
                  </w:r>
                  <w:r w:rsidRPr="005A4948">
                    <w:rPr>
                      <w:color w:val="000000"/>
                      <w:rtl/>
                    </w:rPr>
                    <w:t xml:space="preserve"> </w:t>
                  </w:r>
                  <w:r w:rsidRPr="005A4948">
                    <w:rPr>
                      <w:rFonts w:hint="cs"/>
                      <w:color w:val="000000"/>
                      <w:rtl/>
                    </w:rPr>
                    <w:t>שפות</w:t>
                  </w:r>
                  <w:r w:rsidRPr="005A4948">
                    <w:rPr>
                      <w:color w:val="000000"/>
                      <w:rtl/>
                    </w:rPr>
                    <w:t xml:space="preserve"> </w:t>
                  </w:r>
                  <w:r w:rsidRPr="005A4948">
                    <w:rPr>
                      <w:rFonts w:hint="cs"/>
                      <w:color w:val="000000"/>
                      <w:rtl/>
                    </w:rPr>
                    <w:t>נוספות</w:t>
                  </w:r>
                  <w:r w:rsidRPr="005A4948">
                    <w:rPr>
                      <w:color w:val="000000"/>
                      <w:rtl/>
                    </w:rPr>
                    <w:t xml:space="preserve">. </w:t>
                  </w:r>
                  <w:r w:rsidRPr="005A4948">
                    <w:rPr>
                      <w:rFonts w:hint="cs"/>
                      <w:color w:val="000000"/>
                      <w:rtl/>
                    </w:rPr>
                    <w:t>המניפסט</w:t>
                  </w:r>
                  <w:r w:rsidRPr="005A4948">
                    <w:rPr>
                      <w:color w:val="000000"/>
                      <w:rtl/>
                    </w:rPr>
                    <w:t xml:space="preserve"> </w:t>
                  </w:r>
                  <w:r w:rsidRPr="005A4948">
                    <w:rPr>
                      <w:rFonts w:hint="cs"/>
                      <w:color w:val="000000"/>
                      <w:rtl/>
                    </w:rPr>
                    <w:t>הפך</w:t>
                  </w:r>
                  <w:r w:rsidRPr="005A4948">
                    <w:rPr>
                      <w:color w:val="000000"/>
                      <w:rtl/>
                    </w:rPr>
                    <w:t xml:space="preserve"> </w:t>
                  </w:r>
                  <w:r w:rsidRPr="005A4948">
                    <w:rPr>
                      <w:rFonts w:hint="cs"/>
                      <w:color w:val="000000"/>
                      <w:rtl/>
                    </w:rPr>
                    <w:t>לטקסט</w:t>
                  </w:r>
                  <w:r w:rsidRPr="005A4948">
                    <w:rPr>
                      <w:color w:val="000000"/>
                      <w:rtl/>
                    </w:rPr>
                    <w:t xml:space="preserve"> </w:t>
                  </w:r>
                  <w:r w:rsidRPr="005A4948">
                    <w:rPr>
                      <w:rFonts w:hint="cs"/>
                      <w:color w:val="000000"/>
                      <w:rtl/>
                    </w:rPr>
                    <w:t>מכונן</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עקרונות</w:t>
                  </w:r>
                  <w:r w:rsidRPr="005A4948">
                    <w:rPr>
                      <w:color w:val="000000"/>
                      <w:rtl/>
                    </w:rPr>
                    <w:t xml:space="preserve"> </w:t>
                  </w:r>
                  <w:r w:rsidRPr="005A4948">
                    <w:rPr>
                      <w:rFonts w:hint="cs"/>
                      <w:color w:val="000000"/>
                      <w:rtl/>
                    </w:rPr>
                    <w:t>ה</w:t>
                  </w:r>
                  <w:hyperlink r:id="rId20" w:tooltip="קומוניזם" w:history="1">
                    <w:r w:rsidRPr="005A4948">
                      <w:rPr>
                        <w:rStyle w:val="Hyperlink"/>
                        <w:rFonts w:cs="Arial" w:hint="cs"/>
                        <w:color w:val="000000"/>
                        <w:u w:val="none"/>
                        <w:rtl/>
                      </w:rPr>
                      <w:t>קומוניזם</w:t>
                    </w:r>
                  </w:hyperlink>
                  <w:r w:rsidRPr="005A4948">
                    <w:rPr>
                      <w:color w:val="000000"/>
                    </w:rPr>
                    <w:t> </w:t>
                  </w:r>
                  <w:r w:rsidRPr="005A4948">
                    <w:rPr>
                      <w:rFonts w:hint="cs"/>
                      <w:color w:val="000000"/>
                      <w:rtl/>
                    </w:rPr>
                    <w:t>וככזה</w:t>
                  </w:r>
                  <w:r w:rsidRPr="005A4948">
                    <w:rPr>
                      <w:color w:val="000000"/>
                      <w:rtl/>
                    </w:rPr>
                    <w:t xml:space="preserve"> </w:t>
                  </w:r>
                  <w:r w:rsidRPr="005A4948">
                    <w:rPr>
                      <w:rFonts w:hint="cs"/>
                      <w:color w:val="000000"/>
                      <w:rtl/>
                    </w:rPr>
                    <w:t>זכה</w:t>
                  </w:r>
                  <w:r w:rsidRPr="005A4948">
                    <w:rPr>
                      <w:color w:val="000000"/>
                      <w:rtl/>
                    </w:rPr>
                    <w:t xml:space="preserve"> </w:t>
                  </w:r>
                  <w:r w:rsidRPr="005A4948">
                    <w:rPr>
                      <w:rFonts w:hint="cs"/>
                      <w:color w:val="000000"/>
                      <w:rtl/>
                    </w:rPr>
                    <w:t>להשפעה</w:t>
                  </w:r>
                  <w:r w:rsidRPr="005A4948">
                    <w:rPr>
                      <w:color w:val="000000"/>
                      <w:rtl/>
                    </w:rPr>
                    <w:t xml:space="preserve"> </w:t>
                  </w:r>
                  <w:r w:rsidRPr="005A4948">
                    <w:rPr>
                      <w:rFonts w:hint="cs"/>
                      <w:color w:val="000000"/>
                      <w:rtl/>
                    </w:rPr>
                    <w:t>עצומה</w:t>
                  </w:r>
                  <w:r w:rsidRPr="005A4948">
                    <w:rPr>
                      <w:color w:val="000000"/>
                      <w:rtl/>
                    </w:rPr>
                    <w:t xml:space="preserve"> </w:t>
                  </w:r>
                  <w:r w:rsidRPr="005A4948">
                    <w:rPr>
                      <w:rFonts w:hint="cs"/>
                      <w:color w:val="000000"/>
                      <w:rtl/>
                    </w:rPr>
                    <w:t>על</w:t>
                  </w:r>
                  <w:r w:rsidRPr="005A4948">
                    <w:rPr>
                      <w:color w:val="000000"/>
                      <w:rtl/>
                    </w:rPr>
                    <w:t xml:space="preserve"> </w:t>
                  </w:r>
                  <w:r w:rsidRPr="005A4948">
                    <w:rPr>
                      <w:rFonts w:hint="cs"/>
                      <w:color w:val="000000"/>
                      <w:rtl/>
                    </w:rPr>
                    <w:t>התנועה</w:t>
                  </w:r>
                  <w:r w:rsidRPr="005A4948">
                    <w:rPr>
                      <w:color w:val="000000"/>
                      <w:rtl/>
                    </w:rPr>
                    <w:t xml:space="preserve"> </w:t>
                  </w:r>
                  <w:r w:rsidRPr="005A4948">
                    <w:rPr>
                      <w:rFonts w:hint="cs"/>
                      <w:color w:val="000000"/>
                      <w:rtl/>
                    </w:rPr>
                    <w:t>הקומוניסטית</w:t>
                  </w:r>
                  <w:r w:rsidRPr="005A4948">
                    <w:rPr>
                      <w:color w:val="000000"/>
                      <w:rtl/>
                    </w:rPr>
                    <w:t xml:space="preserve"> </w:t>
                  </w:r>
                  <w:r w:rsidRPr="005A4948">
                    <w:rPr>
                      <w:rFonts w:hint="cs"/>
                      <w:color w:val="000000"/>
                      <w:rtl/>
                    </w:rPr>
                    <w:t>במהלך</w:t>
                  </w:r>
                  <w:r w:rsidRPr="005A4948">
                    <w:rPr>
                      <w:color w:val="000000"/>
                      <w:rtl/>
                    </w:rPr>
                    <w:t xml:space="preserve"> </w:t>
                  </w:r>
                  <w:r w:rsidRPr="005A4948">
                    <w:rPr>
                      <w:rFonts w:hint="cs"/>
                      <w:color w:val="000000"/>
                      <w:rtl/>
                    </w:rPr>
                    <w:t>השנים</w:t>
                  </w:r>
                  <w:r w:rsidRPr="005A4948">
                    <w:rPr>
                      <w:color w:val="000000"/>
                    </w:rPr>
                    <w:t>.</w:t>
                  </w:r>
                </w:p>
                <w:p w:rsidR="00C05F96" w:rsidRPr="005A4948" w:rsidRDefault="00C05F96" w:rsidP="006361C0">
                  <w:pPr>
                    <w:rPr>
                      <w:color w:val="000000"/>
                    </w:rPr>
                  </w:pPr>
                  <w:r w:rsidRPr="005A4948">
                    <w:rPr>
                      <w:rFonts w:hint="cs"/>
                      <w:color w:val="000000"/>
                      <w:rtl/>
                    </w:rPr>
                    <w:t>המניפסט</w:t>
                  </w:r>
                  <w:r w:rsidRPr="005A4948">
                    <w:rPr>
                      <w:color w:val="000000"/>
                      <w:rtl/>
                    </w:rPr>
                    <w:t xml:space="preserve"> </w:t>
                  </w:r>
                  <w:r w:rsidRPr="005A4948">
                    <w:rPr>
                      <w:rFonts w:hint="cs"/>
                      <w:color w:val="000000"/>
                      <w:rtl/>
                    </w:rPr>
                    <w:t>כולל</w:t>
                  </w:r>
                  <w:r w:rsidRPr="005A4948">
                    <w:rPr>
                      <w:color w:val="000000"/>
                      <w:rtl/>
                    </w:rPr>
                    <w:t xml:space="preserve"> </w:t>
                  </w:r>
                  <w:r w:rsidRPr="005A4948">
                    <w:rPr>
                      <w:rFonts w:hint="cs"/>
                      <w:color w:val="000000"/>
                      <w:rtl/>
                    </w:rPr>
                    <w:t>שני</w:t>
                  </w:r>
                  <w:r w:rsidRPr="005A4948">
                    <w:rPr>
                      <w:color w:val="000000"/>
                      <w:rtl/>
                    </w:rPr>
                    <w:t xml:space="preserve"> </w:t>
                  </w:r>
                  <w:r w:rsidRPr="005A4948">
                    <w:rPr>
                      <w:rFonts w:hint="cs"/>
                      <w:color w:val="000000"/>
                      <w:rtl/>
                    </w:rPr>
                    <w:t>חלקים</w:t>
                  </w:r>
                  <w:r w:rsidRPr="005A4948">
                    <w:rPr>
                      <w:color w:val="000000"/>
                      <w:rtl/>
                    </w:rPr>
                    <w:t xml:space="preserve"> </w:t>
                  </w:r>
                  <w:r w:rsidRPr="005A4948">
                    <w:rPr>
                      <w:rFonts w:hint="cs"/>
                      <w:color w:val="000000"/>
                      <w:rtl/>
                    </w:rPr>
                    <w:t>עיקריים</w:t>
                  </w:r>
                  <w:r w:rsidRPr="005A4948">
                    <w:rPr>
                      <w:color w:val="000000"/>
                      <w:rtl/>
                    </w:rPr>
                    <w:t xml:space="preserve">: </w:t>
                  </w:r>
                  <w:r w:rsidRPr="005A4948">
                    <w:rPr>
                      <w:rFonts w:hint="cs"/>
                      <w:color w:val="000000"/>
                      <w:rtl/>
                    </w:rPr>
                    <w:t>הראשון</w:t>
                  </w:r>
                  <w:r w:rsidRPr="005A4948">
                    <w:rPr>
                      <w:color w:val="000000"/>
                      <w:rtl/>
                    </w:rPr>
                    <w:t>, "</w:t>
                  </w:r>
                  <w:r w:rsidRPr="005A4948">
                    <w:rPr>
                      <w:rFonts w:hint="cs"/>
                      <w:color w:val="000000"/>
                      <w:rtl/>
                    </w:rPr>
                    <w:t>בורגנים</w:t>
                  </w:r>
                  <w:r w:rsidRPr="005A4948">
                    <w:rPr>
                      <w:color w:val="000000"/>
                      <w:rtl/>
                    </w:rPr>
                    <w:t xml:space="preserve"> </w:t>
                  </w:r>
                  <w:r w:rsidRPr="005A4948">
                    <w:rPr>
                      <w:rFonts w:hint="cs"/>
                      <w:color w:val="000000"/>
                      <w:rtl/>
                    </w:rPr>
                    <w:t>ופרולטרים</w:t>
                  </w:r>
                  <w:r w:rsidRPr="005A4948">
                    <w:rPr>
                      <w:color w:val="000000"/>
                      <w:rtl/>
                    </w:rPr>
                    <w:t xml:space="preserve">", </w:t>
                  </w:r>
                  <w:r w:rsidRPr="005A4948">
                    <w:rPr>
                      <w:rFonts w:hint="cs"/>
                      <w:color w:val="000000"/>
                      <w:rtl/>
                    </w:rPr>
                    <w:t>כולל</w:t>
                  </w:r>
                  <w:r w:rsidRPr="005A4948">
                    <w:rPr>
                      <w:color w:val="000000"/>
                      <w:rtl/>
                    </w:rPr>
                    <w:t xml:space="preserve"> </w:t>
                  </w:r>
                  <w:r w:rsidRPr="005A4948">
                    <w:rPr>
                      <w:rFonts w:hint="cs"/>
                      <w:color w:val="000000"/>
                      <w:rtl/>
                    </w:rPr>
                    <w:t>בעיקרו</w:t>
                  </w:r>
                  <w:r w:rsidRPr="005A4948">
                    <w:rPr>
                      <w:color w:val="000000"/>
                      <w:rtl/>
                    </w:rPr>
                    <w:t xml:space="preserve"> </w:t>
                  </w:r>
                  <w:r w:rsidRPr="005A4948">
                    <w:rPr>
                      <w:rFonts w:hint="cs"/>
                      <w:color w:val="000000"/>
                      <w:rtl/>
                    </w:rPr>
                    <w:t>תיאור</w:t>
                  </w:r>
                  <w:r w:rsidRPr="005A4948">
                    <w:rPr>
                      <w:color w:val="000000"/>
                      <w:rtl/>
                    </w:rPr>
                    <w:t xml:space="preserve"> </w:t>
                  </w:r>
                  <w:r w:rsidRPr="005A4948">
                    <w:rPr>
                      <w:rFonts w:hint="cs"/>
                      <w:color w:val="000000"/>
                      <w:rtl/>
                    </w:rPr>
                    <w:t>היסטורי</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עלייתה</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התעשייה</w:t>
                  </w:r>
                  <w:r w:rsidRPr="005A4948">
                    <w:rPr>
                      <w:color w:val="000000"/>
                      <w:rtl/>
                    </w:rPr>
                    <w:t xml:space="preserve"> </w:t>
                  </w:r>
                  <w:r w:rsidRPr="005A4948">
                    <w:rPr>
                      <w:rFonts w:hint="cs"/>
                      <w:color w:val="000000"/>
                      <w:rtl/>
                    </w:rPr>
                    <w:t>המודרנית</w:t>
                  </w:r>
                  <w:r w:rsidRPr="005A4948">
                    <w:rPr>
                      <w:color w:val="000000"/>
                      <w:rtl/>
                    </w:rPr>
                    <w:t xml:space="preserve"> </w:t>
                  </w:r>
                  <w:r w:rsidRPr="005A4948">
                    <w:rPr>
                      <w:rFonts w:hint="cs"/>
                      <w:color w:val="000000"/>
                      <w:rtl/>
                    </w:rPr>
                    <w:t>וה</w:t>
                  </w:r>
                  <w:hyperlink r:id="rId21" w:tooltip="בורגנות" w:history="1">
                    <w:r w:rsidRPr="005A4948">
                      <w:rPr>
                        <w:rStyle w:val="Hyperlink"/>
                        <w:rFonts w:cs="Arial" w:hint="cs"/>
                        <w:color w:val="000000"/>
                        <w:u w:val="none"/>
                        <w:rtl/>
                      </w:rPr>
                      <w:t>בורגנות</w:t>
                    </w:r>
                  </w:hyperlink>
                  <w:r w:rsidRPr="005A4948">
                    <w:rPr>
                      <w:color w:val="000000"/>
                    </w:rPr>
                    <w:t xml:space="preserve">, </w:t>
                  </w:r>
                  <w:r w:rsidRPr="005A4948">
                    <w:rPr>
                      <w:rFonts w:hint="cs"/>
                      <w:color w:val="000000"/>
                      <w:rtl/>
                    </w:rPr>
                    <w:t>וצמיחתו</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מעמד</w:t>
                  </w:r>
                  <w:r w:rsidRPr="005A4948">
                    <w:rPr>
                      <w:color w:val="000000"/>
                      <w:rtl/>
                    </w:rPr>
                    <w:t xml:space="preserve"> </w:t>
                  </w:r>
                  <w:r w:rsidRPr="005A4948">
                    <w:rPr>
                      <w:rFonts w:hint="cs"/>
                      <w:color w:val="000000"/>
                      <w:rtl/>
                    </w:rPr>
                    <w:t>פועלים</w:t>
                  </w:r>
                  <w:r w:rsidRPr="005A4948">
                    <w:rPr>
                      <w:color w:val="000000"/>
                      <w:rtl/>
                    </w:rPr>
                    <w:t xml:space="preserve">, </w:t>
                  </w:r>
                  <w:r w:rsidRPr="005A4948">
                    <w:rPr>
                      <w:rFonts w:hint="cs"/>
                      <w:color w:val="000000"/>
                      <w:rtl/>
                    </w:rPr>
                    <w:t>ה</w:t>
                  </w:r>
                  <w:hyperlink r:id="rId22" w:tooltip="פרולטריון" w:history="1">
                    <w:r w:rsidRPr="005A4948">
                      <w:rPr>
                        <w:rStyle w:val="Hyperlink"/>
                        <w:rFonts w:cs="Arial" w:hint="cs"/>
                        <w:color w:val="000000"/>
                        <w:u w:val="none"/>
                        <w:rtl/>
                      </w:rPr>
                      <w:t>פרולטריון</w:t>
                    </w:r>
                  </w:hyperlink>
                  <w:r w:rsidRPr="005A4948">
                    <w:rPr>
                      <w:color w:val="000000"/>
                    </w:rPr>
                    <w:t xml:space="preserve">, </w:t>
                  </w:r>
                  <w:r w:rsidRPr="005A4948">
                    <w:rPr>
                      <w:rFonts w:hint="cs"/>
                      <w:color w:val="000000"/>
                      <w:rtl/>
                    </w:rPr>
                    <w:t>בעקבות</w:t>
                  </w:r>
                  <w:r w:rsidRPr="005A4948">
                    <w:rPr>
                      <w:color w:val="000000"/>
                      <w:rtl/>
                    </w:rPr>
                    <w:t xml:space="preserve"> </w:t>
                  </w:r>
                  <w:r w:rsidRPr="005A4948">
                    <w:rPr>
                      <w:rFonts w:hint="cs"/>
                      <w:color w:val="000000"/>
                      <w:rtl/>
                    </w:rPr>
                    <w:t>עליית</w:t>
                  </w:r>
                  <w:r w:rsidRPr="005A4948">
                    <w:rPr>
                      <w:color w:val="000000"/>
                      <w:rtl/>
                    </w:rPr>
                    <w:t xml:space="preserve"> </w:t>
                  </w:r>
                  <w:r w:rsidRPr="005A4948">
                    <w:rPr>
                      <w:rFonts w:hint="cs"/>
                      <w:color w:val="000000"/>
                      <w:rtl/>
                    </w:rPr>
                    <w:t>הבורגנות</w:t>
                  </w:r>
                  <w:r w:rsidRPr="005A4948">
                    <w:rPr>
                      <w:color w:val="000000"/>
                      <w:rtl/>
                    </w:rPr>
                    <w:t xml:space="preserve">. </w:t>
                  </w:r>
                  <w:r w:rsidRPr="005A4948">
                    <w:rPr>
                      <w:rFonts w:hint="cs"/>
                      <w:color w:val="000000"/>
                      <w:rtl/>
                    </w:rPr>
                    <w:t>תהליך</w:t>
                  </w:r>
                  <w:r w:rsidRPr="005A4948">
                    <w:rPr>
                      <w:color w:val="000000"/>
                      <w:rtl/>
                    </w:rPr>
                    <w:t xml:space="preserve"> </w:t>
                  </w:r>
                  <w:r w:rsidRPr="005A4948">
                    <w:rPr>
                      <w:rFonts w:hint="cs"/>
                      <w:color w:val="000000"/>
                      <w:rtl/>
                    </w:rPr>
                    <w:t>זה</w:t>
                  </w:r>
                  <w:r w:rsidRPr="005A4948">
                    <w:rPr>
                      <w:color w:val="000000"/>
                      <w:rtl/>
                    </w:rPr>
                    <w:t xml:space="preserve">, </w:t>
                  </w:r>
                  <w:r w:rsidRPr="005A4948">
                    <w:rPr>
                      <w:rFonts w:hint="cs"/>
                      <w:color w:val="000000"/>
                      <w:rtl/>
                    </w:rPr>
                    <w:t>סבורים</w:t>
                  </w:r>
                  <w:r w:rsidRPr="005A4948">
                    <w:rPr>
                      <w:color w:val="000000"/>
                      <w:rtl/>
                    </w:rPr>
                    <w:t xml:space="preserve"> </w:t>
                  </w:r>
                  <w:r w:rsidRPr="005A4948">
                    <w:rPr>
                      <w:rFonts w:hint="cs"/>
                      <w:color w:val="000000"/>
                      <w:rtl/>
                    </w:rPr>
                    <w:t>מרקס</w:t>
                  </w:r>
                  <w:r w:rsidRPr="005A4948">
                    <w:rPr>
                      <w:color w:val="000000"/>
                      <w:rtl/>
                    </w:rPr>
                    <w:t xml:space="preserve"> </w:t>
                  </w:r>
                  <w:r w:rsidRPr="005A4948">
                    <w:rPr>
                      <w:rFonts w:hint="cs"/>
                      <w:color w:val="000000"/>
                      <w:rtl/>
                    </w:rPr>
                    <w:t>ואנגלס</w:t>
                  </w:r>
                  <w:r w:rsidRPr="005A4948">
                    <w:rPr>
                      <w:color w:val="000000"/>
                      <w:rtl/>
                    </w:rPr>
                    <w:t xml:space="preserve">, </w:t>
                  </w:r>
                  <w:r w:rsidRPr="005A4948">
                    <w:rPr>
                      <w:rFonts w:hint="cs"/>
                      <w:color w:val="000000"/>
                      <w:rtl/>
                    </w:rPr>
                    <w:t>עתיד</w:t>
                  </w:r>
                  <w:r w:rsidRPr="005A4948">
                    <w:rPr>
                      <w:color w:val="000000"/>
                      <w:rtl/>
                    </w:rPr>
                    <w:t xml:space="preserve"> </w:t>
                  </w:r>
                  <w:r w:rsidRPr="005A4948">
                    <w:rPr>
                      <w:rFonts w:hint="cs"/>
                      <w:color w:val="000000"/>
                      <w:rtl/>
                    </w:rPr>
                    <w:t>להסתיים</w:t>
                  </w:r>
                  <w:r w:rsidRPr="005A4948">
                    <w:rPr>
                      <w:color w:val="000000"/>
                      <w:rtl/>
                    </w:rPr>
                    <w:t xml:space="preserve"> </w:t>
                  </w:r>
                  <w:r w:rsidRPr="005A4948">
                    <w:rPr>
                      <w:rFonts w:hint="cs"/>
                      <w:color w:val="000000"/>
                      <w:rtl/>
                    </w:rPr>
                    <w:t>באופן</w:t>
                  </w:r>
                  <w:r w:rsidRPr="005A4948">
                    <w:rPr>
                      <w:color w:val="000000"/>
                      <w:rtl/>
                    </w:rPr>
                    <w:t xml:space="preserve"> </w:t>
                  </w:r>
                  <w:r w:rsidRPr="005A4948">
                    <w:rPr>
                      <w:rFonts w:hint="cs"/>
                      <w:color w:val="000000"/>
                      <w:rtl/>
                    </w:rPr>
                    <w:t>בלתי</w:t>
                  </w:r>
                  <w:r w:rsidRPr="005A4948">
                    <w:rPr>
                      <w:color w:val="000000"/>
                      <w:rtl/>
                    </w:rPr>
                    <w:t xml:space="preserve"> </w:t>
                  </w:r>
                  <w:r w:rsidRPr="005A4948">
                    <w:rPr>
                      <w:rFonts w:hint="cs"/>
                      <w:color w:val="000000"/>
                      <w:rtl/>
                    </w:rPr>
                    <w:t>נמנע</w:t>
                  </w:r>
                  <w:r w:rsidRPr="005A4948">
                    <w:rPr>
                      <w:color w:val="000000"/>
                      <w:rtl/>
                    </w:rPr>
                    <w:t xml:space="preserve"> </w:t>
                  </w:r>
                  <w:r w:rsidRPr="005A4948">
                    <w:rPr>
                      <w:rFonts w:hint="cs"/>
                      <w:color w:val="000000"/>
                      <w:rtl/>
                    </w:rPr>
                    <w:t>במהפכה</w:t>
                  </w:r>
                  <w:r w:rsidRPr="005A4948">
                    <w:rPr>
                      <w:color w:val="000000"/>
                      <w:rtl/>
                    </w:rPr>
                    <w:t xml:space="preserve"> </w:t>
                  </w:r>
                  <w:r w:rsidRPr="005A4948">
                    <w:rPr>
                      <w:rFonts w:hint="cs"/>
                      <w:color w:val="000000"/>
                      <w:rtl/>
                    </w:rPr>
                    <w:t>בה</w:t>
                  </w:r>
                  <w:r w:rsidRPr="005A4948">
                    <w:rPr>
                      <w:color w:val="000000"/>
                      <w:rtl/>
                    </w:rPr>
                    <w:t xml:space="preserve"> </w:t>
                  </w:r>
                  <w:r w:rsidRPr="005A4948">
                    <w:rPr>
                      <w:rFonts w:hint="cs"/>
                      <w:color w:val="000000"/>
                      <w:rtl/>
                    </w:rPr>
                    <w:t>ימוגר</w:t>
                  </w:r>
                  <w:r w:rsidRPr="005A4948">
                    <w:rPr>
                      <w:color w:val="000000"/>
                      <w:rtl/>
                    </w:rPr>
                    <w:t xml:space="preserve"> </w:t>
                  </w:r>
                  <w:r w:rsidRPr="005A4948">
                    <w:rPr>
                      <w:rFonts w:hint="cs"/>
                      <w:color w:val="000000"/>
                      <w:rtl/>
                    </w:rPr>
                    <w:t>שלטון</w:t>
                  </w:r>
                  <w:r w:rsidRPr="005A4948">
                    <w:rPr>
                      <w:color w:val="000000"/>
                      <w:rtl/>
                    </w:rPr>
                    <w:t xml:space="preserve"> </w:t>
                  </w:r>
                  <w:r w:rsidRPr="005A4948">
                    <w:rPr>
                      <w:rFonts w:hint="cs"/>
                      <w:color w:val="000000"/>
                      <w:rtl/>
                    </w:rPr>
                    <w:t>הבורגנות</w:t>
                  </w:r>
                  <w:r w:rsidRPr="005A4948">
                    <w:rPr>
                      <w:color w:val="000000"/>
                      <w:rtl/>
                    </w:rPr>
                    <w:t xml:space="preserve"> </w:t>
                  </w:r>
                  <w:r w:rsidRPr="005A4948">
                    <w:rPr>
                      <w:rFonts w:hint="cs"/>
                      <w:color w:val="000000"/>
                      <w:rtl/>
                    </w:rPr>
                    <w:t>ותכונן</w:t>
                  </w:r>
                  <w:r w:rsidRPr="005A4948">
                    <w:rPr>
                      <w:color w:val="000000"/>
                      <w:rtl/>
                    </w:rPr>
                    <w:t xml:space="preserve"> </w:t>
                  </w:r>
                  <w:r w:rsidRPr="005A4948">
                    <w:rPr>
                      <w:rFonts w:hint="cs"/>
                      <w:color w:val="000000"/>
                      <w:rtl/>
                    </w:rPr>
                    <w:t>דיקטטורה</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הפרולטריון</w:t>
                  </w:r>
                  <w:r w:rsidRPr="005A4948">
                    <w:rPr>
                      <w:color w:val="000000"/>
                    </w:rPr>
                    <w:t>.</w:t>
                  </w:r>
                </w:p>
                <w:p w:rsidR="00C05F96" w:rsidRPr="005A4948" w:rsidRDefault="00C05F96" w:rsidP="006361C0">
                  <w:pPr>
                    <w:rPr>
                      <w:color w:val="000000"/>
                    </w:rPr>
                  </w:pPr>
                  <w:r w:rsidRPr="005A4948">
                    <w:rPr>
                      <w:rFonts w:hint="cs"/>
                      <w:color w:val="000000"/>
                      <w:rtl/>
                    </w:rPr>
                    <w:t>בחלקו</w:t>
                  </w:r>
                  <w:r w:rsidRPr="005A4948">
                    <w:rPr>
                      <w:color w:val="000000"/>
                      <w:rtl/>
                    </w:rPr>
                    <w:t xml:space="preserve"> </w:t>
                  </w:r>
                  <w:r w:rsidRPr="005A4948">
                    <w:rPr>
                      <w:rFonts w:hint="cs"/>
                      <w:color w:val="000000"/>
                      <w:rtl/>
                    </w:rPr>
                    <w:t>השני</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המניפסט</w:t>
                  </w:r>
                  <w:r w:rsidRPr="005A4948">
                    <w:rPr>
                      <w:color w:val="000000"/>
                      <w:rtl/>
                    </w:rPr>
                    <w:t xml:space="preserve">, </w:t>
                  </w:r>
                  <w:r w:rsidRPr="005A4948">
                    <w:rPr>
                      <w:rFonts w:hint="cs"/>
                      <w:color w:val="000000"/>
                      <w:rtl/>
                    </w:rPr>
                    <w:t>מציגים</w:t>
                  </w:r>
                  <w:r w:rsidRPr="005A4948">
                    <w:rPr>
                      <w:color w:val="000000"/>
                      <w:rtl/>
                    </w:rPr>
                    <w:t xml:space="preserve"> </w:t>
                  </w:r>
                  <w:r w:rsidRPr="005A4948">
                    <w:rPr>
                      <w:rFonts w:hint="cs"/>
                      <w:color w:val="000000"/>
                      <w:rtl/>
                    </w:rPr>
                    <w:t>מרקס</w:t>
                  </w:r>
                  <w:r w:rsidRPr="005A4948">
                    <w:rPr>
                      <w:color w:val="000000"/>
                      <w:rtl/>
                    </w:rPr>
                    <w:t xml:space="preserve"> </w:t>
                  </w:r>
                  <w:r w:rsidRPr="005A4948">
                    <w:rPr>
                      <w:rFonts w:hint="cs"/>
                      <w:color w:val="000000"/>
                      <w:rtl/>
                    </w:rPr>
                    <w:t>ואנגלס</w:t>
                  </w:r>
                  <w:r w:rsidRPr="005A4948">
                    <w:rPr>
                      <w:color w:val="000000"/>
                      <w:rtl/>
                    </w:rPr>
                    <w:t xml:space="preserve"> </w:t>
                  </w:r>
                  <w:r w:rsidRPr="005A4948">
                    <w:rPr>
                      <w:rFonts w:hint="cs"/>
                      <w:color w:val="000000"/>
                      <w:rtl/>
                    </w:rPr>
                    <w:t>את</w:t>
                  </w:r>
                  <w:r w:rsidRPr="005A4948">
                    <w:rPr>
                      <w:color w:val="000000"/>
                      <w:rtl/>
                    </w:rPr>
                    <w:t xml:space="preserve"> </w:t>
                  </w:r>
                  <w:r w:rsidRPr="005A4948">
                    <w:rPr>
                      <w:rFonts w:hint="cs"/>
                      <w:color w:val="000000"/>
                      <w:rtl/>
                    </w:rPr>
                    <w:t>עקרי</w:t>
                  </w:r>
                  <w:r w:rsidRPr="005A4948">
                    <w:rPr>
                      <w:color w:val="000000"/>
                      <w:rtl/>
                    </w:rPr>
                    <w:t xml:space="preserve"> </w:t>
                  </w:r>
                  <w:r w:rsidRPr="005A4948">
                    <w:rPr>
                      <w:rFonts w:hint="cs"/>
                      <w:color w:val="000000"/>
                      <w:rtl/>
                    </w:rPr>
                    <w:t>תוכניתם</w:t>
                  </w:r>
                  <w:r w:rsidRPr="005A4948">
                    <w:rPr>
                      <w:color w:val="000000"/>
                      <w:rtl/>
                    </w:rPr>
                    <w:t xml:space="preserve"> </w:t>
                  </w:r>
                  <w:r w:rsidRPr="005A4948">
                    <w:rPr>
                      <w:rFonts w:hint="cs"/>
                      <w:color w:val="000000"/>
                      <w:rtl/>
                    </w:rPr>
                    <w:t>של</w:t>
                  </w:r>
                  <w:r w:rsidRPr="005A4948">
                    <w:rPr>
                      <w:color w:val="000000"/>
                      <w:rtl/>
                    </w:rPr>
                    <w:t xml:space="preserve"> </w:t>
                  </w:r>
                  <w:r w:rsidRPr="005A4948">
                    <w:rPr>
                      <w:rFonts w:hint="cs"/>
                      <w:color w:val="000000"/>
                      <w:rtl/>
                    </w:rPr>
                    <w:t>הקומוניסטים</w:t>
                  </w:r>
                  <w:r w:rsidRPr="005A4948">
                    <w:rPr>
                      <w:color w:val="000000"/>
                      <w:rtl/>
                    </w:rPr>
                    <w:t xml:space="preserve"> </w:t>
                  </w:r>
                  <w:r w:rsidRPr="005A4948">
                    <w:rPr>
                      <w:rFonts w:hint="cs"/>
                      <w:color w:val="000000"/>
                      <w:rtl/>
                    </w:rPr>
                    <w:t>כאשר</w:t>
                  </w:r>
                  <w:r w:rsidRPr="005A4948">
                    <w:rPr>
                      <w:color w:val="000000"/>
                      <w:rtl/>
                    </w:rPr>
                    <w:t xml:space="preserve"> </w:t>
                  </w:r>
                  <w:r w:rsidRPr="005A4948">
                    <w:rPr>
                      <w:rFonts w:hint="cs"/>
                      <w:color w:val="000000"/>
                      <w:rtl/>
                    </w:rPr>
                    <w:t>יעלו</w:t>
                  </w:r>
                  <w:r w:rsidRPr="005A4948">
                    <w:rPr>
                      <w:color w:val="000000"/>
                      <w:rtl/>
                    </w:rPr>
                    <w:t xml:space="preserve"> </w:t>
                  </w:r>
                  <w:r w:rsidRPr="005A4948">
                    <w:rPr>
                      <w:rFonts w:hint="cs"/>
                      <w:color w:val="000000"/>
                      <w:rtl/>
                    </w:rPr>
                    <w:t>לשלטון</w:t>
                  </w:r>
                  <w:r w:rsidRPr="005A4948">
                    <w:rPr>
                      <w:color w:val="000000"/>
                      <w:rtl/>
                    </w:rPr>
                    <w:t xml:space="preserve">. </w:t>
                  </w:r>
                  <w:r w:rsidRPr="005A4948">
                    <w:rPr>
                      <w:rFonts w:hint="cs"/>
                      <w:color w:val="000000"/>
                      <w:rtl/>
                    </w:rPr>
                    <w:t>בלב</w:t>
                  </w:r>
                  <w:r w:rsidRPr="005A4948">
                    <w:rPr>
                      <w:color w:val="000000"/>
                      <w:rtl/>
                    </w:rPr>
                    <w:t xml:space="preserve"> </w:t>
                  </w:r>
                  <w:r w:rsidRPr="005A4948">
                    <w:rPr>
                      <w:rFonts w:hint="cs"/>
                      <w:color w:val="000000"/>
                      <w:rtl/>
                    </w:rPr>
                    <w:t>התוכנית</w:t>
                  </w:r>
                  <w:r w:rsidRPr="005A4948">
                    <w:rPr>
                      <w:color w:val="000000"/>
                      <w:rtl/>
                    </w:rPr>
                    <w:t xml:space="preserve"> </w:t>
                  </w:r>
                  <w:r w:rsidRPr="005A4948">
                    <w:rPr>
                      <w:rFonts w:hint="cs"/>
                      <w:color w:val="000000"/>
                      <w:rtl/>
                    </w:rPr>
                    <w:t>ניצב</w:t>
                  </w:r>
                  <w:r w:rsidRPr="005A4948">
                    <w:rPr>
                      <w:color w:val="000000"/>
                      <w:rtl/>
                    </w:rPr>
                    <w:t xml:space="preserve"> </w:t>
                  </w:r>
                  <w:r w:rsidRPr="005A4948">
                    <w:rPr>
                      <w:rFonts w:hint="cs"/>
                      <w:color w:val="000000"/>
                      <w:rtl/>
                    </w:rPr>
                    <w:t>ביטול</w:t>
                  </w:r>
                  <w:r w:rsidRPr="005A4948">
                    <w:rPr>
                      <w:color w:val="000000"/>
                    </w:rPr>
                    <w:t> </w:t>
                  </w:r>
                  <w:hyperlink r:id="rId23" w:anchor=".D7.A1.D7.95.D7.92.D7.99_.D7.A8.D7.9B.D7.95.D7.A9" w:tooltip="רכוש" w:history="1">
                    <w:r w:rsidRPr="005A4948">
                      <w:rPr>
                        <w:rStyle w:val="Hyperlink"/>
                        <w:rFonts w:cs="Arial" w:hint="cs"/>
                        <w:color w:val="000000"/>
                        <w:u w:val="none"/>
                        <w:rtl/>
                      </w:rPr>
                      <w:t>הקניין</w:t>
                    </w:r>
                    <w:r w:rsidRPr="005A4948">
                      <w:rPr>
                        <w:rStyle w:val="Hyperlink"/>
                        <w:rFonts w:cs="Arial"/>
                        <w:color w:val="000000"/>
                        <w:u w:val="none"/>
                        <w:rtl/>
                      </w:rPr>
                      <w:t xml:space="preserve"> </w:t>
                    </w:r>
                    <w:r w:rsidRPr="005A4948">
                      <w:rPr>
                        <w:rStyle w:val="Hyperlink"/>
                        <w:rFonts w:cs="Arial" w:hint="cs"/>
                        <w:color w:val="000000"/>
                        <w:u w:val="none"/>
                        <w:rtl/>
                      </w:rPr>
                      <w:t>הפרטי</w:t>
                    </w:r>
                  </w:hyperlink>
                  <w:r w:rsidRPr="005A4948">
                    <w:rPr>
                      <w:color w:val="000000"/>
                    </w:rPr>
                    <w:t xml:space="preserve">, </w:t>
                  </w:r>
                  <w:r w:rsidRPr="005A4948">
                    <w:rPr>
                      <w:rFonts w:hint="cs"/>
                      <w:color w:val="000000"/>
                      <w:rtl/>
                    </w:rPr>
                    <w:t>אך</w:t>
                  </w:r>
                  <w:r w:rsidRPr="005A4948">
                    <w:rPr>
                      <w:color w:val="000000"/>
                      <w:rtl/>
                    </w:rPr>
                    <w:t xml:space="preserve"> </w:t>
                  </w:r>
                  <w:r w:rsidRPr="005A4948">
                    <w:rPr>
                      <w:rFonts w:hint="cs"/>
                      <w:color w:val="000000"/>
                      <w:rtl/>
                    </w:rPr>
                    <w:t>עמו</w:t>
                  </w:r>
                  <w:r w:rsidRPr="005A4948">
                    <w:rPr>
                      <w:color w:val="000000"/>
                      <w:rtl/>
                    </w:rPr>
                    <w:t xml:space="preserve"> </w:t>
                  </w:r>
                  <w:r w:rsidRPr="005A4948">
                    <w:rPr>
                      <w:rFonts w:hint="cs"/>
                      <w:color w:val="000000"/>
                      <w:rtl/>
                    </w:rPr>
                    <w:t>עתידים</w:t>
                  </w:r>
                  <w:r w:rsidRPr="005A4948">
                    <w:rPr>
                      <w:color w:val="000000"/>
                      <w:rtl/>
                    </w:rPr>
                    <w:t xml:space="preserve"> </w:t>
                  </w:r>
                  <w:r w:rsidRPr="005A4948">
                    <w:rPr>
                      <w:rFonts w:hint="cs"/>
                      <w:color w:val="000000"/>
                      <w:rtl/>
                    </w:rPr>
                    <w:t>להיעלם</w:t>
                  </w:r>
                  <w:r w:rsidRPr="005A4948">
                    <w:rPr>
                      <w:color w:val="000000"/>
                      <w:rtl/>
                    </w:rPr>
                    <w:t xml:space="preserve"> </w:t>
                  </w:r>
                  <w:r w:rsidRPr="005A4948">
                    <w:rPr>
                      <w:rFonts w:hint="cs"/>
                      <w:color w:val="000000"/>
                      <w:rtl/>
                    </w:rPr>
                    <w:t>גם</w:t>
                  </w:r>
                  <w:r w:rsidRPr="005A4948">
                    <w:rPr>
                      <w:color w:val="000000"/>
                      <w:rtl/>
                    </w:rPr>
                    <w:t xml:space="preserve"> </w:t>
                  </w:r>
                  <w:r w:rsidRPr="005A4948">
                    <w:rPr>
                      <w:rFonts w:hint="cs"/>
                      <w:color w:val="000000"/>
                      <w:rtl/>
                    </w:rPr>
                    <w:t>מוסדות</w:t>
                  </w:r>
                  <w:r w:rsidRPr="005A4948">
                    <w:rPr>
                      <w:color w:val="000000"/>
                      <w:rtl/>
                    </w:rPr>
                    <w:t xml:space="preserve"> </w:t>
                  </w:r>
                  <w:r w:rsidRPr="005A4948">
                    <w:rPr>
                      <w:rFonts w:hint="cs"/>
                      <w:color w:val="000000"/>
                      <w:rtl/>
                    </w:rPr>
                    <w:t>בורגניים</w:t>
                  </w:r>
                  <w:r w:rsidRPr="005A4948">
                    <w:rPr>
                      <w:color w:val="000000"/>
                      <w:rtl/>
                    </w:rPr>
                    <w:t xml:space="preserve"> </w:t>
                  </w:r>
                  <w:r w:rsidRPr="005A4948">
                    <w:rPr>
                      <w:rFonts w:hint="cs"/>
                      <w:color w:val="000000"/>
                      <w:rtl/>
                    </w:rPr>
                    <w:t>אחרים</w:t>
                  </w:r>
                  <w:r w:rsidRPr="005A4948">
                    <w:rPr>
                      <w:color w:val="000000"/>
                      <w:rtl/>
                    </w:rPr>
                    <w:t xml:space="preserve"> </w:t>
                  </w:r>
                  <w:r w:rsidRPr="005A4948">
                    <w:rPr>
                      <w:rFonts w:hint="cs"/>
                      <w:color w:val="000000"/>
                      <w:rtl/>
                    </w:rPr>
                    <w:t>כמו</w:t>
                  </w:r>
                  <w:r w:rsidRPr="005A4948">
                    <w:rPr>
                      <w:color w:val="000000"/>
                      <w:rtl/>
                    </w:rPr>
                    <w:t xml:space="preserve"> </w:t>
                  </w:r>
                  <w:r w:rsidRPr="005A4948">
                    <w:rPr>
                      <w:rFonts w:hint="cs"/>
                      <w:color w:val="000000"/>
                      <w:rtl/>
                    </w:rPr>
                    <w:t>ה</w:t>
                  </w:r>
                  <w:hyperlink r:id="rId24" w:tooltip="נישואים" w:history="1">
                    <w:r w:rsidRPr="005A4948">
                      <w:rPr>
                        <w:rStyle w:val="Hyperlink"/>
                        <w:rFonts w:cs="Arial" w:hint="cs"/>
                        <w:color w:val="000000"/>
                        <w:u w:val="none"/>
                        <w:rtl/>
                      </w:rPr>
                      <w:t>נישואים</w:t>
                    </w:r>
                  </w:hyperlink>
                  <w:r w:rsidRPr="005A4948">
                    <w:rPr>
                      <w:color w:val="000000"/>
                    </w:rPr>
                    <w:t>, </w:t>
                  </w:r>
                  <w:hyperlink r:id="rId25" w:anchor=".D7.AA.D7.90_.D7.9E.D7.A9.D7.A4.D7.97.D7.AA.D7.99" w:tooltip="משפחה" w:history="1">
                    <w:r w:rsidRPr="005A4948">
                      <w:rPr>
                        <w:rStyle w:val="Hyperlink"/>
                        <w:rFonts w:cs="Arial" w:hint="cs"/>
                        <w:color w:val="000000"/>
                        <w:u w:val="none"/>
                        <w:rtl/>
                      </w:rPr>
                      <w:t>המשפחה</w:t>
                    </w:r>
                    <w:r w:rsidRPr="005A4948">
                      <w:rPr>
                        <w:rStyle w:val="Hyperlink"/>
                        <w:rFonts w:cs="Arial"/>
                        <w:color w:val="000000"/>
                        <w:u w:val="none"/>
                        <w:rtl/>
                      </w:rPr>
                      <w:t xml:space="preserve"> </w:t>
                    </w:r>
                    <w:r w:rsidRPr="005A4948">
                      <w:rPr>
                        <w:rStyle w:val="Hyperlink"/>
                        <w:rFonts w:cs="Arial" w:hint="cs"/>
                        <w:color w:val="000000"/>
                        <w:u w:val="none"/>
                        <w:rtl/>
                      </w:rPr>
                      <w:t>הגרעינית</w:t>
                    </w:r>
                  </w:hyperlink>
                  <w:r w:rsidRPr="005A4948">
                    <w:rPr>
                      <w:color w:val="000000"/>
                    </w:rPr>
                    <w:t xml:space="preserve">, </w:t>
                  </w:r>
                  <w:r w:rsidRPr="005A4948">
                    <w:rPr>
                      <w:rFonts w:hint="cs"/>
                      <w:color w:val="000000"/>
                      <w:rtl/>
                    </w:rPr>
                    <w:t>ה</w:t>
                  </w:r>
                  <w:hyperlink r:id="rId26" w:tooltip="דת" w:history="1">
                    <w:r w:rsidRPr="005A4948">
                      <w:rPr>
                        <w:rStyle w:val="Hyperlink"/>
                        <w:rFonts w:cs="Arial" w:hint="cs"/>
                        <w:color w:val="000000"/>
                        <w:u w:val="none"/>
                        <w:rtl/>
                      </w:rPr>
                      <w:t>דתות</w:t>
                    </w:r>
                  </w:hyperlink>
                  <w:r w:rsidRPr="005A4948">
                    <w:rPr>
                      <w:color w:val="000000"/>
                    </w:rPr>
                    <w:t> </w:t>
                  </w:r>
                  <w:r w:rsidRPr="005A4948">
                    <w:rPr>
                      <w:rFonts w:hint="cs"/>
                      <w:color w:val="000000"/>
                      <w:rtl/>
                    </w:rPr>
                    <w:t>וה</w:t>
                  </w:r>
                  <w:hyperlink r:id="rId27" w:tooltip="לאום" w:history="1">
                    <w:r w:rsidRPr="005A4948">
                      <w:rPr>
                        <w:rStyle w:val="Hyperlink"/>
                        <w:rFonts w:cs="Arial" w:hint="cs"/>
                        <w:color w:val="000000"/>
                        <w:u w:val="none"/>
                        <w:rtl/>
                      </w:rPr>
                      <w:t>לאומים</w:t>
                    </w:r>
                  </w:hyperlink>
                  <w:r w:rsidRPr="005A4948">
                    <w:rPr>
                      <w:color w:val="000000"/>
                    </w:rPr>
                    <w:t xml:space="preserve">. </w:t>
                  </w:r>
                  <w:r w:rsidRPr="005A4948">
                    <w:rPr>
                      <w:rFonts w:hint="cs"/>
                      <w:color w:val="000000"/>
                      <w:rtl/>
                    </w:rPr>
                    <w:t>כל</w:t>
                  </w:r>
                  <w:r w:rsidRPr="005A4948">
                    <w:rPr>
                      <w:color w:val="000000"/>
                      <w:rtl/>
                    </w:rPr>
                    <w:t xml:space="preserve"> </w:t>
                  </w:r>
                  <w:r w:rsidRPr="005A4948">
                    <w:rPr>
                      <w:rFonts w:hint="cs"/>
                      <w:color w:val="000000"/>
                      <w:rtl/>
                    </w:rPr>
                    <w:t>אלו</w:t>
                  </w:r>
                  <w:r w:rsidRPr="005A4948">
                    <w:rPr>
                      <w:color w:val="000000"/>
                      <w:rtl/>
                    </w:rPr>
                    <w:t xml:space="preserve">, </w:t>
                  </w:r>
                  <w:r w:rsidRPr="005A4948">
                    <w:rPr>
                      <w:rFonts w:hint="cs"/>
                      <w:color w:val="000000"/>
                      <w:rtl/>
                    </w:rPr>
                    <w:t>טוען</w:t>
                  </w:r>
                  <w:r w:rsidRPr="005A4948">
                    <w:rPr>
                      <w:color w:val="000000"/>
                      <w:rtl/>
                    </w:rPr>
                    <w:t xml:space="preserve"> </w:t>
                  </w:r>
                  <w:r w:rsidRPr="005A4948">
                    <w:rPr>
                      <w:rFonts w:hint="cs"/>
                      <w:color w:val="000000"/>
                      <w:rtl/>
                    </w:rPr>
                    <w:t>המניפסט</w:t>
                  </w:r>
                  <w:r w:rsidRPr="005A4948">
                    <w:rPr>
                      <w:color w:val="000000"/>
                      <w:rtl/>
                    </w:rPr>
                    <w:t xml:space="preserve">, </w:t>
                  </w:r>
                  <w:r w:rsidRPr="005A4948">
                    <w:rPr>
                      <w:rFonts w:hint="cs"/>
                      <w:color w:val="000000"/>
                      <w:rtl/>
                    </w:rPr>
                    <w:t>אינם</w:t>
                  </w:r>
                  <w:r w:rsidRPr="005A4948">
                    <w:rPr>
                      <w:color w:val="000000"/>
                      <w:rtl/>
                    </w:rPr>
                    <w:t xml:space="preserve"> </w:t>
                  </w:r>
                  <w:r w:rsidRPr="005A4948">
                    <w:rPr>
                      <w:rFonts w:hint="cs"/>
                      <w:color w:val="000000"/>
                      <w:rtl/>
                    </w:rPr>
                    <w:t>אלא</w:t>
                  </w:r>
                  <w:r w:rsidRPr="005A4948">
                    <w:rPr>
                      <w:color w:val="000000"/>
                      <w:rtl/>
                    </w:rPr>
                    <w:t xml:space="preserve"> </w:t>
                  </w:r>
                  <w:r w:rsidRPr="005A4948">
                    <w:rPr>
                      <w:rFonts w:hint="cs"/>
                      <w:color w:val="000000"/>
                      <w:rtl/>
                    </w:rPr>
                    <w:t>אשליות</w:t>
                  </w:r>
                  <w:r w:rsidRPr="005A4948">
                    <w:rPr>
                      <w:color w:val="000000"/>
                      <w:rtl/>
                    </w:rPr>
                    <w:t xml:space="preserve"> </w:t>
                  </w:r>
                  <w:r w:rsidRPr="005A4948">
                    <w:rPr>
                      <w:rFonts w:hint="cs"/>
                      <w:color w:val="000000"/>
                      <w:rtl/>
                    </w:rPr>
                    <w:t>שנטעה</w:t>
                  </w:r>
                  <w:r w:rsidRPr="005A4948">
                    <w:rPr>
                      <w:color w:val="000000"/>
                      <w:rtl/>
                    </w:rPr>
                    <w:t xml:space="preserve"> </w:t>
                  </w:r>
                  <w:r w:rsidRPr="005A4948">
                    <w:rPr>
                      <w:rFonts w:hint="cs"/>
                      <w:color w:val="000000"/>
                      <w:rtl/>
                    </w:rPr>
                    <w:t>הבורגנות</w:t>
                  </w:r>
                  <w:r w:rsidRPr="005A4948">
                    <w:rPr>
                      <w:color w:val="000000"/>
                      <w:rtl/>
                    </w:rPr>
                    <w:t xml:space="preserve"> </w:t>
                  </w:r>
                  <w:r w:rsidRPr="005A4948">
                    <w:rPr>
                      <w:rFonts w:hint="cs"/>
                      <w:color w:val="000000"/>
                      <w:rtl/>
                    </w:rPr>
                    <w:t>כדי</w:t>
                  </w:r>
                  <w:r w:rsidRPr="005A4948">
                    <w:rPr>
                      <w:color w:val="000000"/>
                      <w:rtl/>
                    </w:rPr>
                    <w:t xml:space="preserve"> </w:t>
                  </w:r>
                  <w:r w:rsidRPr="005A4948">
                    <w:rPr>
                      <w:rFonts w:hint="cs"/>
                      <w:color w:val="000000"/>
                      <w:rtl/>
                    </w:rPr>
                    <w:t>לחזק</w:t>
                  </w:r>
                  <w:r w:rsidRPr="005A4948">
                    <w:rPr>
                      <w:color w:val="000000"/>
                      <w:rtl/>
                    </w:rPr>
                    <w:t xml:space="preserve"> </w:t>
                  </w:r>
                  <w:r w:rsidRPr="005A4948">
                    <w:rPr>
                      <w:rFonts w:hint="cs"/>
                      <w:color w:val="000000"/>
                      <w:rtl/>
                    </w:rPr>
                    <w:t>את</w:t>
                  </w:r>
                  <w:r w:rsidRPr="005A4948">
                    <w:rPr>
                      <w:color w:val="000000"/>
                      <w:rtl/>
                    </w:rPr>
                    <w:t xml:space="preserve"> </w:t>
                  </w:r>
                  <w:r w:rsidRPr="005A4948">
                    <w:rPr>
                      <w:rFonts w:hint="cs"/>
                      <w:color w:val="000000"/>
                      <w:rtl/>
                    </w:rPr>
                    <w:t>שליטתה</w:t>
                  </w:r>
                  <w:r w:rsidRPr="005A4948">
                    <w:rPr>
                      <w:color w:val="000000"/>
                      <w:rtl/>
                    </w:rPr>
                    <w:t xml:space="preserve">. </w:t>
                  </w:r>
                  <w:r w:rsidRPr="005A4948">
                    <w:rPr>
                      <w:rFonts w:hint="cs"/>
                      <w:color w:val="000000"/>
                      <w:rtl/>
                    </w:rPr>
                    <w:t>ברגע</w:t>
                  </w:r>
                  <w:r w:rsidRPr="005A4948">
                    <w:rPr>
                      <w:color w:val="000000"/>
                      <w:rtl/>
                    </w:rPr>
                    <w:t xml:space="preserve"> </w:t>
                  </w:r>
                  <w:r w:rsidRPr="005A4948">
                    <w:rPr>
                      <w:rFonts w:hint="cs"/>
                      <w:color w:val="000000"/>
                      <w:rtl/>
                    </w:rPr>
                    <w:t>שיסולק</w:t>
                  </w:r>
                  <w:r w:rsidRPr="005A4948">
                    <w:rPr>
                      <w:color w:val="000000"/>
                      <w:rtl/>
                    </w:rPr>
                    <w:t xml:space="preserve"> </w:t>
                  </w:r>
                  <w:r w:rsidRPr="005A4948">
                    <w:rPr>
                      <w:rFonts w:hint="cs"/>
                      <w:color w:val="000000"/>
                      <w:rtl/>
                    </w:rPr>
                    <w:t>שלטונה</w:t>
                  </w:r>
                  <w:r w:rsidRPr="005A4948">
                    <w:rPr>
                      <w:color w:val="000000"/>
                      <w:rtl/>
                    </w:rPr>
                    <w:t xml:space="preserve"> </w:t>
                  </w:r>
                  <w:r w:rsidRPr="005A4948">
                    <w:rPr>
                      <w:rFonts w:hint="cs"/>
                      <w:color w:val="000000"/>
                      <w:rtl/>
                    </w:rPr>
                    <w:t>תתפוגג</w:t>
                  </w:r>
                  <w:r w:rsidRPr="005A4948">
                    <w:rPr>
                      <w:color w:val="000000"/>
                      <w:rtl/>
                    </w:rPr>
                    <w:t xml:space="preserve"> </w:t>
                  </w:r>
                  <w:r w:rsidRPr="005A4948">
                    <w:rPr>
                      <w:rFonts w:hint="cs"/>
                      <w:color w:val="000000"/>
                      <w:rtl/>
                    </w:rPr>
                    <w:t>גם</w:t>
                  </w:r>
                  <w:r w:rsidRPr="005A4948">
                    <w:rPr>
                      <w:color w:val="000000"/>
                      <w:rtl/>
                    </w:rPr>
                    <w:t xml:space="preserve"> </w:t>
                  </w:r>
                  <w:r w:rsidRPr="005A4948">
                    <w:rPr>
                      <w:rFonts w:hint="cs"/>
                      <w:color w:val="000000"/>
                      <w:rtl/>
                    </w:rPr>
                    <w:t>האשליה</w:t>
                  </w:r>
                  <w:r w:rsidRPr="005A4948">
                    <w:rPr>
                      <w:color w:val="000000"/>
                    </w:rPr>
                    <w:t>.</w:t>
                  </w:r>
                </w:p>
                <w:p w:rsidR="00C05F96" w:rsidRPr="006361C0" w:rsidRDefault="00C05F96" w:rsidP="006361C0">
                  <w:pPr>
                    <w:jc w:val="center"/>
                  </w:pPr>
                </w:p>
              </w:txbxContent>
            </v:textbox>
          </v:rect>
        </w:pict>
      </w: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r>
        <w:rPr>
          <w:noProof/>
        </w:rPr>
        <w:pict>
          <v:rect id="מלבן 1" o:spid="_x0000_s1035" style="position:absolute;left:0;text-align:left;margin-left:-51.75pt;margin-top:15.4pt;width:256.5pt;height:3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" strokecolor="#f79646" strokeweight="2pt">
            <v:textbox>
              <w:txbxContent>
                <w:p w:rsidR="00C05F96" w:rsidRDefault="00C05F96" w:rsidP="006361C0">
                  <w:pPr>
                    <w:jc w:val="center"/>
                    <w:rPr>
                      <w:rtl/>
                    </w:rPr>
                  </w:pPr>
                  <w:r w:rsidRPr="00A15615">
                    <w:rPr>
                      <w:noProof/>
                    </w:rPr>
                    <w:pict>
                      <v:shape id="תמונה 3" o:spid="_x0000_i1040" type="#_x0000_t75" alt="http://upload.wikimedia.org/wikipedia/commons/thumb/8/86/Communist-manifesto.png/250px-Communist-manifesto.png" style="width:187.8pt;height:326.4pt;visibility:visible">
                        <v:imagedata r:id="rId28" o:title=""/>
                      </v:shape>
                    </w:pict>
                  </w:r>
                </w:p>
                <w:p w:rsidR="00C05F96" w:rsidRDefault="00C05F96" w:rsidP="006361C0">
                  <w:pPr>
                    <w:jc w:val="center"/>
                  </w:pPr>
                  <w:r>
                    <w:rPr>
                      <w:rFonts w:hint="cs"/>
                      <w:rtl/>
                    </w:rPr>
                    <w:t>שער</w:t>
                  </w:r>
                  <w:r>
                    <w:rPr>
                      <w:rtl/>
                    </w:rPr>
                    <w:t xml:space="preserve"> </w:t>
                  </w:r>
                  <w:r>
                    <w:rPr>
                      <w:rFonts w:hint="cs"/>
                      <w:rtl/>
                    </w:rPr>
                    <w:t>המניפסט</w:t>
                  </w:r>
                  <w:r>
                    <w:rPr>
                      <w:rtl/>
                    </w:rPr>
                    <w:t xml:space="preserve"> </w:t>
                  </w:r>
                  <w:r>
                    <w:rPr>
                      <w:rFonts w:hint="cs"/>
                      <w:rtl/>
                    </w:rPr>
                    <w:t>הקומוניסטי</w:t>
                  </w:r>
                </w:p>
              </w:txbxContent>
            </v:textbox>
          </v:rect>
        </w:pict>
      </w: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pPr>
        <w:rPr>
          <w:rtl/>
        </w:rPr>
      </w:pPr>
    </w:p>
    <w:p w:rsidR="00C05F96" w:rsidRDefault="00C05F96"/>
    <w:sectPr w:rsidR="00C05F96" w:rsidSect="00E01AF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59B"/>
    <w:rsid w:val="000E4DCB"/>
    <w:rsid w:val="002473E5"/>
    <w:rsid w:val="00415FA6"/>
    <w:rsid w:val="00485184"/>
    <w:rsid w:val="005A4948"/>
    <w:rsid w:val="005B4D68"/>
    <w:rsid w:val="006361C0"/>
    <w:rsid w:val="006F65FE"/>
    <w:rsid w:val="0076676E"/>
    <w:rsid w:val="00960B65"/>
    <w:rsid w:val="00A15615"/>
    <w:rsid w:val="00AC34C2"/>
    <w:rsid w:val="00B07408"/>
    <w:rsid w:val="00BE664E"/>
    <w:rsid w:val="00C05F96"/>
    <w:rsid w:val="00C6759B"/>
    <w:rsid w:val="00C7340F"/>
    <w:rsid w:val="00DB243C"/>
    <w:rsid w:val="00E01A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C2"/>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6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759B"/>
    <w:rPr>
      <w:rFonts w:ascii="Tahoma" w:hAnsi="Tahoma" w:cs="Tahoma"/>
      <w:sz w:val="16"/>
      <w:szCs w:val="16"/>
      <w:lang w:bidi="he-IL"/>
    </w:rPr>
  </w:style>
  <w:style w:type="paragraph" w:styleId="NormalWeb">
    <w:name w:val="Normal (Web)"/>
    <w:basedOn w:val="Normal"/>
    <w:uiPriority w:val="99"/>
    <w:semiHidden/>
    <w:rsid w:val="006F65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6F65FE"/>
    <w:rPr>
      <w:rFonts w:cs="Times New Roman"/>
    </w:rPr>
  </w:style>
  <w:style w:type="character" w:styleId="Strong">
    <w:name w:val="Strong"/>
    <w:basedOn w:val="DefaultParagraphFont"/>
    <w:uiPriority w:val="99"/>
    <w:qFormat/>
    <w:rsid w:val="006F65FE"/>
    <w:rPr>
      <w:rFonts w:cs="Times New Roman"/>
      <w:b/>
      <w:bCs/>
    </w:rPr>
  </w:style>
  <w:style w:type="character" w:styleId="Hyperlink">
    <w:name w:val="Hyperlink"/>
    <w:basedOn w:val="DefaultParagraphFont"/>
    <w:uiPriority w:val="99"/>
    <w:rsid w:val="006361C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75606568">
      <w:marLeft w:val="0"/>
      <w:marRight w:val="0"/>
      <w:marTop w:val="0"/>
      <w:marBottom w:val="0"/>
      <w:divBdr>
        <w:top w:val="none" w:sz="0" w:space="0" w:color="auto"/>
        <w:left w:val="none" w:sz="0" w:space="0" w:color="auto"/>
        <w:bottom w:val="none" w:sz="0" w:space="0" w:color="auto"/>
        <w:right w:val="none" w:sz="0" w:space="0" w:color="auto"/>
      </w:divBdr>
    </w:div>
    <w:div w:id="1175606569">
      <w:marLeft w:val="0"/>
      <w:marRight w:val="0"/>
      <w:marTop w:val="0"/>
      <w:marBottom w:val="0"/>
      <w:divBdr>
        <w:top w:val="none" w:sz="0" w:space="0" w:color="auto"/>
        <w:left w:val="none" w:sz="0" w:space="0" w:color="auto"/>
        <w:bottom w:val="none" w:sz="0" w:space="0" w:color="auto"/>
        <w:right w:val="none" w:sz="0" w:space="0" w:color="auto"/>
      </w:divBdr>
    </w:div>
    <w:div w:id="1175606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he.wikipedia.org/w/index.php?title=%D7%91%D7%A8%D7%99%D7%AA_%D7%94%D7%A7%D7%95%D7%9E%D7%95%D7%A0%D7%99%D7%A1%D7%98%D7%99%D7%9D&amp;action=edit&amp;redlink=1" TargetMode="External"/><Relationship Id="rId18" Type="http://schemas.openxmlformats.org/officeDocument/2006/relationships/hyperlink" Target="http://he.wikipedia.org/wiki/21_%D7%91%D7%A4%D7%91%D7%A8%D7%95%D7%90%D7%A8" TargetMode="External"/><Relationship Id="rId26" Type="http://schemas.openxmlformats.org/officeDocument/2006/relationships/hyperlink" Target="http://he.wikipedia.org/wiki/%D7%93%D7%AA" TargetMode="External"/><Relationship Id="rId3" Type="http://schemas.openxmlformats.org/officeDocument/2006/relationships/webSettings" Target="webSettings.xml"/><Relationship Id="rId21" Type="http://schemas.openxmlformats.org/officeDocument/2006/relationships/hyperlink" Target="http://he.wikipedia.org/wiki/%D7%91%D7%95%D7%A8%D7%92%D7%A0%D7%95%D7%AA" TargetMode="External"/><Relationship Id="rId7" Type="http://schemas.openxmlformats.org/officeDocument/2006/relationships/image" Target="media/image4.jpeg"/><Relationship Id="rId12" Type="http://schemas.openxmlformats.org/officeDocument/2006/relationships/hyperlink" Target="http://he.wikipedia.org/wiki/%D7%9E%D7%A0%D7%A9%D7%A8" TargetMode="External"/><Relationship Id="rId17" Type="http://schemas.openxmlformats.org/officeDocument/2006/relationships/hyperlink" Target="http://he.wikipedia.org/wiki/%D7%A4%D7%A8%D7%99%D7%93%D7%A8%D7%99%D7%9A_%D7%90%D7%A0%D7%92%D7%9C%D7%A1" TargetMode="External"/><Relationship Id="rId25" Type="http://schemas.openxmlformats.org/officeDocument/2006/relationships/hyperlink" Target="http://he.wikipedia.org/wiki/%D7%9E%D7%A9%D7%A4%D7%97%D7%94" TargetMode="External"/><Relationship Id="rId2" Type="http://schemas.openxmlformats.org/officeDocument/2006/relationships/settings" Target="settings.xml"/><Relationship Id="rId16" Type="http://schemas.openxmlformats.org/officeDocument/2006/relationships/hyperlink" Target="http://he.wikipedia.org/wiki/%D7%A7%D7%A8%D7%9C_%D7%9E%D7%A8%D7%A7%D7%A1" TargetMode="External"/><Relationship Id="rId20" Type="http://schemas.openxmlformats.org/officeDocument/2006/relationships/hyperlink" Target="http://he.wikipedia.org/wiki/%D7%A7%D7%95%D7%9E%D7%95%D7%A0%D7%99%D7%96%D7%9D"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he.wikipedia.org/wiki/%D7%92%D7%A8%D7%9E%D7%A0%D7%99%D7%AA" TargetMode="External"/><Relationship Id="rId24" Type="http://schemas.openxmlformats.org/officeDocument/2006/relationships/hyperlink" Target="http://he.wikipedia.org/wiki/%D7%A0%D7%99%D7%A9%D7%95%D7%90%D7%99%D7%9D" TargetMode="External"/><Relationship Id="rId5" Type="http://schemas.openxmlformats.org/officeDocument/2006/relationships/image" Target="media/image2.jpeg"/><Relationship Id="rId15" Type="http://schemas.openxmlformats.org/officeDocument/2006/relationships/hyperlink" Target="http://he.wikipedia.org/wiki/1847" TargetMode="External"/><Relationship Id="rId23" Type="http://schemas.openxmlformats.org/officeDocument/2006/relationships/hyperlink" Target="http://he.wikipedia.org/wiki/%D7%A8%D7%9B%D7%95%D7%A9" TargetMode="External"/><Relationship Id="rId28" Type="http://schemas.openxmlformats.org/officeDocument/2006/relationships/image" Target="media/image8.png"/><Relationship Id="rId10" Type="http://schemas.openxmlformats.org/officeDocument/2006/relationships/image" Target="media/image7.jpeg"/><Relationship Id="rId19" Type="http://schemas.openxmlformats.org/officeDocument/2006/relationships/hyperlink" Target="http://he.wikipedia.org/wiki/1848"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he.wikipedia.org/wiki/1852" TargetMode="External"/><Relationship Id="rId22" Type="http://schemas.openxmlformats.org/officeDocument/2006/relationships/hyperlink" Target="http://he.wikipedia.org/wiki/%D7%A4%D7%A8%D7%95%D7%9C%D7%98%D7%A8%D7%99%D7%95%D7%9F" TargetMode="External"/><Relationship Id="rId27" Type="http://schemas.openxmlformats.org/officeDocument/2006/relationships/hyperlink" Target="http://he.wikipedia.org/wiki/%D7%9C%D7%90%D7%95%D7%9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27</Words>
  <Characters>139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סוציאליזם וקומוניזם – מאבק הפועלים לשוויון זכויות</dc:title>
  <dc:subject/>
  <dc:creator>meron</dc:creator>
  <cp:keywords/>
  <dc:description/>
  <cp:lastModifiedBy>ורדה</cp:lastModifiedBy>
  <cp:revision>2</cp:revision>
  <dcterms:created xsi:type="dcterms:W3CDTF">2015-04-09T08:23:00Z</dcterms:created>
  <dcterms:modified xsi:type="dcterms:W3CDTF">2015-04-09T08:23:00Z</dcterms:modified>
</cp:coreProperties>
</file>