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8E" w:rsidRDefault="000A148E" w:rsidP="000A148E">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A622CC" w:rsidRPr="007D2331" w:rsidRDefault="000A148E" w:rsidP="00A622CC">
      <w:pPr>
        <w:shd w:val="clear" w:color="auto" w:fill="E5DFEC"/>
        <w:spacing w:after="0" w:line="240" w:lineRule="auto"/>
        <w:ind w:left="-1008" w:right="-1008"/>
        <w:contextualSpacing/>
        <w:jc w:val="center"/>
        <w:rPr>
          <w:rFonts w:ascii="David" w:eastAsia="Times New Roman" w:hAnsi="David" w:cs="David"/>
          <w:b/>
          <w:bCs/>
          <w:i/>
          <w:iCs/>
          <w:color w:val="000000" w:themeColor="text1"/>
          <w:sz w:val="96"/>
          <w:szCs w:val="96"/>
          <w:rtl/>
        </w:rPr>
      </w:pPr>
      <w:r w:rsidRPr="000A148E">
        <w:rPr>
          <w:rFonts w:ascii="David" w:eastAsia="Times New Roman" w:hAnsi="David" w:cs="David" w:hint="cs"/>
          <w:b/>
          <w:bCs/>
          <w:color w:val="000000" w:themeColor="text1"/>
          <w:sz w:val="56"/>
          <w:szCs w:val="56"/>
          <w:rtl/>
        </w:rPr>
        <w:t xml:space="preserve">  </w:t>
      </w:r>
      <w:r w:rsidR="007F14B9">
        <w:rPr>
          <w:rFonts w:ascii="David" w:eastAsia="Times New Roman" w:hAnsi="David" w:cs="David" w:hint="cs"/>
          <w:b/>
          <w:bCs/>
          <w:color w:val="000000" w:themeColor="text1"/>
          <w:sz w:val="56"/>
          <w:szCs w:val="56"/>
          <w:rtl/>
        </w:rPr>
        <w:t xml:space="preserve">   </w:t>
      </w:r>
      <w:r w:rsidR="00A622CC" w:rsidRPr="007D2331">
        <w:rPr>
          <w:rFonts w:ascii="David" w:eastAsia="Times New Roman" w:hAnsi="David" w:cs="David" w:hint="cs"/>
          <w:b/>
          <w:bCs/>
          <w:i/>
          <w:iCs/>
          <w:color w:val="000000" w:themeColor="text1"/>
          <w:sz w:val="96"/>
          <w:szCs w:val="96"/>
          <w:rtl/>
        </w:rPr>
        <w:t>חוברת מסכמת לבגרות באזרחות</w:t>
      </w:r>
    </w:p>
    <w:p w:rsidR="00A622CC" w:rsidRDefault="00A622CC" w:rsidP="00A622CC">
      <w:pPr>
        <w:spacing w:after="0" w:line="240" w:lineRule="auto"/>
        <w:ind w:left="-1008" w:right="-1008"/>
        <w:rPr>
          <w:rFonts w:ascii="David" w:eastAsia="Times New Roman" w:hAnsi="David" w:cs="David"/>
          <w:b/>
          <w:bCs/>
          <w:i/>
          <w:iCs/>
          <w:color w:val="000000" w:themeColor="text1"/>
          <w:sz w:val="44"/>
          <w:szCs w:val="44"/>
          <w:rtl/>
        </w:rPr>
      </w:pPr>
    </w:p>
    <w:p w:rsidR="00A622CC" w:rsidRDefault="00A622CC" w:rsidP="00A622CC">
      <w:pPr>
        <w:spacing w:after="0" w:line="240" w:lineRule="auto"/>
        <w:ind w:left="-1008" w:right="-1008"/>
        <w:rPr>
          <w:rFonts w:ascii="David" w:eastAsia="Times New Roman" w:hAnsi="David" w:cs="David"/>
          <w:b/>
          <w:bCs/>
          <w:color w:val="000000" w:themeColor="text1"/>
          <w:sz w:val="72"/>
          <w:szCs w:val="72"/>
          <w:rtl/>
        </w:rPr>
      </w:pPr>
      <w:r>
        <w:rPr>
          <w:rFonts w:ascii="David" w:eastAsia="Times New Roman" w:hAnsi="David" w:cs="David" w:hint="cs"/>
          <w:b/>
          <w:bCs/>
          <w:i/>
          <w:iCs/>
          <w:color w:val="000000" w:themeColor="text1"/>
          <w:sz w:val="44"/>
          <w:szCs w:val="44"/>
          <w:rtl/>
        </w:rPr>
        <w:t xml:space="preserve">               בהתאם  לתוכנית ההלימה</w:t>
      </w:r>
      <w:r w:rsidRPr="007D2331">
        <w:rPr>
          <w:rFonts w:ascii="David" w:eastAsia="Times New Roman" w:hAnsi="David" w:cs="David" w:hint="cs"/>
          <w:b/>
          <w:bCs/>
          <w:i/>
          <w:iCs/>
          <w:color w:val="000000" w:themeColor="text1"/>
          <w:sz w:val="44"/>
          <w:szCs w:val="44"/>
          <w:rtl/>
        </w:rPr>
        <w:t xml:space="preserve"> של משרד-החינוך</w:t>
      </w:r>
    </w:p>
    <w:p w:rsidR="00721660" w:rsidRPr="000A148E" w:rsidRDefault="00721660" w:rsidP="00A622CC">
      <w:pPr>
        <w:spacing w:after="0" w:line="240" w:lineRule="auto"/>
        <w:ind w:left="-1008" w:right="-1008"/>
        <w:rPr>
          <w:rFonts w:ascii="David" w:eastAsia="Times New Roman" w:hAnsi="David" w:cs="David"/>
          <w:b/>
          <w:bCs/>
          <w:color w:val="000000" w:themeColor="text1"/>
          <w:sz w:val="72"/>
          <w:szCs w:val="72"/>
        </w:rPr>
      </w:pPr>
      <w:r>
        <w:rPr>
          <w:rFonts w:ascii="David" w:eastAsia="Times New Roman" w:hAnsi="David" w:cs="David" w:hint="cs"/>
          <w:b/>
          <w:bCs/>
          <w:color w:val="000000" w:themeColor="text1"/>
          <w:sz w:val="72"/>
          <w:szCs w:val="72"/>
          <w:rtl/>
        </w:rPr>
        <w:t xml:space="preserve">                    לשנת תשפ"א </w:t>
      </w: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color w:val="000000" w:themeColor="text1"/>
          <w:sz w:val="72"/>
          <w:szCs w:val="72"/>
          <w:rtl/>
        </w:rPr>
      </w:pPr>
    </w:p>
    <w:p w:rsidR="000A148E" w:rsidRPr="000A148E" w:rsidRDefault="000A148E" w:rsidP="000A148E">
      <w:pPr>
        <w:spacing w:after="0" w:line="240" w:lineRule="auto"/>
        <w:ind w:right="-1008"/>
        <w:rPr>
          <w:rFonts w:ascii="David" w:eastAsia="Times New Roman" w:hAnsi="David" w:cs="David"/>
          <w:b/>
          <w:bCs/>
          <w:i/>
          <w:iCs/>
          <w:color w:val="000000" w:themeColor="text1"/>
          <w:sz w:val="72"/>
          <w:szCs w:val="72"/>
          <w:rtl/>
        </w:rPr>
      </w:pPr>
      <w:r>
        <w:rPr>
          <w:rFonts w:ascii="David" w:eastAsia="Times New Roman" w:hAnsi="David" w:cs="David"/>
          <w:b/>
          <w:bCs/>
          <w:i/>
          <w:iCs/>
          <w:noProof/>
          <w:color w:val="000000" w:themeColor="text1"/>
          <w:sz w:val="72"/>
          <w:szCs w:val="72"/>
        </w:rPr>
        <w:drawing>
          <wp:inline distT="0" distB="0" distL="0" distR="0" wp14:anchorId="19857C99" wp14:editId="3109C7CF">
            <wp:extent cx="5754924" cy="3857625"/>
            <wp:effectExtent l="0" t="0" r="0" b="0"/>
            <wp:docPr id="3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708" cy="3865524"/>
                    </a:xfrm>
                    <a:prstGeom prst="rect">
                      <a:avLst/>
                    </a:prstGeom>
                    <a:noFill/>
                  </pic:spPr>
                </pic:pic>
              </a:graphicData>
            </a:graphic>
          </wp:inline>
        </w:drawing>
      </w:r>
    </w:p>
    <w:p w:rsidR="000A148E" w:rsidRDefault="000A148E" w:rsidP="007F14B9">
      <w:pPr>
        <w:spacing w:after="0" w:line="240" w:lineRule="auto"/>
        <w:ind w:right="-1008"/>
        <w:rPr>
          <w:rFonts w:ascii="David" w:eastAsia="Times New Roman" w:hAnsi="David" w:cs="David"/>
          <w:b/>
          <w:bCs/>
          <w:i/>
          <w:iCs/>
          <w:color w:val="000000" w:themeColor="text1"/>
          <w:sz w:val="72"/>
          <w:szCs w:val="72"/>
          <w:rtl/>
        </w:rPr>
      </w:pPr>
    </w:p>
    <w:p w:rsidR="007F14B9" w:rsidRDefault="007F14B9" w:rsidP="007F14B9">
      <w:pPr>
        <w:spacing w:after="0" w:line="240" w:lineRule="auto"/>
        <w:ind w:right="-1008"/>
        <w:rPr>
          <w:rFonts w:ascii="David" w:eastAsia="Times New Roman" w:hAnsi="David" w:cs="David"/>
          <w:b/>
          <w:bCs/>
          <w:i/>
          <w:iCs/>
          <w:color w:val="000000" w:themeColor="text1"/>
          <w:sz w:val="96"/>
          <w:szCs w:val="96"/>
          <w:rtl/>
        </w:rPr>
      </w:pPr>
    </w:p>
    <w:p w:rsidR="00A622CC" w:rsidRDefault="00A622CC" w:rsidP="007F14B9">
      <w:pPr>
        <w:spacing w:after="0" w:line="240" w:lineRule="auto"/>
        <w:ind w:right="-1008"/>
        <w:rPr>
          <w:rFonts w:ascii="David" w:eastAsia="Times New Roman" w:hAnsi="David" w:cs="David"/>
          <w:b/>
          <w:bCs/>
          <w:i/>
          <w:iCs/>
          <w:color w:val="000000" w:themeColor="text1"/>
          <w:sz w:val="32"/>
          <w:szCs w:val="32"/>
          <w:rtl/>
        </w:rPr>
      </w:pP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r>
        <w:rPr>
          <w:rFonts w:ascii="David" w:eastAsia="Times New Roman" w:hAnsi="David" w:cs="David" w:hint="cs"/>
          <w:b/>
          <w:bCs/>
          <w:i/>
          <w:iCs/>
          <w:color w:val="000000" w:themeColor="text1"/>
          <w:sz w:val="32"/>
          <w:szCs w:val="32"/>
          <w:rtl/>
        </w:rPr>
        <w:t>מבנה הבגרות</w:t>
      </w:r>
    </w:p>
    <w:p w:rsidR="000A148E" w:rsidRDefault="000A148E" w:rsidP="0009002F">
      <w:pPr>
        <w:spacing w:after="0" w:line="240" w:lineRule="auto"/>
        <w:ind w:left="-1008" w:right="-1008"/>
        <w:rPr>
          <w:rFonts w:ascii="David" w:eastAsia="Times New Roman" w:hAnsi="David" w:cs="David"/>
          <w:b/>
          <w:bCs/>
          <w:i/>
          <w:iCs/>
          <w:color w:val="000000" w:themeColor="text1"/>
          <w:sz w:val="32"/>
          <w:szCs w:val="32"/>
          <w:rtl/>
        </w:rPr>
      </w:pP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א':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שאלות אירוע: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1</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העוסקות בניתוח אירוע וקישורו לחומר הנלמד.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(14 נקודות לשאלה, בכל שאלה 2 סעיפים)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ב':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שאלות ידע: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מתוך </w:t>
      </w:r>
      <w:r w:rsidRPr="003A4385">
        <w:rPr>
          <w:rFonts w:asciiTheme="minorBidi" w:eastAsia="Times New Roman" w:hAnsiTheme="minorBidi"/>
          <w:b/>
          <w:bCs/>
          <w:color w:val="000000" w:themeColor="text1"/>
          <w:sz w:val="24"/>
          <w:szCs w:val="24"/>
          <w:rtl/>
        </w:rPr>
        <w:t>5</w:t>
      </w:r>
      <w:r w:rsidRPr="003A4385">
        <w:rPr>
          <w:rFonts w:asciiTheme="minorBidi" w:eastAsia="Times New Roman" w:hAnsiTheme="minorBidi"/>
          <w:color w:val="000000" w:themeColor="text1"/>
          <w:sz w:val="24"/>
          <w:szCs w:val="24"/>
          <w:rtl/>
        </w:rPr>
        <w:t xml:space="preserve"> שאלות הדורשות מיומנויות חשיבה ושינון פשוטות. (9 נקודות לשאלה)</w:t>
      </w:r>
    </w:p>
    <w:p w:rsidR="00297C2B" w:rsidRPr="003A4385" w:rsidRDefault="002A2F54" w:rsidP="0009002F">
      <w:pPr>
        <w:spacing w:after="0" w:line="240" w:lineRule="auto"/>
        <w:ind w:left="-1008" w:right="-1008"/>
        <w:rPr>
          <w:rFonts w:asciiTheme="minorBidi" w:eastAsia="Times New Roman" w:hAnsiTheme="minorBidi"/>
          <w:color w:val="000000" w:themeColor="text1"/>
          <w:sz w:val="24"/>
          <w:szCs w:val="24"/>
          <w:rtl/>
        </w:rPr>
      </w:pPr>
      <w:r>
        <w:rPr>
          <w:rFonts w:asciiTheme="minorBidi" w:eastAsia="Times New Roman" w:hAnsiTheme="minorBidi" w:hint="cs"/>
          <w:color w:val="000000" w:themeColor="text1"/>
          <w:sz w:val="24"/>
          <w:szCs w:val="24"/>
          <w:rtl/>
        </w:rPr>
        <w:t xml:space="preserve">אשכולות: </w:t>
      </w:r>
      <w:r w:rsidR="0009002F" w:rsidRPr="003A4385">
        <w:rPr>
          <w:rFonts w:asciiTheme="minorBidi" w:eastAsia="Times New Roman" w:hAnsiTheme="minorBidi"/>
          <w:color w:val="000000" w:themeColor="text1"/>
          <w:sz w:val="24"/>
          <w:szCs w:val="24"/>
          <w:rtl/>
        </w:rPr>
        <w:t xml:space="preserve">יש לבחור </w:t>
      </w:r>
      <w:r w:rsidR="0009002F" w:rsidRPr="003A4385">
        <w:rPr>
          <w:rFonts w:asciiTheme="minorBidi" w:eastAsia="Times New Roman" w:hAnsiTheme="minorBidi"/>
          <w:b/>
          <w:bCs/>
          <w:color w:val="000000" w:themeColor="text1"/>
          <w:sz w:val="24"/>
          <w:szCs w:val="24"/>
          <w:rtl/>
        </w:rPr>
        <w:t>1</w:t>
      </w:r>
      <w:r w:rsidR="0009002F" w:rsidRPr="003A4385">
        <w:rPr>
          <w:rFonts w:asciiTheme="minorBidi" w:eastAsia="Times New Roman" w:hAnsiTheme="minorBidi"/>
          <w:color w:val="000000" w:themeColor="text1"/>
          <w:sz w:val="24"/>
          <w:szCs w:val="24"/>
          <w:rtl/>
        </w:rPr>
        <w:t xml:space="preserve"> מתוך </w:t>
      </w:r>
      <w:r w:rsidR="0009002F" w:rsidRPr="003A4385">
        <w:rPr>
          <w:rFonts w:asciiTheme="minorBidi" w:eastAsia="Times New Roman" w:hAnsiTheme="minorBidi"/>
          <w:b/>
          <w:bCs/>
          <w:color w:val="000000" w:themeColor="text1"/>
          <w:sz w:val="24"/>
          <w:szCs w:val="24"/>
        </w:rPr>
        <w:t>5</w:t>
      </w:r>
      <w:r w:rsidR="0009002F" w:rsidRPr="003A4385">
        <w:rPr>
          <w:rFonts w:asciiTheme="minorBidi" w:eastAsia="Times New Roman" w:hAnsiTheme="minorBidi"/>
          <w:color w:val="000000" w:themeColor="text1"/>
          <w:sz w:val="24"/>
          <w:szCs w:val="24"/>
          <w:rtl/>
        </w:rPr>
        <w:t xml:space="preserve"> שאלות הדורשות מיומנויות חשיבה מורכבות (כולל: השוואה בין שני נושאים, אינטגרציה בין שני נושאים וכולי, 13 נקודות לשאלה).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כל שאלה תשלב ידע מאחד אשכולות הבחירה עם ידע מהנושאים שהם חובה ללמידה.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ג'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קטע לא מוכר (אנסין). </w:t>
      </w:r>
    </w:p>
    <w:p w:rsidR="00297C2B"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בפרק זה יינתן קטע קריאה, טקסט אקטואלי. לאחר הקטע יינתנו </w:t>
      </w:r>
      <w:r w:rsidRPr="003A4385">
        <w:rPr>
          <w:rFonts w:asciiTheme="minorBidi" w:eastAsia="Times New Roman" w:hAnsiTheme="minorBidi"/>
          <w:b/>
          <w:bCs/>
          <w:color w:val="000000" w:themeColor="text1"/>
          <w:sz w:val="24"/>
          <w:szCs w:val="24"/>
          <w:rtl/>
        </w:rPr>
        <w:t>3</w:t>
      </w:r>
      <w:r w:rsidRPr="003A4385">
        <w:rPr>
          <w:rFonts w:asciiTheme="minorBidi" w:eastAsia="Times New Roman" w:hAnsiTheme="minorBidi"/>
          <w:color w:val="000000" w:themeColor="text1"/>
          <w:sz w:val="24"/>
          <w:szCs w:val="24"/>
          <w:rtl/>
        </w:rPr>
        <w:t xml:space="preserve"> שאלות, יש לבחור</w:t>
      </w:r>
      <w:r w:rsidRPr="003A4385">
        <w:rPr>
          <w:rFonts w:asciiTheme="minorBidi" w:eastAsia="Times New Roman" w:hAnsiTheme="minorBidi"/>
          <w:b/>
          <w:bCs/>
          <w:color w:val="000000" w:themeColor="text1"/>
          <w:sz w:val="24"/>
          <w:szCs w:val="24"/>
          <w:rtl/>
        </w:rPr>
        <w:t xml:space="preserve"> 2</w:t>
      </w:r>
      <w:r w:rsidRPr="003A4385">
        <w:rPr>
          <w:rFonts w:asciiTheme="minorBidi" w:eastAsia="Times New Roman" w:hAnsiTheme="minorBidi"/>
          <w:color w:val="000000" w:themeColor="text1"/>
          <w:sz w:val="24"/>
          <w:szCs w:val="24"/>
          <w:rtl/>
        </w:rPr>
        <w:t xml:space="preserve"> </w:t>
      </w:r>
      <w:r w:rsidR="00C51D1E" w:rsidRPr="003A4385">
        <w:rPr>
          <w:rFonts w:asciiTheme="minorBidi" w:eastAsia="Times New Roman" w:hAnsiTheme="minorBidi"/>
          <w:color w:val="000000" w:themeColor="text1"/>
          <w:sz w:val="24"/>
          <w:szCs w:val="24"/>
          <w:rtl/>
        </w:rPr>
        <w:t xml:space="preserve">שאלות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(12 נקודות לשאלה).</w:t>
      </w:r>
    </w:p>
    <w:p w:rsidR="0009002F" w:rsidRPr="003A4385" w:rsidRDefault="0009002F"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פרק ד' </w:t>
      </w:r>
    </w:p>
    <w:p w:rsidR="00C5177C" w:rsidRPr="003A4385" w:rsidRDefault="00C5177C" w:rsidP="00C5177C">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שאלות אירוע ועמדה</w:t>
      </w:r>
    </w:p>
    <w:p w:rsidR="0009002F" w:rsidRPr="003A4385" w:rsidRDefault="0009002F"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יש לבחור </w:t>
      </w:r>
      <w:r w:rsidRPr="003A4385">
        <w:rPr>
          <w:rFonts w:asciiTheme="minorBidi" w:eastAsia="Times New Roman" w:hAnsiTheme="minorBidi"/>
          <w:b/>
          <w:bCs/>
          <w:color w:val="000000" w:themeColor="text1"/>
          <w:sz w:val="24"/>
          <w:szCs w:val="24"/>
          <w:rtl/>
        </w:rPr>
        <w:t>2</w:t>
      </w:r>
      <w:r w:rsidRPr="003A4385">
        <w:rPr>
          <w:rFonts w:asciiTheme="minorBidi" w:eastAsia="Times New Roman" w:hAnsiTheme="minorBidi"/>
          <w:color w:val="000000" w:themeColor="text1"/>
          <w:sz w:val="24"/>
          <w:szCs w:val="24"/>
          <w:rtl/>
        </w:rPr>
        <w:t xml:space="preserve"> שאלות מתוך </w:t>
      </w:r>
      <w:r w:rsidR="00297C2B" w:rsidRPr="003A4385">
        <w:rPr>
          <w:rFonts w:asciiTheme="minorBidi" w:eastAsia="Times New Roman" w:hAnsiTheme="minorBidi"/>
          <w:b/>
          <w:bCs/>
          <w:color w:val="000000" w:themeColor="text1"/>
          <w:sz w:val="24"/>
          <w:szCs w:val="24"/>
          <w:rtl/>
        </w:rPr>
        <w:t>6</w:t>
      </w:r>
      <w:r w:rsidRPr="003A4385">
        <w:rPr>
          <w:rFonts w:asciiTheme="minorBidi" w:eastAsia="Times New Roman" w:hAnsiTheme="minorBidi"/>
          <w:color w:val="000000" w:themeColor="text1"/>
          <w:sz w:val="24"/>
          <w:szCs w:val="24"/>
          <w:rtl/>
        </w:rPr>
        <w:t xml:space="preserve"> (11 נקודות לשאלה).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חובה לענות על שאל</w:t>
      </w:r>
      <w:r w:rsidR="00D65AE4" w:rsidRPr="003A4385">
        <w:rPr>
          <w:rFonts w:asciiTheme="minorBidi" w:eastAsia="Times New Roman" w:hAnsiTheme="minorBidi"/>
          <w:color w:val="000000" w:themeColor="text1"/>
          <w:sz w:val="24"/>
          <w:szCs w:val="24"/>
          <w:rtl/>
        </w:rPr>
        <w:t xml:space="preserve">ת </w:t>
      </w:r>
      <w:r w:rsidRPr="003A4385">
        <w:rPr>
          <w:rFonts w:asciiTheme="minorBidi" w:eastAsia="Times New Roman" w:hAnsiTheme="minorBidi"/>
          <w:color w:val="000000" w:themeColor="text1"/>
          <w:sz w:val="24"/>
          <w:szCs w:val="24"/>
          <w:rtl/>
        </w:rPr>
        <w:t xml:space="preserve">עמדה מתוך שתי אפשרויות. </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החל מהשנה נוספו עוד שתי שאלות </w:t>
      </w:r>
      <w:r w:rsidR="00C51D1E" w:rsidRPr="003A4385">
        <w:rPr>
          <w:rFonts w:asciiTheme="minorBidi" w:eastAsia="Times New Roman" w:hAnsiTheme="minorBidi"/>
          <w:color w:val="000000" w:themeColor="text1"/>
          <w:sz w:val="24"/>
          <w:szCs w:val="24"/>
          <w:rtl/>
        </w:rPr>
        <w:t xml:space="preserve">בחירה </w:t>
      </w:r>
      <w:r w:rsidRPr="003A4385">
        <w:rPr>
          <w:rFonts w:asciiTheme="minorBidi" w:eastAsia="Times New Roman" w:hAnsiTheme="minorBidi"/>
          <w:color w:val="000000" w:themeColor="text1"/>
          <w:sz w:val="24"/>
          <w:szCs w:val="24"/>
          <w:rtl/>
        </w:rPr>
        <w:t xml:space="preserve">על רצף העמדות ("חלומות") בנוגע לזהות הדתית-תרבותית הרצויה של </w:t>
      </w:r>
      <w:r w:rsidR="00032547" w:rsidRPr="003A4385">
        <w:rPr>
          <w:rFonts w:asciiTheme="minorBidi" w:eastAsia="Times New Roman" w:hAnsiTheme="minorBidi"/>
          <w:color w:val="000000" w:themeColor="text1"/>
          <w:sz w:val="24"/>
          <w:szCs w:val="24"/>
          <w:rtl/>
        </w:rPr>
        <w:t>מדינת ישראל (יש חמש עמדות כאלה).</w:t>
      </w:r>
    </w:p>
    <w:p w:rsidR="0009002F"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ורצף העמדות ("חלומות") בנוגע לזהות הלאומית הרצויה של מדינת ישראל (יש שלוש עמדות כאלה).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ובנוסף בפרק זה יופיעו שאלות חצ</w:t>
      </w:r>
      <w:r w:rsidR="00032547" w:rsidRPr="003A4385">
        <w:rPr>
          <w:rFonts w:asciiTheme="minorBidi" w:eastAsia="Times New Roman" w:hAnsiTheme="minorBidi"/>
          <w:color w:val="000000" w:themeColor="text1"/>
          <w:sz w:val="24"/>
          <w:szCs w:val="24"/>
          <w:rtl/>
        </w:rPr>
        <w:t>י אירוע על כל אחד מנושאי המחוון, כפי שהיה בפרק זה עד כה.</w:t>
      </w:r>
    </w:p>
    <w:p w:rsidR="00297C2B" w:rsidRPr="003A4385" w:rsidRDefault="00297C2B" w:rsidP="00297C2B">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09002F">
      <w:pPr>
        <w:shd w:val="clear" w:color="auto" w:fill="E5DFEC"/>
        <w:spacing w:after="0" w:line="240" w:lineRule="auto"/>
        <w:ind w:left="-1008" w:right="-1008"/>
        <w:contextualSpacing/>
        <w:jc w:val="center"/>
        <w:rPr>
          <w:rFonts w:asciiTheme="minorBidi" w:eastAsia="Times New Roman" w:hAnsiTheme="minorBidi"/>
          <w:b/>
          <w:bCs/>
          <w:i/>
          <w:iCs/>
          <w:color w:val="000000" w:themeColor="text1"/>
          <w:sz w:val="24"/>
          <w:szCs w:val="24"/>
          <w:rtl/>
        </w:rPr>
      </w:pPr>
      <w:r w:rsidRPr="003A4385">
        <w:rPr>
          <w:rFonts w:asciiTheme="minorBidi" w:eastAsia="Times New Roman" w:hAnsiTheme="minorBidi"/>
          <w:b/>
          <w:bCs/>
          <w:i/>
          <w:iCs/>
          <w:color w:val="000000" w:themeColor="text1"/>
          <w:sz w:val="24"/>
          <w:szCs w:val="24"/>
          <w:shd w:val="clear" w:color="auto" w:fill="E5DFEC"/>
          <w:rtl/>
        </w:rPr>
        <w:t xml:space="preserve">מבנה </w:t>
      </w:r>
      <w:r w:rsidRPr="003A4385">
        <w:rPr>
          <w:rFonts w:asciiTheme="minorBidi" w:eastAsia="Times New Roman" w:hAnsiTheme="minorBidi"/>
          <w:b/>
          <w:bCs/>
          <w:i/>
          <w:iCs/>
          <w:color w:val="000000" w:themeColor="text1"/>
          <w:sz w:val="24"/>
          <w:szCs w:val="24"/>
          <w:rtl/>
        </w:rPr>
        <w:t>תשובה</w:t>
      </w:r>
      <w:r w:rsidRPr="003A4385">
        <w:rPr>
          <w:rFonts w:asciiTheme="minorBidi" w:eastAsia="Times New Roman" w:hAnsiTheme="minorBidi"/>
          <w:b/>
          <w:bCs/>
          <w:i/>
          <w:iCs/>
          <w:color w:val="000000" w:themeColor="text1"/>
          <w:sz w:val="24"/>
          <w:szCs w:val="24"/>
          <w:shd w:val="clear" w:color="auto" w:fill="E5DFEC"/>
          <w:rtl/>
        </w:rPr>
        <w:t xml:space="preserve"> לשאלת בגרות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C51D1E">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חשוב לענות על השאל</w:t>
      </w:r>
      <w:r w:rsidR="00357F7E" w:rsidRPr="003A4385">
        <w:rPr>
          <w:rFonts w:asciiTheme="minorBidi" w:eastAsia="Times New Roman" w:hAnsiTheme="minorBidi"/>
          <w:b/>
          <w:bCs/>
          <w:color w:val="000000" w:themeColor="text1"/>
          <w:sz w:val="24"/>
          <w:szCs w:val="24"/>
          <w:rtl/>
        </w:rPr>
        <w:t xml:space="preserve">ה על פי מילות המטלה המופיעות בה, אחרת ירד על כך ניקוד. </w:t>
      </w:r>
      <w:r w:rsidRPr="003A4385">
        <w:rPr>
          <w:rFonts w:asciiTheme="minorBidi" w:eastAsia="Times New Roman" w:hAnsiTheme="minorBidi"/>
          <w:b/>
          <w:bCs/>
          <w:color w:val="000000" w:themeColor="text1"/>
          <w:sz w:val="24"/>
          <w:szCs w:val="24"/>
          <w:rtl/>
        </w:rPr>
        <w:t xml:space="preserve"> צריך לזכור מראש מה כל מילה כזו אומרת לכם לעשות.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רוב</w:t>
      </w:r>
      <w:r w:rsidRPr="003A4385">
        <w:rPr>
          <w:rFonts w:asciiTheme="minorBidi" w:eastAsia="Times New Roman" w:hAnsiTheme="minorBidi"/>
          <w:color w:val="000000" w:themeColor="text1"/>
          <w:sz w:val="24"/>
          <w:szCs w:val="24"/>
          <w:rtl/>
        </w:rPr>
        <w:t xml:space="preserve"> השאלות כתובות במבנה של </w:t>
      </w:r>
      <w:r w:rsidRPr="003A4385">
        <w:rPr>
          <w:rFonts w:asciiTheme="minorBidi" w:eastAsia="Times New Roman" w:hAnsiTheme="minorBidi"/>
          <w:b/>
          <w:bCs/>
          <w:color w:val="000000" w:themeColor="text1"/>
          <w:sz w:val="24"/>
          <w:szCs w:val="24"/>
          <w:rtl/>
        </w:rPr>
        <w:t>ציין, הצג והסבר</w:t>
      </w:r>
      <w:r w:rsidRPr="003A4385">
        <w:rPr>
          <w:rFonts w:asciiTheme="minorBidi" w:eastAsia="Times New Roman" w:hAnsiTheme="minorBidi"/>
          <w:color w:val="000000" w:themeColor="text1"/>
          <w:sz w:val="24"/>
          <w:szCs w:val="24"/>
          <w:rtl/>
        </w:rPr>
        <w:t>:</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כתבו את שם המושג בלבד, רק את הכותרת של התשובה.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הגדירו במילים שלכם מתוך החומר הנלמד את המושג.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הסבר</w:t>
      </w:r>
      <w:r w:rsidRPr="003A4385">
        <w:rPr>
          <w:rFonts w:asciiTheme="minorBidi" w:eastAsia="Times New Roman" w:hAnsiTheme="minorBidi"/>
          <w:color w:val="000000" w:themeColor="text1"/>
          <w:sz w:val="24"/>
          <w:szCs w:val="24"/>
          <w:rtl/>
        </w:rPr>
        <w:t>:</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ציטוט מהאירוע או מהקטע.</w:t>
      </w:r>
    </w:p>
    <w:p w:rsidR="0009002F" w:rsidRPr="003A4385" w:rsidRDefault="0009002F"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הסבר הציטוט במילים שלכם.</w:t>
      </w:r>
    </w:p>
    <w:p w:rsidR="0009002F" w:rsidRPr="003A4385" w:rsidRDefault="00357F7E" w:rsidP="002C77A4">
      <w:pPr>
        <w:numPr>
          <w:ilvl w:val="0"/>
          <w:numId w:val="16"/>
        </w:num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ו</w:t>
      </w:r>
      <w:r w:rsidR="0009002F" w:rsidRPr="003A4385">
        <w:rPr>
          <w:rFonts w:asciiTheme="minorBidi" w:eastAsia="Times New Roman" w:hAnsiTheme="minorBidi"/>
          <w:color w:val="000000" w:themeColor="text1"/>
          <w:sz w:val="24"/>
          <w:szCs w:val="24"/>
          <w:rtl/>
        </w:rPr>
        <w:t>קישור למושג שכתבתם ב"ציין"</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דוגמה - שאלה: </w:t>
      </w:r>
      <w:r w:rsidRPr="003A4385">
        <w:rPr>
          <w:rFonts w:asciiTheme="minorBidi" w:eastAsia="Times New Roman" w:hAnsiTheme="minorBidi"/>
          <w:color w:val="000000" w:themeColor="text1"/>
          <w:sz w:val="24"/>
          <w:szCs w:val="24"/>
          <w:rtl/>
        </w:rPr>
        <w:t>סופר ידוע תבע חברת הוצאה לאור מכיוון שהוציאה לאור את ספרו במהדורה חדשה בלי תיאום איתו ובלי להעביר לו תמלוגים על הספרים שנמכרו בהוצאה זו.</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תשובה:</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הזכות לקניין רוחני.</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הזכות לקניין היא הזכות של כל אדם לשמור על כל רכוש שקנה, קיבל, יצר או ירש, בלי שייקחו אותו, יעשו בו שימוש ללא רשותו או ישחיתו אותו. הזכות לקניין מתחלקת לשני סוגים: </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קניין חומרי – רכוש ממשי, עשוי מחומר.</w:t>
      </w:r>
    </w:p>
    <w:p w:rsidR="0009002F" w:rsidRPr="003A4385" w:rsidRDefault="0009002F"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קניין רוחני – זכויות יוצרים. המצאות ויצירות של אדם הן רכושו הרוחני. אין לעשות בהן שימוש ללא רשותו. </w:t>
      </w:r>
    </w:p>
    <w:p w:rsidR="0009002F" w:rsidRPr="003A4385" w:rsidRDefault="007D2331" w:rsidP="007D2331">
      <w:pPr>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הסבר:</w:t>
      </w:r>
      <w:r w:rsidR="0009002F" w:rsidRPr="003A4385">
        <w:rPr>
          <w:rFonts w:asciiTheme="minorBidi" w:eastAsia="Calibri" w:hAnsiTheme="minorBidi"/>
          <w:b/>
          <w:bCs/>
          <w:color w:val="000000" w:themeColor="text1"/>
          <w:sz w:val="24"/>
          <w:szCs w:val="24"/>
          <w:rtl/>
        </w:rPr>
        <w:t>ציטוט</w:t>
      </w:r>
      <w:r w:rsidR="0009002F" w:rsidRPr="003A4385">
        <w:rPr>
          <w:rFonts w:asciiTheme="minorBidi" w:eastAsia="Calibri" w:hAnsiTheme="minorBidi"/>
          <w:color w:val="000000" w:themeColor="text1"/>
          <w:sz w:val="24"/>
          <w:szCs w:val="24"/>
          <w:rtl/>
        </w:rPr>
        <w:t>: "בלי תיאום איתו ובלי להעביר לו תמלוגים"</w:t>
      </w:r>
    </w:p>
    <w:p w:rsidR="0009002F" w:rsidRPr="003A4385" w:rsidRDefault="0009002F" w:rsidP="002C77A4">
      <w:pPr>
        <w:numPr>
          <w:ilvl w:val="0"/>
          <w:numId w:val="16"/>
        </w:numPr>
        <w:spacing w:after="0" w:line="240" w:lineRule="auto"/>
        <w:ind w:left="-1008" w:right="-1008"/>
        <w:contextualSpacing/>
        <w:rPr>
          <w:rFonts w:asciiTheme="minorBidi" w:eastAsia="Calibri" w:hAnsiTheme="minorBidi"/>
          <w:color w:val="000000" w:themeColor="text1"/>
          <w:sz w:val="24"/>
          <w:szCs w:val="24"/>
        </w:rPr>
      </w:pPr>
      <w:r w:rsidRPr="003A4385">
        <w:rPr>
          <w:rFonts w:asciiTheme="minorBidi" w:eastAsia="Calibri" w:hAnsiTheme="minorBidi"/>
          <w:b/>
          <w:bCs/>
          <w:color w:val="000000" w:themeColor="text1"/>
          <w:sz w:val="24"/>
          <w:szCs w:val="24"/>
          <w:rtl/>
        </w:rPr>
        <w:t>הסבר במילים שלי</w:t>
      </w:r>
      <w:r w:rsidRPr="003A4385">
        <w:rPr>
          <w:rFonts w:asciiTheme="minorBidi" w:eastAsia="Calibri" w:hAnsiTheme="minorBidi"/>
          <w:color w:val="000000" w:themeColor="text1"/>
          <w:sz w:val="24"/>
          <w:szCs w:val="24"/>
          <w:rtl/>
        </w:rPr>
        <w:t>: הוצאת הספרים לא ביקשה רשות מהסופר להוציא את הספר שלו במהדורה חדשה ולא העבירה לו חלק מהכסף שהרוויחה ממכירת ספרים אלה.</w:t>
      </w:r>
    </w:p>
    <w:p w:rsidR="003A4385" w:rsidRPr="00A622CC" w:rsidRDefault="0009002F" w:rsidP="00A622CC">
      <w:pPr>
        <w:numPr>
          <w:ilvl w:val="0"/>
          <w:numId w:val="16"/>
        </w:num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b/>
          <w:bCs/>
          <w:color w:val="000000" w:themeColor="text1"/>
          <w:sz w:val="24"/>
          <w:szCs w:val="24"/>
          <w:rtl/>
        </w:rPr>
        <w:t>קישור למושג</w:t>
      </w:r>
      <w:r w:rsidRPr="003A4385">
        <w:rPr>
          <w:rFonts w:asciiTheme="minorBidi" w:eastAsia="Times New Roman" w:hAnsiTheme="minorBidi"/>
          <w:color w:val="000000" w:themeColor="text1"/>
          <w:sz w:val="24"/>
          <w:szCs w:val="24"/>
          <w:rtl/>
        </w:rPr>
        <w:t xml:space="preserve">: </w:t>
      </w:r>
      <w:r w:rsidRPr="003A4385">
        <w:rPr>
          <w:rFonts w:asciiTheme="minorBidi" w:eastAsia="Calibri" w:hAnsiTheme="minorBidi"/>
          <w:color w:val="000000" w:themeColor="text1"/>
          <w:sz w:val="24"/>
          <w:szCs w:val="24"/>
          <w:rtl/>
        </w:rPr>
        <w:t>הספר הוא היצירה של הסופר ולכן נפגעה זכותו לקניין רוחני.</w:t>
      </w: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b/>
          <w:bCs/>
          <w:color w:val="000000" w:themeColor="text1"/>
          <w:sz w:val="24"/>
          <w:szCs w:val="24"/>
          <w:rtl/>
        </w:rPr>
        <w:lastRenderedPageBreak/>
        <w:t>שאלות עמדה</w:t>
      </w:r>
      <w:r w:rsidR="0037583E" w:rsidRPr="003A4385">
        <w:rPr>
          <w:rFonts w:asciiTheme="minorBidi" w:eastAsia="Calibri" w:hAnsiTheme="minorBidi"/>
          <w:b/>
          <w:bCs/>
          <w:color w:val="000000" w:themeColor="text1"/>
          <w:sz w:val="24"/>
          <w:szCs w:val="24"/>
          <w:rtl/>
        </w:rPr>
        <w:t xml:space="preserve"> (מופיע בחלק ד' של הבחינה)</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שאלת העמדה מקיץ תשע"ח </w:t>
      </w:r>
      <w:r w:rsidR="0037583E" w:rsidRPr="003A4385">
        <w:rPr>
          <w:rFonts w:asciiTheme="minorBidi" w:eastAsia="Calibri" w:hAnsiTheme="minorBidi"/>
          <w:color w:val="000000" w:themeColor="text1"/>
          <w:sz w:val="24"/>
          <w:szCs w:val="24"/>
          <w:rtl/>
        </w:rPr>
        <w:t xml:space="preserve">, היא שאלת </w:t>
      </w:r>
      <w:r w:rsidR="0037583E" w:rsidRPr="003A4385">
        <w:rPr>
          <w:rFonts w:asciiTheme="minorBidi" w:eastAsia="Calibri" w:hAnsiTheme="minorBidi"/>
          <w:b/>
          <w:bCs/>
          <w:color w:val="000000" w:themeColor="text1"/>
          <w:sz w:val="24"/>
          <w:szCs w:val="24"/>
          <w:rtl/>
        </w:rPr>
        <w:t>חובה</w:t>
      </w:r>
      <w:r w:rsidR="0037583E" w:rsidRPr="003A4385">
        <w:rPr>
          <w:rFonts w:asciiTheme="minorBidi" w:eastAsia="Calibri" w:hAnsiTheme="minorBidi"/>
          <w:color w:val="000000" w:themeColor="text1"/>
          <w:sz w:val="24"/>
          <w:szCs w:val="24"/>
          <w:rtl/>
        </w:rPr>
        <w:t xml:space="preserve"> . זו </w:t>
      </w:r>
      <w:r w:rsidRPr="003A4385">
        <w:rPr>
          <w:rFonts w:asciiTheme="minorBidi" w:eastAsia="Calibri" w:hAnsiTheme="minorBidi"/>
          <w:color w:val="000000" w:themeColor="text1"/>
          <w:sz w:val="24"/>
          <w:szCs w:val="24"/>
          <w:rtl/>
        </w:rPr>
        <w:t>שאלת עמ"ר (ערך, מעורבות, רלוונטיות בלמידה) בה התלמידים מתבקשים להביע את דעתם האישית על נושא שבמחלוקת ולנמק את בחירתם.</w:t>
      </w:r>
    </w:p>
    <w:p w:rsidR="00184A49" w:rsidRPr="003A4385" w:rsidRDefault="00184A49" w:rsidP="00C51D1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לשאלה זו </w:t>
      </w:r>
      <w:r w:rsidR="00C51D1E" w:rsidRPr="003A4385">
        <w:rPr>
          <w:rFonts w:asciiTheme="minorBidi" w:eastAsia="Calibri" w:hAnsiTheme="minorBidi"/>
          <w:color w:val="000000" w:themeColor="text1"/>
          <w:sz w:val="24"/>
          <w:szCs w:val="24"/>
          <w:rtl/>
        </w:rPr>
        <w:t xml:space="preserve">שלושה </w:t>
      </w:r>
      <w:r w:rsidRPr="003A4385">
        <w:rPr>
          <w:rFonts w:asciiTheme="minorBidi" w:eastAsia="Calibri" w:hAnsiTheme="minorBidi"/>
          <w:color w:val="000000" w:themeColor="text1"/>
          <w:sz w:val="24"/>
          <w:szCs w:val="24"/>
          <w:rtl/>
        </w:rPr>
        <w:t xml:space="preserve">שלבים: הצגת </w:t>
      </w:r>
      <w:r w:rsidR="0037583E" w:rsidRPr="003A4385">
        <w:rPr>
          <w:rFonts w:asciiTheme="minorBidi" w:eastAsia="Calibri" w:hAnsiTheme="minorBidi"/>
          <w:color w:val="000000" w:themeColor="text1"/>
          <w:sz w:val="24"/>
          <w:szCs w:val="24"/>
          <w:rtl/>
        </w:rPr>
        <w:t xml:space="preserve">עמדה על פי נקודת המבט האישית של התלמיד. </w:t>
      </w:r>
      <w:r w:rsidRPr="003A4385">
        <w:rPr>
          <w:rFonts w:asciiTheme="minorBidi" w:eastAsia="Calibri" w:hAnsiTheme="minorBidi"/>
          <w:color w:val="000000" w:themeColor="text1"/>
          <w:sz w:val="24"/>
          <w:szCs w:val="24"/>
          <w:rtl/>
        </w:rPr>
        <w:t xml:space="preserve">הצגת נימוק ברור בעד הטענה, </w:t>
      </w:r>
      <w:r w:rsidR="0037583E" w:rsidRPr="003A4385">
        <w:rPr>
          <w:rFonts w:asciiTheme="minorBidi" w:eastAsia="Calibri" w:hAnsiTheme="minorBidi"/>
          <w:color w:val="000000" w:themeColor="text1"/>
          <w:sz w:val="24"/>
          <w:szCs w:val="24"/>
          <w:rtl/>
        </w:rPr>
        <w:t>ו</w:t>
      </w:r>
      <w:r w:rsidRPr="003A4385">
        <w:rPr>
          <w:rFonts w:asciiTheme="minorBidi" w:eastAsia="Calibri" w:hAnsiTheme="minorBidi"/>
          <w:color w:val="000000" w:themeColor="text1"/>
          <w:sz w:val="24"/>
          <w:szCs w:val="24"/>
          <w:rtl/>
        </w:rPr>
        <w:t>הצגת נימוק ברור נגד הטענה</w:t>
      </w:r>
      <w:r w:rsidR="0037583E" w:rsidRPr="003A4385">
        <w:rPr>
          <w:rFonts w:asciiTheme="minorBidi" w:eastAsia="Calibri" w:hAnsiTheme="minorBidi"/>
          <w:color w:val="000000" w:themeColor="text1"/>
          <w:sz w:val="24"/>
          <w:szCs w:val="24"/>
          <w:rtl/>
        </w:rPr>
        <w:t>.</w:t>
      </w:r>
      <w:r w:rsidRPr="003A4385">
        <w:rPr>
          <w:rFonts w:asciiTheme="minorBidi" w:eastAsia="Calibri" w:hAnsiTheme="minorBidi"/>
          <w:color w:val="000000" w:themeColor="text1"/>
          <w:sz w:val="24"/>
          <w:szCs w:val="24"/>
          <w:rtl/>
        </w:rPr>
        <w:t xml:space="preserve"> </w:t>
      </w:r>
    </w:p>
    <w:p w:rsidR="00184A49" w:rsidRPr="003A4385" w:rsidRDefault="00184A49" w:rsidP="0037583E">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יש לשים דגש בתשובה לשאלת עמ"ר </w:t>
      </w:r>
      <w:r w:rsidRPr="003A4385">
        <w:rPr>
          <w:rFonts w:asciiTheme="minorBidi" w:eastAsia="Calibri" w:hAnsiTheme="minorBidi"/>
          <w:color w:val="000000" w:themeColor="text1"/>
          <w:sz w:val="24"/>
          <w:szCs w:val="24"/>
          <w:u w:val="single"/>
          <w:rtl/>
        </w:rPr>
        <w:t>על שימוש בשפה אזרחית</w:t>
      </w:r>
      <w:r w:rsidRPr="003A4385">
        <w:rPr>
          <w:rFonts w:asciiTheme="minorBidi" w:eastAsia="Calibri" w:hAnsiTheme="minorBidi"/>
          <w:color w:val="000000" w:themeColor="text1"/>
          <w:sz w:val="24"/>
          <w:szCs w:val="24"/>
          <w:rtl/>
        </w:rPr>
        <w:t xml:space="preserve"> בכל חלקי התשובה ועל הצגת הידע הנלמד בכיתה. לכן חשוב לבסס את הנימוקים בעד ונגד, ואת הצדקת הנימוק המשכנע על מושגים, אינטרסים, ערכים ונושאים המופיעים בתוכנית הלימודים, בספרי הלימוד ובמחוון המושגים.</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לשאלת עמדה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בישראל פועלים כמה כלי תקשורת ממלכתיים שהם בבעלות המדינה, כמו הערוץ הראשון וקול ישראל. </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יש התומכים במצב זה, ולעומתם יש הטוענים כי המדינה אינה צריכה להפעיל כלי תקשורת מטעמה.</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הצג את טענתך – הבע את עמדתך בעניין בבירור.</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הצג נימוק אחד מרכזי התומך בעמדתך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הצג נימוק אחד מרכזי התומך בעמדה הפוכה לעמדתך ומתבסס על מושגים/ אינטרסים/ ערכים/ נושאים מתחום האזרחות.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p>
    <w:p w:rsidR="00184A49" w:rsidRPr="003A4385" w:rsidRDefault="00184A49"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דוגמה לתשובה לשאלת העמדה</w:t>
      </w:r>
    </w:p>
    <w:p w:rsidR="00184A49" w:rsidRPr="00C16E75" w:rsidRDefault="00184A49" w:rsidP="00C16E75">
      <w:pPr>
        <w:spacing w:after="0" w:line="240" w:lineRule="auto"/>
        <w:ind w:left="-1008" w:right="-1008"/>
        <w:contextualSpacing/>
        <w:rPr>
          <w:rFonts w:asciiTheme="minorBidi" w:eastAsia="Calibri" w:hAnsiTheme="minorBidi"/>
          <w:b/>
          <w:bCs/>
          <w:color w:val="000000" w:themeColor="text1"/>
          <w:sz w:val="24"/>
          <w:szCs w:val="24"/>
          <w:rtl/>
        </w:rPr>
      </w:pPr>
      <w:r w:rsidRPr="003A4385">
        <w:rPr>
          <w:rFonts w:asciiTheme="minorBidi" w:eastAsia="Calibri" w:hAnsiTheme="minorBidi"/>
          <w:color w:val="000000" w:themeColor="text1"/>
          <w:sz w:val="24"/>
          <w:szCs w:val="24"/>
          <w:rtl/>
        </w:rPr>
        <w:t>א.</w:t>
      </w:r>
      <w:r w:rsidRPr="003A4385">
        <w:rPr>
          <w:rFonts w:asciiTheme="minorBidi" w:eastAsia="Calibri" w:hAnsiTheme="minorBidi"/>
          <w:color w:val="000000" w:themeColor="text1"/>
          <w:sz w:val="24"/>
          <w:szCs w:val="24"/>
          <w:rtl/>
        </w:rPr>
        <w:tab/>
        <w:t>אני תומך בקיום כלי תקשורת ממלכתיים שהם בבעלות המדינה.</w:t>
      </w:r>
      <w:r w:rsidR="00C16E75">
        <w:rPr>
          <w:rFonts w:asciiTheme="minorBidi" w:eastAsia="Calibri" w:hAnsiTheme="minorBidi" w:hint="cs"/>
          <w:color w:val="000000" w:themeColor="text1"/>
          <w:sz w:val="24"/>
          <w:szCs w:val="24"/>
          <w:rtl/>
        </w:rPr>
        <w:t xml:space="preserve"> </w:t>
      </w:r>
      <w:r w:rsidR="00C16E75" w:rsidRPr="00C16E75">
        <w:rPr>
          <w:rFonts w:asciiTheme="minorBidi" w:eastAsia="Calibri" w:hAnsiTheme="minorBidi" w:hint="cs"/>
          <w:b/>
          <w:bCs/>
          <w:color w:val="000000" w:themeColor="text1"/>
          <w:sz w:val="24"/>
          <w:szCs w:val="24"/>
          <w:rtl/>
        </w:rPr>
        <w:t>(אין לענות רק אני בעד או נגד אלא להוסיף את נושא השאלה העומדת במחלוקת)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w:t>
      </w:r>
      <w:r w:rsidRPr="003A4385">
        <w:rPr>
          <w:rFonts w:asciiTheme="minorBidi" w:eastAsia="Calibri" w:hAnsiTheme="minorBidi"/>
          <w:color w:val="000000" w:themeColor="text1"/>
          <w:sz w:val="24"/>
          <w:szCs w:val="24"/>
          <w:rtl/>
        </w:rPr>
        <w:tab/>
        <w:t xml:space="preserve">נימוק אחד התומך בעמדתי הוא שכלי תקשורת פרטיים חושבים רק על הרווח הכספי, ולכן משדרים תכניות עתירות רייטינג, מבלי להתחשב ברמה או בתכנים. לעומת זאת, כלי תקשורת ממלכתי משוחרר ממטרות של רווח כספי, ולכן ידאג לשדר תכניות בעלות תוכן משמעותי יותר כמו חדשות, היסטוריה, אקטואליה, תעודה, תחקירים ועוד. חלק מהתוכן המשמעותי הוא תכניות שמייצגות את קבוצות המיעוט במדינה, מה שמבטא את </w:t>
      </w:r>
      <w:r w:rsidRPr="003A4385">
        <w:rPr>
          <w:rFonts w:asciiTheme="minorBidi" w:eastAsia="Calibri" w:hAnsiTheme="minorBidi"/>
          <w:color w:val="000000" w:themeColor="text1"/>
          <w:sz w:val="24"/>
          <w:szCs w:val="24"/>
          <w:u w:val="single"/>
          <w:rtl/>
        </w:rPr>
        <w:t>הגישה הרב-תרבותית.</w:t>
      </w:r>
    </w:p>
    <w:p w:rsidR="00184A49" w:rsidRPr="003A4385" w:rsidRDefault="00184A49" w:rsidP="00184A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ג.</w:t>
      </w:r>
      <w:r w:rsidRPr="003A4385">
        <w:rPr>
          <w:rFonts w:asciiTheme="minorBidi" w:eastAsia="Calibri" w:hAnsiTheme="minorBidi"/>
          <w:color w:val="000000" w:themeColor="text1"/>
          <w:sz w:val="24"/>
          <w:szCs w:val="24"/>
          <w:rtl/>
        </w:rPr>
        <w:tab/>
        <w:t xml:space="preserve">נימוק אחד המתנגד לכלי תקשורת בבעלות המדינה הוא שהמשמעות היא שהממשלה שולטת ומנהלת את כלי התקשורת הממלכתי. דבר זה יוצר לחץ של פוליטיקאים למינוי אנשים מטעמם לאותו כלי תקשורת, ואף לחץ לקביעת התוכניות משודרות. כל זה משפיע על העצמאות של אותו כלי תקשורת ושל העיתונאים העובדים בו, </w:t>
      </w:r>
      <w:r w:rsidRPr="003A4385">
        <w:rPr>
          <w:rFonts w:asciiTheme="minorBidi" w:eastAsia="Calibri" w:hAnsiTheme="minorBidi"/>
          <w:color w:val="000000" w:themeColor="text1"/>
          <w:sz w:val="24"/>
          <w:szCs w:val="24"/>
          <w:u w:val="single"/>
          <w:rtl/>
        </w:rPr>
        <w:t>וזה פוגע בחופש העיתונות ובעקרון הגבלת השלטון.</w:t>
      </w:r>
    </w:p>
    <w:p w:rsidR="00032547" w:rsidRPr="003A4385" w:rsidRDefault="00032547" w:rsidP="00032547">
      <w:pPr>
        <w:spacing w:after="0" w:line="240" w:lineRule="auto"/>
        <w:ind w:right="-1008"/>
        <w:contextualSpacing/>
        <w:rPr>
          <w:rFonts w:asciiTheme="minorBidi" w:eastAsia="Calibri" w:hAnsiTheme="minorBidi"/>
          <w:color w:val="000000" w:themeColor="text1"/>
          <w:sz w:val="24"/>
          <w:szCs w:val="24"/>
          <w:u w:val="single"/>
          <w:rtl/>
        </w:rPr>
      </w:pPr>
    </w:p>
    <w:p w:rsidR="00032547" w:rsidRPr="003A4385" w:rsidRDefault="00032547" w:rsidP="00032547">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עוד דוגמא לשאלת עמדה</w:t>
      </w:r>
    </w:p>
    <w:p w:rsidR="00032547" w:rsidRPr="003A4385" w:rsidRDefault="00032547" w:rsidP="00032547">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 הבע את עמדתך בעניין זה. הצג שני נימוקים המתבססים על מושגים מתחום האזרחות – נימוק אחד לעמדתך  ונימוק אחד (אחר) לעמדה המנוגדת לשלך.</w:t>
      </w:r>
    </w:p>
    <w:p w:rsidR="00184A49" w:rsidRPr="003A4385" w:rsidRDefault="00032547" w:rsidP="00184A49">
      <w:pPr>
        <w:spacing w:after="0" w:line="240" w:lineRule="auto"/>
        <w:ind w:left="-1008" w:right="-1008"/>
        <w:contextualSpacing/>
        <w:rPr>
          <w:rFonts w:asciiTheme="minorBidi" w:eastAsia="Calibri" w:hAnsiTheme="minorBidi"/>
          <w:b/>
          <w:bCs/>
          <w:color w:val="000000" w:themeColor="text1"/>
          <w:sz w:val="24"/>
          <w:szCs w:val="24"/>
          <w:u w:val="single"/>
          <w:rtl/>
        </w:rPr>
      </w:pPr>
      <w:r w:rsidRPr="003A4385">
        <w:rPr>
          <w:rFonts w:asciiTheme="minorBidi" w:eastAsia="Calibri" w:hAnsiTheme="minorBidi"/>
          <w:b/>
          <w:bCs/>
          <w:color w:val="000000" w:themeColor="text1"/>
          <w:sz w:val="24"/>
          <w:szCs w:val="24"/>
          <w:u w:val="single"/>
          <w:rtl/>
        </w:rPr>
        <w:t>דוגמא לתשובה</w:t>
      </w:r>
    </w:p>
    <w:p w:rsidR="007D2331" w:rsidRPr="003A4385" w:rsidRDefault="00032547" w:rsidP="006B1749">
      <w:pPr>
        <w:spacing w:after="0" w:line="240" w:lineRule="auto"/>
        <w:ind w:left="-1008" w:right="-1008"/>
        <w:contextualSpacing/>
        <w:rPr>
          <w:rFonts w:asciiTheme="minorBidi" w:eastAsia="Calibri" w:hAnsiTheme="minorBidi"/>
          <w:color w:val="000000" w:themeColor="text1"/>
          <w:sz w:val="24"/>
          <w:szCs w:val="24"/>
          <w:rtl/>
        </w:rPr>
      </w:pPr>
      <w:r w:rsidRPr="003A4385">
        <w:rPr>
          <w:rFonts w:asciiTheme="minorBidi" w:eastAsia="Calibri" w:hAnsiTheme="minorBidi"/>
          <w:color w:val="000000" w:themeColor="text1"/>
          <w:sz w:val="24"/>
          <w:szCs w:val="24"/>
          <w:rtl/>
        </w:rPr>
        <w:t xml:space="preserve">טענה – אני מתנגד לקיומם של בתי ספר פרטיים.                                                                                               נימוק לעמדתי – בתי ספר פרטיים יפגעו </w:t>
      </w:r>
      <w:r w:rsidRPr="003A4385">
        <w:rPr>
          <w:rFonts w:asciiTheme="minorBidi" w:eastAsia="Calibri" w:hAnsiTheme="minorBidi"/>
          <w:color w:val="000000" w:themeColor="text1"/>
          <w:sz w:val="24"/>
          <w:szCs w:val="24"/>
          <w:u w:val="single"/>
          <w:rtl/>
        </w:rPr>
        <w:t>בעיקרון השוויון</w:t>
      </w:r>
      <w:r w:rsidRPr="003A4385">
        <w:rPr>
          <w:rFonts w:asciiTheme="minorBidi" w:eastAsia="Calibri" w:hAnsiTheme="minorBidi"/>
          <w:color w:val="000000" w:themeColor="text1"/>
          <w:sz w:val="24"/>
          <w:szCs w:val="24"/>
          <w:rtl/>
        </w:rPr>
        <w:t xml:space="preserve">. במערכת החינוך הציבורית אפשר לשמור על שוויון, ללא קשר למצב הכספי של משפחתו של התלמיד, משום שהמדינה מממנת את המערכת. לעומת זאת, לבתי ספר פרטיים יגיעו התלמידים שבאים ממשפחות בעלות יותר כסף, והכסף של אותם הורים יאפשר לבית ספר ליצור רמת הוראה טובה יותר, ובכך להגדיל את הפערים החברתיים-כלכליים במדינה.  </w:t>
      </w:r>
      <w:r w:rsidR="006B1749" w:rsidRPr="003A4385">
        <w:rPr>
          <w:rFonts w:asciiTheme="minorBidi" w:eastAsia="Calibri" w:hAnsiTheme="minorBidi"/>
          <w:color w:val="000000" w:themeColor="text1"/>
          <w:sz w:val="24"/>
          <w:szCs w:val="24"/>
          <w:rtl/>
        </w:rPr>
        <w:t xml:space="preserve">נימוק לעמדה המנוגדת – יש תפיסות חינוכיות רבות ושונות שאינן באות לידי ביטוי במערכת החינוך הציבורית, משום שהיא מכשירה תלמידים בדרך אחת מסוימת. שיטות חינוך שונות יכולות להתקיים  </w:t>
      </w:r>
      <w:r w:rsidRPr="003A4385">
        <w:rPr>
          <w:rFonts w:asciiTheme="minorBidi" w:eastAsia="Calibri" w:hAnsiTheme="minorBidi"/>
          <w:color w:val="000000" w:themeColor="text1"/>
          <w:sz w:val="24"/>
          <w:szCs w:val="24"/>
          <w:rtl/>
        </w:rPr>
        <w:t xml:space="preserve">רק בבתי ספר פרטיים, ובכך לממש את עקרון </w:t>
      </w:r>
      <w:r w:rsidRPr="003A4385">
        <w:rPr>
          <w:rFonts w:asciiTheme="minorBidi" w:eastAsia="Calibri" w:hAnsiTheme="minorBidi"/>
          <w:color w:val="000000" w:themeColor="text1"/>
          <w:sz w:val="24"/>
          <w:szCs w:val="24"/>
          <w:u w:val="single"/>
          <w:rtl/>
        </w:rPr>
        <w:t>הפלורליזם,</w:t>
      </w:r>
      <w:r w:rsidRPr="003A4385">
        <w:rPr>
          <w:rFonts w:asciiTheme="minorBidi" w:eastAsia="Calibri" w:hAnsiTheme="minorBidi"/>
          <w:color w:val="000000" w:themeColor="text1"/>
          <w:sz w:val="24"/>
          <w:szCs w:val="24"/>
          <w:rtl/>
        </w:rPr>
        <w:t xml:space="preserve"> שמשמעותו ריבוי ומגוון של שיטות ותפיסות חינ</w:t>
      </w:r>
      <w:r w:rsidR="006B1749" w:rsidRPr="003A4385">
        <w:rPr>
          <w:rFonts w:asciiTheme="minorBidi" w:eastAsia="Calibri" w:hAnsiTheme="minorBidi"/>
          <w:color w:val="000000" w:themeColor="text1"/>
          <w:sz w:val="24"/>
          <w:szCs w:val="24"/>
          <w:rtl/>
        </w:rPr>
        <w:t>וכיות.</w:t>
      </w: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A622CC" w:rsidRDefault="00A622CC"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09002F" w:rsidRPr="00E5687D" w:rsidRDefault="00E5687D" w:rsidP="00E5687D">
      <w:pPr>
        <w:spacing w:after="0" w:line="240" w:lineRule="auto"/>
        <w:ind w:right="-1152"/>
        <w:contextualSpacing/>
        <w:rPr>
          <w:rFonts w:ascii="David" w:eastAsia="Times New Roman" w:hAnsi="David" w:cs="David"/>
          <w:color w:val="000000" w:themeColor="text1"/>
          <w:sz w:val="28"/>
          <w:szCs w:val="28"/>
          <w:rtl/>
        </w:rPr>
      </w:pPr>
      <w:r>
        <w:rPr>
          <w:rFonts w:ascii="David" w:eastAsia="Times New Roman" w:hAnsi="David" w:cs="David" w:hint="cs"/>
          <w:b/>
          <w:bCs/>
          <w:color w:val="000000" w:themeColor="text1"/>
          <w:sz w:val="28"/>
          <w:szCs w:val="28"/>
          <w:rtl/>
        </w:rPr>
        <w:lastRenderedPageBreak/>
        <w:t xml:space="preserve">                                               </w:t>
      </w:r>
      <w:r w:rsidR="0009002F" w:rsidRPr="002F4AEA">
        <w:rPr>
          <w:rFonts w:ascii="David" w:eastAsia="Times New Roman" w:hAnsi="David" w:cs="David"/>
          <w:b/>
          <w:bCs/>
          <w:i/>
          <w:iCs/>
          <w:color w:val="000000" w:themeColor="text1"/>
          <w:sz w:val="28"/>
          <w:szCs w:val="28"/>
          <w:rtl/>
        </w:rPr>
        <w:t>החומר לבגרות</w:t>
      </w:r>
    </w:p>
    <w:p w:rsidR="0009002F" w:rsidRPr="002F4AEA" w:rsidRDefault="0009002F" w:rsidP="00B94784">
      <w:pPr>
        <w:spacing w:after="0" w:line="240" w:lineRule="auto"/>
        <w:ind w:left="-360"/>
        <w:contextualSpacing/>
        <w:rPr>
          <w:rFonts w:ascii="David" w:eastAsia="Times New Roman" w:hAnsi="David" w:cs="David"/>
          <w:b/>
          <w:bCs/>
          <w:color w:val="000000" w:themeColor="text1"/>
          <w:sz w:val="28"/>
          <w:szCs w:val="28"/>
          <w:rtl/>
        </w:rPr>
      </w:pP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1584" behindDoc="0" locked="0" layoutInCell="1" allowOverlap="1" wp14:anchorId="6C41BCDF" wp14:editId="30F79725">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תוכן חוק האזרחות</w:t>
                            </w:r>
                          </w:p>
                          <w:p w:rsidR="00FE5103" w:rsidRPr="00C2219C" w:rsidRDefault="00FE5103" w:rsidP="00AC53CB">
                            <w:pPr>
                              <w:pStyle w:val="a4"/>
                              <w:ind w:left="0"/>
                              <w:rPr>
                                <w:rFonts w:asciiTheme="minorBidi" w:hAnsiTheme="minorBidi" w:cstheme="minorBidi"/>
                                <w:sz w:val="22"/>
                                <w:szCs w:val="22"/>
                              </w:rPr>
                            </w:pPr>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hint="cs"/>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1BCDF" id="Rectangle 16" o:spid="_x0000_s1026" style="position:absolute;left:0;text-align:left;margin-left:-76.9pt;margin-top:152.95pt;width:202pt;height:58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FE5103" w:rsidRPr="005C5A67" w:rsidRDefault="00FE5103"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w:t>
                      </w:r>
                      <w:r>
                        <w:rPr>
                          <w:rFonts w:asciiTheme="minorBidi" w:hAnsiTheme="minorBidi" w:cstheme="minorBidi" w:hint="cs"/>
                          <w:sz w:val="22"/>
                          <w:szCs w:val="22"/>
                          <w:rtl/>
                        </w:rPr>
                        <w:t xml:space="preserve">סוק וחוק יסוד כבוד האדם וחירותו                       חוק יסוד ישראל מדינת הלאום היהודי </w:t>
                      </w:r>
                    </w:p>
                    <w:p w:rsidR="00FE5103" w:rsidRPr="00C2219C" w:rsidRDefault="00FE5103" w:rsidP="00AC53CB">
                      <w:pPr>
                        <w:pStyle w:val="a4"/>
                        <w:ind w:left="0"/>
                        <w:rPr>
                          <w:rFonts w:asciiTheme="minorBidi" w:hAnsiTheme="minorBidi" w:cstheme="minorBidi"/>
                          <w:sz w:val="22"/>
                          <w:szCs w:val="22"/>
                        </w:rPr>
                      </w:pP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תוכן חוק האזרחות</w:t>
                      </w:r>
                    </w:p>
                    <w:p w:rsidR="00FE5103" w:rsidRPr="00C2219C" w:rsidRDefault="00FE5103" w:rsidP="00AC53CB">
                      <w:pPr>
                        <w:pStyle w:val="a4"/>
                        <w:ind w:left="0"/>
                        <w:rPr>
                          <w:rFonts w:asciiTheme="minorBidi" w:hAnsiTheme="minorBidi" w:cstheme="minorBidi"/>
                          <w:sz w:val="22"/>
                          <w:szCs w:val="22"/>
                        </w:rPr>
                      </w:pPr>
                    </w:p>
                    <w:p w:rsidR="00FE5103" w:rsidRPr="00C2219C" w:rsidRDefault="00FE5103" w:rsidP="00AC53CB">
                      <w:pPr>
                        <w:pStyle w:val="a4"/>
                        <w:ind w:left="0"/>
                        <w:rPr>
                          <w:rFonts w:asciiTheme="minorBidi" w:hAnsiTheme="minorBidi" w:cstheme="minorBidi"/>
                          <w:sz w:val="22"/>
                          <w:szCs w:val="22"/>
                        </w:rPr>
                      </w:pPr>
                    </w:p>
                    <w:p w:rsidR="00FE5103" w:rsidRPr="005C5A67" w:rsidRDefault="00FE5103" w:rsidP="000F7D4F">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תפקידי </w:t>
                      </w:r>
                      <w:r w:rsidRPr="00C2219C">
                        <w:rPr>
                          <w:rFonts w:asciiTheme="minorBidi" w:hAnsiTheme="minorBidi" w:cstheme="minorBidi" w:hint="cs"/>
                          <w:sz w:val="22"/>
                          <w:szCs w:val="22"/>
                          <w:rtl/>
                        </w:rPr>
                        <w:t>הממשלה</w:t>
                      </w:r>
                    </w:p>
                    <w:p w:rsidR="00FE5103" w:rsidRPr="00C2219C" w:rsidRDefault="00FE5103" w:rsidP="000F7D4F">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חקיקה </w:t>
                      </w:r>
                      <w:r>
                        <w:rPr>
                          <w:rFonts w:asciiTheme="minorBidi" w:hAnsiTheme="minorBidi" w:cstheme="minorBidi" w:hint="cs"/>
                          <w:sz w:val="22"/>
                          <w:szCs w:val="22"/>
                          <w:rtl/>
                        </w:rPr>
                        <w:t xml:space="preserve">לשעת חירום </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FE5103" w:rsidRPr="000B5E15" w:rsidRDefault="00FE5103"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FE5103" w:rsidRPr="00C2219C" w:rsidRDefault="00FE5103"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בג"ץ</w:t>
                      </w:r>
                      <w:r>
                        <w:rPr>
                          <w:rFonts w:asciiTheme="minorBidi" w:hAnsiTheme="minorBidi" w:cstheme="minorBidi" w:hint="cs"/>
                          <w:sz w:val="22"/>
                          <w:szCs w:val="22"/>
                          <w:rtl/>
                        </w:rPr>
                        <w:t>: תפקידים, כיצד הוא פועל, צווים</w:t>
                      </w:r>
                    </w:p>
                    <w:p w:rsidR="00FE5103" w:rsidRDefault="00FE5103" w:rsidP="00AC53CB">
                      <w:pPr>
                        <w:pStyle w:val="a4"/>
                        <w:ind w:left="0"/>
                        <w:rPr>
                          <w:rFonts w:asciiTheme="minorBidi" w:hAnsiTheme="minorBidi" w:cstheme="minorBidi" w:hint="cs"/>
                          <w:sz w:val="22"/>
                          <w:szCs w:val="22"/>
                          <w:rtl/>
                        </w:rPr>
                      </w:pPr>
                      <w:r>
                        <w:rPr>
                          <w:rFonts w:asciiTheme="minorBidi" w:hAnsiTheme="minorBidi" w:cstheme="minorBidi" w:hint="cs"/>
                          <w:sz w:val="22"/>
                          <w:szCs w:val="22"/>
                          <w:rtl/>
                        </w:rPr>
                        <w:t>ביקורת שיפוטית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אקטביזם שיפוטי </w:t>
                      </w:r>
                    </w:p>
                    <w:p w:rsidR="00FE5103" w:rsidRDefault="00FE5103" w:rsidP="00AC53CB">
                      <w:pPr>
                        <w:pStyle w:val="a4"/>
                        <w:ind w:left="0"/>
                        <w:rPr>
                          <w:rFonts w:asciiTheme="minorBidi" w:hAnsiTheme="minorBidi" w:cstheme="minorBidi"/>
                          <w:b/>
                          <w:bCs/>
                          <w:sz w:val="22"/>
                          <w:szCs w:val="22"/>
                          <w:rtl/>
                        </w:rPr>
                      </w:pPr>
                    </w:p>
                    <w:p w:rsidR="00FE5103" w:rsidRDefault="00FE5103"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p w:rsidR="00FE5103" w:rsidRPr="002A2F54" w:rsidRDefault="00FE5103" w:rsidP="002A2F54">
                      <w:pPr>
                        <w:pStyle w:val="a4"/>
                        <w:ind w:left="2556"/>
                        <w:rPr>
                          <w:rFonts w:asciiTheme="minorBidi" w:hAnsiTheme="minorBidi" w:cstheme="minorBidi"/>
                          <w:sz w:val="22"/>
                          <w:szCs w:val="22"/>
                          <w:rtl/>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50560" behindDoc="0" locked="0" layoutInCell="1" allowOverlap="1" wp14:anchorId="256E4215" wp14:editId="11E9D8BA">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4215" id="Rectangle 15" o:spid="_x0000_s1027" style="position:absolute;left:0;text-align:left;margin-left:-76.9pt;margin-top:6.15pt;width:202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D+Kak1KQIAAFIEAAAOAAAAAAAAAAAAAAAAAC4CAABkcnMv&#10;ZTJvRG9jLnhtbFBLAQItABQABgAIAAAAIQDzkzJW4AAAAAsBAAAPAAAAAAAAAAAAAAAAAIMEAABk&#10;cnMvZG93bnJldi54bWxQSwUGAAAAAAQABADzAAAAkA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FE5103" w:rsidRPr="0056173C" w:rsidRDefault="00FE5103" w:rsidP="000F7D4F">
                      <w:pPr>
                        <w:rPr>
                          <w:rFonts w:asciiTheme="minorBidi" w:hAnsiTheme="minorBidi"/>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 xml:space="preserve">הגדרת שלטון החוק   </w:t>
                      </w:r>
                      <w:r>
                        <w:rPr>
                          <w:rFonts w:asciiTheme="minorBidi" w:hAnsiTheme="minorBidi" w:hint="cs"/>
                          <w:rtl/>
                        </w:rPr>
                        <w:t>סוגי עבריינות</w:t>
                      </w:r>
                      <w:r w:rsidRPr="00A24B34">
                        <w:rPr>
                          <w:rFonts w:asciiTheme="minorBidi" w:hAnsiTheme="minorBidi" w:hint="cs"/>
                          <w:rtl/>
                        </w:rPr>
                        <w:t xml:space="preserve">                              </w:t>
                      </w:r>
                      <w:r>
                        <w:rPr>
                          <w:rFonts w:asciiTheme="minorBidi" w:hAnsiTheme="minorBidi" w:hint="cs"/>
                          <w:rtl/>
                        </w:rPr>
                        <w:t xml:space="preserve">פקודה בלתי חוקית                                    </w:t>
                      </w:r>
                      <w:r w:rsidRPr="00A24B34">
                        <w:rPr>
                          <w:rFonts w:asciiTheme="minorBidi" w:hAnsiTheme="minorBidi" w:hint="cs"/>
                          <w:rtl/>
                        </w:rPr>
                        <w:t>פקודה בלתי חוקית בעליל</w:t>
                      </w:r>
                      <w:r w:rsidRPr="00A24B34">
                        <w:rPr>
                          <w:rFonts w:asciiTheme="minorBidi" w:hAnsiTheme="minorBidi" w:hint="cs"/>
                          <w:b/>
                          <w:bCs/>
                          <w:highlight w:val="lightGray"/>
                          <w:rtl/>
                        </w:rPr>
                        <w:t xml:space="preserve"> </w:t>
                      </w:r>
                    </w:p>
                    <w:p w:rsidR="00FE5103" w:rsidRPr="005C5A67" w:rsidRDefault="00FE5103"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FE5103" w:rsidRPr="00A24B34" w:rsidRDefault="00FE5103" w:rsidP="00A24B34">
                      <w:pPr>
                        <w:rPr>
                          <w:rFonts w:asciiTheme="minorBidi" w:hAnsiTheme="minorBidi"/>
                          <w:b/>
                          <w:bCs/>
                          <w:highlight w:val="lightGray"/>
                        </w:rPr>
                      </w:pPr>
                    </w:p>
                    <w:p w:rsidR="00FE5103"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FE5103" w:rsidRPr="00C2219C" w:rsidRDefault="00FE5103" w:rsidP="00AC53CB">
                      <w:pPr>
                        <w:pStyle w:val="a4"/>
                        <w:ind w:left="0"/>
                        <w:rPr>
                          <w:rFonts w:asciiTheme="minorBidi" w:hAnsiTheme="minorBidi" w:cstheme="minorBidi"/>
                          <w:sz w:val="22"/>
                          <w:szCs w:val="22"/>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7488" behindDoc="0" locked="0" layoutInCell="1" allowOverlap="1" wp14:anchorId="532C1AC8" wp14:editId="5E0C41DF">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C1AC8" id="Rectangle 14" o:spid="_x0000_s1028" style="position:absolute;left:0;text-align:left;margin-left:321.45pt;margin-top:296.95pt;width:172.05pt;height:43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A5h7KFLAIAAFIEAAAOAAAAAAAAAAAAAAAAAC4C&#10;AABkcnMvZTJvRG9jLnhtbFBLAQItABQABgAIAAAAIQBnadfL4wAAAAwBAAAPAAAAAAAAAAAAAAAA&#10;AIYEAABkcnMvZG93bnJldi54bWxQSwUGAAAAAAQABADzAAAAlgU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FE5103" w:rsidRPr="00BB4CD1" w:rsidRDefault="00FE5103"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FE5103" w:rsidRPr="00C2219C" w:rsidRDefault="00FE5103"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FE5103" w:rsidRDefault="00FE5103"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FE5103" w:rsidRDefault="00FE510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FE5103" w:rsidRPr="00C2219C" w:rsidRDefault="00FE5103"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FE5103" w:rsidRPr="00C47DBA" w:rsidRDefault="00FE5103"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9536" behindDoc="0" locked="0" layoutInCell="1" allowOverlap="1" wp14:anchorId="1747F256" wp14:editId="3E289D6A">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Default="00FE5103" w:rsidP="00B94784">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p>
                          <w:p w:rsidR="00FE5103" w:rsidRDefault="00FE5103" w:rsidP="00721660">
                            <w:pPr>
                              <w:rPr>
                                <w:rFonts w:asciiTheme="minorBidi" w:hAnsiTheme="minorBidi"/>
                                <w:rtl/>
                              </w:rPr>
                            </w:pP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סוגי רוב</w:t>
                            </w:r>
                          </w:p>
                          <w:p w:rsidR="00FE5103" w:rsidRPr="00C2219C" w:rsidRDefault="00FE5103" w:rsidP="00AC53CB">
                            <w:pPr>
                              <w:pStyle w:val="a4"/>
                              <w:ind w:left="0"/>
                              <w:rPr>
                                <w:rFonts w:asciiTheme="minorBidi" w:hAnsiTheme="minorBidi" w:cstheme="minorBidi"/>
                                <w:sz w:val="22"/>
                                <w:szCs w:val="22"/>
                              </w:rPr>
                            </w:pPr>
                          </w:p>
                          <w:p w:rsidR="00FE5103" w:rsidRDefault="00FE5103" w:rsidP="000F7D4F">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הקשר בין זכויות לחובות</w:t>
                            </w:r>
                            <w:r>
                              <w:rPr>
                                <w:rFonts w:asciiTheme="minorBidi" w:hAnsiTheme="minorBidi" w:hint="cs"/>
                                <w:rtl/>
                              </w:rPr>
                              <w:t xml:space="preserve">                             חובות האדם והאזרח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F256" id="Rectangle 13" o:spid="_x0000_s1029" style="position:absolute;left:0;text-align:left;margin-left:125.1pt;margin-top:6.15pt;width:196.35pt;height:72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&#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FE5103" w:rsidRDefault="00FE5103" w:rsidP="00B94784">
                      <w:pPr>
                        <w:rPr>
                          <w:rFonts w:asciiTheme="minorBidi" w:hAnsiTheme="minorBidi"/>
                          <w:b/>
                          <w:bCs/>
                          <w:rtl/>
                        </w:rPr>
                      </w:pPr>
                      <w:r w:rsidRPr="00B94784">
                        <w:rPr>
                          <w:rFonts w:asciiTheme="minorBidi" w:hAnsiTheme="minorBidi"/>
                          <w:b/>
                          <w:bCs/>
                          <w:highlight w:val="lightGray"/>
                          <w:rtl/>
                        </w:rPr>
                        <w:t>הרעיון הדמוקרטי</w:t>
                      </w:r>
                      <w:r>
                        <w:rPr>
                          <w:rFonts w:asciiTheme="minorBidi" w:hAnsiTheme="minorBidi" w:hint="cs"/>
                          <w:b/>
                          <w:bCs/>
                          <w:rtl/>
                        </w:rPr>
                        <w:t xml:space="preserve">: </w:t>
                      </w:r>
                    </w:p>
                    <w:p w:rsidR="00FE5103" w:rsidRDefault="00FE5103" w:rsidP="00721660">
                      <w:pPr>
                        <w:rPr>
                          <w:rFonts w:asciiTheme="minorBidi" w:hAnsiTheme="minorBidi"/>
                          <w:rtl/>
                        </w:rPr>
                      </w:pP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FE5103" w:rsidRPr="00C40760" w:rsidRDefault="00FE5103"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FE5103" w:rsidRPr="00C40760" w:rsidRDefault="00FE5103"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FE5103" w:rsidRDefault="00FE510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סוגי רוב</w:t>
                      </w:r>
                    </w:p>
                    <w:p w:rsidR="00FE5103" w:rsidRPr="00C2219C" w:rsidRDefault="00FE5103" w:rsidP="00AC53CB">
                      <w:pPr>
                        <w:pStyle w:val="a4"/>
                        <w:ind w:left="0"/>
                        <w:rPr>
                          <w:rFonts w:asciiTheme="minorBidi" w:hAnsiTheme="minorBidi" w:cstheme="minorBidi"/>
                          <w:sz w:val="22"/>
                          <w:szCs w:val="22"/>
                        </w:rPr>
                      </w:pPr>
                    </w:p>
                    <w:p w:rsidR="00FE5103" w:rsidRDefault="00FE5103" w:rsidP="000F7D4F">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r w:rsidRPr="00C2219C">
                        <w:rPr>
                          <w:rFonts w:asciiTheme="minorBidi" w:hAnsiTheme="minorBidi"/>
                          <w:rtl/>
                        </w:rPr>
                        <w:t>זכויות טבעיות – הגדרה</w:t>
                      </w:r>
                      <w:r>
                        <w:rPr>
                          <w:rFonts w:asciiTheme="minorBidi" w:hAnsiTheme="minorBidi" w:hint="cs"/>
                          <w:rtl/>
                        </w:rPr>
                        <w:t xml:space="preserve">                        סוגי זכויות                                         </w:t>
                      </w:r>
                      <w:r w:rsidRPr="00C2219C">
                        <w:rPr>
                          <w:rFonts w:asciiTheme="minorBidi" w:hAnsiTheme="minorBidi"/>
                          <w:rtl/>
                        </w:rPr>
                        <w:t>הקשר בין זכויות לחובות</w:t>
                      </w:r>
                      <w:r>
                        <w:rPr>
                          <w:rFonts w:asciiTheme="minorBidi" w:hAnsiTheme="minorBidi" w:hint="cs"/>
                          <w:rtl/>
                        </w:rPr>
                        <w:t xml:space="preserve">                             חובות האדם והאזרח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FE5103" w:rsidRDefault="00FE5103" w:rsidP="000F7D4F">
                      <w:pPr>
                        <w:rPr>
                          <w:rFonts w:asciiTheme="minorBidi" w:hAnsiTheme="minorBidi"/>
                          <w:highlight w:val="lightGray"/>
                          <w:rtl/>
                        </w:rPr>
                      </w:pPr>
                      <w:r w:rsidRPr="000F7D4F">
                        <w:rPr>
                          <w:rFonts w:asciiTheme="minorBidi" w:hAnsiTheme="minorBidi" w:cs="Arial"/>
                          <w:rtl/>
                        </w:rPr>
                        <w:t>חובות האדם והאזרח</w:t>
                      </w:r>
                    </w:p>
                    <w:p w:rsidR="00FE5103" w:rsidRPr="000F7D4F" w:rsidRDefault="00FE5103" w:rsidP="000F7D4F">
                      <w:pPr>
                        <w:rPr>
                          <w:rFonts w:asciiTheme="minorBidi" w:hAnsiTheme="minorBidi"/>
                          <w:highlight w:val="lightGray"/>
                          <w:rtl/>
                        </w:rPr>
                      </w:pPr>
                      <w:r>
                        <w:rPr>
                          <w:rFonts w:asciiTheme="minorBidi" w:hAnsiTheme="minorBidi" w:hint="cs"/>
                          <w:highlight w:val="lightGray"/>
                          <w:rtl/>
                        </w:rPr>
                        <w:t xml:space="preserve">הקשר בין זכויות וחובות </w:t>
                      </w:r>
                    </w:p>
                    <w:p w:rsidR="00FE5103" w:rsidRDefault="00FE5103"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FE5103" w:rsidRPr="00523A75" w:rsidRDefault="00FE5103" w:rsidP="000F7D4F">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FE5103" w:rsidRPr="00450C76" w:rsidRDefault="00FE5103" w:rsidP="00450C76">
                      <w:pPr>
                        <w:rPr>
                          <w:rFonts w:asciiTheme="minorBidi" w:hAnsiTheme="minorBidi"/>
                          <w:b/>
                          <w:bCs/>
                          <w:highlight w:val="lightGray"/>
                        </w:rPr>
                      </w:pP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Pr>
                        <w:rPr>
                          <w:rFonts w:asciiTheme="minorBidi" w:hAnsiTheme="minorBidi"/>
                        </w:rPr>
                      </w:pPr>
                    </w:p>
                    <w:p w:rsidR="00FE5103" w:rsidRPr="00C2219C" w:rsidRDefault="00FE5103"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45440" behindDoc="0" locked="0" layoutInCell="1" allowOverlap="1" wp14:anchorId="372BD2FC" wp14:editId="2749E178">
                <wp:simplePos x="0" y="0"/>
                <wp:positionH relativeFrom="column">
                  <wp:posOffset>4082415</wp:posOffset>
                </wp:positionH>
                <wp:positionV relativeFrom="paragraph">
                  <wp:posOffset>78105</wp:posOffset>
                </wp:positionV>
                <wp:extent cx="2185035" cy="3693160"/>
                <wp:effectExtent l="24765" t="24130" r="1905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התנגשויות </w:t>
                            </w:r>
                            <w:r w:rsidRPr="00C2219C">
                              <w:rPr>
                                <w:rFonts w:asciiTheme="minorBidi" w:hAnsiTheme="minorBidi" w:cstheme="minorBidi" w:hint="cs"/>
                                <w:sz w:val="22"/>
                                <w:szCs w:val="22"/>
                                <w:rtl/>
                              </w:rPr>
                              <w:t xml:space="preserve">עקרוניות </w:t>
                            </w:r>
                            <w:r w:rsidRPr="00C2219C">
                              <w:rPr>
                                <w:rFonts w:asciiTheme="minorBidi" w:hAnsiTheme="minorBidi" w:cstheme="minorBidi"/>
                                <w:sz w:val="22"/>
                                <w:szCs w:val="22"/>
                                <w:rtl/>
                              </w:rPr>
                              <w:t>בהכרזה</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D2FC" id="Rectangle 12" o:spid="_x0000_s1030" style="position:absolute;left:0;text-align:left;margin-left:321.45pt;margin-top:6.15pt;width:172.05pt;height:29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" strokeweight="3pt">
                <v:textbox>
                  <w:txbxContent>
                    <w:p w:rsidR="00FE5103" w:rsidRPr="00E8690C" w:rsidRDefault="00FE5103"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r>
                        <w:rPr>
                          <w:rFonts w:asciiTheme="minorBidi" w:hAnsiTheme="minorBidi" w:cstheme="minorBidi" w:hint="cs"/>
                          <w:sz w:val="22"/>
                          <w:szCs w:val="22"/>
                          <w:rtl/>
                        </w:rPr>
                        <w:t xml:space="preserve"> הסטורי </w:t>
                      </w:r>
                      <w:r>
                        <w:rPr>
                          <w:rFonts w:asciiTheme="minorBidi" w:hAnsiTheme="minorBidi" w:cstheme="minorBidi"/>
                          <w:sz w:val="22"/>
                          <w:szCs w:val="22"/>
                          <w:rtl/>
                        </w:rPr>
                        <w:t>–</w:t>
                      </w:r>
                      <w:r>
                        <w:rPr>
                          <w:rFonts w:asciiTheme="minorBidi" w:hAnsiTheme="minorBidi" w:cstheme="minorBidi" w:hint="cs"/>
                          <w:sz w:val="22"/>
                          <w:szCs w:val="22"/>
                          <w:rtl/>
                        </w:rPr>
                        <w:t>החלטה 181</w:t>
                      </w:r>
                    </w:p>
                    <w:p w:rsidR="00FE5103" w:rsidRPr="00C47DBA" w:rsidRDefault="00FE5103"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FE5103" w:rsidRPr="00C2219C" w:rsidRDefault="00FE510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התנגשויות </w:t>
                      </w:r>
                      <w:r w:rsidRPr="00C2219C">
                        <w:rPr>
                          <w:rFonts w:asciiTheme="minorBidi" w:hAnsiTheme="minorBidi" w:cstheme="minorBidi" w:hint="cs"/>
                          <w:sz w:val="22"/>
                          <w:szCs w:val="22"/>
                          <w:rtl/>
                        </w:rPr>
                        <w:t xml:space="preserve">עקרוניות </w:t>
                      </w:r>
                      <w:r w:rsidRPr="00C2219C">
                        <w:rPr>
                          <w:rFonts w:asciiTheme="minorBidi" w:hAnsiTheme="minorBidi" w:cstheme="minorBidi"/>
                          <w:sz w:val="22"/>
                          <w:szCs w:val="22"/>
                          <w:rtl/>
                        </w:rPr>
                        <w:t>בהכרזה</w:t>
                      </w:r>
                    </w:p>
                    <w:p w:rsidR="00FE5103" w:rsidRPr="00C47DBA" w:rsidRDefault="00FE5103"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FE5103" w:rsidRDefault="00FE5103" w:rsidP="00721660">
                      <w:pPr>
                        <w:rPr>
                          <w:rFonts w:asciiTheme="minorBidi" w:hAnsiTheme="minorBidi"/>
                          <w:rtl/>
                        </w:rPr>
                      </w:pPr>
                      <w:r w:rsidRPr="00E8690C">
                        <w:rPr>
                          <w:rFonts w:asciiTheme="minorBidi" w:hAnsiTheme="minorBidi"/>
                          <w:rtl/>
                        </w:rPr>
                        <w:t xml:space="preserve"> </w:t>
                      </w:r>
                      <w:r>
                        <w:rPr>
                          <w:rFonts w:asciiTheme="minorBidi" w:hAnsiTheme="minorBidi" w:hint="cs"/>
                          <w:rtl/>
                        </w:rPr>
                        <w:t xml:space="preserve">קבוצה אתנית ולאום סוגי לאומיות </w:t>
                      </w:r>
                    </w:p>
                    <w:p w:rsidR="00FE5103" w:rsidRDefault="00FE5103" w:rsidP="00032547">
                      <w:pPr>
                        <w:rPr>
                          <w:rFonts w:asciiTheme="minorBidi" w:hAnsiTheme="minorBidi"/>
                          <w:rtl/>
                        </w:rPr>
                      </w:pPr>
                    </w:p>
                    <w:p w:rsidR="00FE5103" w:rsidRDefault="00FE5103" w:rsidP="00032547">
                      <w:pPr>
                        <w:rPr>
                          <w:rFonts w:asciiTheme="minorBidi" w:hAnsiTheme="minorBidi"/>
                          <w:rtl/>
                        </w:rPr>
                      </w:pPr>
                      <w:r>
                        <w:rPr>
                          <w:rFonts w:asciiTheme="minorBidi" w:hAnsiTheme="minorBidi" w:hint="cs"/>
                          <w:rtl/>
                        </w:rPr>
                        <w:t xml:space="preserve"> </w:t>
                      </w:r>
                    </w:p>
                    <w:p w:rsidR="00FE5103" w:rsidRPr="00C2219C" w:rsidRDefault="00FE5103" w:rsidP="0009002F">
                      <w:pPr>
                        <w:pStyle w:val="a4"/>
                        <w:ind w:left="0"/>
                        <w:rPr>
                          <w:rFonts w:asciiTheme="minorBidi" w:hAnsiTheme="minorBidi" w:cstheme="minorBidi"/>
                          <w:sz w:val="22"/>
                          <w:szCs w:val="22"/>
                        </w:rPr>
                      </w:pPr>
                    </w:p>
                    <w:p w:rsidR="00FE5103" w:rsidRPr="00C2219C" w:rsidRDefault="00FE5103" w:rsidP="0009002F"/>
                    <w:p w:rsidR="00FE5103" w:rsidRPr="00C2219C" w:rsidRDefault="00FE5103" w:rsidP="0009002F"/>
                  </w:txbxContent>
                </v:textbox>
              </v:rect>
            </w:pict>
          </mc:Fallback>
        </mc:AlternateContent>
      </w:r>
      <w:r w:rsidRPr="002F4AEA">
        <w:rPr>
          <w:rFonts w:ascii="David" w:eastAsia="Times New Roman" w:hAnsi="David" w:cs="David"/>
          <w:b/>
          <w:bCs/>
          <w:color w:val="000000" w:themeColor="text1"/>
          <w:sz w:val="28"/>
          <w:szCs w:val="28"/>
          <w:rtl/>
        </w:rPr>
        <w:br w:type="page"/>
      </w:r>
    </w:p>
    <w:p w:rsidR="0009002F" w:rsidRPr="005C5A67" w:rsidRDefault="002C5313" w:rsidP="005C5A67">
      <w:pPr>
        <w:shd w:val="clear" w:color="auto" w:fill="E5DFEC"/>
        <w:spacing w:after="0" w:line="240" w:lineRule="auto"/>
        <w:ind w:right="-1008"/>
        <w:rPr>
          <w:rFonts w:ascii="David" w:eastAsia="Times New Roman" w:hAnsi="David" w:cs="David"/>
          <w:b/>
          <w:bCs/>
          <w:i/>
          <w:iCs/>
          <w:color w:val="000000" w:themeColor="text1"/>
          <w:sz w:val="28"/>
          <w:szCs w:val="28"/>
          <w:rtl/>
        </w:rPr>
      </w:pPr>
      <w:r>
        <w:rPr>
          <w:rFonts w:ascii="David" w:eastAsia="Times New Roman" w:hAnsi="David" w:cs="David" w:hint="cs"/>
          <w:b/>
          <w:bCs/>
          <w:i/>
          <w:iCs/>
          <w:color w:val="000000" w:themeColor="text1"/>
          <w:sz w:val="28"/>
          <w:szCs w:val="28"/>
          <w:rtl/>
        </w:rPr>
        <w:lastRenderedPageBreak/>
        <w:t xml:space="preserve">                                                                                                                          </w:t>
      </w:r>
      <w:r w:rsidR="003A4385">
        <w:rPr>
          <w:rFonts w:ascii="David" w:eastAsia="Times New Roman" w:hAnsi="David" w:cs="David" w:hint="cs"/>
          <w:b/>
          <w:bCs/>
          <w:i/>
          <w:iCs/>
          <w:color w:val="000000" w:themeColor="text1"/>
          <w:sz w:val="28"/>
          <w:szCs w:val="28"/>
          <w:rtl/>
        </w:rPr>
        <w:t xml:space="preserve">                            </w:t>
      </w:r>
      <w:r>
        <w:rPr>
          <w:rFonts w:ascii="David" w:eastAsia="Times New Roman" w:hAnsi="David" w:cs="David" w:hint="cs"/>
          <w:b/>
          <w:bCs/>
          <w:i/>
          <w:iCs/>
          <w:color w:val="000000" w:themeColor="text1"/>
          <w:sz w:val="28"/>
          <w:szCs w:val="28"/>
          <w:rtl/>
        </w:rPr>
        <w:t xml:space="preserve">מבוא </w:t>
      </w:r>
      <w:r w:rsidR="005C5A67">
        <w:rPr>
          <w:rFonts w:ascii="David" w:eastAsia="Times New Roman" w:hAnsi="David" w:cs="David"/>
          <w:b/>
          <w:bCs/>
          <w:i/>
          <w:iCs/>
          <w:color w:val="000000" w:themeColor="text1"/>
          <w:sz w:val="28"/>
          <w:szCs w:val="28"/>
          <w:rtl/>
        </w:rPr>
        <w:t>היסטורי – תכנית החלוקה</w:t>
      </w:r>
      <w:r w:rsidR="005C5A67">
        <w:rPr>
          <w:rFonts w:ascii="David" w:eastAsia="Times New Roman" w:hAnsi="David" w:cs="David" w:hint="cs"/>
          <w:b/>
          <w:bCs/>
          <w:i/>
          <w:iCs/>
          <w:color w:val="000000" w:themeColor="text1"/>
          <w:sz w:val="28"/>
          <w:szCs w:val="28"/>
          <w:rtl/>
        </w:rPr>
        <w:t xml:space="preserve">                                                                                                            </w:t>
      </w:r>
      <w:r w:rsidR="0009002F" w:rsidRPr="002F4AEA">
        <w:rPr>
          <w:rFonts w:ascii="David" w:eastAsia="Times New Roman" w:hAnsi="David" w:cs="David"/>
          <w:b/>
          <w:bCs/>
          <w:color w:val="000000" w:themeColor="text1"/>
          <w:sz w:val="28"/>
          <w:szCs w:val="28"/>
          <w:rtl/>
        </w:rPr>
        <w:t>רקע</w:t>
      </w:r>
    </w:p>
    <w:p w:rsidR="0009002F" w:rsidRPr="00C51D1E" w:rsidRDefault="0009002F" w:rsidP="00C51D1E">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 xml:space="preserve">ב 29.11.1947 האו"ם החליט להקים שתי מדינות, יהודית </w:t>
      </w:r>
      <w:r w:rsidR="002C5313" w:rsidRPr="00C51D1E">
        <w:rPr>
          <w:rFonts w:asciiTheme="minorBidi" w:eastAsia="Times New Roman" w:hAnsiTheme="minorBidi"/>
          <w:color w:val="000000" w:themeColor="text1"/>
          <w:sz w:val="24"/>
          <w:szCs w:val="24"/>
          <w:rtl/>
        </w:rPr>
        <w:t>וערבית, בשטחי ארץ ישראל המערבית,</w:t>
      </w:r>
      <w:r w:rsidR="00C51D1E" w:rsidRPr="00C51D1E">
        <w:rPr>
          <w:rFonts w:asciiTheme="minorBidi" w:eastAsia="Times New Roman" w:hAnsiTheme="minorBidi"/>
          <w:color w:val="000000" w:themeColor="text1"/>
          <w:sz w:val="24"/>
          <w:szCs w:val="24"/>
          <w:rtl/>
        </w:rPr>
        <w:t xml:space="preserve"> מספר ההחלטה הוא </w:t>
      </w:r>
      <w:r w:rsidR="00C51D1E" w:rsidRPr="00C51D1E">
        <w:rPr>
          <w:rFonts w:asciiTheme="minorBidi" w:eastAsia="Times New Roman" w:hAnsiTheme="minorBidi"/>
          <w:b/>
          <w:bCs/>
          <w:color w:val="000000" w:themeColor="text1"/>
          <w:sz w:val="24"/>
          <w:szCs w:val="24"/>
          <w:u w:val="single"/>
          <w:rtl/>
        </w:rPr>
        <w:t>181</w:t>
      </w:r>
      <w:r w:rsidR="00C51D1E" w:rsidRPr="00C51D1E">
        <w:rPr>
          <w:rFonts w:asciiTheme="minorBidi" w:eastAsia="Times New Roman" w:hAnsiTheme="minorBidi" w:hint="cs"/>
          <w:color w:val="000000" w:themeColor="text1"/>
          <w:sz w:val="24"/>
          <w:szCs w:val="24"/>
          <w:rtl/>
        </w:rPr>
        <w:t xml:space="preserve"> </w:t>
      </w:r>
      <w:r w:rsidRPr="00C51D1E">
        <w:rPr>
          <w:rFonts w:asciiTheme="minorBidi" w:eastAsia="Times New Roman" w:hAnsiTheme="minorBidi"/>
          <w:color w:val="000000" w:themeColor="text1"/>
          <w:sz w:val="24"/>
          <w:szCs w:val="24"/>
          <w:rtl/>
        </w:rPr>
        <w:t xml:space="preserve">ההחלטה קובעת שבשתי המדינות יהיה משטר דמוקרטי. את </w:t>
      </w:r>
      <w:r w:rsidR="00C51D1E" w:rsidRPr="00C51D1E">
        <w:rPr>
          <w:rFonts w:asciiTheme="minorBidi" w:eastAsia="Times New Roman" w:hAnsiTheme="minorBidi" w:hint="cs"/>
          <w:color w:val="000000" w:themeColor="text1"/>
          <w:sz w:val="24"/>
          <w:szCs w:val="24"/>
          <w:rtl/>
        </w:rPr>
        <w:t>החלטה 181(</w:t>
      </w:r>
      <w:r w:rsidRPr="00C51D1E">
        <w:rPr>
          <w:rFonts w:asciiTheme="minorBidi" w:eastAsia="Times New Roman" w:hAnsiTheme="minorBidi"/>
          <w:color w:val="000000" w:themeColor="text1"/>
          <w:sz w:val="24"/>
          <w:szCs w:val="24"/>
          <w:rtl/>
        </w:rPr>
        <w:t>תוכנית החלוקה</w:t>
      </w:r>
      <w:r w:rsidR="00C51D1E" w:rsidRPr="00C51D1E">
        <w:rPr>
          <w:rFonts w:asciiTheme="minorBidi" w:eastAsia="Times New Roman" w:hAnsiTheme="minorBidi" w:hint="cs"/>
          <w:color w:val="000000" w:themeColor="text1"/>
          <w:sz w:val="24"/>
          <w:szCs w:val="24"/>
          <w:rtl/>
        </w:rPr>
        <w:t>)</w:t>
      </w:r>
      <w:r w:rsidRPr="00C51D1E">
        <w:rPr>
          <w:rFonts w:asciiTheme="minorBidi" w:eastAsia="Times New Roman" w:hAnsiTheme="minorBidi"/>
          <w:color w:val="000000" w:themeColor="text1"/>
          <w:sz w:val="24"/>
          <w:szCs w:val="24"/>
          <w:rtl/>
        </w:rPr>
        <w:t xml:space="preserve"> שאישר האו"ם הציעה ועדת אונסקו"פ. ועדה זו מונתה על ידי האו"ם כדי למצוא פיתרון לשאלת ארץ ישראל, לאחר שבריטניה פנתה לאו"ם בבקשת עזרה בנושא. בישראל החלטה זו מכונה לעתים קרובות "החלטת כ"ט בנובמבר". התוכנית לא יצאה לפועל במלואה בסופו של דבר, והיא בעיקר סללה את הדרך לסיום המנדט הבריטי והקמתה של מדינת ישראל</w:t>
      </w:r>
      <w:r w:rsidRPr="00C51D1E">
        <w:rPr>
          <w:rFonts w:asciiTheme="minorBidi" w:eastAsia="Times New Roman" w:hAnsiTheme="minorBidi"/>
          <w:color w:val="000000" w:themeColor="text1"/>
          <w:sz w:val="24"/>
          <w:szCs w:val="24"/>
        </w:rPr>
        <w:t>.</w:t>
      </w:r>
      <w:r w:rsidRPr="00C51D1E">
        <w:rPr>
          <w:rFonts w:asciiTheme="minorBidi" w:eastAsia="Times New Roman" w:hAnsiTheme="minorBidi"/>
          <w:color w:val="000000" w:themeColor="text1"/>
          <w:sz w:val="24"/>
          <w:szCs w:val="24"/>
          <w:rtl/>
        </w:rPr>
        <w:t xml:space="preserve"> </w:t>
      </w:r>
    </w:p>
    <w:p w:rsidR="0009002F" w:rsidRPr="00C51D1E" w:rsidRDefault="002C5313" w:rsidP="005C5A67">
      <w:pPr>
        <w:spacing w:after="0" w:line="240" w:lineRule="auto"/>
        <w:ind w:right="-10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 xml:space="preserve">                                                                                                                                                                         </w:t>
      </w:r>
      <w:r w:rsidR="00A24B34" w:rsidRPr="00C51D1E">
        <w:rPr>
          <w:rFonts w:asciiTheme="minorBidi" w:eastAsia="Times New Roman" w:hAnsiTheme="minorBidi"/>
          <w:b/>
          <w:bCs/>
          <w:color w:val="000000" w:themeColor="text1"/>
          <w:sz w:val="24"/>
          <w:szCs w:val="24"/>
          <w:rtl/>
        </w:rPr>
        <w:t xml:space="preserve">    </w:t>
      </w:r>
      <w:r w:rsidR="0009002F" w:rsidRPr="00C51D1E">
        <w:rPr>
          <w:rFonts w:asciiTheme="minorBidi" w:eastAsia="Times New Roman" w:hAnsiTheme="minorBidi"/>
          <w:b/>
          <w:bCs/>
          <w:color w:val="000000" w:themeColor="text1"/>
          <w:sz w:val="24"/>
          <w:szCs w:val="24"/>
          <w:rtl/>
        </w:rPr>
        <w:t>תוכן</w:t>
      </w:r>
      <w:r w:rsidR="00D65AE4" w:rsidRPr="00C51D1E">
        <w:rPr>
          <w:rFonts w:asciiTheme="minorBidi" w:eastAsia="Times New Roman" w:hAnsiTheme="minorBidi"/>
          <w:b/>
          <w:bCs/>
          <w:color w:val="000000" w:themeColor="text1"/>
          <w:sz w:val="24"/>
          <w:szCs w:val="24"/>
          <w:rtl/>
        </w:rPr>
        <w:t xml:space="preserve"> החלטה 181</w:t>
      </w:r>
      <w:r w:rsidR="00A24B34" w:rsidRPr="00C51D1E">
        <w:rPr>
          <w:rFonts w:asciiTheme="minorBidi" w:eastAsia="Times New Roman" w:hAnsiTheme="minorBidi" w:hint="cs"/>
          <w:b/>
          <w:bCs/>
          <w:color w:val="000000" w:themeColor="text1"/>
          <w:sz w:val="24"/>
          <w:szCs w:val="24"/>
          <w:rtl/>
        </w:rPr>
        <w:t xml:space="preserve"> (יש </w:t>
      </w:r>
      <w:r w:rsidR="005C5A67" w:rsidRPr="00C51D1E">
        <w:rPr>
          <w:rFonts w:asciiTheme="minorBidi" w:eastAsia="Times New Roman" w:hAnsiTheme="minorBidi" w:hint="cs"/>
          <w:b/>
          <w:bCs/>
          <w:color w:val="000000" w:themeColor="text1"/>
          <w:sz w:val="24"/>
          <w:szCs w:val="24"/>
          <w:rtl/>
        </w:rPr>
        <w:t xml:space="preserve">להשתמש בבגרות </w:t>
      </w:r>
      <w:r w:rsidR="00A24B34" w:rsidRPr="00C51D1E">
        <w:rPr>
          <w:rFonts w:asciiTheme="minorBidi" w:eastAsia="Times New Roman" w:hAnsiTheme="minorBidi" w:hint="cs"/>
          <w:b/>
          <w:bCs/>
          <w:color w:val="000000" w:themeColor="text1"/>
          <w:sz w:val="24"/>
          <w:szCs w:val="24"/>
          <w:rtl/>
        </w:rPr>
        <w:t>במושג החלטה 181 ולא תוכנית החלוקה)</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הקמת שתי מדינות, מדינת לאום יהודית ומדינת לאום פלסטינית, בגבולות שהוחלטו על ידי האו"ם ושורטטו במפה. </w:t>
      </w:r>
    </w:p>
    <w:p w:rsidR="00C51D1E"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ירושלים לא תהיה חלק מאף מדינה. היא תהיה אזור בין לאומי שישלוט בה נציג של האו"ם. </w:t>
      </w:r>
    </w:p>
    <w:p w:rsidR="0009002F" w:rsidRPr="00C51D1E" w:rsidRDefault="00D65AE4" w:rsidP="00172D8E">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ל</w:t>
      </w:r>
      <w:r w:rsidR="0009002F" w:rsidRPr="00C51D1E">
        <w:rPr>
          <w:rFonts w:asciiTheme="minorBidi" w:eastAsia="Times New Roman" w:hAnsiTheme="minorBidi"/>
          <w:color w:val="000000" w:themeColor="text1"/>
          <w:sz w:val="24"/>
          <w:szCs w:val="24"/>
          <w:rtl/>
        </w:rPr>
        <w:t>שתי המדינות תהיה כלכלה משותפת שתנוהל על ידי מועצה כלכלית משותפת.</w:t>
      </w:r>
      <w:r w:rsidR="0009002F" w:rsidRPr="00C51D1E">
        <w:rPr>
          <w:rFonts w:asciiTheme="minorBidi" w:eastAsia="Times New Roman" w:hAnsiTheme="minorBidi"/>
          <w:color w:val="000000" w:themeColor="text1"/>
          <w:sz w:val="24"/>
          <w:szCs w:val="24"/>
        </w:rPr>
        <w:t xml:space="preserve"> </w:t>
      </w:r>
    </w:p>
    <w:p w:rsidR="0009002F" w:rsidRPr="00C51D1E" w:rsidRDefault="0009002F" w:rsidP="0009002F">
      <w:pPr>
        <w:spacing w:after="0" w:line="240" w:lineRule="auto"/>
        <w:ind w:left="-1008" w:right="-1008"/>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שתי המדינות חייבות לעשות בחירות דמוקרטיות לאספה מכוננת.</w:t>
      </w:r>
    </w:p>
    <w:p w:rsidR="0009002F" w:rsidRPr="00C51D1E" w:rsidRDefault="0009002F" w:rsidP="00172D8E">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בשתי המדינות האספה המכוננת צריכה לנסח חוקה למדינה.</w:t>
      </w: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תגובות הצדדים המעורבים לתוכנית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ההנהגה הערבית בארץ ומדינות ערב השכנות</w:t>
      </w:r>
      <w:r w:rsidRPr="00C51D1E">
        <w:rPr>
          <w:rFonts w:asciiTheme="minorBidi" w:eastAsia="Times New Roman" w:hAnsiTheme="minorBidi"/>
          <w:color w:val="000000" w:themeColor="text1"/>
          <w:sz w:val="24"/>
          <w:szCs w:val="24"/>
          <w:rtl/>
        </w:rPr>
        <w:t xml:space="preserve"> התנגדו לתוכנית והודיעו כי ימנעו את ביצועה בכוח צבאי. </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b/>
          <w:bCs/>
          <w:color w:val="000000" w:themeColor="text1"/>
          <w:sz w:val="24"/>
          <w:szCs w:val="24"/>
          <w:rtl/>
        </w:rPr>
        <w:t>הנהגת היישוב היהודי</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והתנועה</w:t>
      </w:r>
      <w:r w:rsidRPr="00C51D1E">
        <w:rPr>
          <w:rFonts w:asciiTheme="minorBidi" w:eastAsia="Times New Roman" w:hAnsiTheme="minorBidi"/>
          <w:color w:val="000000" w:themeColor="text1"/>
          <w:sz w:val="24"/>
          <w:szCs w:val="24"/>
          <w:rtl/>
        </w:rPr>
        <w:t xml:space="preserve"> </w:t>
      </w:r>
      <w:r w:rsidRPr="00C51D1E">
        <w:rPr>
          <w:rFonts w:asciiTheme="minorBidi" w:eastAsia="Times New Roman" w:hAnsiTheme="minorBidi"/>
          <w:b/>
          <w:bCs/>
          <w:color w:val="000000" w:themeColor="text1"/>
          <w:sz w:val="24"/>
          <w:szCs w:val="24"/>
          <w:rtl/>
        </w:rPr>
        <w:t>הציונית</w:t>
      </w:r>
      <w:r w:rsidRPr="00C51D1E">
        <w:rPr>
          <w:rFonts w:asciiTheme="minorBidi" w:eastAsia="Times New Roman" w:hAnsiTheme="minorBidi"/>
          <w:color w:val="000000" w:themeColor="text1"/>
          <w:sz w:val="24"/>
          <w:szCs w:val="24"/>
          <w:rtl/>
        </w:rPr>
        <w:t xml:space="preserve"> קיבלו את התוכנית. </w:t>
      </w:r>
    </w:p>
    <w:p w:rsidR="0009002F" w:rsidRPr="00C51D1E"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C51D1E" w:rsidRDefault="0009002F" w:rsidP="0009002F">
      <w:pPr>
        <w:spacing w:after="0" w:line="240" w:lineRule="auto"/>
        <w:ind w:left="-1008" w:right="-1008"/>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דמיון בין הכרזת העצמאות ותוכנית החלוקה</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שני המסמכים עוסקים בהקמת מדינה יהודית בשטח ארץ ישראל.</w:t>
      </w:r>
    </w:p>
    <w:p w:rsidR="0009002F" w:rsidRPr="00C51D1E" w:rsidRDefault="0009002F" w:rsidP="00E8690C">
      <w:pPr>
        <w:spacing w:after="0" w:line="240" w:lineRule="auto"/>
        <w:ind w:left="-1008"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שני המסמכים מצהירים על כוונה </w:t>
      </w:r>
      <w:r w:rsidR="00C229C4" w:rsidRPr="00C51D1E">
        <w:rPr>
          <w:rFonts w:asciiTheme="minorBidi" w:eastAsia="Times New Roman" w:hAnsiTheme="minorBidi"/>
          <w:color w:val="000000" w:themeColor="text1"/>
          <w:sz w:val="24"/>
          <w:szCs w:val="24"/>
          <w:rtl/>
        </w:rPr>
        <w:t>להקים מדינות בעלות משטר דמוקרטי:</w:t>
      </w:r>
      <w:r w:rsidR="00C229C4" w:rsidRPr="00C51D1E">
        <w:rPr>
          <w:rFonts w:asciiTheme="minorBidi" w:eastAsia="Times New Roman" w:hAnsiTheme="minorBidi"/>
          <w:sz w:val="24"/>
          <w:szCs w:val="24"/>
          <w:rtl/>
        </w:rPr>
        <w:t xml:space="preserve"> מדובר על הקמת שלטונות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נבחרים,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כינון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חוקה,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לעקרונות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קבלה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למוסדות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האו</w:t>
      </w:r>
      <w:r w:rsidR="00C229C4" w:rsidRPr="00C51D1E">
        <w:rPr>
          <w:rFonts w:asciiTheme="minorBidi" w:eastAsia="Times New Roman" w:hAnsiTheme="minorBidi"/>
          <w:sz w:val="24"/>
          <w:szCs w:val="24"/>
        </w:rPr>
        <w:t>"</w:t>
      </w:r>
      <w:r w:rsidR="00C229C4" w:rsidRPr="00C51D1E">
        <w:rPr>
          <w:rFonts w:asciiTheme="minorBidi" w:eastAsia="Times New Roman" w:hAnsiTheme="minorBidi"/>
          <w:sz w:val="24"/>
          <w:szCs w:val="24"/>
          <w:rtl/>
        </w:rPr>
        <w:t>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מחויבות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לשמירת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זכויות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אדם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וחירויות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יסוד,</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התחייבות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לחירות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ולשוויון</w:t>
      </w:r>
      <w:r w:rsidR="00C229C4" w:rsidRPr="00C51D1E">
        <w:rPr>
          <w:rFonts w:asciiTheme="minorBidi" w:eastAsia="Times New Roman" w:hAnsiTheme="minorBidi"/>
          <w:sz w:val="24"/>
          <w:szCs w:val="24"/>
        </w:rPr>
        <w:t xml:space="preserve"> / </w:t>
      </w:r>
      <w:r w:rsidR="00C229C4" w:rsidRPr="00C51D1E">
        <w:rPr>
          <w:rFonts w:asciiTheme="minorBidi" w:eastAsia="Times New Roman" w:hAnsiTheme="minorBidi"/>
          <w:sz w:val="24"/>
          <w:szCs w:val="24"/>
          <w:rtl/>
        </w:rPr>
        <w:t>ערכים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דמוקרטיים,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שמירה</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על</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מקומות</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קדושים,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פתרון</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סכסוכים</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בדרכי</w:t>
      </w:r>
      <w:r w:rsidR="00C229C4" w:rsidRPr="00C51D1E">
        <w:rPr>
          <w:rFonts w:asciiTheme="minorBidi" w:eastAsia="Times New Roman" w:hAnsiTheme="minorBidi"/>
          <w:sz w:val="24"/>
          <w:szCs w:val="24"/>
        </w:rPr>
        <w:t xml:space="preserve"> </w:t>
      </w:r>
      <w:r w:rsidR="00C229C4" w:rsidRPr="00C51D1E">
        <w:rPr>
          <w:rFonts w:asciiTheme="minorBidi" w:eastAsia="Times New Roman" w:hAnsiTheme="minorBidi"/>
          <w:sz w:val="24"/>
          <w:szCs w:val="24"/>
          <w:rtl/>
        </w:rPr>
        <w:t>שלום, הבטחת זכויות המיעוטים</w:t>
      </w:r>
    </w:p>
    <w:p w:rsidR="00C229C4" w:rsidRPr="00C51D1E" w:rsidRDefault="00C229C4" w:rsidP="00E8690C">
      <w:pPr>
        <w:spacing w:after="0" w:line="240" w:lineRule="auto"/>
        <w:ind w:left="-1008" w:right="-1008"/>
        <w:contextualSpacing/>
        <w:rPr>
          <w:rFonts w:asciiTheme="minorBidi" w:eastAsia="Times New Roman" w:hAnsiTheme="minorBidi"/>
          <w:color w:val="000000" w:themeColor="text1"/>
          <w:sz w:val="24"/>
          <w:szCs w:val="24"/>
        </w:rPr>
      </w:pPr>
    </w:p>
    <w:p w:rsidR="002C5313" w:rsidRPr="00C51D1E" w:rsidRDefault="002A2F54" w:rsidP="00491CEE">
      <w:pPr>
        <w:spacing w:after="0" w:line="240" w:lineRule="auto"/>
        <w:ind w:right="-1008"/>
        <w:contextualSpacing/>
        <w:rPr>
          <w:rFonts w:asciiTheme="minorBidi" w:eastAsia="Times New Roman" w:hAnsiTheme="minorBidi"/>
          <w:b/>
          <w:bCs/>
          <w:color w:val="000000" w:themeColor="text1"/>
          <w:sz w:val="24"/>
          <w:szCs w:val="24"/>
          <w:rtl/>
        </w:rPr>
      </w:pPr>
      <w:r>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r w:rsidR="002C5313" w:rsidRPr="00C51D1E">
        <w:rPr>
          <w:rFonts w:asciiTheme="minorBidi" w:eastAsia="Times New Roman" w:hAnsiTheme="minorBidi"/>
          <w:b/>
          <w:bCs/>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 xml:space="preserve"> </w:t>
      </w:r>
    </w:p>
    <w:p w:rsidR="0009002F" w:rsidRPr="00C51D1E" w:rsidRDefault="0009002F" w:rsidP="00491CEE">
      <w:pPr>
        <w:spacing w:after="0" w:line="240" w:lineRule="auto"/>
        <w:ind w:right="-1008"/>
        <w:contextualSpacing/>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נקודות שוני</w:t>
      </w:r>
      <w:r w:rsidR="00AE2ED4" w:rsidRPr="00C51D1E">
        <w:rPr>
          <w:rFonts w:asciiTheme="minorBidi" w:eastAsia="Times New Roman" w:hAnsiTheme="minorBidi"/>
          <w:b/>
          <w:bCs/>
          <w:color w:val="000000" w:themeColor="text1"/>
          <w:sz w:val="24"/>
          <w:szCs w:val="24"/>
          <w:rtl/>
        </w:rPr>
        <w:t xml:space="preserve"> </w:t>
      </w:r>
      <w:r w:rsidRPr="00C51D1E">
        <w:rPr>
          <w:rFonts w:asciiTheme="minorBidi" w:eastAsia="Times New Roman" w:hAnsiTheme="minorBidi"/>
          <w:b/>
          <w:bCs/>
          <w:color w:val="000000" w:themeColor="text1"/>
          <w:sz w:val="24"/>
          <w:szCs w:val="24"/>
          <w:rtl/>
        </w:rPr>
        <w:t>בין הכרזת העצמאות ותוכנית החלוקה</w:t>
      </w:r>
      <w:r w:rsidR="002C5313" w:rsidRPr="00C51D1E">
        <w:rPr>
          <w:rFonts w:asciiTheme="minorBidi" w:eastAsia="Times New Roman" w:hAnsiTheme="minorBidi"/>
          <w:b/>
          <w:bCs/>
          <w:color w:val="000000" w:themeColor="text1"/>
          <w:sz w:val="24"/>
          <w:szCs w:val="24"/>
          <w:rtl/>
        </w:rPr>
        <w:t xml:space="preserve"> </w:t>
      </w:r>
    </w:p>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p>
    <w:tbl>
      <w:tblPr>
        <w:bidiVisual/>
        <w:tblW w:w="9972"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4005"/>
        <w:gridCol w:w="3767"/>
      </w:tblGrid>
      <w:tr w:rsidR="00E8690C" w:rsidRPr="00C51D1E" w:rsidTr="002A2F54">
        <w:trPr>
          <w:trHeight w:val="213"/>
        </w:trPr>
        <w:tc>
          <w:tcPr>
            <w:tcW w:w="2200" w:type="dxa"/>
          </w:tcPr>
          <w:p w:rsidR="0009002F" w:rsidRPr="00C51D1E" w:rsidRDefault="0009002F" w:rsidP="002A2F54">
            <w:pPr>
              <w:spacing w:after="0" w:line="240" w:lineRule="auto"/>
              <w:ind w:left="508"/>
              <w:jc w:val="center"/>
              <w:rPr>
                <w:rFonts w:asciiTheme="minorBidi" w:eastAsia="Times New Roman" w:hAnsiTheme="minorBidi"/>
                <w:b/>
                <w:bCs/>
                <w:color w:val="000000" w:themeColor="text1"/>
                <w:sz w:val="24"/>
                <w:szCs w:val="24"/>
                <w:rtl/>
              </w:rPr>
            </w:pPr>
          </w:p>
        </w:tc>
        <w:tc>
          <w:tcPr>
            <w:tcW w:w="4005" w:type="dxa"/>
          </w:tcPr>
          <w:p w:rsidR="0009002F" w:rsidRPr="00C51D1E" w:rsidRDefault="0009002F" w:rsidP="0009002F">
            <w:pPr>
              <w:spacing w:after="0" w:line="240" w:lineRule="auto"/>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הכרזת  העצמאות</w:t>
            </w:r>
          </w:p>
        </w:tc>
        <w:tc>
          <w:tcPr>
            <w:tcW w:w="3767" w:type="dxa"/>
          </w:tcPr>
          <w:p w:rsidR="0009002F" w:rsidRPr="00C51D1E" w:rsidRDefault="0009002F" w:rsidP="002A2F54">
            <w:pPr>
              <w:spacing w:after="0" w:line="240" w:lineRule="auto"/>
              <w:ind w:left="682"/>
              <w:jc w:val="center"/>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החלטת האו"ם</w:t>
            </w:r>
          </w:p>
        </w:tc>
      </w:tr>
      <w:tr w:rsidR="00E8690C" w:rsidRPr="00C51D1E" w:rsidTr="002A2F54">
        <w:trPr>
          <w:trHeight w:val="1978"/>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אופי המדינה</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המדינה תקום כמדינה יהודית: מדינה המגשימה את הזכות של העם היהודי להגדרה עצמית. </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מדינת לאום יהודית אתנית.</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יקומו שתי מדינות: מדינה יהודית ומדינה ערבית. המדינה היהודית תגשים את הזכות להגדרה עצמית של העם היהודי, והמדינה הערבית את הזכות להגדרה עצמית של הפלסטינים.</w:t>
            </w:r>
          </w:p>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הקמת שתי מדינות לאום אתניות: יהודית וערבית</w:t>
            </w:r>
            <w:r w:rsidRPr="00C51D1E">
              <w:rPr>
                <w:rFonts w:asciiTheme="minorBidi" w:eastAsia="Times New Roman" w:hAnsiTheme="minorBidi"/>
                <w:b/>
                <w:bCs/>
                <w:color w:val="000000" w:themeColor="text1"/>
                <w:sz w:val="24"/>
                <w:szCs w:val="24"/>
                <w:rtl/>
              </w:rPr>
              <w:t xml:space="preserve">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מעמד ירושלים</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אזכור של ירושלים במגילה.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בפועל ירושלים היא בירת המדינה היהודית. </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 xml:space="preserve">העיר ירושלים תוקם כגוף נפרד תחת משטר בינלאומי מיוחד, ותנוהל על ידי אדם שלא יהיה אזרח שתי המדינות, תחת חסות האו"ם. </w:t>
            </w:r>
          </w:p>
        </w:tc>
      </w:tr>
      <w:tr w:rsidR="00E8690C" w:rsidRPr="00C51D1E" w:rsidTr="002A2F54">
        <w:trPr>
          <w:trHeight w:val="659"/>
        </w:trPr>
        <w:tc>
          <w:tcPr>
            <w:tcW w:w="2200" w:type="dxa"/>
          </w:tcPr>
          <w:p w:rsidR="0009002F" w:rsidRPr="00C51D1E" w:rsidRDefault="0009002F" w:rsidP="002A2F54">
            <w:pPr>
              <w:spacing w:after="0" w:line="240" w:lineRule="auto"/>
              <w:ind w:left="508"/>
              <w:rPr>
                <w:rFonts w:asciiTheme="minorBidi" w:eastAsia="Times New Roman" w:hAnsiTheme="minorBidi"/>
                <w:b/>
                <w:bCs/>
                <w:color w:val="000000" w:themeColor="text1"/>
                <w:sz w:val="24"/>
                <w:szCs w:val="24"/>
                <w:rtl/>
              </w:rPr>
            </w:pPr>
            <w:r w:rsidRPr="00C51D1E">
              <w:rPr>
                <w:rFonts w:asciiTheme="minorBidi" w:eastAsia="Times New Roman" w:hAnsiTheme="minorBidi"/>
                <w:b/>
                <w:bCs/>
                <w:color w:val="000000" w:themeColor="text1"/>
                <w:sz w:val="24"/>
                <w:szCs w:val="24"/>
                <w:rtl/>
              </w:rPr>
              <w:t>גבולות</w:t>
            </w:r>
          </w:p>
        </w:tc>
        <w:tc>
          <w:tcPr>
            <w:tcW w:w="4005" w:type="dxa"/>
          </w:tcPr>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אין התייחסות לגבולות המדינה.</w:t>
            </w:r>
          </w:p>
          <w:p w:rsidR="0009002F" w:rsidRPr="00C51D1E" w:rsidRDefault="0009002F" w:rsidP="0009002F">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ההכרזה ניתנה בעיצומה של מלחמת העצמאות וגבולות המדינה לא היו ברורים.</w:t>
            </w:r>
          </w:p>
        </w:tc>
        <w:tc>
          <w:tcPr>
            <w:tcW w:w="3767" w:type="dxa"/>
          </w:tcPr>
          <w:p w:rsidR="0009002F" w:rsidRPr="00C51D1E" w:rsidRDefault="0009002F" w:rsidP="002A2F54">
            <w:pPr>
              <w:spacing w:after="0" w:line="240" w:lineRule="auto"/>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יש התייחסות וקביעה של גבולות המדינה היהודית והמדינה הערבית באופן מפורט.</w:t>
            </w:r>
          </w:p>
        </w:tc>
      </w:tr>
    </w:tbl>
    <w:p w:rsidR="002A2F54" w:rsidRDefault="002A2F54" w:rsidP="00AE2ED4">
      <w:pPr>
        <w:ind w:right="-1008"/>
        <w:rPr>
          <w:rFonts w:ascii="David" w:hAnsi="David" w:cs="David"/>
          <w:b/>
          <w:bCs/>
          <w:color w:val="244061" w:themeColor="accent1" w:themeShade="80"/>
          <w:sz w:val="24"/>
          <w:szCs w:val="24"/>
          <w:rtl/>
        </w:rPr>
      </w:pPr>
    </w:p>
    <w:p w:rsidR="002A2F54" w:rsidRDefault="002A2F54" w:rsidP="00AE2ED4">
      <w:pPr>
        <w:ind w:right="-1008"/>
        <w:rPr>
          <w:rFonts w:ascii="David" w:hAnsi="David" w:cs="David"/>
          <w:b/>
          <w:bCs/>
          <w:color w:val="244061" w:themeColor="accent1" w:themeShade="80"/>
          <w:sz w:val="24"/>
          <w:szCs w:val="24"/>
          <w:rtl/>
        </w:rPr>
      </w:pPr>
    </w:p>
    <w:p w:rsidR="00172D8E" w:rsidRPr="00172D8E" w:rsidRDefault="00172D8E" w:rsidP="002A2F54">
      <w:pPr>
        <w:ind w:left="-766" w:right="-1008"/>
        <w:rPr>
          <w:rFonts w:ascii="David" w:hAnsi="David" w:cs="David"/>
          <w:b/>
          <w:bCs/>
          <w:color w:val="4F81BD" w:themeColor="accent1"/>
          <w:sz w:val="24"/>
          <w:szCs w:val="24"/>
          <w:rtl/>
        </w:rPr>
      </w:pPr>
      <w:r w:rsidRPr="00E8690C">
        <w:rPr>
          <w:rFonts w:ascii="Arial" w:eastAsia="Times New Roman" w:hAnsi="Arial" w:cs="Arial"/>
          <w:b/>
          <w:bCs/>
          <w:noProof/>
          <w:color w:val="000000" w:themeColor="text1"/>
          <w:sz w:val="30"/>
          <w:szCs w:val="30"/>
          <w:rtl/>
        </w:rPr>
        <w:lastRenderedPageBreak/>
        <w:drawing>
          <wp:anchor distT="0" distB="0" distL="114300" distR="114300" simplePos="0" relativeHeight="251607552" behindDoc="0" locked="0" layoutInCell="1" allowOverlap="1" wp14:anchorId="585B7CDA" wp14:editId="48D1A33E">
            <wp:simplePos x="0" y="0"/>
            <wp:positionH relativeFrom="column">
              <wp:posOffset>-937260</wp:posOffset>
            </wp:positionH>
            <wp:positionV relativeFrom="paragraph">
              <wp:posOffset>-297180</wp:posOffset>
            </wp:positionV>
            <wp:extent cx="1414145" cy="3084195"/>
            <wp:effectExtent l="0" t="0" r="0" b="1905"/>
            <wp:wrapNone/>
            <wp:docPr id="39" name="Picture 4" descr="http://www.orianit2.edu-negev.gov.il/mekifvas/sites/homepage/class5/Images/caf%20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ianit2.edu-negev.gov.il/mekifvas/sites/homepage/class5/Images/caf%20tet.jpg"/>
                    <pic:cNvPicPr>
                      <a:picLocks noChangeAspect="1" noChangeArrowheads="1"/>
                    </pic:cNvPicPr>
                  </pic:nvPicPr>
                  <pic:blipFill>
                    <a:blip r:embed="rId9" cstate="print"/>
                    <a:srcRect/>
                    <a:stretch>
                      <a:fillRect/>
                    </a:stretch>
                  </pic:blipFill>
                  <pic:spPr bwMode="auto">
                    <a:xfrm>
                      <a:off x="0" y="0"/>
                      <a:ext cx="1414145" cy="3084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2D8E">
        <w:rPr>
          <w:rFonts w:ascii="David" w:hAnsi="David" w:cs="David"/>
          <w:b/>
          <w:bCs/>
          <w:color w:val="244061" w:themeColor="accent1" w:themeShade="80"/>
          <w:sz w:val="24"/>
          <w:szCs w:val="24"/>
          <w:rtl/>
        </w:rPr>
        <w:t>מהלך</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האירועים</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לאחר</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החלטת</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האו"ם:</w:t>
      </w:r>
    </w:p>
    <w:p w:rsidR="00172D8E" w:rsidRPr="00C51D1E" w:rsidRDefault="00172D8E" w:rsidP="002A2F54">
      <w:pPr>
        <w:ind w:left="-766"/>
        <w:rPr>
          <w:rFonts w:asciiTheme="minorBidi" w:hAnsiTheme="minorBidi"/>
          <w:sz w:val="24"/>
          <w:szCs w:val="24"/>
          <w:rtl/>
        </w:rPr>
      </w:pPr>
      <w:r w:rsidRPr="00C51D1E">
        <w:rPr>
          <w:rFonts w:asciiTheme="minorBidi" w:hAnsiTheme="minorBidi"/>
          <w:sz w:val="24"/>
          <w:szCs w:val="24"/>
          <w:rtl/>
        </w:rPr>
        <w:t>היישוב הערבי בארץ החל בהתנגדות אלימה מייד למחרת קבלת ההחלטה בעצרת האו"ם</w:t>
      </w:r>
      <w:r w:rsidR="002C5313" w:rsidRPr="00C51D1E">
        <w:rPr>
          <w:rFonts w:asciiTheme="minorBidi" w:hAnsiTheme="minorBidi"/>
          <w:sz w:val="24"/>
          <w:szCs w:val="24"/>
          <w:rtl/>
        </w:rPr>
        <w:t>.</w:t>
      </w:r>
      <w:r w:rsidRPr="00C51D1E">
        <w:rPr>
          <w:rFonts w:asciiTheme="minorBidi" w:hAnsiTheme="minorBidi"/>
          <w:sz w:val="24"/>
          <w:szCs w:val="24"/>
          <w:rtl/>
        </w:rPr>
        <w:t xml:space="preserve">מצב מלחמה זה לא אפשר לבריטים לקיים את חלקם בהדרכת התושבים </w:t>
      </w:r>
      <w:r w:rsidR="00C51D1E">
        <w:rPr>
          <w:rFonts w:asciiTheme="minorBidi" w:hAnsiTheme="minorBidi" w:hint="cs"/>
          <w:sz w:val="24"/>
          <w:szCs w:val="24"/>
          <w:rtl/>
        </w:rPr>
        <w:t xml:space="preserve">                     </w:t>
      </w:r>
      <w:r w:rsidRPr="00C51D1E">
        <w:rPr>
          <w:rFonts w:asciiTheme="minorBidi" w:hAnsiTheme="minorBidi"/>
          <w:sz w:val="24"/>
          <w:szCs w:val="24"/>
          <w:rtl/>
        </w:rPr>
        <w:t xml:space="preserve">לגבי הקמת שלטון עצמאי, כפי שנקבע בתוכנית החלוקה. </w:t>
      </w:r>
      <w:r w:rsidR="00724BAD" w:rsidRPr="00C51D1E">
        <w:rPr>
          <w:rFonts w:asciiTheme="minorBidi" w:hAnsiTheme="minorBidi"/>
          <w:sz w:val="24"/>
          <w:szCs w:val="24"/>
          <w:rtl/>
        </w:rPr>
        <w:t xml:space="preserve"> </w:t>
      </w:r>
      <w:r w:rsidR="00724BAD" w:rsidRPr="00C51D1E">
        <w:rPr>
          <w:rFonts w:asciiTheme="minorBidi" w:hAnsiTheme="minorBidi" w:hint="cs"/>
          <w:sz w:val="24"/>
          <w:szCs w:val="24"/>
          <w:rtl/>
        </w:rPr>
        <w:t xml:space="preserve">                                                                                 </w:t>
      </w:r>
      <w:r w:rsidRPr="00C51D1E">
        <w:rPr>
          <w:rFonts w:asciiTheme="minorBidi" w:hAnsiTheme="minorBidi"/>
          <w:sz w:val="24"/>
          <w:szCs w:val="24"/>
          <w:rtl/>
        </w:rPr>
        <w:t xml:space="preserve">הנהגת היישוב היהודי נאבקה ביישוב הערבי ונערכה גם לקבלת השליטה בחלקים </w:t>
      </w:r>
      <w:r w:rsidR="00724BAD" w:rsidRPr="00C51D1E">
        <w:rPr>
          <w:rFonts w:asciiTheme="minorBidi" w:hAnsiTheme="minorBidi" w:hint="cs"/>
          <w:sz w:val="24"/>
          <w:szCs w:val="24"/>
          <w:rtl/>
        </w:rPr>
        <w:t xml:space="preserve">                        </w:t>
      </w:r>
      <w:r w:rsidR="00724BAD" w:rsidRPr="00C51D1E">
        <w:rPr>
          <w:rFonts w:asciiTheme="minorBidi" w:hAnsiTheme="minorBidi"/>
          <w:sz w:val="24"/>
          <w:szCs w:val="24"/>
          <w:rtl/>
        </w:rPr>
        <w:t>שייועדו לה על פי תוכנית החלוקה.</w:t>
      </w:r>
      <w:r w:rsidRPr="00C51D1E">
        <w:rPr>
          <w:rFonts w:asciiTheme="minorBidi" w:hAnsiTheme="minorBidi"/>
          <w:sz w:val="24"/>
          <w:szCs w:val="24"/>
          <w:rtl/>
        </w:rPr>
        <w:t xml:space="preserve">ערב לפני עזיבת הבריטים את הארץ הכריזה </w:t>
      </w:r>
      <w:r w:rsidR="00C51D1E">
        <w:rPr>
          <w:rFonts w:asciiTheme="minorBidi" w:hAnsiTheme="minorBidi" w:hint="cs"/>
          <w:sz w:val="24"/>
          <w:szCs w:val="24"/>
          <w:rtl/>
        </w:rPr>
        <w:t xml:space="preserve">               </w:t>
      </w:r>
      <w:r w:rsidRPr="00C51D1E">
        <w:rPr>
          <w:rFonts w:asciiTheme="minorBidi" w:hAnsiTheme="minorBidi"/>
          <w:sz w:val="24"/>
          <w:szCs w:val="24"/>
          <w:rtl/>
        </w:rPr>
        <w:t xml:space="preserve">ההנהגה היהודית על עצמאות המדינה היהודית החדשה, מדינת ישראל. </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מיד למחרת ההכרזה הפך המאבק למלחמה בין מדינות, כאשר מדינות ערב </w:t>
      </w:r>
      <w:r w:rsidR="00C51D1E">
        <w:rPr>
          <w:rFonts w:asciiTheme="minorBidi" w:hAnsiTheme="minorBidi" w:hint="cs"/>
          <w:sz w:val="24"/>
          <w:szCs w:val="24"/>
          <w:rtl/>
        </w:rPr>
        <w:t xml:space="preserve">            </w:t>
      </w:r>
      <w:r w:rsidRPr="00C51D1E">
        <w:rPr>
          <w:rFonts w:asciiTheme="minorBidi" w:hAnsiTheme="minorBidi"/>
          <w:sz w:val="24"/>
          <w:szCs w:val="24"/>
          <w:rtl/>
        </w:rPr>
        <w:t xml:space="preserve">השכנות הצטרפו למאבק של היישוב הערבי </w:t>
      </w:r>
      <w:r w:rsidR="009A7AEC" w:rsidRPr="00C51D1E">
        <w:rPr>
          <w:rFonts w:asciiTheme="minorBidi" w:hAnsiTheme="minorBidi"/>
          <w:sz w:val="24"/>
          <w:szCs w:val="24"/>
          <w:rtl/>
        </w:rPr>
        <w:t>ביישוב היהודי</w:t>
      </w:r>
      <w:r w:rsidR="009A7AEC" w:rsidRPr="00C51D1E">
        <w:rPr>
          <w:rFonts w:asciiTheme="minorBidi" w:hAnsiTheme="minorBidi" w:hint="cs"/>
          <w:sz w:val="24"/>
          <w:szCs w:val="24"/>
          <w:rtl/>
        </w:rPr>
        <w:t xml:space="preserve"> </w:t>
      </w:r>
      <w:r w:rsidRPr="00C51D1E">
        <w:rPr>
          <w:rFonts w:asciiTheme="minorBidi" w:hAnsiTheme="minorBidi"/>
          <w:sz w:val="24"/>
          <w:szCs w:val="24"/>
          <w:rtl/>
        </w:rPr>
        <w:t xml:space="preserve">ובמדינה החדשה </w:t>
      </w:r>
      <w:r w:rsidR="00C51D1E">
        <w:rPr>
          <w:rFonts w:asciiTheme="minorBidi" w:hAnsiTheme="minorBidi" w:hint="cs"/>
          <w:sz w:val="24"/>
          <w:szCs w:val="24"/>
          <w:rtl/>
        </w:rPr>
        <w:t xml:space="preserve">                          </w:t>
      </w:r>
      <w:r w:rsidRPr="00C51D1E">
        <w:rPr>
          <w:rFonts w:asciiTheme="minorBidi" w:hAnsiTheme="minorBidi"/>
          <w:sz w:val="24"/>
          <w:szCs w:val="24"/>
          <w:rtl/>
        </w:rPr>
        <w:t>שהקים.</w:t>
      </w:r>
    </w:p>
    <w:p w:rsidR="00172D8E" w:rsidRDefault="00172D8E" w:rsidP="002A2F54">
      <w:pPr>
        <w:ind w:left="-766"/>
        <w:rPr>
          <w:b/>
          <w:bCs/>
          <w:rtl/>
        </w:rPr>
      </w:pPr>
      <w:r w:rsidRPr="00172D8E">
        <w:rPr>
          <w:rFonts w:asciiTheme="minorBidi" w:hAnsiTheme="minorBidi" w:hint="cs"/>
          <w:b/>
          <w:bCs/>
          <w:sz w:val="28"/>
          <w:szCs w:val="28"/>
          <w:rtl/>
        </w:rPr>
        <w:t>כש</w:t>
      </w:r>
      <w:r w:rsidRPr="00172D8E">
        <w:rPr>
          <w:rFonts w:asciiTheme="minorBidi" w:hAnsiTheme="minorBidi"/>
          <w:b/>
          <w:bCs/>
          <w:sz w:val="28"/>
          <w:szCs w:val="28"/>
          <w:rtl/>
        </w:rPr>
        <w:t xml:space="preserve">המלחמה </w:t>
      </w:r>
      <w:r w:rsidRPr="00172D8E">
        <w:rPr>
          <w:rFonts w:asciiTheme="minorBidi" w:hAnsiTheme="minorBidi" w:hint="cs"/>
          <w:b/>
          <w:bCs/>
          <w:sz w:val="28"/>
          <w:szCs w:val="28"/>
          <w:rtl/>
        </w:rPr>
        <w:t xml:space="preserve">הסתיימה </w:t>
      </w:r>
      <w:r w:rsidRPr="00172D8E">
        <w:rPr>
          <w:rFonts w:asciiTheme="minorBidi" w:hAnsiTheme="minorBidi"/>
          <w:b/>
          <w:bCs/>
          <w:sz w:val="28"/>
          <w:szCs w:val="28"/>
          <w:rtl/>
        </w:rPr>
        <w:t xml:space="preserve">נחתמו הסכמי שביתת נשק (1949) </w:t>
      </w:r>
      <w:r w:rsidR="009A7AEC">
        <w:rPr>
          <w:rFonts w:asciiTheme="minorBidi" w:hAnsiTheme="minorBidi" w:hint="cs"/>
          <w:b/>
          <w:bCs/>
          <w:sz w:val="28"/>
          <w:szCs w:val="28"/>
          <w:rtl/>
        </w:rPr>
        <w:t xml:space="preserve">                                </w:t>
      </w:r>
      <w:r w:rsidRPr="00172D8E">
        <w:rPr>
          <w:rFonts w:asciiTheme="minorBidi" w:hAnsiTheme="minorBidi"/>
          <w:b/>
          <w:bCs/>
          <w:sz w:val="28"/>
          <w:szCs w:val="28"/>
          <w:rtl/>
        </w:rPr>
        <w:t>בין מדינת ישראל ל</w:t>
      </w:r>
      <w:r w:rsidRPr="00172D8E">
        <w:rPr>
          <w:rFonts w:asciiTheme="minorBidi" w:hAnsiTheme="minorBidi" w:hint="cs"/>
          <w:b/>
          <w:bCs/>
          <w:sz w:val="28"/>
          <w:szCs w:val="28"/>
          <w:rtl/>
        </w:rPr>
        <w:t>מדינות השכנות</w:t>
      </w:r>
      <w:r w:rsidRPr="00172D8E">
        <w:rPr>
          <w:rFonts w:asciiTheme="minorBidi" w:hAnsiTheme="minorBidi"/>
          <w:b/>
          <w:bCs/>
          <w:sz w:val="28"/>
          <w:szCs w:val="28"/>
          <w:rtl/>
        </w:rPr>
        <w:t xml:space="preserve">. מדינה ערבית בשטחי </w:t>
      </w:r>
      <w:r w:rsidRPr="00172D8E">
        <w:rPr>
          <w:rFonts w:asciiTheme="minorBidi" w:hAnsiTheme="minorBidi" w:hint="cs"/>
          <w:b/>
          <w:bCs/>
          <w:sz w:val="28"/>
          <w:szCs w:val="28"/>
          <w:rtl/>
        </w:rPr>
        <w:t>ארץ</w:t>
      </w:r>
      <w:r w:rsidR="009A7AEC">
        <w:rPr>
          <w:rFonts w:asciiTheme="minorBidi" w:hAnsiTheme="minorBidi" w:hint="cs"/>
          <w:b/>
          <w:bCs/>
          <w:sz w:val="28"/>
          <w:szCs w:val="28"/>
          <w:rtl/>
        </w:rPr>
        <w:t xml:space="preserve">          ישראל לא </w:t>
      </w:r>
      <w:r w:rsidRPr="00172D8E">
        <w:rPr>
          <w:rFonts w:asciiTheme="minorBidi" w:hAnsiTheme="minorBidi"/>
          <w:b/>
          <w:bCs/>
          <w:sz w:val="28"/>
          <w:szCs w:val="28"/>
          <w:rtl/>
        </w:rPr>
        <w:t xml:space="preserve">הוקמה, והגבול ששורטט בירוק, </w:t>
      </w:r>
      <w:r w:rsidR="00A24B34">
        <w:rPr>
          <w:rFonts w:asciiTheme="minorBidi" w:hAnsiTheme="minorBidi" w:hint="cs"/>
          <w:b/>
          <w:bCs/>
          <w:sz w:val="28"/>
          <w:szCs w:val="28"/>
          <w:rtl/>
        </w:rPr>
        <w:t>(</w:t>
      </w:r>
      <w:r w:rsidRPr="00172D8E">
        <w:rPr>
          <w:rFonts w:asciiTheme="minorBidi" w:hAnsiTheme="minorBidi"/>
          <w:b/>
          <w:bCs/>
          <w:sz w:val="28"/>
          <w:szCs w:val="28"/>
          <w:rtl/>
        </w:rPr>
        <w:t>זכה לכינוי "הקו הירוק"</w:t>
      </w:r>
      <w:r w:rsidR="00A24B34">
        <w:rPr>
          <w:rFonts w:asciiTheme="minorBidi" w:hAnsiTheme="minorBidi" w:hint="cs"/>
          <w:b/>
          <w:bCs/>
          <w:sz w:val="28"/>
          <w:szCs w:val="28"/>
          <w:rtl/>
        </w:rPr>
        <w:t>)</w:t>
      </w:r>
      <w:r w:rsidRPr="00172D8E">
        <w:rPr>
          <w:rFonts w:asciiTheme="minorBidi" w:hAnsiTheme="minorBidi"/>
          <w:b/>
          <w:bCs/>
          <w:sz w:val="28"/>
          <w:szCs w:val="28"/>
          <w:rtl/>
        </w:rPr>
        <w:t xml:space="preserve"> </w:t>
      </w:r>
      <w:r w:rsidR="00A24B34">
        <w:rPr>
          <w:rFonts w:asciiTheme="minorBidi" w:hAnsiTheme="minorBidi" w:hint="cs"/>
          <w:b/>
          <w:bCs/>
          <w:sz w:val="28"/>
          <w:szCs w:val="28"/>
          <w:rtl/>
        </w:rPr>
        <w:t xml:space="preserve">                                </w:t>
      </w:r>
      <w:r w:rsidRPr="00172D8E">
        <w:rPr>
          <w:rFonts w:asciiTheme="minorBidi" w:hAnsiTheme="minorBidi"/>
          <w:b/>
          <w:bCs/>
          <w:sz w:val="28"/>
          <w:szCs w:val="28"/>
          <w:rtl/>
        </w:rPr>
        <w:t>בין ישראל לשכנותיה היה שונה מהגבול שפורט בהחלטת החלוקה</w:t>
      </w:r>
      <w:r>
        <w:rPr>
          <w:rFonts w:asciiTheme="minorBidi" w:hAnsiTheme="minorBidi" w:hint="cs"/>
          <w:b/>
          <w:bCs/>
          <w:sz w:val="28"/>
          <w:szCs w:val="28"/>
          <w:rtl/>
        </w:rPr>
        <w:t>.</w:t>
      </w:r>
      <w:r>
        <w:rPr>
          <w:rFonts w:hint="cs"/>
          <w:b/>
          <w:bCs/>
          <w:rtl/>
        </w:rPr>
        <w:t xml:space="preserve">    </w:t>
      </w:r>
    </w:p>
    <w:p w:rsidR="007D3624" w:rsidRPr="00C51D1E" w:rsidRDefault="00C51D1E" w:rsidP="002A2F54">
      <w:pPr>
        <w:ind w:left="-766"/>
        <w:rPr>
          <w:b/>
          <w:bCs/>
          <w:sz w:val="24"/>
          <w:szCs w:val="24"/>
          <w:rtl/>
        </w:rPr>
      </w:pPr>
      <w:r w:rsidRPr="00C51D1E">
        <w:rPr>
          <w:rFonts w:ascii="David" w:eastAsia="Times New Roman" w:hAnsi="David" w:cs="David"/>
          <w:noProof/>
          <w:color w:val="000000" w:themeColor="text1"/>
          <w:sz w:val="24"/>
          <w:szCs w:val="24"/>
        </w:rPr>
        <w:drawing>
          <wp:anchor distT="0" distB="0" distL="114300" distR="114300" simplePos="0" relativeHeight="251609600" behindDoc="0" locked="0" layoutInCell="1" allowOverlap="1" wp14:anchorId="2D705884" wp14:editId="4A00955F">
            <wp:simplePos x="0" y="0"/>
            <wp:positionH relativeFrom="column">
              <wp:posOffset>-895350</wp:posOffset>
            </wp:positionH>
            <wp:positionV relativeFrom="paragraph">
              <wp:posOffset>322580</wp:posOffset>
            </wp:positionV>
            <wp:extent cx="962025" cy="1588989"/>
            <wp:effectExtent l="0" t="0" r="0" b="0"/>
            <wp:wrapNone/>
            <wp:docPr id="42"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962025" cy="15889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2D8E" w:rsidRPr="00C51D1E">
        <w:rPr>
          <w:rFonts w:hint="cs"/>
          <w:b/>
          <w:bCs/>
          <w:sz w:val="24"/>
          <w:szCs w:val="24"/>
          <w:rtl/>
        </w:rPr>
        <w:t xml:space="preserve">      </w:t>
      </w:r>
      <w:r w:rsidR="00172D8E" w:rsidRPr="00C51D1E">
        <w:rPr>
          <w:rFonts w:ascii="David" w:eastAsia="Times New Roman" w:hAnsi="David" w:cs="David"/>
          <w:b/>
          <w:bCs/>
          <w:i/>
          <w:iCs/>
          <w:color w:val="000000" w:themeColor="text1"/>
          <w:sz w:val="24"/>
          <w:szCs w:val="24"/>
          <w:u w:val="single"/>
          <w:rtl/>
        </w:rPr>
        <w:t>הכרזת העצמאות</w:t>
      </w:r>
      <w:r w:rsidR="00AE2ED4" w:rsidRPr="00C51D1E">
        <w:rPr>
          <w:rFonts w:hint="cs"/>
          <w:b/>
          <w:bCs/>
          <w:sz w:val="24"/>
          <w:szCs w:val="24"/>
          <w:rtl/>
        </w:rPr>
        <w:t xml:space="preserve"> </w:t>
      </w:r>
      <w:r w:rsidRPr="00C51D1E">
        <w:rPr>
          <w:rFonts w:hint="cs"/>
          <w:b/>
          <w:bCs/>
          <w:sz w:val="24"/>
          <w:szCs w:val="24"/>
          <w:rtl/>
        </w:rPr>
        <w:t xml:space="preserve">                                                                                                         </w:t>
      </w:r>
      <w:r w:rsidR="00AE2ED4" w:rsidRPr="00C51D1E">
        <w:rPr>
          <w:rFonts w:asciiTheme="minorBidi" w:hAnsiTheme="minorBidi"/>
          <w:sz w:val="24"/>
          <w:szCs w:val="24"/>
          <w:rtl/>
        </w:rPr>
        <w:t>הכרזת העצמאות של מדינת ישראל היא מסמך שקרא דוד בן גוריון בטקס ההכרזה ביום הקמת המדינה</w:t>
      </w:r>
      <w:r w:rsidR="009A7AEC" w:rsidRPr="00C51D1E">
        <w:rPr>
          <w:rFonts w:asciiTheme="minorBidi" w:hAnsiTheme="minorBidi" w:hint="cs"/>
          <w:sz w:val="24"/>
          <w:szCs w:val="24"/>
          <w:rtl/>
        </w:rPr>
        <w:t>, בה' באייר תש"ח, בעיצומה של מלחמת העצמאות.על המגילה חתומים 37 חברי "מועצת העם" , שייצגו את התנועות הפוליטיות השונות שהיו ביישוב לפני הקמ</w:t>
      </w:r>
      <w:r>
        <w:rPr>
          <w:rFonts w:asciiTheme="minorBidi" w:hAnsiTheme="minorBidi" w:hint="cs"/>
          <w:sz w:val="24"/>
          <w:szCs w:val="24"/>
          <w:rtl/>
        </w:rPr>
        <w:t xml:space="preserve">ת המדינה. </w:t>
      </w:r>
      <w:r w:rsidR="00AE2ED4" w:rsidRPr="00C51D1E">
        <w:rPr>
          <w:rFonts w:asciiTheme="minorBidi" w:hAnsiTheme="minorBidi"/>
          <w:sz w:val="24"/>
          <w:szCs w:val="24"/>
          <w:rtl/>
        </w:rPr>
        <w:t>המגילה חשובה בכך שהיא כוללת את עקרונות היסוד של מדינת ישראל כיהודית וכדמוקרטית</w:t>
      </w:r>
      <w:r w:rsidR="00AE2ED4" w:rsidRPr="00C51D1E">
        <w:rPr>
          <w:rFonts w:asciiTheme="minorBidi" w:hAnsiTheme="minorBidi"/>
          <w:b/>
          <w:bCs/>
          <w:sz w:val="24"/>
          <w:szCs w:val="24"/>
          <w:rtl/>
        </w:rPr>
        <w:t xml:space="preserve">. </w:t>
      </w:r>
    </w:p>
    <w:p w:rsidR="00172D8E" w:rsidRPr="00C51D1E" w:rsidRDefault="00AE2ED4" w:rsidP="002A2F54">
      <w:pPr>
        <w:ind w:left="-766"/>
        <w:rPr>
          <w:rFonts w:asciiTheme="minorBidi" w:eastAsia="Times New Roman" w:hAnsiTheme="minorBidi"/>
          <w:b/>
          <w:bCs/>
          <w:color w:val="000000" w:themeColor="text1"/>
          <w:sz w:val="24"/>
          <w:szCs w:val="24"/>
          <w:rtl/>
        </w:rPr>
      </w:pPr>
      <w:r w:rsidRPr="00C51D1E">
        <w:rPr>
          <w:rFonts w:asciiTheme="minorBidi" w:hAnsiTheme="minorBidi"/>
          <w:b/>
          <w:bCs/>
          <w:sz w:val="24"/>
          <w:szCs w:val="24"/>
          <w:rtl/>
        </w:rPr>
        <w:t>ההכרזה מחולקת לכמה חלקים:</w:t>
      </w:r>
      <w:r w:rsidR="009A7AEC" w:rsidRPr="00C51D1E">
        <w:rPr>
          <w:rFonts w:asciiTheme="minorBidi" w:eastAsia="Times New Roman" w:hAnsiTheme="minorBidi" w:hint="cs"/>
          <w:b/>
          <w:bCs/>
          <w:color w:val="000000" w:themeColor="text1"/>
          <w:sz w:val="24"/>
          <w:szCs w:val="24"/>
          <w:rtl/>
        </w:rPr>
        <w:t xml:space="preserve">                               </w:t>
      </w:r>
      <w:r w:rsidR="00A24B34" w:rsidRPr="00C51D1E">
        <w:rPr>
          <w:rFonts w:asciiTheme="minorBidi" w:eastAsia="Times New Roman" w:hAnsiTheme="minorBidi" w:hint="cs"/>
          <w:b/>
          <w:bCs/>
          <w:color w:val="000000" w:themeColor="text1"/>
          <w:sz w:val="24"/>
          <w:szCs w:val="24"/>
          <w:rtl/>
        </w:rPr>
        <w:t xml:space="preserve">                                                                                                                      </w:t>
      </w:r>
      <w:r w:rsidR="00176998" w:rsidRPr="00C51D1E">
        <w:rPr>
          <w:rFonts w:asciiTheme="minorBidi" w:eastAsia="Times New Roman" w:hAnsiTheme="minorBidi" w:hint="cs"/>
          <w:b/>
          <w:bCs/>
          <w:color w:val="000000" w:themeColor="text1"/>
          <w:sz w:val="24"/>
          <w:szCs w:val="24"/>
          <w:rtl/>
        </w:rPr>
        <w:t xml:space="preserve"> </w:t>
      </w:r>
      <w:r w:rsidR="00172D8E" w:rsidRPr="00C51D1E">
        <w:rPr>
          <w:rFonts w:asciiTheme="minorBidi" w:eastAsia="Times New Roman" w:hAnsiTheme="minorBidi"/>
          <w:b/>
          <w:bCs/>
          <w:color w:val="000000" w:themeColor="text1"/>
          <w:sz w:val="24"/>
          <w:szCs w:val="24"/>
          <w:rtl/>
        </w:rPr>
        <w:t>חלק ראשון: הצדקות להקמת מדינה יהודית בארץ ישראל</w:t>
      </w:r>
      <w:r w:rsidR="00176998" w:rsidRPr="00C51D1E">
        <w:rPr>
          <w:rFonts w:asciiTheme="minorBidi" w:hAnsiTheme="minorBidi" w:hint="cs"/>
          <w:b/>
          <w:bCs/>
          <w:sz w:val="24"/>
          <w:szCs w:val="24"/>
          <w:rtl/>
        </w:rPr>
        <w:t xml:space="preserve">                                                                 </w:t>
      </w:r>
    </w:p>
    <w:p w:rsidR="00014971"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היסטורית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2A2F54" w:rsidRPr="00C51D1E" w:rsidRDefault="002A2F54" w:rsidP="002A2F54">
      <w:pPr>
        <w:spacing w:after="0" w:line="240" w:lineRule="auto"/>
        <w:ind w:left="-766" w:right="-1008"/>
        <w:contextualSpacing/>
        <w:rPr>
          <w:rFonts w:asciiTheme="minorBidi" w:eastAsia="Times New Roman" w:hAnsiTheme="minorBidi"/>
          <w:color w:val="000000" w:themeColor="text1"/>
          <w:sz w:val="24"/>
          <w:szCs w:val="24"/>
          <w:rtl/>
        </w:rPr>
      </w:pPr>
    </w:p>
    <w:p w:rsidR="00491CEE" w:rsidRPr="00C51D1E" w:rsidRDefault="00AE2ED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מבוססת על קשר היסטורי בין העם היהודי לארץ ישראל.</w:t>
      </w:r>
      <w:r w:rsidR="00491CEE" w:rsidRPr="00C51D1E">
        <w:rPr>
          <w:rFonts w:asciiTheme="minorBidi" w:eastAsia="Times New Roman" w:hAnsiTheme="minorBidi"/>
          <w:color w:val="000000" w:themeColor="text1"/>
          <w:sz w:val="24"/>
          <w:szCs w:val="24"/>
          <w:rtl/>
        </w:rPr>
        <w:t>עם ישראל קם בארץ ישראל, פה נכתב התנ"ך.</w:t>
      </w:r>
      <w:r w:rsidR="00C229C4" w:rsidRPr="00C51D1E">
        <w:rPr>
          <w:rFonts w:asciiTheme="minorBidi" w:hAnsiTheme="minorBidi"/>
          <w:sz w:val="24"/>
          <w:szCs w:val="24"/>
          <w:rtl/>
        </w:rPr>
        <w:t xml:space="preserve"> </w:t>
      </w:r>
      <w:r w:rsidR="00C229C4" w:rsidRPr="00C51D1E">
        <w:rPr>
          <w:rFonts w:asciiTheme="minorBidi" w:eastAsia="Times New Roman" w:hAnsiTheme="minorBidi"/>
          <w:color w:val="000000" w:themeColor="text1"/>
          <w:sz w:val="24"/>
          <w:szCs w:val="24"/>
          <w:rtl/>
        </w:rPr>
        <w:t xml:space="preserve">בה עוצבה דמותו הרוחנית, הדתית והמדינית.  לאחר שהוגלה העם מארצו, שמר לה אמונים בכל ארצות בהן היה, ולא חדל מתפילה ומתקווה לשוב לארצו, ולהיאחז במולדתם העתיקה. </w:t>
      </w:r>
      <w:r w:rsidR="00176998" w:rsidRPr="00C51D1E">
        <w:rPr>
          <w:rFonts w:asciiTheme="minorBidi" w:eastAsia="Times New Roman" w:hAnsiTheme="minorBidi"/>
          <w:color w:val="000000" w:themeColor="text1"/>
          <w:sz w:val="24"/>
          <w:szCs w:val="24"/>
          <w:rtl/>
        </w:rPr>
        <w:t>נעשה מאמץ לשיבה לארץ בדורות האחרונים שהביא להקמת ישוב גדול ומבוסס</w:t>
      </w:r>
      <w:r w:rsidR="00176998" w:rsidRPr="00C51D1E">
        <w:rPr>
          <w:rFonts w:asciiTheme="minorBidi" w:eastAsia="Times New Roman" w:hAnsiTheme="minorBidi"/>
          <w:color w:val="000000" w:themeColor="text1"/>
          <w:sz w:val="24"/>
          <w:szCs w:val="24"/>
        </w:rPr>
        <w:t xml:space="preserve"> </w:t>
      </w:r>
      <w:r w:rsidR="00176998" w:rsidRPr="00C51D1E">
        <w:rPr>
          <w:rFonts w:asciiTheme="minorBidi" w:eastAsia="Times New Roman" w:hAnsiTheme="minorBidi" w:hint="cs"/>
          <w:color w:val="000000" w:themeColor="text1"/>
          <w:sz w:val="24"/>
          <w:szCs w:val="24"/>
          <w:rtl/>
        </w:rPr>
        <w:t>,</w:t>
      </w:r>
      <w:r w:rsidR="00C229C4" w:rsidRPr="00C51D1E">
        <w:rPr>
          <w:rFonts w:asciiTheme="minorBidi" w:eastAsia="Times New Roman" w:hAnsiTheme="minorBidi"/>
          <w:color w:val="000000" w:themeColor="text1"/>
          <w:sz w:val="24"/>
          <w:szCs w:val="24"/>
          <w:rtl/>
        </w:rPr>
        <w:t>העם היהודי שילם מחיר כבד במלחמת העולם השניה, שליש מעמו נרצח ע"י הנאצים, השואה הוכיחה כי העם היהודי ראוי למולדת שבה יוכל לחיות בבטחה ולהתפ</w:t>
      </w:r>
      <w:r w:rsidRPr="00C51D1E">
        <w:rPr>
          <w:rFonts w:asciiTheme="minorBidi" w:eastAsia="Times New Roman" w:hAnsiTheme="minorBidi"/>
          <w:color w:val="000000" w:themeColor="text1"/>
          <w:sz w:val="24"/>
          <w:szCs w:val="24"/>
          <w:rtl/>
        </w:rPr>
        <w:t>תח</w:t>
      </w:r>
      <w:r w:rsidR="00C229C4" w:rsidRPr="00C51D1E">
        <w:rPr>
          <w:rFonts w:asciiTheme="minorBidi" w:eastAsia="Times New Roman" w:hAnsiTheme="minorBidi"/>
          <w:color w:val="000000" w:themeColor="text1"/>
          <w:sz w:val="24"/>
          <w:szCs w:val="24"/>
          <w:rtl/>
        </w:rPr>
        <w:t xml:space="preserve"> בהתאם לאמונותיו.</w:t>
      </w:r>
      <w:r w:rsidR="00176998"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color w:val="000000" w:themeColor="text1"/>
          <w:sz w:val="24"/>
          <w:szCs w:val="24"/>
          <w:rtl/>
        </w:rPr>
        <w:t xml:space="preserve">השתתפות היישוב היהודי במלחמת העולם השנייה </w:t>
      </w:r>
      <w:r w:rsidR="00176998" w:rsidRPr="00C51D1E">
        <w:rPr>
          <w:rFonts w:asciiTheme="minorBidi" w:eastAsia="Times New Roman" w:hAnsiTheme="minorBidi" w:hint="cs"/>
          <w:color w:val="000000" w:themeColor="text1"/>
          <w:sz w:val="24"/>
          <w:szCs w:val="24"/>
          <w:rtl/>
        </w:rPr>
        <w:t xml:space="preserve">תרמה לנצחון על גרמניה הנאצית במלחמת העולם השניה. </w:t>
      </w:r>
      <w:r w:rsidR="00176998" w:rsidRPr="00C51D1E">
        <w:rPr>
          <w:rFonts w:asciiTheme="minorBidi" w:hAnsiTheme="minorBidi" w:hint="cs"/>
          <w:sz w:val="24"/>
          <w:szCs w:val="24"/>
          <w:rtl/>
        </w:rPr>
        <w:t>(יש לזכור שלושה אירועים הסטורים המוזכרים בחלק זה)</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בין לאומית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הבריטים התחייבו בהצהרת בלפור לסיי</w:t>
      </w:r>
      <w:r w:rsidR="00176998" w:rsidRPr="00C51D1E">
        <w:rPr>
          <w:rFonts w:asciiTheme="minorBidi" w:eastAsia="Times New Roman" w:hAnsiTheme="minorBidi"/>
          <w:color w:val="000000" w:themeColor="text1"/>
          <w:sz w:val="24"/>
          <w:szCs w:val="24"/>
          <w:rtl/>
        </w:rPr>
        <w:t>ע להקמת מדינה יהודית בארץ ישראל</w:t>
      </w:r>
      <w:r w:rsidR="00176998" w:rsidRPr="00C51D1E">
        <w:rPr>
          <w:rFonts w:asciiTheme="minorBidi" w:eastAsia="Times New Roman" w:hAnsiTheme="minorBidi" w:hint="cs"/>
          <w:color w:val="000000" w:themeColor="text1"/>
          <w:sz w:val="24"/>
          <w:szCs w:val="24"/>
          <w:rtl/>
        </w:rPr>
        <w:t xml:space="preserve"> והצהרת בלפור נכללה בכתב המנדט שניתן לברטניה על ארץ-ישראל מטעם חבר </w:t>
      </w:r>
      <w:r w:rsidR="00176998" w:rsidRPr="00C51D1E">
        <w:rPr>
          <w:rFonts w:asciiTheme="minorBidi" w:eastAsia="Times New Roman" w:hAnsiTheme="minorBidi"/>
          <w:color w:val="000000" w:themeColor="text1"/>
          <w:sz w:val="24"/>
          <w:szCs w:val="24"/>
          <w:rtl/>
        </w:rPr>
        <w:t>–</w:t>
      </w:r>
      <w:r w:rsidR="00176998" w:rsidRPr="00C51D1E">
        <w:rPr>
          <w:rFonts w:asciiTheme="minorBidi" w:eastAsia="Times New Roman" w:hAnsiTheme="minorBidi" w:hint="cs"/>
          <w:color w:val="000000" w:themeColor="text1"/>
          <w:sz w:val="24"/>
          <w:szCs w:val="24"/>
          <w:rtl/>
        </w:rPr>
        <w:t xml:space="preserve">הלאומים ובכך </w:t>
      </w:r>
      <w:r w:rsidR="00014971" w:rsidRPr="00C51D1E">
        <w:rPr>
          <w:rFonts w:asciiTheme="minorBidi" w:eastAsia="Times New Roman" w:hAnsiTheme="minorBidi" w:hint="cs"/>
          <w:color w:val="000000" w:themeColor="text1"/>
          <w:sz w:val="24"/>
          <w:szCs w:val="24"/>
          <w:rtl/>
        </w:rPr>
        <w:t xml:space="preserve">הכיר </w:t>
      </w:r>
      <w:r w:rsidR="00176998" w:rsidRPr="00C51D1E">
        <w:rPr>
          <w:rFonts w:asciiTheme="minorBidi" w:eastAsia="Times New Roman" w:hAnsiTheme="minorBidi" w:hint="cs"/>
          <w:color w:val="000000" w:themeColor="text1"/>
          <w:sz w:val="24"/>
          <w:szCs w:val="24"/>
          <w:rtl/>
        </w:rPr>
        <w:t xml:space="preserve">בזכות העם היהודי להקים מדינה </w:t>
      </w:r>
      <w:r w:rsidR="00014971" w:rsidRPr="00C51D1E">
        <w:rPr>
          <w:rFonts w:asciiTheme="minorBidi" w:eastAsia="Times New Roman" w:hAnsiTheme="minorBidi" w:hint="cs"/>
          <w:color w:val="000000" w:themeColor="text1"/>
          <w:sz w:val="24"/>
          <w:szCs w:val="24"/>
          <w:rtl/>
        </w:rPr>
        <w:t xml:space="preserve"> </w:t>
      </w:r>
      <w:r w:rsidR="00176998" w:rsidRPr="00C51D1E">
        <w:rPr>
          <w:rFonts w:asciiTheme="minorBidi" w:eastAsia="Times New Roman" w:hAnsiTheme="minorBidi" w:hint="cs"/>
          <w:color w:val="000000" w:themeColor="text1"/>
          <w:sz w:val="24"/>
          <w:szCs w:val="24"/>
          <w:rtl/>
        </w:rPr>
        <w:t>בארץ-ישראל</w:t>
      </w:r>
      <w:r w:rsidR="00014971" w:rsidRPr="00C51D1E">
        <w:rPr>
          <w:rFonts w:asciiTheme="minorBidi" w:eastAsia="Times New Roman" w:hAnsiTheme="minorBidi" w:hint="cs"/>
          <w:color w:val="000000" w:themeColor="text1"/>
          <w:sz w:val="24"/>
          <w:szCs w:val="24"/>
          <w:rtl/>
        </w:rPr>
        <w:t>.</w:t>
      </w:r>
    </w:p>
    <w:p w:rsidR="00C229C4" w:rsidRPr="00C51D1E" w:rsidRDefault="00C229C4"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color w:val="000000" w:themeColor="text1"/>
          <w:sz w:val="24"/>
          <w:szCs w:val="24"/>
          <w:rtl/>
        </w:rPr>
        <w:t>בהחלטת עצרת האומות המאוחדות מתאריך ה- 29 בנובמבר 1947, נקבע</w:t>
      </w:r>
      <w:r w:rsidR="00176998" w:rsidRPr="00C51D1E">
        <w:rPr>
          <w:rFonts w:asciiTheme="minorBidi" w:eastAsia="Times New Roman" w:hAnsiTheme="minorBidi"/>
          <w:color w:val="000000" w:themeColor="text1"/>
          <w:sz w:val="24"/>
          <w:szCs w:val="24"/>
          <w:rtl/>
        </w:rPr>
        <w:t xml:space="preserve"> כי בארץ ישראל תקומנה שתי מדינו</w:t>
      </w:r>
      <w:r w:rsidR="00014971" w:rsidRPr="00C51D1E">
        <w:rPr>
          <w:rFonts w:asciiTheme="minorBidi" w:eastAsia="Times New Roman" w:hAnsiTheme="minorBidi" w:hint="cs"/>
          <w:color w:val="000000" w:themeColor="text1"/>
          <w:sz w:val="24"/>
          <w:szCs w:val="24"/>
          <w:rtl/>
        </w:rPr>
        <w:t>ת</w:t>
      </w:r>
      <w:r w:rsidRPr="00C51D1E">
        <w:rPr>
          <w:rFonts w:asciiTheme="minorBidi" w:eastAsia="Times New Roman" w:hAnsiTheme="minorBidi"/>
          <w:color w:val="000000" w:themeColor="text1"/>
          <w:sz w:val="24"/>
          <w:szCs w:val="24"/>
          <w:rtl/>
        </w:rPr>
        <w:t>, מדינה  לעם היהודי וכן מדינה ערבית.(החלטה 181).</w:t>
      </w:r>
      <w:r w:rsidR="00014971" w:rsidRPr="00C51D1E">
        <w:rPr>
          <w:rFonts w:asciiTheme="minorBidi" w:eastAsia="Times New Roman" w:hAnsiTheme="minorBidi" w:hint="cs"/>
          <w:color w:val="000000" w:themeColor="text1"/>
          <w:sz w:val="24"/>
          <w:szCs w:val="24"/>
          <w:rtl/>
        </w:rPr>
        <w:t>בהחלטה זו אושרה הקמת מדינה יהודית בחלק מא"י.</w:t>
      </w:r>
    </w:p>
    <w:p w:rsidR="007D3624" w:rsidRPr="00C51D1E" w:rsidRDefault="007D3624" w:rsidP="002A2F54">
      <w:pPr>
        <w:spacing w:after="0" w:line="240" w:lineRule="auto"/>
        <w:ind w:left="-766" w:right="-1008"/>
        <w:contextualSpacing/>
        <w:rPr>
          <w:rFonts w:asciiTheme="minorBidi" w:eastAsia="Times New Roman" w:hAnsiTheme="minorBidi"/>
          <w:color w:val="000000" w:themeColor="text1"/>
          <w:sz w:val="24"/>
          <w:szCs w:val="24"/>
        </w:rPr>
      </w:pPr>
    </w:p>
    <w:p w:rsidR="00014971"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u w:val="single"/>
          <w:rtl/>
        </w:rPr>
        <w:t>הצדקה טבעית\אוניברסלית</w:t>
      </w:r>
      <w:r w:rsidRPr="00C51D1E">
        <w:rPr>
          <w:rFonts w:asciiTheme="minorBidi" w:eastAsia="Times New Roman" w:hAnsiTheme="minorBidi"/>
          <w:color w:val="000000" w:themeColor="text1"/>
          <w:sz w:val="24"/>
          <w:szCs w:val="24"/>
          <w:u w:val="single"/>
          <w:rtl/>
        </w:rPr>
        <w:t>:</w:t>
      </w:r>
      <w:r w:rsidRPr="00C51D1E">
        <w:rPr>
          <w:rFonts w:asciiTheme="minorBidi" w:eastAsia="Times New Roman" w:hAnsiTheme="minorBidi"/>
          <w:color w:val="000000" w:themeColor="text1"/>
          <w:sz w:val="24"/>
          <w:szCs w:val="24"/>
          <w:rtl/>
        </w:rPr>
        <w:t xml:space="preserve"> </w:t>
      </w:r>
    </w:p>
    <w:p w:rsidR="00491CEE" w:rsidRPr="00C51D1E" w:rsidRDefault="00491CEE" w:rsidP="002A2F54">
      <w:pPr>
        <w:spacing w:after="0" w:line="240" w:lineRule="auto"/>
        <w:ind w:left="-766" w:right="-1008"/>
        <w:contextualSpacing/>
        <w:rPr>
          <w:rFonts w:asciiTheme="minorBidi" w:eastAsia="Times New Roman" w:hAnsiTheme="minorBidi"/>
          <w:color w:val="000000" w:themeColor="text1"/>
          <w:sz w:val="24"/>
          <w:szCs w:val="24"/>
        </w:rPr>
      </w:pPr>
      <w:r w:rsidRPr="00C51D1E">
        <w:rPr>
          <w:rFonts w:asciiTheme="minorBidi" w:eastAsia="Times New Roman" w:hAnsiTheme="minorBidi"/>
          <w:color w:val="000000" w:themeColor="text1"/>
          <w:sz w:val="24"/>
          <w:szCs w:val="24"/>
          <w:rtl/>
        </w:rPr>
        <w:t>זוהי זכותם הטבעית של היהודים כ</w:t>
      </w:r>
      <w:r w:rsidR="00014971" w:rsidRPr="00C51D1E">
        <w:rPr>
          <w:rFonts w:asciiTheme="minorBidi" w:eastAsia="Times New Roman" w:hAnsiTheme="minorBidi"/>
          <w:color w:val="000000" w:themeColor="text1"/>
          <w:sz w:val="24"/>
          <w:szCs w:val="24"/>
          <w:rtl/>
        </w:rPr>
        <w:t>כל עם להקים לעצמם מדינה</w:t>
      </w:r>
      <w:r w:rsidR="00014971" w:rsidRPr="00C51D1E">
        <w:rPr>
          <w:rFonts w:asciiTheme="minorBidi" w:eastAsia="Times New Roman" w:hAnsiTheme="minorBidi" w:hint="cs"/>
          <w:color w:val="000000" w:themeColor="text1"/>
          <w:sz w:val="24"/>
          <w:szCs w:val="24"/>
          <w:rtl/>
        </w:rPr>
        <w:t>,</w:t>
      </w:r>
      <w:r w:rsidR="00014971" w:rsidRPr="00C51D1E">
        <w:rPr>
          <w:sz w:val="24"/>
          <w:szCs w:val="24"/>
          <w:rtl/>
        </w:rPr>
        <w:t xml:space="preserve"> הצדקה להקמת מדינה יהודית בארץ ישראל הנובעת מהזכות הטבעית והאוניברסלית של כל עם להגדרה עצמית</w:t>
      </w:r>
      <w:r w:rsidR="00014971" w:rsidRPr="00C51D1E">
        <w:rPr>
          <w:rFonts w:asciiTheme="minorBidi" w:eastAsia="Times New Roman" w:hAnsiTheme="minorBidi" w:hint="cs"/>
          <w:color w:val="000000" w:themeColor="text1"/>
          <w:sz w:val="24"/>
          <w:szCs w:val="24"/>
          <w:rtl/>
        </w:rPr>
        <w:t>.</w:t>
      </w:r>
    </w:p>
    <w:p w:rsidR="00491CEE" w:rsidRPr="00C51D1E" w:rsidRDefault="00491CEE" w:rsidP="002A2F54">
      <w:pPr>
        <w:spacing w:after="0" w:line="240" w:lineRule="auto"/>
        <w:ind w:left="-766" w:right="-1008"/>
        <w:contextualSpacing/>
        <w:rPr>
          <w:rFonts w:asciiTheme="minorBidi" w:eastAsia="Times New Roman" w:hAnsiTheme="minorBidi"/>
          <w:b/>
          <w:bCs/>
          <w:color w:val="000000" w:themeColor="text1"/>
          <w:sz w:val="24"/>
          <w:szCs w:val="24"/>
          <w:rtl/>
        </w:rPr>
      </w:pPr>
    </w:p>
    <w:p w:rsidR="00C51D1E" w:rsidRDefault="00C51D1E" w:rsidP="00491CEE">
      <w:pPr>
        <w:spacing w:after="0" w:line="240" w:lineRule="auto"/>
        <w:ind w:left="-1008" w:right="-1008"/>
        <w:contextualSpacing/>
        <w:jc w:val="center"/>
        <w:rPr>
          <w:rFonts w:asciiTheme="minorBidi" w:eastAsia="Times New Roman" w:hAnsiTheme="minorBidi"/>
          <w:b/>
          <w:bCs/>
          <w:color w:val="000000" w:themeColor="text1"/>
          <w:sz w:val="24"/>
          <w:szCs w:val="24"/>
          <w:rtl/>
        </w:rPr>
      </w:pPr>
    </w:p>
    <w:p w:rsidR="00491CEE" w:rsidRPr="00C51D1E" w:rsidRDefault="00491CEE" w:rsidP="00491CEE">
      <w:pPr>
        <w:spacing w:after="0" w:line="240" w:lineRule="auto"/>
        <w:ind w:left="-1008" w:right="-1008"/>
        <w:contextualSpacing/>
        <w:jc w:val="center"/>
        <w:rPr>
          <w:rFonts w:asciiTheme="minorBidi" w:eastAsia="Times New Roman" w:hAnsiTheme="minorBidi"/>
          <w:color w:val="000000" w:themeColor="text1"/>
          <w:sz w:val="24"/>
          <w:szCs w:val="24"/>
          <w:rtl/>
        </w:rPr>
      </w:pPr>
      <w:r w:rsidRPr="00C51D1E">
        <w:rPr>
          <w:rFonts w:asciiTheme="minorBidi" w:eastAsia="Times New Roman" w:hAnsiTheme="minorBidi"/>
          <w:b/>
          <w:bCs/>
          <w:color w:val="000000" w:themeColor="text1"/>
          <w:sz w:val="24"/>
          <w:szCs w:val="24"/>
          <w:rtl/>
        </w:rPr>
        <w:lastRenderedPageBreak/>
        <w:t>חלק שני: ההכרזה על הקמת המדינה</w:t>
      </w:r>
      <w:r w:rsidR="00FE51E0" w:rsidRPr="00C51D1E">
        <w:rPr>
          <w:rFonts w:asciiTheme="minorBidi" w:eastAsia="Times New Roman" w:hAnsiTheme="minorBidi"/>
          <w:color w:val="000000" w:themeColor="text1"/>
          <w:sz w:val="24"/>
          <w:szCs w:val="24"/>
          <w:rtl/>
        </w:rPr>
        <w:t xml:space="preserve"> </w:t>
      </w:r>
      <w:r w:rsidR="00FE51E0" w:rsidRPr="00C51D1E">
        <w:rPr>
          <w:rFonts w:asciiTheme="minorBidi" w:eastAsia="Times New Roman" w:hAnsiTheme="minorBidi"/>
          <w:b/>
          <w:bCs/>
          <w:color w:val="000000" w:themeColor="text1"/>
          <w:sz w:val="24"/>
          <w:szCs w:val="24"/>
          <w:rtl/>
        </w:rPr>
        <w:t>חלק מעשי</w:t>
      </w:r>
    </w:p>
    <w:p w:rsidR="00491CEE" w:rsidRPr="003A4385" w:rsidRDefault="00491CEE" w:rsidP="00491CE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חלק זה הוא המשך ישיר של החלק הקודם. אחרי שהובאו כל הסיבות ההיסטוריות להקמתה של המדינה, מכריזה מועצת העם על הקמתה וקובעת ששמה יהיה "מדינת ישראל</w:t>
      </w:r>
      <w:r w:rsidRPr="003A4385">
        <w:rPr>
          <w:rFonts w:asciiTheme="minorBidi" w:eastAsia="Times New Roman" w:hAnsiTheme="minorBidi"/>
          <w:color w:val="000000" w:themeColor="text1"/>
          <w:sz w:val="24"/>
          <w:szCs w:val="24"/>
        </w:rPr>
        <w:t>".</w:t>
      </w:r>
    </w:p>
    <w:p w:rsidR="00014971" w:rsidRPr="003A4385" w:rsidRDefault="00491CEE"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לאחר מכן נקבע כי בלילה שלאחר ההכרזה, כאשר יסתיים המנדט הבריטי, יוקמו בישראל רשות מחוקקת ורשות מבצעת. אלו שני מוסדות שלטון שכל מדינה דמוקרטית חייבת להכיל. המגילה אינה מתייחסת לירושלים ואינה קובעת את בירתה של המדינה</w:t>
      </w:r>
      <w:r w:rsidRPr="003A4385">
        <w:rPr>
          <w:rFonts w:asciiTheme="minorBidi" w:eastAsia="Times New Roman" w:hAnsiTheme="minorBidi"/>
          <w:color w:val="000000" w:themeColor="text1"/>
          <w:sz w:val="24"/>
          <w:szCs w:val="24"/>
        </w:rPr>
        <w:t>.</w:t>
      </w:r>
    </w:p>
    <w:p w:rsidR="00491CEE" w:rsidRPr="003A4385" w:rsidRDefault="00FE51E0" w:rsidP="00724BAD">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Pr>
        <w:t xml:space="preserve">                                           </w:t>
      </w:r>
      <w:r w:rsidR="00724BAD" w:rsidRPr="003A4385">
        <w:rPr>
          <w:rFonts w:asciiTheme="minorBidi" w:eastAsia="Times New Roman" w:hAnsiTheme="minorBidi" w:hint="cs"/>
          <w:b/>
          <w:bCs/>
          <w:color w:val="000000" w:themeColor="text1"/>
          <w:sz w:val="24"/>
          <w:szCs w:val="24"/>
          <w:rtl/>
        </w:rPr>
        <w:t xml:space="preserve">       </w:t>
      </w:r>
      <w:r w:rsidR="00491CEE" w:rsidRPr="003A4385">
        <w:rPr>
          <w:rFonts w:asciiTheme="minorBidi" w:eastAsia="Times New Roman" w:hAnsiTheme="minorBidi"/>
          <w:b/>
          <w:bCs/>
          <w:color w:val="000000" w:themeColor="text1"/>
          <w:sz w:val="24"/>
          <w:szCs w:val="24"/>
          <w:rtl/>
        </w:rPr>
        <w:t>חלק שלישי – דמותה העתידית של המדינה</w:t>
      </w:r>
    </w:p>
    <w:p w:rsidR="00C229C4" w:rsidRPr="003A4385" w:rsidRDefault="00C229C4" w:rsidP="00491CEE">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בחלק זה מוצגים העקרונות הדמוקרטיים </w:t>
      </w:r>
      <w:r w:rsidR="008D7D55" w:rsidRPr="003A4385">
        <w:rPr>
          <w:rFonts w:asciiTheme="minorBidi" w:eastAsia="Times New Roman" w:hAnsiTheme="minorBidi"/>
          <w:color w:val="000000" w:themeColor="text1"/>
          <w:sz w:val="24"/>
          <w:szCs w:val="24"/>
          <w:rtl/>
        </w:rPr>
        <w:t xml:space="preserve">והיהודיים </w:t>
      </w:r>
      <w:r w:rsidRPr="003A4385">
        <w:rPr>
          <w:rFonts w:asciiTheme="minorBidi" w:eastAsia="Times New Roman" w:hAnsiTheme="minorBidi"/>
          <w:color w:val="000000" w:themeColor="text1"/>
          <w:sz w:val="24"/>
          <w:szCs w:val="24"/>
          <w:rtl/>
        </w:rPr>
        <w:t>שישמשו בסיס לאופיו של המשטר הדמוקרטי בישראל.</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דמוקרטית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תשמור על </w:t>
      </w:r>
      <w:r w:rsidRPr="003A4385">
        <w:rPr>
          <w:rFonts w:asciiTheme="minorBidi" w:eastAsia="Times New Roman" w:hAnsiTheme="minorBidi"/>
          <w:b/>
          <w:bCs/>
          <w:color w:val="000000" w:themeColor="text1"/>
          <w:sz w:val="24"/>
          <w:szCs w:val="24"/>
          <w:rtl/>
        </w:rPr>
        <w:t>שוויון</w:t>
      </w:r>
      <w:r w:rsidRPr="003A4385">
        <w:rPr>
          <w:rFonts w:asciiTheme="minorBidi" w:eastAsia="Times New Roman" w:hAnsiTheme="minorBidi"/>
          <w:color w:val="000000" w:themeColor="text1"/>
          <w:sz w:val="24"/>
          <w:szCs w:val="24"/>
          <w:rtl/>
        </w:rPr>
        <w:t xml:space="preserve"> ללא הבדל דת גזע ומין.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 xml:space="preserve">מדינת ישראל תעניק לאזרחיה </w:t>
      </w:r>
      <w:r w:rsidRPr="003A4385">
        <w:rPr>
          <w:rFonts w:asciiTheme="minorBidi" w:eastAsia="Times New Roman" w:hAnsiTheme="minorBidi"/>
          <w:b/>
          <w:bCs/>
          <w:color w:val="000000" w:themeColor="text1"/>
          <w:sz w:val="24"/>
          <w:szCs w:val="24"/>
          <w:rtl/>
        </w:rPr>
        <w:t>חופש</w:t>
      </w:r>
      <w:r w:rsidRPr="003A4385">
        <w:rPr>
          <w:rFonts w:asciiTheme="minorBidi" w:eastAsia="Times New Roman" w:hAnsiTheme="minorBidi"/>
          <w:color w:val="000000" w:themeColor="text1"/>
          <w:sz w:val="24"/>
          <w:szCs w:val="24"/>
          <w:rtl/>
        </w:rPr>
        <w:t xml:space="preserve"> דת, לשון, מצפון, חינוך ותרבות.</w:t>
      </w:r>
    </w:p>
    <w:p w:rsidR="00491CEE" w:rsidRPr="003A4385" w:rsidRDefault="00491CEE" w:rsidP="00FE51E0">
      <w:pPr>
        <w:tabs>
          <w:tab w:val="right" w:pos="0"/>
        </w:tabs>
        <w:spacing w:after="0" w:line="240" w:lineRule="auto"/>
        <w:ind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עקרונות המעידים שמדינת ישראל היא מדינה יהודית</w:t>
      </w:r>
      <w:r w:rsidR="00FE51E0" w:rsidRPr="003A4385">
        <w:rPr>
          <w:rFonts w:asciiTheme="minorBidi" w:eastAsia="Times New Roman" w:hAnsiTheme="minorBidi"/>
          <w:b/>
          <w:bCs/>
          <w:color w:val="000000" w:themeColor="text1"/>
          <w:sz w:val="24"/>
          <w:szCs w:val="24"/>
          <w:rtl/>
        </w:rPr>
        <w:t xml:space="preserve"> (המופיעים בחלק זה)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תהיה פתוחה לעלייה יהודית.</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color w:val="000000" w:themeColor="text1"/>
          <w:sz w:val="24"/>
          <w:szCs w:val="24"/>
          <w:rtl/>
        </w:rPr>
        <w:t>מדינת ישראל תיבנה על פי חזון נביאי ישראל (הנביאים מהתנ"ך).</w:t>
      </w:r>
    </w:p>
    <w:p w:rsidR="00AC53CB" w:rsidRPr="003A4385" w:rsidRDefault="00FE51E0" w:rsidP="00FE51E0">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חלק רביעי: </w:t>
      </w:r>
      <w:r w:rsidR="00491CEE" w:rsidRPr="003A4385">
        <w:rPr>
          <w:rFonts w:asciiTheme="minorBidi" w:eastAsia="Times New Roman" w:hAnsiTheme="minorBidi"/>
          <w:b/>
          <w:bCs/>
          <w:color w:val="000000" w:themeColor="text1"/>
          <w:sz w:val="24"/>
          <w:szCs w:val="24"/>
          <w:rtl/>
        </w:rPr>
        <w:t>ארבע קרי</w:t>
      </w:r>
      <w:r w:rsidR="00AC53CB" w:rsidRPr="003A4385">
        <w:rPr>
          <w:rFonts w:asciiTheme="minorBidi" w:eastAsia="Times New Roman" w:hAnsiTheme="minorBidi"/>
          <w:b/>
          <w:bCs/>
          <w:color w:val="000000" w:themeColor="text1"/>
          <w:sz w:val="24"/>
          <w:szCs w:val="24"/>
          <w:rtl/>
        </w:rPr>
        <w:t>אות של מדינת ישראל לשיתוף פעולה</w:t>
      </w:r>
    </w:p>
    <w:p w:rsidR="00491CEE" w:rsidRPr="003A4385" w:rsidRDefault="00491CEE" w:rsidP="00AC53CB">
      <w:pPr>
        <w:tabs>
          <w:tab w:val="right" w:pos="0"/>
        </w:tabs>
        <w:spacing w:after="0" w:line="240" w:lineRule="auto"/>
        <w:ind w:left="-1008" w:right="-1008"/>
        <w:rPr>
          <w:rFonts w:asciiTheme="minorBidi" w:eastAsia="Times New Roman" w:hAnsiTheme="minorBidi"/>
          <w:b/>
          <w:bCs/>
          <w:color w:val="000000" w:themeColor="text1"/>
          <w:sz w:val="24"/>
          <w:szCs w:val="24"/>
        </w:rPr>
      </w:pPr>
      <w:r w:rsidRPr="003A4385">
        <w:rPr>
          <w:rFonts w:asciiTheme="minorBidi" w:eastAsia="Times New Roman" w:hAnsiTheme="minorBidi"/>
          <w:b/>
          <w:bCs/>
          <w:color w:val="000000" w:themeColor="text1"/>
          <w:sz w:val="24"/>
          <w:szCs w:val="24"/>
          <w:rtl/>
        </w:rPr>
        <w:t>האו"ם</w:t>
      </w:r>
      <w:r w:rsidRPr="003A4385">
        <w:rPr>
          <w:rFonts w:asciiTheme="minorBidi" w:eastAsia="Times New Roman" w:hAnsiTheme="minorBidi"/>
          <w:color w:val="000000" w:themeColor="text1"/>
          <w:sz w:val="24"/>
          <w:szCs w:val="24"/>
          <w:rtl/>
        </w:rPr>
        <w:t>: שיקבל את מדינת ישראל למשפחת העמים.</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ערביי ישראל</w:t>
      </w:r>
      <w:r w:rsidRPr="003A4385">
        <w:rPr>
          <w:rFonts w:asciiTheme="minorBidi" w:eastAsia="Times New Roman" w:hAnsiTheme="minorBidi"/>
          <w:color w:val="000000" w:themeColor="text1"/>
          <w:sz w:val="24"/>
          <w:szCs w:val="24"/>
          <w:rtl/>
        </w:rPr>
        <w:t>: שישתפו פעולה בבניין המדינה ובתמורה יקבלו אזרחות שווה ונציגות בכל מוסדות המדינה.</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Pr>
      </w:pPr>
      <w:r w:rsidRPr="003A4385">
        <w:rPr>
          <w:rFonts w:asciiTheme="minorBidi" w:eastAsia="Times New Roman" w:hAnsiTheme="minorBidi"/>
          <w:b/>
          <w:bCs/>
          <w:color w:val="000000" w:themeColor="text1"/>
          <w:sz w:val="24"/>
          <w:szCs w:val="24"/>
          <w:rtl/>
        </w:rPr>
        <w:t>מדינות ערב השכנות</w:t>
      </w:r>
      <w:r w:rsidRPr="003A4385">
        <w:rPr>
          <w:rFonts w:asciiTheme="minorBidi" w:eastAsia="Times New Roman" w:hAnsiTheme="minorBidi"/>
          <w:color w:val="000000" w:themeColor="text1"/>
          <w:sz w:val="24"/>
          <w:szCs w:val="24"/>
          <w:rtl/>
        </w:rPr>
        <w:t>: שישתפו פעולה במטרה לייצר שלום ופיתוח של המזרח התיכון.</w:t>
      </w:r>
    </w:p>
    <w:p w:rsidR="00491CEE" w:rsidRPr="003A4385" w:rsidRDefault="00491CEE" w:rsidP="00AC53CB">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היהודים בגולה</w:t>
      </w:r>
      <w:r w:rsidRPr="003A4385">
        <w:rPr>
          <w:rFonts w:asciiTheme="minorBidi" w:eastAsia="Times New Roman" w:hAnsiTheme="minorBidi"/>
          <w:color w:val="000000" w:themeColor="text1"/>
          <w:sz w:val="24"/>
          <w:szCs w:val="24"/>
          <w:rtl/>
        </w:rPr>
        <w:t>: שיעלו לארץ או יסייעו למדינה ממקום מגוריהם.</w:t>
      </w:r>
    </w:p>
    <w:p w:rsidR="00FE51E0" w:rsidRPr="00A24B34" w:rsidRDefault="00FE51E0" w:rsidP="00FE51E0">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671040" behindDoc="0" locked="0" layoutInCell="1" allowOverlap="1" wp14:anchorId="3443FE76" wp14:editId="2F85B3F5">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7532D"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668992" behindDoc="0" locked="0" layoutInCell="1" allowOverlap="1" wp14:anchorId="37559599" wp14:editId="6958CF05">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963F5" id="Straight Arrow Connector 7" o:spid="_x0000_s1026" type="#_x0000_t32" style="position:absolute;left:0;text-align:left;margin-left:217.8pt;margin-top:13pt;width:19.8pt;height:42.3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667968" behindDoc="0" locked="0" layoutInCell="1" allowOverlap="1" wp14:anchorId="0F0AD4C0" wp14:editId="2D908CBD">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5E8B" id="Straight Arrow Connector 18" o:spid="_x0000_s1026" type="#_x0000_t32" style="position:absolute;left:0;text-align:left;margin-left:237.35pt;margin-top:13pt;width:127.4pt;height:3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ההכרזה:חלק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FE51E0" w:rsidRPr="00A24B34" w:rsidRDefault="003A4385" w:rsidP="00FE51E0">
      <w:pPr>
        <w:spacing w:after="0" w:line="240" w:lineRule="auto"/>
        <w:ind w:left="-1008" w:right="-1008"/>
        <w:rPr>
          <w:rFonts w:asciiTheme="minorBidi" w:hAnsiTheme="minorBidi"/>
          <w:b/>
          <w:bCs/>
          <w:rtl/>
        </w:rPr>
      </w:pPr>
      <w:r w:rsidRPr="00A24B34">
        <w:rPr>
          <w:rFonts w:asciiTheme="minorBidi" w:hAnsiTheme="minorBidi"/>
          <w:noProof/>
          <w:rtl/>
        </w:rPr>
        <mc:AlternateContent>
          <mc:Choice Requires="wps">
            <w:drawing>
              <wp:anchor distT="0" distB="0" distL="114300" distR="114300" simplePos="0" relativeHeight="251604480" behindDoc="0" locked="0" layoutInCell="1" allowOverlap="1" wp14:anchorId="0A329556" wp14:editId="5197C2E2">
                <wp:simplePos x="0" y="0"/>
                <wp:positionH relativeFrom="column">
                  <wp:posOffset>3943350</wp:posOffset>
                </wp:positionH>
                <wp:positionV relativeFrom="paragraph">
                  <wp:posOffset>24130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9556" id="Rectangle 27" o:spid="_x0000_s1031" style="position:absolute;left:0;text-align:left;margin-left:310.5pt;margin-top:1.9pt;width:141pt;height:47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" fillcolor="#95b3d7" strokecolor="#95b3d7" strokeweight="1pt">
                <v:fill color2="#dce6f2" angle="135" focus="50%" type="gradient"/>
                <v:shadow on="t" color="#254061" opacity=".5" offset="1pt"/>
                <v:textbox>
                  <w:txbxContent>
                    <w:p w:rsidR="00FE5103" w:rsidRPr="001607A2" w:rsidRDefault="00FE5103" w:rsidP="00FE51E0">
                      <w:pPr>
                        <w:rPr>
                          <w:rFonts w:cs="Arial"/>
                          <w:b/>
                          <w:bCs/>
                          <w:sz w:val="28"/>
                          <w:szCs w:val="28"/>
                        </w:rPr>
                      </w:pPr>
                      <w:r w:rsidRPr="001607A2">
                        <w:rPr>
                          <w:rFonts w:cs="Arial" w:hint="cs"/>
                          <w:b/>
                          <w:bCs/>
                          <w:sz w:val="28"/>
                          <w:szCs w:val="28"/>
                          <w:rtl/>
                        </w:rPr>
                        <w:t>הצדקות היסטוריות:</w:t>
                      </w:r>
                    </w:p>
                    <w:p w:rsidR="00FE5103" w:rsidRPr="007F14B9" w:rsidRDefault="00FE5103" w:rsidP="00FE51E0">
                      <w:pPr>
                        <w:rPr>
                          <w:rFonts w:cs="Arial"/>
                          <w:sz w:val="24"/>
                          <w:szCs w:val="24"/>
                          <w:rtl/>
                        </w:rPr>
                      </w:pPr>
                      <w:r w:rsidRPr="007F14B9">
                        <w:rPr>
                          <w:rFonts w:cs="Arial" w:hint="cs"/>
                          <w:sz w:val="24"/>
                          <w:szCs w:val="24"/>
                          <w:rtl/>
                        </w:rPr>
                        <w:t>תקופת התנ"ך</w:t>
                      </w:r>
                    </w:p>
                    <w:p w:rsidR="00FE5103" w:rsidRPr="007F14B9" w:rsidRDefault="00FE5103" w:rsidP="00FE51E0">
                      <w:pPr>
                        <w:rPr>
                          <w:sz w:val="24"/>
                          <w:szCs w:val="24"/>
                        </w:rPr>
                      </w:pPr>
                      <w:r w:rsidRPr="007F14B9">
                        <w:rPr>
                          <w:rFonts w:hint="cs"/>
                          <w:sz w:val="24"/>
                          <w:szCs w:val="24"/>
                          <w:rtl/>
                        </w:rPr>
                        <w:t>תקופת הגלות הכפויה</w:t>
                      </w:r>
                    </w:p>
                    <w:p w:rsidR="00FE5103" w:rsidRPr="007F14B9" w:rsidRDefault="00FE5103" w:rsidP="00FE51E0">
                      <w:pPr>
                        <w:rPr>
                          <w:sz w:val="24"/>
                          <w:szCs w:val="24"/>
                          <w:rtl/>
                        </w:rPr>
                      </w:pPr>
                      <w:r w:rsidRPr="007F14B9">
                        <w:rPr>
                          <w:rFonts w:hint="cs"/>
                          <w:sz w:val="24"/>
                          <w:szCs w:val="24"/>
                          <w:rtl/>
                        </w:rPr>
                        <w:t>השיבה ההמונית (עליות)</w:t>
                      </w:r>
                    </w:p>
                    <w:p w:rsidR="00FE5103" w:rsidRPr="007F14B9" w:rsidRDefault="00FE5103" w:rsidP="00FE51E0">
                      <w:pPr>
                        <w:rPr>
                          <w:sz w:val="24"/>
                          <w:szCs w:val="24"/>
                          <w:rtl/>
                        </w:rPr>
                      </w:pPr>
                      <w:r w:rsidRPr="007F14B9">
                        <w:rPr>
                          <w:rFonts w:hint="cs"/>
                          <w:sz w:val="24"/>
                          <w:szCs w:val="24"/>
                          <w:rtl/>
                        </w:rPr>
                        <w:t xml:space="preserve">הקונגרס הציוני הראשון </w:t>
                      </w:r>
                    </w:p>
                    <w:p w:rsidR="00FE5103" w:rsidRPr="007F14B9" w:rsidRDefault="00FE5103" w:rsidP="00FE51E0">
                      <w:pPr>
                        <w:rPr>
                          <w:sz w:val="24"/>
                          <w:szCs w:val="24"/>
                        </w:rPr>
                      </w:pPr>
                      <w:r w:rsidRPr="007F14B9">
                        <w:rPr>
                          <w:rFonts w:hint="cs"/>
                          <w:sz w:val="24"/>
                          <w:szCs w:val="24"/>
                          <w:rtl/>
                        </w:rPr>
                        <w:t xml:space="preserve">השואה </w:t>
                      </w:r>
                    </w:p>
                    <w:p w:rsidR="00FE5103" w:rsidRPr="007F14B9" w:rsidRDefault="00FE5103" w:rsidP="00FE51E0">
                      <w:pPr>
                        <w:rPr>
                          <w:sz w:val="24"/>
                          <w:szCs w:val="24"/>
                          <w:rtl/>
                        </w:rPr>
                      </w:pPr>
                      <w:r w:rsidRPr="007F14B9">
                        <w:rPr>
                          <w:rFonts w:hint="cs"/>
                          <w:sz w:val="24"/>
                          <w:szCs w:val="24"/>
                          <w:rtl/>
                        </w:rPr>
                        <w:t xml:space="preserve">תרומת היהודים במלחמת העולם השנייה </w:t>
                      </w:r>
                    </w:p>
                    <w:p w:rsidR="00FE5103" w:rsidRPr="007F14B9" w:rsidRDefault="00FE5103" w:rsidP="00FE51E0">
                      <w:pPr>
                        <w:rPr>
                          <w:b/>
                          <w:bCs/>
                          <w:sz w:val="24"/>
                          <w:szCs w:val="24"/>
                          <w:rtl/>
                        </w:rPr>
                      </w:pPr>
                      <w:r w:rsidRPr="007F14B9">
                        <w:rPr>
                          <w:rFonts w:hint="cs"/>
                          <w:b/>
                          <w:bCs/>
                          <w:sz w:val="24"/>
                          <w:szCs w:val="24"/>
                          <w:rtl/>
                        </w:rPr>
                        <w:t>הצדקות משפטיות:</w:t>
                      </w:r>
                    </w:p>
                    <w:p w:rsidR="00FE5103" w:rsidRPr="007F14B9" w:rsidRDefault="00FE5103" w:rsidP="00FE51E0">
                      <w:pPr>
                        <w:rPr>
                          <w:sz w:val="24"/>
                          <w:szCs w:val="24"/>
                          <w:rtl/>
                        </w:rPr>
                      </w:pPr>
                      <w:r w:rsidRPr="007F14B9">
                        <w:rPr>
                          <w:rFonts w:hint="cs"/>
                          <w:sz w:val="24"/>
                          <w:szCs w:val="24"/>
                          <w:rtl/>
                        </w:rPr>
                        <w:t>הצהרת בלפור</w:t>
                      </w:r>
                    </w:p>
                    <w:p w:rsidR="00FE5103" w:rsidRPr="007F14B9" w:rsidRDefault="00FE5103" w:rsidP="00FE51E0">
                      <w:pPr>
                        <w:rPr>
                          <w:sz w:val="24"/>
                          <w:szCs w:val="24"/>
                          <w:rtl/>
                        </w:rPr>
                      </w:pPr>
                      <w:r w:rsidRPr="007F14B9">
                        <w:rPr>
                          <w:rFonts w:hint="cs"/>
                          <w:sz w:val="24"/>
                          <w:szCs w:val="24"/>
                          <w:rtl/>
                        </w:rPr>
                        <w:t xml:space="preserve">החלטת האו"ם ב-כ"ט בנובמבר </w:t>
                      </w:r>
                    </w:p>
                    <w:p w:rsidR="00FE5103" w:rsidRPr="007F14B9" w:rsidRDefault="00FE5103" w:rsidP="00FE51E0">
                      <w:pPr>
                        <w:rPr>
                          <w:b/>
                          <w:bCs/>
                          <w:sz w:val="24"/>
                          <w:szCs w:val="24"/>
                          <w:rtl/>
                        </w:rPr>
                      </w:pPr>
                      <w:r w:rsidRPr="007F14B9">
                        <w:rPr>
                          <w:rFonts w:hint="cs"/>
                          <w:b/>
                          <w:bCs/>
                          <w:sz w:val="24"/>
                          <w:szCs w:val="24"/>
                          <w:rtl/>
                        </w:rPr>
                        <w:t>הצדקות טבעיות:</w:t>
                      </w:r>
                    </w:p>
                    <w:p w:rsidR="00FE5103" w:rsidRPr="00F179DA" w:rsidRDefault="00FE5103" w:rsidP="00FE51E0">
                      <w:r w:rsidRPr="007F14B9">
                        <w:rPr>
                          <w:rFonts w:hint="cs"/>
                          <w:sz w:val="24"/>
                          <w:szCs w:val="24"/>
                          <w:rtl/>
                        </w:rPr>
                        <w:t>זכותנו ככל העמים למדינה</w:t>
                      </w:r>
                    </w:p>
                  </w:txbxContent>
                </v:textbox>
              </v:rect>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5504" behindDoc="0" locked="0" layoutInCell="1" allowOverlap="1" wp14:anchorId="1D73F0F9" wp14:editId="03F050C9">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8C20A" id="Straight Arrow Connector 26" o:spid="_x0000_s1026" type="#_x0000_t32" style="position:absolute;left:0;text-align:left;margin-left:77.4pt;margin-top:9.55pt;width:111.6pt;height:3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009A42B7" w:rsidRPr="00A24B34">
        <w:rPr>
          <w:rFonts w:asciiTheme="minorBidi" w:hAnsiTheme="minorBidi"/>
          <w:b/>
          <w:bCs/>
          <w:noProof/>
          <w:color w:val="365F91" w:themeColor="accent1" w:themeShade="BF"/>
          <w:rtl/>
        </w:rPr>
        <mc:AlternateContent>
          <mc:Choice Requires="wps">
            <w:drawing>
              <wp:anchor distT="0" distB="0" distL="114300" distR="114300" simplePos="0" relativeHeight="251606528" behindDoc="0" locked="0" layoutInCell="1" allowOverlap="1" wp14:anchorId="3557D7B5" wp14:editId="05FB066F">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84131" id="Straight Arrow Connector 25" o:spid="_x0000_s1026" type="#_x0000_t32" style="position:absolute;left:0;text-align:left;margin-left:70.2pt;margin-top:9.55pt;width:7.5pt;height:26.4pt;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FE51E0" w:rsidRPr="00A24B34" w:rsidRDefault="00FE51E0" w:rsidP="00FE51E0">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664896" behindDoc="0" locked="0" layoutInCell="1" allowOverlap="1" wp14:anchorId="461C2C3F" wp14:editId="41DA460D">
                <wp:simplePos x="0" y="0"/>
                <wp:positionH relativeFrom="column">
                  <wp:posOffset>2047875</wp:posOffset>
                </wp:positionH>
                <wp:positionV relativeFrom="paragraph">
                  <wp:posOffset>3810</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2C3F" id="Rectangle 29" o:spid="_x0000_s1032" style="position:absolute;left:0;text-align:left;margin-left:161.25pt;margin-top:.3pt;width:135.75pt;height:4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" fillcolor="#95b3d7" strokecolor="#95b3d7" strokeweight="1pt">
                <v:fill color2="#dce6f2" angle="135" focus="50%" type="gradient"/>
                <v:shadow on="t" color="#254061" opacity=".5" offset="1pt"/>
                <v:textbox>
                  <w:txbxContent>
                    <w:p w:rsidR="00FE5103" w:rsidRDefault="00FE5103" w:rsidP="003A4385">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FE5103" w:rsidRPr="003A4385" w:rsidRDefault="00FE5103" w:rsidP="003A4385">
                      <w:pPr>
                        <w:spacing w:after="120"/>
                        <w:rPr>
                          <w:b/>
                          <w:bCs/>
                          <w:sz w:val="26"/>
                          <w:szCs w:val="26"/>
                          <w:u w:val="single"/>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FE5103" w:rsidRPr="009D1F56" w:rsidRDefault="00FE5103"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FE5103" w:rsidRPr="009D1F56" w:rsidRDefault="00FE5103"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FE5103" w:rsidRPr="009D1F56" w:rsidRDefault="00FE5103" w:rsidP="003A4385">
                      <w:pPr>
                        <w:spacing w:after="120"/>
                        <w:rPr>
                          <w:sz w:val="26"/>
                          <w:szCs w:val="26"/>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FE5103" w:rsidRPr="009D1F56" w:rsidRDefault="00FE5103" w:rsidP="00FE51E0">
                      <w:pPr>
                        <w:rPr>
                          <w:sz w:val="20"/>
                          <w:szCs w:val="20"/>
                        </w:rPr>
                      </w:pPr>
                    </w:p>
                  </w:txbxContent>
                </v:textbox>
              </v:rect>
            </w:pict>
          </mc:Fallback>
        </mc:AlternateContent>
      </w:r>
      <w:r w:rsidR="00FE51E0" w:rsidRPr="00A24B34">
        <w:rPr>
          <w:rFonts w:asciiTheme="minorBidi" w:hAnsiTheme="minorBidi"/>
          <w:noProof/>
          <w:u w:val="single"/>
          <w:rtl/>
        </w:rPr>
        <mc:AlternateContent>
          <mc:Choice Requires="wps">
            <w:drawing>
              <wp:anchor distT="0" distB="0" distL="114300" distR="114300" simplePos="0" relativeHeight="251666944" behindDoc="0" locked="0" layoutInCell="1" allowOverlap="1" wp14:anchorId="6DBE4067" wp14:editId="36B9ADE6">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4067" id="Rectangle 28" o:spid="_x0000_s1033" style="position:absolute;left:0;text-align:left;margin-left:21.75pt;margin-top:13.35pt;width:118.5pt;height:27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pP+Vu9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FE5103" w:rsidRPr="009D1F56" w:rsidRDefault="00FE5103"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FE5103" w:rsidRPr="007F14B9" w:rsidRDefault="00FE5103" w:rsidP="00FE51E0">
                      <w:pPr>
                        <w:rPr>
                          <w:rFonts w:cs="Arial"/>
                          <w:sz w:val="24"/>
                          <w:szCs w:val="24"/>
                          <w:rtl/>
                        </w:rPr>
                      </w:pPr>
                      <w:r w:rsidRPr="007F14B9">
                        <w:rPr>
                          <w:rFonts w:hint="cs"/>
                          <w:sz w:val="24"/>
                          <w:szCs w:val="24"/>
                          <w:rtl/>
                        </w:rPr>
                        <w:t>ה</w:t>
                      </w:r>
                      <w:r w:rsidRPr="007F14B9">
                        <w:rPr>
                          <w:rFonts w:cs="Arial" w:hint="cs"/>
                          <w:sz w:val="24"/>
                          <w:szCs w:val="24"/>
                          <w:rtl/>
                        </w:rPr>
                        <w:t>אומות</w:t>
                      </w:r>
                      <w:r w:rsidRPr="007F14B9">
                        <w:rPr>
                          <w:rFonts w:cs="Arial"/>
                          <w:sz w:val="24"/>
                          <w:szCs w:val="24"/>
                          <w:rtl/>
                        </w:rPr>
                        <w:t xml:space="preserve"> </w:t>
                      </w:r>
                      <w:r w:rsidRPr="007F14B9">
                        <w:rPr>
                          <w:rFonts w:cs="Arial" w:hint="cs"/>
                          <w:sz w:val="24"/>
                          <w:szCs w:val="24"/>
                          <w:rtl/>
                        </w:rPr>
                        <w:t>המאוחדות</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הערבים</w:t>
                      </w:r>
                      <w:r w:rsidRPr="007F14B9">
                        <w:rPr>
                          <w:rFonts w:cs="Arial"/>
                          <w:sz w:val="24"/>
                          <w:szCs w:val="24"/>
                          <w:rtl/>
                        </w:rPr>
                        <w:t xml:space="preserve"> </w:t>
                      </w:r>
                      <w:r w:rsidRPr="007F14B9">
                        <w:rPr>
                          <w:rFonts w:cs="Arial" w:hint="cs"/>
                          <w:sz w:val="24"/>
                          <w:szCs w:val="24"/>
                          <w:rtl/>
                        </w:rPr>
                        <w:t>הישראלים</w:t>
                      </w:r>
                    </w:p>
                    <w:p w:rsidR="00FE5103" w:rsidRPr="007F14B9" w:rsidRDefault="00FE5103" w:rsidP="00FE51E0">
                      <w:pPr>
                        <w:rPr>
                          <w:rFonts w:cs="Arial"/>
                          <w:sz w:val="24"/>
                          <w:szCs w:val="24"/>
                          <w:rtl/>
                        </w:rPr>
                      </w:pPr>
                    </w:p>
                    <w:p w:rsidR="00FE5103" w:rsidRPr="007F14B9" w:rsidRDefault="00FE5103" w:rsidP="00FE51E0">
                      <w:pPr>
                        <w:rPr>
                          <w:rFonts w:cs="Arial"/>
                          <w:sz w:val="24"/>
                          <w:szCs w:val="24"/>
                          <w:rtl/>
                        </w:rPr>
                      </w:pPr>
                      <w:r w:rsidRPr="007F14B9">
                        <w:rPr>
                          <w:rFonts w:cs="Arial" w:hint="cs"/>
                          <w:sz w:val="24"/>
                          <w:szCs w:val="24"/>
                          <w:rtl/>
                        </w:rPr>
                        <w:t>המדינות</w:t>
                      </w:r>
                      <w:r w:rsidRPr="007F14B9">
                        <w:rPr>
                          <w:rFonts w:cs="Arial"/>
                          <w:sz w:val="24"/>
                          <w:szCs w:val="24"/>
                          <w:rtl/>
                        </w:rPr>
                        <w:t xml:space="preserve"> </w:t>
                      </w:r>
                      <w:r w:rsidRPr="007F14B9">
                        <w:rPr>
                          <w:rFonts w:cs="Arial" w:hint="cs"/>
                          <w:sz w:val="24"/>
                          <w:szCs w:val="24"/>
                          <w:rtl/>
                        </w:rPr>
                        <w:t>השכנות</w:t>
                      </w:r>
                    </w:p>
                    <w:p w:rsidR="00FE5103" w:rsidRPr="007F14B9" w:rsidRDefault="00FE5103" w:rsidP="00FE51E0">
                      <w:pPr>
                        <w:rPr>
                          <w:rFonts w:cs="Arial"/>
                          <w:sz w:val="24"/>
                          <w:szCs w:val="24"/>
                          <w:rtl/>
                        </w:rPr>
                      </w:pPr>
                    </w:p>
                    <w:p w:rsidR="00FE5103" w:rsidRPr="007F14B9" w:rsidRDefault="00FE5103" w:rsidP="00FE51E0">
                      <w:pPr>
                        <w:rPr>
                          <w:sz w:val="24"/>
                          <w:szCs w:val="24"/>
                        </w:rPr>
                      </w:pPr>
                      <w:r w:rsidRPr="007F14B9">
                        <w:rPr>
                          <w:rFonts w:cs="Arial" w:hint="cs"/>
                          <w:sz w:val="24"/>
                          <w:szCs w:val="24"/>
                          <w:rtl/>
                        </w:rPr>
                        <w:t>העם</w:t>
                      </w:r>
                      <w:r w:rsidRPr="007F14B9">
                        <w:rPr>
                          <w:rFonts w:cs="Arial"/>
                          <w:sz w:val="24"/>
                          <w:szCs w:val="24"/>
                          <w:rtl/>
                        </w:rPr>
                        <w:t xml:space="preserve"> </w:t>
                      </w:r>
                      <w:r w:rsidRPr="007F14B9">
                        <w:rPr>
                          <w:rFonts w:cs="Arial" w:hint="cs"/>
                          <w:sz w:val="24"/>
                          <w:szCs w:val="24"/>
                          <w:rtl/>
                        </w:rPr>
                        <w:t>היהודי</w:t>
                      </w:r>
                      <w:r w:rsidRPr="007F14B9">
                        <w:rPr>
                          <w:rFonts w:cs="Arial"/>
                          <w:sz w:val="24"/>
                          <w:szCs w:val="24"/>
                          <w:rtl/>
                        </w:rPr>
                        <w:t xml:space="preserve"> </w:t>
                      </w:r>
                      <w:r w:rsidRPr="007F14B9">
                        <w:rPr>
                          <w:rFonts w:cs="Arial" w:hint="cs"/>
                          <w:sz w:val="24"/>
                          <w:szCs w:val="24"/>
                          <w:rtl/>
                        </w:rPr>
                        <w:t>בתפוצות</w:t>
                      </w:r>
                    </w:p>
                  </w:txbxContent>
                </v:textbox>
              </v:rect>
            </w:pict>
          </mc:Fallback>
        </mc:AlternateContent>
      </w:r>
      <w:r w:rsidR="00FE51E0" w:rsidRPr="00A24B34">
        <w:rPr>
          <w:rFonts w:asciiTheme="minorBidi" w:hAnsiTheme="minorBidi"/>
          <w:rtl/>
        </w:rPr>
        <w:tab/>
      </w:r>
      <w:r w:rsidR="00FE51E0" w:rsidRPr="00A24B34">
        <w:rPr>
          <w:rFonts w:asciiTheme="minorBidi" w:hAnsiTheme="minorBidi"/>
          <w:rtl/>
        </w:rPr>
        <w:tab/>
      </w:r>
      <w:r w:rsidR="00FE51E0" w:rsidRPr="00A24B34">
        <w:rPr>
          <w:rFonts w:asciiTheme="minorBidi" w:hAnsiTheme="minorBidi"/>
          <w:rtl/>
        </w:rPr>
        <w:tab/>
        <w:t xml:space="preserve"> </w:t>
      </w: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3A4385" w:rsidRDefault="003A4385" w:rsidP="00FE51E0">
      <w:pPr>
        <w:rPr>
          <w:rFonts w:ascii="David" w:eastAsia="Times New Roman" w:hAnsi="David" w:cs="David"/>
          <w:color w:val="000000" w:themeColor="text1"/>
          <w:sz w:val="28"/>
          <w:szCs w:val="28"/>
          <w:rtl/>
        </w:rPr>
      </w:pPr>
    </w:p>
    <w:p w:rsidR="00FE51E0" w:rsidRPr="003A4385" w:rsidRDefault="00FE51E0" w:rsidP="00FE51E0">
      <w:pPr>
        <w:rPr>
          <w:rFonts w:asciiTheme="minorBidi" w:hAnsiTheme="minorBidi"/>
          <w:b/>
          <w:bCs/>
          <w:sz w:val="24"/>
          <w:szCs w:val="24"/>
          <w:u w:val="single"/>
          <w:rtl/>
        </w:rPr>
      </w:pPr>
      <w:r w:rsidRPr="003A4385">
        <w:rPr>
          <w:rFonts w:asciiTheme="minorBidi" w:hAnsiTheme="minorBidi"/>
          <w:b/>
          <w:bCs/>
          <w:sz w:val="24"/>
          <w:szCs w:val="24"/>
          <w:u w:val="single"/>
          <w:rtl/>
        </w:rPr>
        <w:lastRenderedPageBreak/>
        <w:t xml:space="preserve">ביטויים עקרונות וערכים מהמגילה  למדינת ישראל כמדינה דמוקרטית  </w:t>
      </w: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227"/>
        <w:gridCol w:w="2160"/>
        <w:gridCol w:w="2340"/>
      </w:tblGrid>
      <w:tr w:rsidR="00FE51E0" w:rsidRPr="003A4385" w:rsidTr="00C94E63">
        <w:tc>
          <w:tcPr>
            <w:tcW w:w="4454" w:type="dxa"/>
            <w:gridSpan w:val="2"/>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התייחסות לעקרונות דמוקרטיים  </w:t>
            </w:r>
          </w:p>
          <w:p w:rsidR="00FE51E0" w:rsidRPr="003A4385" w:rsidRDefault="008D7D55" w:rsidP="00FE51E0">
            <w:pPr>
              <w:rPr>
                <w:rFonts w:asciiTheme="minorBidi" w:hAnsiTheme="minorBidi"/>
                <w:b/>
                <w:bCs/>
                <w:sz w:val="24"/>
                <w:szCs w:val="24"/>
              </w:rPr>
            </w:pPr>
            <w:r w:rsidRPr="003A4385">
              <w:rPr>
                <w:rFonts w:asciiTheme="minorBidi" w:hAnsiTheme="minorBidi"/>
                <w:b/>
                <w:bCs/>
                <w:sz w:val="24"/>
                <w:szCs w:val="24"/>
                <w:rtl/>
              </w:rPr>
              <w:t xml:space="preserve">  </w:t>
            </w:r>
            <w:r w:rsidR="00FE51E0" w:rsidRPr="003A4385">
              <w:rPr>
                <w:rFonts w:asciiTheme="minorBidi" w:hAnsiTheme="minorBidi"/>
                <w:b/>
                <w:bCs/>
                <w:sz w:val="24"/>
                <w:szCs w:val="24"/>
                <w:rtl/>
              </w:rPr>
              <w:t>( בהקשר לשלטון –מופיע בחלק המעשי)</w:t>
            </w:r>
          </w:p>
        </w:tc>
        <w:tc>
          <w:tcPr>
            <w:tcW w:w="4500" w:type="dxa"/>
            <w:gridSpan w:val="2"/>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התייחסות לערכים ועקרונות דמוקרטים         (בהקשר לפרט – מופיע בחלק של עקרונות המדינה)</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tl/>
              </w:rPr>
            </w:pPr>
            <w:r w:rsidRPr="003A4385">
              <w:rPr>
                <w:rFonts w:asciiTheme="minorBidi" w:hAnsiTheme="minorBidi"/>
                <w:b/>
                <w:bCs/>
                <w:sz w:val="24"/>
                <w:szCs w:val="24"/>
                <w:rtl/>
              </w:rPr>
              <w:t xml:space="preserve">העיקרון </w:t>
            </w:r>
          </w:p>
          <w:p w:rsidR="00FE51E0" w:rsidRPr="003A4385" w:rsidRDefault="00FE51E0" w:rsidP="00C94E63">
            <w:pPr>
              <w:rPr>
                <w:rFonts w:asciiTheme="minorBidi" w:hAnsiTheme="minorBidi"/>
                <w:b/>
                <w:bCs/>
                <w:sz w:val="24"/>
                <w:szCs w:val="24"/>
              </w:rPr>
            </w:pPr>
          </w:p>
        </w:tc>
        <w:tc>
          <w:tcPr>
            <w:tcW w:w="2227"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c>
          <w:tcPr>
            <w:tcW w:w="216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הערך / העיקרון </w:t>
            </w:r>
          </w:p>
        </w:tc>
        <w:tc>
          <w:tcPr>
            <w:tcW w:w="2340" w:type="dxa"/>
          </w:tcPr>
          <w:p w:rsidR="00FE51E0" w:rsidRPr="003A4385" w:rsidRDefault="00FE51E0" w:rsidP="00C94E63">
            <w:pPr>
              <w:rPr>
                <w:rFonts w:asciiTheme="minorBidi" w:hAnsiTheme="minorBidi"/>
                <w:b/>
                <w:bCs/>
                <w:sz w:val="24"/>
                <w:szCs w:val="24"/>
                <w:u w:val="single"/>
              </w:rPr>
            </w:pPr>
            <w:r w:rsidRPr="003A4385">
              <w:rPr>
                <w:rFonts w:asciiTheme="minorBidi" w:hAnsiTheme="minorBidi"/>
                <w:b/>
                <w:bCs/>
                <w:sz w:val="24"/>
                <w:szCs w:val="24"/>
                <w:u w:val="single"/>
                <w:rtl/>
              </w:rPr>
              <w:t xml:space="preserve">ציטוט מהמגילה </w:t>
            </w:r>
          </w:p>
        </w:tc>
      </w:tr>
      <w:tr w:rsidR="00FE51E0" w:rsidRPr="003A4385" w:rsidTr="00C94E63">
        <w:trPr>
          <w:cantSplit/>
        </w:trPr>
        <w:tc>
          <w:tcPr>
            <w:tcW w:w="2227"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שלטון נבחר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ועד להקמת השלטונות הנבחרים והסדירים של המדינה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שוויון</w:t>
            </w:r>
          </w:p>
        </w:tc>
        <w:tc>
          <w:tcPr>
            <w:tcW w:w="2340"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"תקיים שוויון זכויות חברתי ומדיני גמור לכל אזרחיה בלי הבדל דת גזע ומין"</w:t>
            </w: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חוקה  / הגבלת שלטון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"בהתאם לחוקה שתיקבע על ידי האסיפה המכוננת..."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חירות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"תבטיח חופש מצפון דת לשון חינוך ותרבות "</w:t>
            </w:r>
          </w:p>
          <w:p w:rsidR="00FE51E0" w:rsidRPr="003A4385" w:rsidRDefault="00FE51E0" w:rsidP="00C94E63">
            <w:pPr>
              <w:rPr>
                <w:rFonts w:asciiTheme="minorBidi" w:hAnsiTheme="minorBidi"/>
                <w:sz w:val="24"/>
                <w:szCs w:val="24"/>
              </w:rPr>
            </w:pPr>
          </w:p>
        </w:tc>
      </w:tr>
      <w:tr w:rsidR="00FE51E0" w:rsidRPr="003A4385" w:rsidTr="00C94E63">
        <w:trPr>
          <w:cantSplit/>
        </w:trPr>
        <w:tc>
          <w:tcPr>
            <w:tcW w:w="2227" w:type="dxa"/>
          </w:tcPr>
          <w:p w:rsidR="00FE51E0" w:rsidRPr="003A4385" w:rsidRDefault="00FE51E0" w:rsidP="00C94E63">
            <w:pPr>
              <w:rPr>
                <w:rFonts w:asciiTheme="minorBidi" w:hAnsiTheme="minorBidi"/>
                <w:b/>
                <w:bCs/>
                <w:sz w:val="24"/>
                <w:szCs w:val="24"/>
              </w:rPr>
            </w:pPr>
            <w:r w:rsidRPr="003A4385">
              <w:rPr>
                <w:rFonts w:asciiTheme="minorBidi" w:hAnsiTheme="minorBidi"/>
                <w:b/>
                <w:bCs/>
                <w:sz w:val="24"/>
                <w:szCs w:val="24"/>
                <w:rtl/>
              </w:rPr>
              <w:t xml:space="preserve">הפרדת רשויות </w:t>
            </w:r>
          </w:p>
        </w:tc>
        <w:tc>
          <w:tcPr>
            <w:tcW w:w="2227" w:type="dxa"/>
          </w:tcPr>
          <w:p w:rsidR="00FE51E0" w:rsidRPr="003A4385" w:rsidRDefault="00FE51E0" w:rsidP="00C94E63">
            <w:pPr>
              <w:rPr>
                <w:rFonts w:asciiTheme="minorBidi" w:hAnsiTheme="minorBidi"/>
                <w:sz w:val="24"/>
                <w:szCs w:val="24"/>
              </w:rPr>
            </w:pPr>
            <w:r w:rsidRPr="003A4385">
              <w:rPr>
                <w:rFonts w:asciiTheme="minorBidi" w:hAnsiTheme="minorBidi"/>
                <w:sz w:val="24"/>
                <w:szCs w:val="24"/>
                <w:rtl/>
              </w:rPr>
              <w:t>.."תפעל מועצת העם כמועצת מדינה זמנית ומוסד הביצוע שלה, מנהלת העם יהוו את הממשלה הזמנית ..."</w:t>
            </w:r>
          </w:p>
        </w:tc>
        <w:tc>
          <w:tcPr>
            <w:tcW w:w="2160" w:type="dxa"/>
          </w:tcPr>
          <w:p w:rsidR="00FE51E0" w:rsidRPr="003A4385" w:rsidRDefault="00FE51E0" w:rsidP="00C94E63">
            <w:pPr>
              <w:rPr>
                <w:rFonts w:asciiTheme="minorBidi" w:hAnsiTheme="minorBidi"/>
                <w:b/>
                <w:bCs/>
                <w:i/>
                <w:iCs/>
                <w:sz w:val="24"/>
                <w:szCs w:val="24"/>
              </w:rPr>
            </w:pPr>
            <w:r w:rsidRPr="003A4385">
              <w:rPr>
                <w:rFonts w:asciiTheme="minorBidi" w:hAnsiTheme="minorBidi"/>
                <w:b/>
                <w:bCs/>
                <w:i/>
                <w:iCs/>
                <w:sz w:val="24"/>
                <w:szCs w:val="24"/>
                <w:rtl/>
              </w:rPr>
              <w:t xml:space="preserve">פלורליזם </w:t>
            </w:r>
          </w:p>
        </w:tc>
        <w:tc>
          <w:tcPr>
            <w:tcW w:w="2340" w:type="dxa"/>
          </w:tcPr>
          <w:p w:rsidR="00FE51E0" w:rsidRPr="003A4385" w:rsidRDefault="00FE51E0" w:rsidP="00C94E63">
            <w:pPr>
              <w:rPr>
                <w:rFonts w:asciiTheme="minorBidi" w:hAnsiTheme="minorBidi"/>
                <w:sz w:val="24"/>
                <w:szCs w:val="24"/>
                <w:rtl/>
              </w:rPr>
            </w:pPr>
            <w:r w:rsidRPr="003A4385">
              <w:rPr>
                <w:rFonts w:asciiTheme="minorBidi" w:hAnsiTheme="minorBidi"/>
                <w:sz w:val="24"/>
                <w:szCs w:val="24"/>
                <w:rtl/>
              </w:rPr>
              <w:t xml:space="preserve">..,תשקוד על פיתוח הארץ לטובת </w:t>
            </w:r>
            <w:r w:rsidRPr="003A4385">
              <w:rPr>
                <w:rFonts w:asciiTheme="minorBidi" w:hAnsiTheme="minorBidi"/>
                <w:b/>
                <w:bCs/>
                <w:sz w:val="24"/>
                <w:szCs w:val="24"/>
                <w:rtl/>
              </w:rPr>
              <w:t>כל תושביה"</w:t>
            </w:r>
            <w:r w:rsidRPr="003A4385">
              <w:rPr>
                <w:rFonts w:asciiTheme="minorBidi" w:hAnsiTheme="minorBidi"/>
                <w:sz w:val="24"/>
                <w:szCs w:val="24"/>
                <w:rtl/>
              </w:rPr>
              <w:t>...</w:t>
            </w:r>
          </w:p>
          <w:p w:rsidR="00FE51E0" w:rsidRPr="003A4385" w:rsidRDefault="00FE51E0" w:rsidP="00C94E63">
            <w:pPr>
              <w:rPr>
                <w:rFonts w:asciiTheme="minorBidi" w:hAnsiTheme="minorBidi"/>
                <w:sz w:val="24"/>
                <w:szCs w:val="24"/>
              </w:rPr>
            </w:pPr>
            <w:r w:rsidRPr="003A4385">
              <w:rPr>
                <w:rFonts w:asciiTheme="minorBidi" w:hAnsiTheme="minorBidi"/>
                <w:sz w:val="24"/>
                <w:szCs w:val="24"/>
                <w:rtl/>
              </w:rPr>
              <w:t xml:space="preserve">"תשמור על המקומות הקדושים </w:t>
            </w:r>
            <w:r w:rsidRPr="003A4385">
              <w:rPr>
                <w:rFonts w:asciiTheme="minorBidi" w:hAnsiTheme="minorBidi"/>
                <w:b/>
                <w:bCs/>
                <w:sz w:val="24"/>
                <w:szCs w:val="24"/>
                <w:rtl/>
              </w:rPr>
              <w:t>לכל הדתות</w:t>
            </w:r>
            <w:r w:rsidRPr="003A4385">
              <w:rPr>
                <w:rFonts w:asciiTheme="minorBidi" w:hAnsiTheme="minorBidi"/>
                <w:sz w:val="24"/>
                <w:szCs w:val="24"/>
                <w:rtl/>
              </w:rPr>
              <w:t xml:space="preserve"> .."</w:t>
            </w:r>
          </w:p>
        </w:tc>
      </w:tr>
    </w:tbl>
    <w:p w:rsidR="00FE51E0" w:rsidRPr="003A4385" w:rsidRDefault="00FE51E0" w:rsidP="00341EB9">
      <w:pPr>
        <w:spacing w:after="0" w:line="240" w:lineRule="auto"/>
        <w:ind w:right="-1008"/>
        <w:contextualSpacing/>
        <w:rPr>
          <w:rFonts w:asciiTheme="minorBidi" w:eastAsia="Times New Roman" w:hAnsiTheme="minorBidi"/>
          <w:b/>
          <w:bCs/>
          <w:color w:val="000000" w:themeColor="text1"/>
          <w:sz w:val="24"/>
          <w:szCs w:val="24"/>
          <w:rtl/>
        </w:rPr>
      </w:pPr>
    </w:p>
    <w:p w:rsidR="00341EB9"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ההתחייבויות השונות כלפי ערביי ישראל בהכרזה: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הענקת אזרחות :"..אנו קוראים... לבני העם הערבי תושבי מדינת ישראל... ליטול חלקם בבניין המדינה על יסוד אזרחות מלאה ושווה".</w:t>
      </w:r>
    </w:p>
    <w:p w:rsidR="00341EB9" w:rsidRPr="003A4385" w:rsidRDefault="00341EB9" w:rsidP="00341EB9">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נציגות שווה: "...ועל יסוד נציגות מתאימה בכל מוסדותיה, הזמניים והקבועים". ושיוויון זכויות</w:t>
      </w:r>
      <w:r w:rsidR="00014971" w:rsidRPr="003A4385">
        <w:rPr>
          <w:rFonts w:asciiTheme="minorBidi" w:eastAsia="Times New Roman" w:hAnsiTheme="minorBidi"/>
          <w:color w:val="000000" w:themeColor="text1"/>
          <w:sz w:val="24"/>
          <w:szCs w:val="24"/>
          <w:rtl/>
        </w:rPr>
        <w:t xml:space="preserve"> </w:t>
      </w:r>
      <w:r w:rsidRPr="003A4385">
        <w:rPr>
          <w:rFonts w:asciiTheme="minorBidi" w:eastAsia="Times New Roman" w:hAnsiTheme="minorBidi"/>
          <w:color w:val="000000" w:themeColor="text1"/>
          <w:sz w:val="24"/>
          <w:szCs w:val="24"/>
          <w:rtl/>
        </w:rPr>
        <w:t xml:space="preserve"> מלא  ללא הבדל  דת, גזע ומין.</w:t>
      </w:r>
    </w:p>
    <w:p w:rsidR="00014971" w:rsidRPr="003A4385" w:rsidRDefault="00341EB9"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color w:val="000000" w:themeColor="text1"/>
          <w:sz w:val="24"/>
          <w:szCs w:val="24"/>
          <w:rtl/>
        </w:rPr>
        <w:t xml:space="preserve">                                                    </w:t>
      </w:r>
    </w:p>
    <w:p w:rsidR="00FE51E0" w:rsidRPr="003A4385" w:rsidRDefault="00014971" w:rsidP="00341EB9">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3A4385">
        <w:rPr>
          <w:rFonts w:asciiTheme="minorBidi" w:eastAsia="Times New Roman" w:hAnsiTheme="minorBidi" w:hint="cs"/>
          <w:b/>
          <w:bCs/>
          <w:color w:val="000000" w:themeColor="text1"/>
          <w:sz w:val="24"/>
          <w:szCs w:val="24"/>
          <w:rtl/>
        </w:rPr>
        <w:t xml:space="preserve">                                                           </w:t>
      </w:r>
      <w:r w:rsidR="00FE51E0" w:rsidRPr="003A4385">
        <w:rPr>
          <w:rFonts w:asciiTheme="minorBidi" w:eastAsia="Times New Roman" w:hAnsiTheme="minorBidi"/>
          <w:b/>
          <w:bCs/>
          <w:color w:val="000000" w:themeColor="text1"/>
          <w:sz w:val="24"/>
          <w:szCs w:val="24"/>
          <w:u w:val="single"/>
          <w:rtl/>
        </w:rPr>
        <w:t>חשיבותה של מגילת העצמאות</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א.  במגילת העצמאות מתואר הקשר העמוק והבלתי ניתן להפרדה, בין העם היהודי וא"י, </w:t>
      </w:r>
    </w:p>
    <w:p w:rsidR="00FE51E0" w:rsidRPr="003A4385" w:rsidRDefault="00FE51E0"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מובאים נימוקים להצדקת זכות העם היהודי להקים מדינה יהודית בא"י </w:t>
      </w:r>
    </w:p>
    <w:p w:rsidR="008D7D55" w:rsidRPr="003A4385" w:rsidRDefault="00341EB9"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ג</w:t>
      </w:r>
      <w:r w:rsidR="00FE51E0" w:rsidRPr="003A4385">
        <w:rPr>
          <w:rFonts w:asciiTheme="minorBidi" w:eastAsia="Times New Roman" w:hAnsiTheme="minorBidi"/>
          <w:color w:val="000000" w:themeColor="text1"/>
          <w:sz w:val="24"/>
          <w:szCs w:val="24"/>
          <w:rtl/>
        </w:rPr>
        <w:t xml:space="preserve">.  באים לידי ביטוי שני העקרונות הבסיסיים שעליהם מבוססת המדינה: </w:t>
      </w:r>
    </w:p>
    <w:p w:rsidR="008D7D55" w:rsidRPr="003A4385" w:rsidRDefault="00FE51E0"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1) </w:t>
      </w:r>
      <w:r w:rsidR="008D7D55" w:rsidRPr="003A4385">
        <w:rPr>
          <w:rFonts w:asciiTheme="minorBidi" w:eastAsia="Times New Roman" w:hAnsiTheme="minorBidi"/>
          <w:color w:val="000000" w:themeColor="text1"/>
          <w:sz w:val="24"/>
          <w:szCs w:val="24"/>
          <w:rtl/>
        </w:rPr>
        <w:t xml:space="preserve">מדינה יהודית ומדינת העם היהודי </w:t>
      </w:r>
      <w:r w:rsidRPr="003A4385">
        <w:rPr>
          <w:rFonts w:asciiTheme="minorBidi" w:eastAsia="Times New Roman" w:hAnsiTheme="minorBidi"/>
          <w:color w:val="000000" w:themeColor="text1"/>
          <w:sz w:val="24"/>
          <w:szCs w:val="24"/>
          <w:rtl/>
        </w:rPr>
        <w:t xml:space="preserve"> </w:t>
      </w:r>
    </w:p>
    <w:p w:rsidR="00FE51E0" w:rsidRPr="003A4385" w:rsidRDefault="008D7D55" w:rsidP="008D7D55">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2</w:t>
      </w:r>
      <w:r w:rsidR="00FE51E0" w:rsidRPr="003A4385">
        <w:rPr>
          <w:rFonts w:asciiTheme="minorBidi" w:eastAsia="Times New Roman" w:hAnsiTheme="minorBidi"/>
          <w:color w:val="000000" w:themeColor="text1"/>
          <w:sz w:val="24"/>
          <w:szCs w:val="24"/>
          <w:rtl/>
        </w:rPr>
        <w:t>)  מדינה דמוקרטית, שערכי השוויון והחירות לכל אזרחיה, הם ערכיה המרכזיים.</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ד</w:t>
      </w:r>
      <w:r w:rsidR="00FE51E0" w:rsidRPr="003A4385">
        <w:rPr>
          <w:rFonts w:asciiTheme="minorBidi" w:eastAsia="Times New Roman" w:hAnsiTheme="minorBidi"/>
          <w:color w:val="000000" w:themeColor="text1"/>
          <w:sz w:val="24"/>
          <w:szCs w:val="24"/>
          <w:rtl/>
        </w:rPr>
        <w:t>.   במגילת העצמאות יש הוראות מעשיות, שהן השלב הראשון בהקמת המוסדות השלטוניים של המדינה, כמוכן, קביעת מועד לבחירות ראשונות והתחייבות לכינון חוקה.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w:t>
      </w:r>
      <w:r w:rsidR="00FE51E0" w:rsidRPr="003A4385">
        <w:rPr>
          <w:rFonts w:asciiTheme="minorBidi" w:eastAsia="Times New Roman" w:hAnsiTheme="minorBidi"/>
          <w:color w:val="000000" w:themeColor="text1"/>
          <w:sz w:val="24"/>
          <w:szCs w:val="24"/>
          <w:rtl/>
        </w:rPr>
        <w:t>במגילה מופיעים עקרונות ויעדים של המדינה.</w:t>
      </w:r>
    </w:p>
    <w:p w:rsidR="00FE51E0" w:rsidRPr="003A4385" w:rsidRDefault="00341EB9" w:rsidP="00FE51E0">
      <w:pPr>
        <w:spacing w:after="0" w:line="240" w:lineRule="auto"/>
        <w:ind w:left="-1008" w:right="-1008"/>
        <w:contextualSpacing/>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ו</w:t>
      </w:r>
      <w:r w:rsidR="00FE51E0" w:rsidRPr="003A4385">
        <w:rPr>
          <w:rFonts w:asciiTheme="minorBidi" w:eastAsia="Times New Roman" w:hAnsiTheme="minorBidi"/>
          <w:color w:val="000000" w:themeColor="text1"/>
          <w:sz w:val="24"/>
          <w:szCs w:val="24"/>
          <w:rtl/>
        </w:rPr>
        <w:t>.  המגילה מהווה את הנורמה הבסיסית של המשפט הישראלי, ובית המשפט העליון נוהג להסתמך בפסיקותיו על הנאמר במגילה.</w:t>
      </w:r>
    </w:p>
    <w:p w:rsidR="00FE51E0" w:rsidRPr="003A4385" w:rsidRDefault="00FE51E0" w:rsidP="00AC53CB">
      <w:pPr>
        <w:spacing w:after="0" w:line="240" w:lineRule="auto"/>
        <w:ind w:left="-1008" w:right="-1008"/>
        <w:contextualSpacing/>
        <w:rPr>
          <w:rFonts w:asciiTheme="minorBidi" w:eastAsia="Times New Roman" w:hAnsiTheme="minorBidi"/>
          <w:b/>
          <w:bCs/>
          <w:color w:val="000000" w:themeColor="text1"/>
          <w:sz w:val="24"/>
          <w:szCs w:val="24"/>
        </w:rPr>
      </w:pPr>
    </w:p>
    <w:p w:rsidR="009A42B7" w:rsidRPr="003A4385" w:rsidRDefault="009A42B7"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lastRenderedPageBreak/>
        <w:t>התחייבות גם למדינה יהודית וגם לדמוקרטית</w:t>
      </w:r>
    </w:p>
    <w:p w:rsidR="00FE51E0" w:rsidRPr="003A4385" w:rsidRDefault="0009002F" w:rsidP="00341EB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ההכרזה מגדירה את מדינת ישראל כמדינה יהודית ודמוקרטית. יש הטוענים שיש מתח וסתירה פנימית בין הניסיון להיות מדינה דמוקרטית השומרת על זכויות האדם, לבין הניסיון להעניק למדינה אופי יהודי. אחרים טוענים שאפשר לשלב את האופי היהודי והאופי הדמוקרטי של המדינה ללא סתירות פנימיות. אחת השאלות הגדולות בויכוח זה היא האם יש אפשרות להעניק שוויון זכויות לאזרחים לא יהודים במדינה המוגדרת </w:t>
      </w:r>
      <w:r w:rsidR="00341EB9" w:rsidRPr="003A4385">
        <w:rPr>
          <w:rFonts w:asciiTheme="minorBidi" w:eastAsia="Times New Roman" w:hAnsiTheme="minorBidi"/>
          <w:color w:val="000000" w:themeColor="text1"/>
          <w:sz w:val="24"/>
          <w:szCs w:val="24"/>
          <w:rtl/>
        </w:rPr>
        <w:t>יהודית.</w:t>
      </w:r>
    </w:p>
    <w:p w:rsidR="00344BA3" w:rsidRPr="003A4385" w:rsidRDefault="00344BA3" w:rsidP="000F7D4F">
      <w:pPr>
        <w:spacing w:after="0" w:line="240" w:lineRule="auto"/>
        <w:ind w:right="-1008"/>
        <w:rPr>
          <w:rFonts w:asciiTheme="minorBidi" w:eastAsia="Times New Roman" w:hAnsiTheme="minorBidi"/>
          <w:b/>
          <w:bCs/>
          <w:color w:val="000000" w:themeColor="text1"/>
          <w:sz w:val="24"/>
          <w:szCs w:val="24"/>
          <w:u w:val="single"/>
          <w:rtl/>
        </w:rPr>
      </w:pPr>
    </w:p>
    <w:p w:rsidR="005E1504" w:rsidRPr="003A4385" w:rsidRDefault="005E1504" w:rsidP="0009002F">
      <w:pPr>
        <w:spacing w:after="0" w:line="240" w:lineRule="auto"/>
        <w:ind w:left="-1008" w:right="-1008"/>
        <w:jc w:val="center"/>
        <w:rPr>
          <w:rFonts w:asciiTheme="minorBidi" w:eastAsia="Times New Roman" w:hAnsiTheme="minorBidi"/>
          <w:b/>
          <w:bCs/>
          <w:color w:val="000000" w:themeColor="text1"/>
          <w:sz w:val="24"/>
          <w:szCs w:val="24"/>
          <w:rtl/>
        </w:rPr>
      </w:pPr>
    </w:p>
    <w:p w:rsidR="0009002F" w:rsidRPr="000F7D4F" w:rsidRDefault="005E1504" w:rsidP="0009002F">
      <w:pPr>
        <w:spacing w:after="0" w:line="240" w:lineRule="auto"/>
        <w:ind w:left="-1008" w:right="-1008"/>
        <w:jc w:val="center"/>
        <w:rPr>
          <w:rFonts w:asciiTheme="minorBidi" w:eastAsia="Times New Roman" w:hAnsiTheme="minorBidi"/>
          <w:b/>
          <w:bCs/>
          <w:color w:val="000000" w:themeColor="text1"/>
          <w:sz w:val="32"/>
          <w:szCs w:val="32"/>
          <w:rtl/>
        </w:rPr>
      </w:pPr>
      <w:r w:rsidRPr="000F7D4F">
        <w:rPr>
          <w:rFonts w:asciiTheme="minorBidi" w:eastAsia="Times New Roman" w:hAnsiTheme="minorBidi"/>
          <w:b/>
          <w:bCs/>
          <w:color w:val="000000" w:themeColor="text1"/>
          <w:sz w:val="32"/>
          <w:szCs w:val="32"/>
          <w:rtl/>
        </w:rPr>
        <w:t>לאומיות</w:t>
      </w:r>
      <w:r w:rsidR="000F7D4F" w:rsidRPr="000F7D4F">
        <w:rPr>
          <w:rFonts w:asciiTheme="minorBidi" w:eastAsia="Times New Roman" w:hAnsiTheme="minorBidi" w:hint="cs"/>
          <w:b/>
          <w:bCs/>
          <w:color w:val="000000" w:themeColor="text1"/>
          <w:sz w:val="32"/>
          <w:szCs w:val="32"/>
          <w:rtl/>
        </w:rPr>
        <w:t xml:space="preserve"> </w:t>
      </w: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לאומיות:</w:t>
      </w:r>
      <w:r w:rsidRPr="003A4385">
        <w:rPr>
          <w:rFonts w:asciiTheme="minorBidi" w:eastAsia="Times New Roman" w:hAnsiTheme="minorBidi"/>
          <w:color w:val="000000" w:themeColor="text1"/>
          <w:sz w:val="24"/>
          <w:szCs w:val="24"/>
          <w:rtl/>
        </w:rPr>
        <w:t xml:space="preserve"> שאיפה של עם (לאום) להגדרה עצמית במסגרת מדינה ריבונית, ללא שלטון זר.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לאום:</w:t>
      </w:r>
      <w:r w:rsidRPr="003A4385">
        <w:rPr>
          <w:rFonts w:asciiTheme="minorBidi" w:eastAsia="Times New Roman" w:hAnsiTheme="minorBidi"/>
          <w:color w:val="000000" w:themeColor="text1"/>
          <w:sz w:val="24"/>
          <w:szCs w:val="24"/>
          <w:rtl/>
        </w:rPr>
        <w:t xml:space="preserve"> קבוצה שיש לה מכנה משותף, השואפת להגדרה עצמית במסגרת של מדינה ריבונית. למשל: יהודים, פלסטינים.</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Pr="003A4385" w:rsidRDefault="0009002F" w:rsidP="0009002F">
      <w:pPr>
        <w:tabs>
          <w:tab w:val="right" w:pos="0"/>
        </w:tabs>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קבוצה אתנית:</w:t>
      </w:r>
      <w:r w:rsidRPr="003A4385">
        <w:rPr>
          <w:rFonts w:asciiTheme="minorBidi" w:eastAsia="Times New Roman" w:hAnsiTheme="minorBidi"/>
          <w:color w:val="000000" w:themeColor="text1"/>
          <w:sz w:val="24"/>
          <w:szCs w:val="24"/>
          <w:rtl/>
        </w:rPr>
        <w:t xml:space="preserve"> קבוצה בעלת מכנה משותף שאינו פרי בחירה, כלומר התכונות המשותפות להם הן תכונות שנולדים אליהן. קבוצה זו אינה שואפת להגדרה עצמית במסגרת של מדינה ריבונית. למשל: צ'רקסים, דרוזים. </w:t>
      </w:r>
    </w:p>
    <w:p w:rsidR="0009002F" w:rsidRPr="003A4385" w:rsidRDefault="0009002F" w:rsidP="0009002F">
      <w:pPr>
        <w:spacing w:after="0" w:line="240" w:lineRule="auto"/>
        <w:ind w:left="-1008" w:right="-1008"/>
        <w:rPr>
          <w:rFonts w:asciiTheme="minorBidi" w:eastAsia="Times New Roman" w:hAnsiTheme="minorBidi"/>
          <w:b/>
          <w:bCs/>
          <w:color w:val="000000" w:themeColor="text1"/>
          <w:sz w:val="24"/>
          <w:szCs w:val="24"/>
          <w:rtl/>
        </w:rPr>
      </w:pPr>
    </w:p>
    <w:p w:rsidR="0009002F" w:rsidRDefault="0009002F" w:rsidP="0001497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הזכות להגדרה עצמית:</w:t>
      </w:r>
      <w:r w:rsidRPr="003A4385">
        <w:rPr>
          <w:rFonts w:asciiTheme="minorBidi" w:eastAsia="Times New Roman" w:hAnsiTheme="minorBidi"/>
          <w:color w:val="000000" w:themeColor="text1"/>
          <w:sz w:val="24"/>
          <w:szCs w:val="24"/>
          <w:rtl/>
        </w:rPr>
        <w:t xml:space="preserve"> זכותו של עם להחליט, בלי התערבות חיצונית, על אופי ה</w:t>
      </w:r>
      <w:r w:rsidR="00014971" w:rsidRPr="003A4385">
        <w:rPr>
          <w:rFonts w:asciiTheme="minorBidi" w:eastAsia="Times New Roman" w:hAnsiTheme="minorBidi"/>
          <w:color w:val="000000" w:themeColor="text1"/>
          <w:sz w:val="24"/>
          <w:szCs w:val="24"/>
          <w:rtl/>
        </w:rPr>
        <w:t xml:space="preserve">מדינה והשלטון </w:t>
      </w:r>
      <w:r w:rsidRPr="003A4385">
        <w:rPr>
          <w:rFonts w:asciiTheme="minorBidi" w:eastAsia="Times New Roman" w:hAnsiTheme="minorBidi"/>
          <w:color w:val="000000" w:themeColor="text1"/>
          <w:sz w:val="24"/>
          <w:szCs w:val="24"/>
          <w:rtl/>
        </w:rPr>
        <w:t xml:space="preserve">שהוא רוצה, כלומר הקמת מדינה עצמאית. </w:t>
      </w:r>
    </w:p>
    <w:p w:rsidR="00951981" w:rsidRPr="00951981" w:rsidRDefault="00951981" w:rsidP="00951981">
      <w:pPr>
        <w:spacing w:after="0" w:line="240" w:lineRule="auto"/>
        <w:ind w:right="-1008"/>
        <w:rPr>
          <w:rFonts w:asciiTheme="minorBidi" w:eastAsia="Times New Roman" w:hAnsiTheme="minorBidi"/>
          <w:color w:val="000000" w:themeColor="text1"/>
          <w:sz w:val="24"/>
          <w:szCs w:val="24"/>
          <w:rtl/>
        </w:rPr>
      </w:pPr>
    </w:p>
    <w:p w:rsidR="00951981" w:rsidRPr="003A4385" w:rsidRDefault="00951981" w:rsidP="0001497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09002F" w:rsidP="00951981">
      <w:pPr>
        <w:spacing w:after="0" w:line="240" w:lineRule="auto"/>
        <w:ind w:right="-1008"/>
        <w:rPr>
          <w:rFonts w:asciiTheme="minorBidi" w:eastAsia="Times New Roman" w:hAnsiTheme="minorBidi"/>
          <w:b/>
          <w:bCs/>
          <w:color w:val="000000" w:themeColor="text1"/>
          <w:sz w:val="24"/>
          <w:szCs w:val="24"/>
          <w:rtl/>
        </w:rPr>
      </w:pPr>
    </w:p>
    <w:p w:rsidR="0009002F" w:rsidRPr="003A4385" w:rsidRDefault="00DE45E2" w:rsidP="00DE45E2">
      <w:pPr>
        <w:spacing w:after="0" w:line="240" w:lineRule="auto"/>
        <w:ind w:left="-1008" w:right="-1008"/>
        <w:jc w:val="center"/>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הרעיון הלאומי</w:t>
      </w:r>
    </w:p>
    <w:p w:rsidR="00DE45E2" w:rsidRPr="003A4385" w:rsidRDefault="00DE45E2"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מהי "לאומיות"?</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א. </w:t>
      </w:r>
      <w:r w:rsidRPr="003A4385">
        <w:rPr>
          <w:rFonts w:asciiTheme="minorBidi" w:eastAsia="Times New Roman" w:hAnsiTheme="minorBidi"/>
          <w:color w:val="000000" w:themeColor="text1"/>
          <w:sz w:val="24"/>
          <w:szCs w:val="24"/>
          <w:rtl/>
        </w:rPr>
        <w:t xml:space="preserve">לאומיות היא רעיון מדיני, השקפת עולם הטוענת שלכל לאום(עם) יש זהות משותפת, ויש לו זכות למדינה משלו שבמסגרתה הוא מקיים, משמר ומקדם את אותה זהות. </w:t>
      </w: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ב. הלאומיות מתבססת על ההכרה של בני אותה קבוצה שיש להם מכנה משותף שמהווה עבורם מקור הזדהות שהופכים אותם לקבוצה אחת, על רצונם לחיות ביחד ועל השאיפה למדינה ריבונית של בני הלאום. </w:t>
      </w:r>
    </w:p>
    <w:p w:rsidR="00DE45E2" w:rsidRDefault="00951981" w:rsidP="00951981">
      <w:pPr>
        <w:spacing w:after="0" w:line="240" w:lineRule="auto"/>
        <w:ind w:left="-1008" w:right="-1008"/>
        <w:rPr>
          <w:rFonts w:asciiTheme="minorBidi" w:eastAsia="Times New Roman" w:hAnsiTheme="minorBidi"/>
          <w:b/>
          <w:bCs/>
          <w:color w:val="000000" w:themeColor="text1"/>
          <w:sz w:val="24"/>
          <w:szCs w:val="24"/>
          <w:rtl/>
        </w:rPr>
      </w:pPr>
      <w:r>
        <w:rPr>
          <w:rFonts w:asciiTheme="minorBidi" w:eastAsia="Times New Roman" w:hAnsiTheme="minorBidi"/>
          <w:color w:val="000000" w:themeColor="text1"/>
          <w:sz w:val="24"/>
          <w:szCs w:val="24"/>
          <w:rtl/>
        </w:rPr>
        <w:t>ישנם שני סוגים</w:t>
      </w:r>
      <w:r>
        <w:rPr>
          <w:rFonts w:asciiTheme="minorBidi" w:eastAsia="Times New Roman" w:hAnsiTheme="minorBidi" w:hint="cs"/>
          <w:color w:val="000000" w:themeColor="text1"/>
          <w:sz w:val="24"/>
          <w:szCs w:val="24"/>
          <w:rtl/>
        </w:rPr>
        <w:t xml:space="preserve"> </w:t>
      </w:r>
      <w:r w:rsidR="00DE45E2" w:rsidRPr="003A4385">
        <w:rPr>
          <w:rFonts w:asciiTheme="minorBidi" w:eastAsia="Times New Roman" w:hAnsiTheme="minorBidi"/>
          <w:color w:val="000000" w:themeColor="text1"/>
          <w:sz w:val="24"/>
          <w:szCs w:val="24"/>
          <w:rtl/>
        </w:rPr>
        <w:t>של לאומיות: "אתנית-תרבותית" ו"</w:t>
      </w:r>
      <w:r w:rsidR="00DE45E2" w:rsidRPr="003A4385">
        <w:rPr>
          <w:rFonts w:asciiTheme="minorBidi" w:hAnsiTheme="minorBidi"/>
          <w:sz w:val="24"/>
          <w:szCs w:val="24"/>
          <w:rtl/>
        </w:rPr>
        <w:t xml:space="preserve"> </w:t>
      </w:r>
      <w:r w:rsidR="00DE45E2" w:rsidRPr="003A4385">
        <w:rPr>
          <w:rFonts w:asciiTheme="minorBidi" w:eastAsia="Times New Roman" w:hAnsiTheme="minorBidi"/>
          <w:color w:val="000000" w:themeColor="text1"/>
          <w:sz w:val="24"/>
          <w:szCs w:val="24"/>
          <w:rtl/>
        </w:rPr>
        <w:t>לאומיות מדינתית</w:t>
      </w:r>
      <w:r w:rsidR="003814A1" w:rsidRPr="003A4385">
        <w:rPr>
          <w:rFonts w:asciiTheme="minorBidi" w:eastAsia="Times New Roman" w:hAnsiTheme="minorBidi"/>
          <w:color w:val="000000" w:themeColor="text1"/>
          <w:sz w:val="24"/>
          <w:szCs w:val="24"/>
          <w:rtl/>
        </w:rPr>
        <w:t>"</w:t>
      </w:r>
      <w:r w:rsidR="00DE45E2" w:rsidRPr="003A4385">
        <w:rPr>
          <w:rFonts w:asciiTheme="minorBidi" w:eastAsia="Times New Roman" w:hAnsiTheme="minorBidi"/>
          <w:color w:val="000000" w:themeColor="text1"/>
          <w:sz w:val="24"/>
          <w:szCs w:val="24"/>
          <w:rtl/>
        </w:rPr>
        <w:t xml:space="preserve"> (נקראת גם "לאומיות אזרחית" או "לאומיות פוליטית")</w:t>
      </w:r>
      <w:r w:rsidR="00DE45E2"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המבוססת על זהות משותפת</w:t>
      </w:r>
      <w:r w:rsidR="00C85D51" w:rsidRPr="003A4385">
        <w:rPr>
          <w:rFonts w:asciiTheme="minorBidi" w:eastAsia="Times New Roman" w:hAnsiTheme="minorBidi"/>
          <w:b/>
          <w:bCs/>
          <w:color w:val="000000" w:themeColor="text1"/>
          <w:sz w:val="24"/>
          <w:szCs w:val="24"/>
          <w:rtl/>
        </w:rPr>
        <w:t xml:space="preserve"> </w:t>
      </w:r>
      <w:r w:rsidR="00C85D51" w:rsidRPr="003A4385">
        <w:rPr>
          <w:rFonts w:asciiTheme="minorBidi" w:eastAsia="Times New Roman" w:hAnsiTheme="minorBidi"/>
          <w:color w:val="000000" w:themeColor="text1"/>
          <w:sz w:val="24"/>
          <w:szCs w:val="24"/>
          <w:rtl/>
        </w:rPr>
        <w:t>של חברי הקבוצה.</w:t>
      </w:r>
    </w:p>
    <w:p w:rsidR="00951981" w:rsidRPr="003A4385" w:rsidRDefault="00951981" w:rsidP="00951981">
      <w:pPr>
        <w:spacing w:after="0" w:line="240" w:lineRule="auto"/>
        <w:ind w:left="-1008" w:right="-1008"/>
        <w:rPr>
          <w:rFonts w:asciiTheme="minorBidi" w:eastAsia="Times New Roman" w:hAnsiTheme="minorBidi"/>
          <w:b/>
          <w:bCs/>
          <w:color w:val="000000" w:themeColor="text1"/>
          <w:sz w:val="24"/>
          <w:szCs w:val="24"/>
          <w:rtl/>
        </w:rPr>
      </w:pPr>
    </w:p>
    <w:p w:rsidR="00DE45E2" w:rsidRPr="003A4385" w:rsidRDefault="00DE45E2" w:rsidP="00DE45E2">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אתנית-תרבותית</w:t>
      </w:r>
      <w:r w:rsidRPr="003A4385">
        <w:rPr>
          <w:rFonts w:asciiTheme="minorBidi" w:eastAsia="Times New Roman" w:hAnsiTheme="minorBidi"/>
          <w:color w:val="000000" w:themeColor="text1"/>
          <w:sz w:val="24"/>
          <w:szCs w:val="24"/>
          <w:rtl/>
        </w:rPr>
        <w:t xml:space="preserve"> מתבססת על תכונות שהן לא פרי בחירה אלא תכונות שנולדים אליהן.  מוצא, שפה, תרבות, מנהגים מסורות, אורחות חיים והיסטוריה ולפעמים גם דת משותפת. ראשי תיבות: השד מת = הסטוריה, שפה, דת, מוצא ,תרבות.</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 xml:space="preserve">הלאום יוצר את המדינה: הלאום האתני-תרבותי קודם למדינה, ולכן, יש הפרדה בין הלאומיות לאזרחות. </w:t>
      </w:r>
    </w:p>
    <w:p w:rsidR="00341EB9" w:rsidRPr="003A4385" w:rsidRDefault="00341EB9" w:rsidP="00DE45E2">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◄דוגמ</w:t>
      </w:r>
      <w:r w:rsidR="00DE45E2" w:rsidRPr="003A4385">
        <w:rPr>
          <w:rFonts w:asciiTheme="minorBidi" w:eastAsia="Times New Roman" w:hAnsiTheme="minorBidi"/>
          <w:b/>
          <w:bCs/>
          <w:color w:val="000000" w:themeColor="text1"/>
          <w:sz w:val="24"/>
          <w:szCs w:val="24"/>
          <w:rtl/>
        </w:rPr>
        <w:t>א</w:t>
      </w:r>
      <w:r w:rsidRPr="003A4385">
        <w:rPr>
          <w:rFonts w:asciiTheme="minorBidi" w:eastAsia="Times New Roman" w:hAnsiTheme="minorBidi"/>
          <w:b/>
          <w:bCs/>
          <w:color w:val="000000" w:themeColor="text1"/>
          <w:sz w:val="24"/>
          <w:szCs w:val="24"/>
          <w:rtl/>
        </w:rPr>
        <w:t>: מדינת ישראל היא מדינת לאום המזוהה עם הלאום היהודי, למרות שיש בה גם ערבים, דרוזים וצ'רקסים.</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בישראל מדגישים יסודות אתניים ותרבותיים יהודיים: למשל סמלי המדינה מבוססים על ההיסטוריה והדת היהודית.</w:t>
      </w:r>
    </w:p>
    <w:p w:rsidR="00341EB9" w:rsidRPr="003A4385" w:rsidRDefault="00341EB9" w:rsidP="00341EB9">
      <w:pPr>
        <w:spacing w:after="0" w:line="240" w:lineRule="auto"/>
        <w:ind w:left="-1008" w:right="-1008"/>
        <w:rPr>
          <w:rFonts w:asciiTheme="minorBidi" w:eastAsia="Times New Roman" w:hAnsiTheme="minorBidi"/>
          <w:b/>
          <w:bCs/>
          <w:color w:val="000000" w:themeColor="text1"/>
          <w:sz w:val="24"/>
          <w:szCs w:val="24"/>
          <w:rtl/>
        </w:rPr>
      </w:pPr>
      <w:r w:rsidRPr="003A4385">
        <w:rPr>
          <w:rFonts w:asciiTheme="minorBidi" w:eastAsia="Times New Roman" w:hAnsiTheme="minorBidi"/>
          <w:b/>
          <w:bCs/>
          <w:color w:val="000000" w:themeColor="text1"/>
          <w:sz w:val="24"/>
          <w:szCs w:val="24"/>
          <w:rtl/>
        </w:rPr>
        <w:t xml:space="preserve">           ההגירה אל מדינת ישראל מבוססת על סמך ההשתייכות ללאום היהודי (חוק השבות).</w:t>
      </w:r>
    </w:p>
    <w:p w:rsidR="00C85D51" w:rsidRPr="003A4385" w:rsidRDefault="00C85D51" w:rsidP="00341EB9">
      <w:pPr>
        <w:spacing w:after="0" w:line="240" w:lineRule="auto"/>
        <w:ind w:left="-1008" w:right="-1008"/>
        <w:rPr>
          <w:rFonts w:asciiTheme="minorBidi" w:eastAsia="Times New Roman" w:hAnsiTheme="minorBidi"/>
          <w:b/>
          <w:bCs/>
          <w:color w:val="000000" w:themeColor="text1"/>
          <w:sz w:val="24"/>
          <w:szCs w:val="24"/>
          <w:rtl/>
        </w:rPr>
      </w:pPr>
    </w:p>
    <w:p w:rsidR="006C79BB" w:rsidRDefault="0009002F" w:rsidP="00C85D51">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לאומיות פוליטית</w:t>
      </w:r>
      <w:r w:rsidRPr="003A4385">
        <w:rPr>
          <w:rFonts w:asciiTheme="minorBidi" w:eastAsia="Times New Roman" w:hAnsiTheme="minorBidi"/>
          <w:b/>
          <w:bCs/>
          <w:color w:val="000000" w:themeColor="text1"/>
          <w:sz w:val="24"/>
          <w:szCs w:val="24"/>
          <w:rtl/>
        </w:rPr>
        <w:t>:</w:t>
      </w:r>
      <w:r w:rsidR="00C85D51" w:rsidRPr="003A4385">
        <w:rPr>
          <w:rFonts w:asciiTheme="minorBidi" w:hAnsiTheme="minorBidi"/>
          <w:sz w:val="24"/>
          <w:szCs w:val="24"/>
          <w:rtl/>
        </w:rPr>
        <w:t xml:space="preserve"> </w:t>
      </w:r>
      <w:r w:rsidR="00C85D51" w:rsidRPr="003A4385">
        <w:rPr>
          <w:rFonts w:asciiTheme="minorBidi" w:eastAsia="Times New Roman" w:hAnsiTheme="minorBidi"/>
          <w:color w:val="000000" w:themeColor="text1"/>
          <w:sz w:val="24"/>
          <w:szCs w:val="24"/>
          <w:rtl/>
        </w:rPr>
        <w:t>מבוססת על אזרחות במדינה והזדהות של הפרט עם מדינתו. המשותף הוא השאיפה לחיות במדינה משותפת אחת וקבלת עקרונותיה. חברי הקבוצה הם אזרחי המדינה בלבד, ויש חפיפה בין אזרחות ללאומיות</w:t>
      </w:r>
      <w:r w:rsidRPr="003A4385">
        <w:rPr>
          <w:rFonts w:asciiTheme="minorBidi" w:eastAsia="Times New Roman" w:hAnsiTheme="minorBidi"/>
          <w:color w:val="000000" w:themeColor="text1"/>
          <w:sz w:val="24"/>
          <w:szCs w:val="24"/>
          <w:rtl/>
        </w:rPr>
        <w:t xml:space="preserve">. </w:t>
      </w:r>
      <w:r w:rsidR="006C79BB" w:rsidRPr="003A4385">
        <w:rPr>
          <w:rFonts w:asciiTheme="minorBidi" w:eastAsia="Times New Roman" w:hAnsiTheme="minorBidi"/>
          <w:color w:val="000000" w:themeColor="text1"/>
          <w:sz w:val="24"/>
          <w:szCs w:val="24"/>
          <w:rtl/>
        </w:rPr>
        <w:t>המדינה  יוצרת את הלאום .</w:t>
      </w:r>
      <w:r w:rsidR="00DE45E2" w:rsidRPr="003A4385">
        <w:rPr>
          <w:rFonts w:asciiTheme="minorBidi" w:eastAsia="Times New Roman" w:hAnsiTheme="minorBidi"/>
          <w:color w:val="000000" w:themeColor="text1"/>
          <w:sz w:val="24"/>
          <w:szCs w:val="24"/>
          <w:rtl/>
        </w:rPr>
        <w:t>הזהות המשותפת לכל בני הלאום מושתתת</w:t>
      </w:r>
      <w:r w:rsidR="006C79BB" w:rsidRPr="003A4385">
        <w:rPr>
          <w:rFonts w:asciiTheme="minorBidi" w:eastAsia="Times New Roman" w:hAnsiTheme="minorBidi"/>
          <w:color w:val="000000" w:themeColor="text1"/>
          <w:sz w:val="24"/>
          <w:szCs w:val="24"/>
          <w:rtl/>
        </w:rPr>
        <w:t xml:space="preserve"> על היותם אזרחים של אותה מדינה.</w:t>
      </w:r>
      <w:r w:rsidRPr="003A4385">
        <w:rPr>
          <w:rFonts w:asciiTheme="minorBidi" w:eastAsia="Times New Roman" w:hAnsiTheme="minorBidi"/>
          <w:color w:val="000000" w:themeColor="text1"/>
          <w:sz w:val="24"/>
          <w:szCs w:val="24"/>
          <w:rtl/>
        </w:rPr>
        <w:t xml:space="preserve">הקמת המדינה קודמת להקמת הלאום. </w:t>
      </w:r>
    </w:p>
    <w:p w:rsidR="00951981" w:rsidRPr="003A4385" w:rsidRDefault="00951981" w:rsidP="00C85D51">
      <w:pPr>
        <w:spacing w:after="0" w:line="240" w:lineRule="auto"/>
        <w:ind w:left="-1008" w:right="-1008"/>
        <w:rPr>
          <w:rFonts w:asciiTheme="minorBidi" w:eastAsia="Times New Roman" w:hAnsiTheme="minorBidi"/>
          <w:color w:val="000000" w:themeColor="text1"/>
          <w:sz w:val="24"/>
          <w:szCs w:val="24"/>
          <w:rtl/>
        </w:rPr>
      </w:pPr>
    </w:p>
    <w:p w:rsidR="0009002F" w:rsidRPr="003A4385" w:rsidRDefault="006C79BB" w:rsidP="0009002F">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דוגמא:</w:t>
      </w:r>
      <w:r w:rsidR="0009002F" w:rsidRPr="003A4385">
        <w:rPr>
          <w:rFonts w:asciiTheme="minorBidi" w:eastAsia="Times New Roman" w:hAnsiTheme="minorBidi"/>
          <w:color w:val="000000" w:themeColor="text1"/>
          <w:sz w:val="24"/>
          <w:szCs w:val="24"/>
          <w:rtl/>
        </w:rPr>
        <w:t xml:space="preserve">ארצות הברית הוקמה על בסיס לאומיות פוליטית. </w:t>
      </w:r>
    </w:p>
    <w:p w:rsidR="00092329" w:rsidRDefault="00092329"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Default="00951981" w:rsidP="0009002F">
      <w:pPr>
        <w:spacing w:after="0" w:line="240" w:lineRule="auto"/>
        <w:ind w:left="-1008" w:right="-1008"/>
        <w:rPr>
          <w:rFonts w:asciiTheme="minorBidi" w:eastAsia="Times New Roman" w:hAnsiTheme="minorBidi"/>
          <w:color w:val="000000" w:themeColor="text1"/>
          <w:sz w:val="24"/>
          <w:szCs w:val="24"/>
          <w:rtl/>
        </w:rPr>
      </w:pPr>
    </w:p>
    <w:p w:rsidR="00951981" w:rsidRPr="003A4385" w:rsidRDefault="00951981" w:rsidP="0009002F">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82BEB">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lastRenderedPageBreak/>
        <w:t>תרגול שאלות בגרות בנושא לאום ומדינות לאום</w:t>
      </w:r>
      <w:r w:rsidRPr="003A4385">
        <w:rPr>
          <w:rFonts w:asciiTheme="minorBidi" w:eastAsia="Times New Roman" w:hAnsiTheme="minorBidi"/>
          <w:color w:val="000000" w:themeColor="text1"/>
          <w:sz w:val="24"/>
          <w:szCs w:val="24"/>
          <w:rtl/>
        </w:rPr>
        <w:t xml:space="preserve"> </w:t>
      </w:r>
    </w:p>
    <w:p w:rsidR="00092329" w:rsidRPr="003A4385" w:rsidRDefault="00092329" w:rsidP="00092329">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שאלת אירוע</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צפון אירלנד היא חלק מבריטניה. בערך מחצית מתושבי צפון אירלנד הם ממוצא אירי ומשתייכים לדת הנוצרית הקתולית. המחצית השנייה היא ממוצא אנגלי ומשתייכת לדת הנוצרית הפרוטסטנטית. רוב התושבים ממוצא אירי תומכים במאבק לעצמאות של צפון אירלנד והתנתקות מבריטניה, אך רוב התושבים ממוצא אנגלי תומכים בהמשך האיחוד עם בריטניה.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ציין והצג את סוג הלאומיות שעליו מתבסס המאבק בצפון אירלנד.</w:t>
      </w:r>
    </w:p>
    <w:p w:rsidR="00092329"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הסבר כיצד סוג לאומיות זה בא לידי ביטוי בקטע</w:t>
      </w:r>
      <w:r w:rsidR="00C5696D" w:rsidRPr="003A4385">
        <w:rPr>
          <w:rFonts w:asciiTheme="minorBidi" w:eastAsia="Times New Roman" w:hAnsiTheme="minorBidi"/>
          <w:color w:val="000000" w:themeColor="text1"/>
          <w:sz w:val="24"/>
          <w:szCs w:val="24"/>
          <w:rtl/>
        </w:rPr>
        <w:t>.</w:t>
      </w:r>
    </w:p>
    <w:p w:rsidR="00951981" w:rsidRPr="003A4385" w:rsidRDefault="00951981" w:rsidP="00C5696D">
      <w:pPr>
        <w:spacing w:after="0" w:line="240" w:lineRule="auto"/>
        <w:ind w:left="-1008" w:right="-1008"/>
        <w:rPr>
          <w:rFonts w:asciiTheme="minorBidi" w:eastAsia="Times New Roman" w:hAnsiTheme="minorBidi"/>
          <w:color w:val="000000" w:themeColor="text1"/>
          <w:sz w:val="24"/>
          <w:szCs w:val="24"/>
          <w:rtl/>
        </w:rPr>
      </w:pPr>
    </w:p>
    <w:p w:rsidR="00092329" w:rsidRPr="003A4385" w:rsidRDefault="00092329" w:rsidP="003A4385">
      <w:pPr>
        <w:spacing w:after="0" w:line="240" w:lineRule="auto"/>
        <w:ind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ציון: לאומיות אתנית-תרבותית.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הצג: 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ציטוט: "מחצית התושבים הם ממוצא אירי ומשתיכים לדת הקטולית המחצית השניה ממוצא אנגלי ומשתייכים לדת הנוצרית הפרוטסטנטית".</w:t>
      </w:r>
    </w:p>
    <w:p w:rsidR="00092329" w:rsidRPr="003A4385" w:rsidRDefault="00092329"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הסבר: שני הצדדים נוקטים עמדה לפי המוצא והשיוך הדתי. </w:t>
      </w:r>
    </w:p>
    <w:p w:rsidR="00B25B3F" w:rsidRDefault="00092329" w:rsidP="003A4385">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מוצא ודת הם יסודות משותפים שאינם מתוך בחירה, ולכן זוהי לאומיות אתנית-תרבותית.</w:t>
      </w:r>
    </w:p>
    <w:p w:rsidR="00951981" w:rsidRPr="003A4385" w:rsidRDefault="00951981" w:rsidP="003A4385">
      <w:pPr>
        <w:spacing w:after="0" w:line="240" w:lineRule="auto"/>
        <w:ind w:left="-1008" w:right="-1008"/>
        <w:rPr>
          <w:rFonts w:asciiTheme="minorBidi" w:eastAsia="Times New Roman" w:hAnsiTheme="minorBidi"/>
          <w:color w:val="000000" w:themeColor="text1"/>
          <w:sz w:val="24"/>
          <w:szCs w:val="24"/>
          <w:rtl/>
        </w:rPr>
      </w:pPr>
    </w:p>
    <w:p w:rsidR="00092329" w:rsidRPr="003A4385" w:rsidRDefault="00951981" w:rsidP="00092329">
      <w:pPr>
        <w:spacing w:after="0" w:line="240" w:lineRule="auto"/>
        <w:ind w:left="-1008" w:right="-1008"/>
        <w:rPr>
          <w:rFonts w:asciiTheme="minorBidi" w:eastAsia="Times New Roman" w:hAnsiTheme="minorBidi"/>
          <w:b/>
          <w:bCs/>
          <w:color w:val="000000" w:themeColor="text1"/>
          <w:sz w:val="24"/>
          <w:szCs w:val="24"/>
          <w:u w:val="single"/>
          <w:rtl/>
        </w:rPr>
      </w:pPr>
      <w:r>
        <w:rPr>
          <w:rFonts w:asciiTheme="minorBidi" w:eastAsia="Times New Roman" w:hAnsiTheme="minorBidi" w:hint="cs"/>
          <w:b/>
          <w:bCs/>
          <w:color w:val="000000" w:themeColor="text1"/>
          <w:sz w:val="24"/>
          <w:szCs w:val="24"/>
          <w:u w:val="single"/>
          <w:rtl/>
        </w:rPr>
        <w:t xml:space="preserve">שאלת ידע: </w:t>
      </w:r>
      <w:r w:rsidR="00092329" w:rsidRPr="003A4385">
        <w:rPr>
          <w:rFonts w:asciiTheme="minorBidi" w:eastAsia="Times New Roman" w:hAnsiTheme="minorBidi"/>
          <w:b/>
          <w:bCs/>
          <w:color w:val="000000" w:themeColor="text1"/>
          <w:sz w:val="24"/>
          <w:szCs w:val="24"/>
          <w:u w:val="single"/>
          <w:rtl/>
        </w:rPr>
        <w:t>הסבר שני הבדלים בין קבוצה אתנית לבין לאום.</w:t>
      </w:r>
    </w:p>
    <w:p w:rsidR="00565C37" w:rsidRPr="003A4385" w:rsidRDefault="00092329"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eastAsia="Times New Roman" w:hAnsiTheme="minorBidi"/>
          <w:color w:val="000000" w:themeColor="text1"/>
          <w:sz w:val="24"/>
          <w:szCs w:val="24"/>
          <w:rtl/>
        </w:rPr>
        <w:t xml:space="preserve"> </w:t>
      </w:r>
      <w:r w:rsidR="00565C37" w:rsidRPr="003A4385">
        <w:rPr>
          <w:rFonts w:asciiTheme="minorBidi" w:eastAsia="Times New Roman" w:hAnsiTheme="minorBidi"/>
          <w:color w:val="000000" w:themeColor="text1"/>
          <w:sz w:val="24"/>
          <w:szCs w:val="24"/>
          <w:rtl/>
        </w:rPr>
        <w:t>הבדל אחד בין קבוצה אתנית לבין לאום הוא שקבוצה אתנית כוללת אנשים בעלי יסודות משותפים שאינם מתוך בחירה, ולעומת זאת קבוצת לאום כוללת אנשים שיש להם יסודות משותפים שהם מתוך בחירה, בנוסף ליסודות משותפים שאינם מתוך בחירה.</w:t>
      </w:r>
    </w:p>
    <w:p w:rsidR="00565C37" w:rsidRPr="003A4385" w:rsidRDefault="00565C37" w:rsidP="00565C37">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הבדל שני הוא שקבוצה אתנית לא שואפת להגדרה עצמית, ולעומת זאת קבוצת לאום כן שואפת.</w:t>
      </w:r>
    </w:p>
    <w:p w:rsidR="00092329" w:rsidRPr="003A4385" w:rsidRDefault="00141518" w:rsidP="00092329">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p>
    <w:p w:rsidR="00C5696D" w:rsidRPr="003A4385" w:rsidRDefault="00C5696D" w:rsidP="00C5696D">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הצג את המושג "לאומיות אתנית-תרבותית".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הסבר כיצד חוק השבות מממש את הלאומיות האתנית-התרבותית.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תשובה:</w:t>
      </w:r>
      <w:r w:rsidRPr="003A4385">
        <w:rPr>
          <w:rFonts w:asciiTheme="minorBidi" w:hAnsiTheme="minorBidi"/>
          <w:sz w:val="24"/>
          <w:szCs w:val="24"/>
          <w:rtl/>
        </w:rPr>
        <w:t xml:space="preserve"> </w:t>
      </w:r>
      <w:r w:rsidRPr="003A4385">
        <w:rPr>
          <w:rFonts w:asciiTheme="minorBidi" w:eastAsia="Times New Roman" w:hAnsiTheme="minorBidi"/>
          <w:color w:val="000000" w:themeColor="text1"/>
          <w:sz w:val="24"/>
          <w:szCs w:val="24"/>
          <w:rtl/>
        </w:rPr>
        <w:t>לאומיות פירושה השאיפה לעצמאות מדינית במסגרת של קבוצת אנשים עם מרכיבים משותפים. לאומיות אתנית-תרבותית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חוק השבות קובע כי כל יהודי בעולם יכול לעלות לישראל ולקבל אזרחות ישראלית.</w:t>
      </w:r>
    </w:p>
    <w:p w:rsidR="00C5696D" w:rsidRPr="003A4385"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חוק זה נותן עדיפות לבני הלאום היהודי, ובכך מממש את הלאומיות האתנית-תרבותית היהודית. </w:t>
      </w:r>
    </w:p>
    <w:p w:rsidR="00C5696D" w:rsidRDefault="00C5696D" w:rsidP="00C5696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החוק מתבסס על היסודות המשותפים היהודיים כמו מוצא והיסטוריה משותפת.</w:t>
      </w:r>
    </w:p>
    <w:p w:rsidR="00951981" w:rsidRPr="00951981" w:rsidRDefault="00951981" w:rsidP="00C5696D">
      <w:pPr>
        <w:spacing w:after="0" w:line="240" w:lineRule="auto"/>
        <w:ind w:left="-1008" w:right="-1008"/>
        <w:rPr>
          <w:rFonts w:asciiTheme="minorBidi" w:eastAsia="Times New Roman" w:hAnsiTheme="minorBidi"/>
          <w:b/>
          <w:bCs/>
          <w:color w:val="000000" w:themeColor="text1"/>
          <w:sz w:val="24"/>
          <w:szCs w:val="24"/>
          <w:rtl/>
        </w:rPr>
      </w:pPr>
    </w:p>
    <w:p w:rsidR="00951981" w:rsidRDefault="00951981" w:rsidP="00C5696D">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rtl/>
        </w:rPr>
        <w:t>שאלת אירוע</w:t>
      </w:r>
      <w:r>
        <w:rPr>
          <w:rFonts w:asciiTheme="minorBidi" w:eastAsia="Times New Roman" w:hAnsiTheme="minorBidi" w:cs="Arial" w:hint="cs"/>
          <w:color w:val="000000" w:themeColor="text1"/>
          <w:sz w:val="24"/>
          <w:szCs w:val="24"/>
          <w:rtl/>
        </w:rPr>
        <w:t xml:space="preserve"> : </w:t>
      </w:r>
      <w:r w:rsidRPr="00951981">
        <w:rPr>
          <w:rFonts w:asciiTheme="minorBidi" w:eastAsia="Times New Roman" w:hAnsiTheme="minorBidi" w:cs="Arial"/>
          <w:color w:val="000000" w:themeColor="text1"/>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p>
    <w:p w:rsidR="00951981" w:rsidRDefault="00951981" w:rsidP="00951981">
      <w:pPr>
        <w:spacing w:after="0" w:line="240" w:lineRule="auto"/>
        <w:ind w:left="-1008" w:right="-1008"/>
        <w:rPr>
          <w:rFonts w:asciiTheme="minorBidi" w:eastAsia="Times New Roman" w:hAnsiTheme="minorBidi" w:cs="Arial"/>
          <w:b/>
          <w:bCs/>
          <w:color w:val="000000" w:themeColor="text1"/>
          <w:sz w:val="24"/>
          <w:szCs w:val="24"/>
          <w:rtl/>
        </w:rPr>
      </w:pPr>
      <w:r w:rsidRPr="00951981">
        <w:rPr>
          <w:rFonts w:asciiTheme="minorBidi" w:eastAsia="Times New Roman" w:hAnsiTheme="minorBidi" w:cs="Arial"/>
          <w:color w:val="000000" w:themeColor="text1"/>
          <w:sz w:val="24"/>
          <w:szCs w:val="24"/>
          <w:rtl/>
        </w:rPr>
        <w:t>ציין והצג את סוג הלאומיות שעליה התבססה דרישת הארכיאולוגים.</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 xml:space="preserve">הסבר כיצד סוג לאומיות זה בא לידי ביטוי </w:t>
      </w:r>
      <w:r>
        <w:rPr>
          <w:rFonts w:asciiTheme="minorBidi" w:eastAsia="Times New Roman" w:hAnsiTheme="minorBidi" w:cs="Arial" w:hint="cs"/>
          <w:color w:val="000000" w:themeColor="text1"/>
          <w:sz w:val="24"/>
          <w:szCs w:val="24"/>
          <w:rtl/>
        </w:rPr>
        <w:t xml:space="preserve"> </w:t>
      </w:r>
    </w:p>
    <w:p w:rsidR="00951981"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hint="cs"/>
          <w:b/>
          <w:bCs/>
          <w:color w:val="000000" w:themeColor="text1"/>
          <w:sz w:val="24"/>
          <w:szCs w:val="24"/>
          <w:u w:val="single"/>
          <w:rtl/>
        </w:rPr>
        <w:t xml:space="preserve">תשובה: </w:t>
      </w:r>
      <w:r>
        <w:rPr>
          <w:rFonts w:asciiTheme="minorBidi" w:eastAsia="Times New Roman" w:hAnsiTheme="minorBidi" w:cs="Arial"/>
          <w:color w:val="000000" w:themeColor="text1"/>
          <w:sz w:val="24"/>
          <w:szCs w:val="24"/>
          <w:rtl/>
        </w:rPr>
        <w:t>צי</w:t>
      </w:r>
      <w:r>
        <w:rPr>
          <w:rFonts w:asciiTheme="minorBidi" w:eastAsia="Times New Roman" w:hAnsiTheme="minorBidi" w:cs="Arial" w:hint="cs"/>
          <w:color w:val="000000" w:themeColor="text1"/>
          <w:sz w:val="24"/>
          <w:szCs w:val="24"/>
          <w:rtl/>
        </w:rPr>
        <w:t xml:space="preserve">ין: </w:t>
      </w:r>
      <w:r w:rsidRPr="00951981">
        <w:rPr>
          <w:rFonts w:asciiTheme="minorBidi" w:eastAsia="Times New Roman" w:hAnsiTheme="minorBidi" w:cs="Arial"/>
          <w:color w:val="000000" w:themeColor="text1"/>
          <w:sz w:val="24"/>
          <w:szCs w:val="24"/>
          <w:rtl/>
        </w:rPr>
        <w:t>לאומיות אתנית.</w:t>
      </w:r>
      <w:r>
        <w:rPr>
          <w:rFonts w:asciiTheme="minorBidi" w:eastAsia="Times New Roman" w:hAnsiTheme="minorBidi" w:hint="cs"/>
          <w:color w:val="000000" w:themeColor="text1"/>
          <w:sz w:val="24"/>
          <w:szCs w:val="24"/>
          <w:rtl/>
        </w:rPr>
        <w:t xml:space="preserve"> הצג: </w:t>
      </w:r>
    </w:p>
    <w:p w:rsidR="00951981" w:rsidRDefault="00951981" w:rsidP="00951981">
      <w:pPr>
        <w:spacing w:after="0" w:line="240" w:lineRule="auto"/>
        <w:ind w:left="-1008" w:right="-1008"/>
        <w:rPr>
          <w:rFonts w:asciiTheme="minorBidi" w:eastAsia="Times New Roman" w:hAnsiTheme="minorBidi" w:hint="cs"/>
          <w:color w:val="000000" w:themeColor="text1"/>
          <w:sz w:val="24"/>
          <w:szCs w:val="24"/>
          <w:rtl/>
        </w:rPr>
      </w:pPr>
      <w:r w:rsidRPr="00951981">
        <w:rPr>
          <w:rFonts w:asciiTheme="minorBidi" w:eastAsia="Times New Roman" w:hAnsiTheme="minorBidi" w:cs="Arial"/>
          <w:color w:val="000000" w:themeColor="text1"/>
          <w:sz w:val="24"/>
          <w:szCs w:val="24"/>
          <w:rtl/>
        </w:rPr>
        <w:t>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אתניים ותרבותיים כמו שפה, מוצא משותף, היסטוריה משותפת ועוד, ופחות על יסודות משותפים פוליטיים ואזרחיים, כמו ערכים, עקרונות ואידיאולוגיה.</w:t>
      </w:r>
      <w:r>
        <w:rPr>
          <w:rFonts w:asciiTheme="minorBidi" w:eastAsia="Times New Roman" w:hAnsiTheme="minorBidi" w:hint="cs"/>
          <w:color w:val="000000" w:themeColor="text1"/>
          <w:sz w:val="24"/>
          <w:szCs w:val="24"/>
          <w:rtl/>
        </w:rPr>
        <w:t xml:space="preserve">                                                                                                                                                                </w:t>
      </w:r>
      <w:r w:rsidRPr="00951981">
        <w:rPr>
          <w:rFonts w:asciiTheme="minorBidi" w:eastAsia="Times New Roman" w:hAnsiTheme="minorBidi" w:cs="Arial"/>
          <w:color w:val="000000" w:themeColor="text1"/>
          <w:sz w:val="24"/>
          <w:szCs w:val="24"/>
          <w:rtl/>
        </w:rPr>
        <w:t>הסבר: בקטע כתוב שהארכיאולוגים טוענים כי הממצאים שהתגלו הם שרידים מן העבר היהודי בארץ ישראל, ולכן אסור לפגוע בממצאים אלה.</w:t>
      </w:r>
      <w:r>
        <w:rPr>
          <w:rFonts w:asciiTheme="minorBidi" w:eastAsia="Times New Roman" w:hAnsiTheme="minorBidi" w:hint="cs"/>
          <w:color w:val="000000" w:themeColor="text1"/>
          <w:sz w:val="24"/>
          <w:szCs w:val="24"/>
          <w:rtl/>
        </w:rPr>
        <w:t xml:space="preserve"> </w:t>
      </w:r>
    </w:p>
    <w:p w:rsidR="0038751D" w:rsidRPr="00951981" w:rsidRDefault="00951981" w:rsidP="00951981">
      <w:pPr>
        <w:spacing w:after="0" w:line="240" w:lineRule="auto"/>
        <w:ind w:left="-1008" w:right="-1008"/>
        <w:rPr>
          <w:rFonts w:asciiTheme="minorBidi" w:eastAsia="Times New Roman" w:hAnsiTheme="minorBidi"/>
          <w:color w:val="000000" w:themeColor="text1"/>
          <w:sz w:val="24"/>
          <w:szCs w:val="24"/>
          <w:rtl/>
        </w:rPr>
      </w:pPr>
      <w:r w:rsidRPr="00951981">
        <w:rPr>
          <w:rFonts w:asciiTheme="minorBidi" w:eastAsia="Times New Roman" w:hAnsiTheme="minorBidi" w:cs="Arial"/>
          <w:color w:val="000000" w:themeColor="text1"/>
          <w:sz w:val="24"/>
          <w:szCs w:val="24"/>
          <w:rtl/>
        </w:rPr>
        <w:t>הממצאים הארכיאולוגים מבטאים את העבר ההיסטורי של היהודים בארץ ישראל, ומחזקים את הקשר בין הלאומיות האתנית היהודית למדינת ישראל.</w:t>
      </w:r>
    </w:p>
    <w:p w:rsidR="00C02498" w:rsidRDefault="00C02498" w:rsidP="00C02498">
      <w:pPr>
        <w:spacing w:after="0" w:line="240" w:lineRule="auto"/>
        <w:ind w:left="-1008" w:right="-1008"/>
        <w:rPr>
          <w:rFonts w:ascii="David" w:eastAsia="Times New Roman" w:hAnsi="David" w:cs="David"/>
          <w:b/>
          <w:bCs/>
          <w:i/>
          <w:iCs/>
          <w:color w:val="000000" w:themeColor="text1"/>
          <w:sz w:val="36"/>
          <w:szCs w:val="36"/>
          <w:highlight w:val="yellow"/>
          <w:rtl/>
        </w:rPr>
      </w:pPr>
      <w:r w:rsidRPr="00D63B26">
        <w:rPr>
          <w:rFonts w:ascii="David" w:eastAsia="Times New Roman" w:hAnsi="David" w:cs="David"/>
          <w:b/>
          <w:bCs/>
          <w:i/>
          <w:iCs/>
          <w:color w:val="000000" w:themeColor="text1"/>
          <w:sz w:val="36"/>
          <w:szCs w:val="36"/>
          <w:highlight w:val="yellow"/>
          <w:rtl/>
        </w:rPr>
        <w:lastRenderedPageBreak/>
        <w:t>חלק א – ישראל מדינה יהודית ודמוקרטית</w:t>
      </w: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E06440" w:rsidRDefault="00E06440"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r w:rsidRPr="003A4385">
        <w:rPr>
          <w:rFonts w:asciiTheme="minorBidi" w:eastAsia="Times New Roman" w:hAnsiTheme="minorBidi"/>
          <w:b/>
          <w:bCs/>
          <w:i/>
          <w:iCs/>
          <w:color w:val="000000" w:themeColor="text1"/>
          <w:sz w:val="24"/>
          <w:szCs w:val="24"/>
          <w:u w:val="single"/>
          <w:rtl/>
        </w:rPr>
        <w:t>רצף ה</w:t>
      </w:r>
      <w:r w:rsidR="007D3624" w:rsidRPr="003A4385">
        <w:rPr>
          <w:rFonts w:asciiTheme="minorBidi" w:eastAsia="Times New Roman" w:hAnsiTheme="minorBidi"/>
          <w:b/>
          <w:bCs/>
          <w:i/>
          <w:iCs/>
          <w:color w:val="000000" w:themeColor="text1"/>
          <w:sz w:val="24"/>
          <w:szCs w:val="24"/>
          <w:u w:val="single"/>
          <w:rtl/>
        </w:rPr>
        <w:t>עמדות</w:t>
      </w:r>
      <w:r w:rsidRPr="003A4385">
        <w:rPr>
          <w:rFonts w:asciiTheme="minorBidi" w:eastAsia="Times New Roman" w:hAnsiTheme="minorBidi"/>
          <w:b/>
          <w:bCs/>
          <w:i/>
          <w:iCs/>
          <w:color w:val="000000" w:themeColor="text1"/>
          <w:sz w:val="24"/>
          <w:szCs w:val="24"/>
          <w:u w:val="single"/>
          <w:rtl/>
        </w:rPr>
        <w:t xml:space="preserve"> (חלומות) </w:t>
      </w:r>
      <w:r w:rsidR="007D3624" w:rsidRPr="003A4385">
        <w:rPr>
          <w:rFonts w:asciiTheme="minorBidi" w:eastAsia="Times New Roman" w:hAnsiTheme="minorBidi"/>
          <w:b/>
          <w:bCs/>
          <w:i/>
          <w:iCs/>
          <w:color w:val="000000" w:themeColor="text1"/>
          <w:sz w:val="24"/>
          <w:szCs w:val="24"/>
          <w:u w:val="single"/>
          <w:rtl/>
        </w:rPr>
        <w:t xml:space="preserve"> שונות לגבי אופייה הרצוי של מדינת ישראל- אופי וזהות דתי ולאומי</w:t>
      </w:r>
      <w:r w:rsidR="003C7088" w:rsidRPr="003A4385">
        <w:rPr>
          <w:rFonts w:asciiTheme="minorBidi" w:eastAsia="Times New Roman" w:hAnsiTheme="minorBidi"/>
          <w:b/>
          <w:bCs/>
          <w:i/>
          <w:iCs/>
          <w:color w:val="000000" w:themeColor="text1"/>
          <w:sz w:val="24"/>
          <w:szCs w:val="24"/>
          <w:highlight w:val="yellow"/>
          <w:u w:val="single"/>
          <w:rtl/>
        </w:rPr>
        <w:t xml:space="preserve"> </w:t>
      </w:r>
    </w:p>
    <w:p w:rsidR="009D388A" w:rsidRDefault="009D388A"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p>
    <w:p w:rsidR="009D388A" w:rsidRPr="003A4385" w:rsidRDefault="009D388A" w:rsidP="009D388A">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w:t>
      </w:r>
      <w:r>
        <w:rPr>
          <w:rFonts w:asciiTheme="minorBidi" w:eastAsia="Times New Roman" w:hAnsiTheme="minorBidi" w:hint="cs"/>
          <w:b/>
          <w:bCs/>
          <w:color w:val="000000" w:themeColor="text1"/>
          <w:sz w:val="24"/>
          <w:szCs w:val="24"/>
          <w:u w:val="single"/>
          <w:rtl/>
        </w:rPr>
        <w:t>דתית-תרבותית</w:t>
      </w:r>
      <w:r w:rsidRPr="003A4385">
        <w:rPr>
          <w:rFonts w:asciiTheme="minorBidi" w:eastAsia="Times New Roman" w:hAnsiTheme="minorBidi"/>
          <w:b/>
          <w:bCs/>
          <w:color w:val="000000" w:themeColor="text1"/>
          <w:sz w:val="24"/>
          <w:szCs w:val="24"/>
          <w:u w:val="single"/>
          <w:rtl/>
        </w:rPr>
        <w:t xml:space="preserve"> הרצויה של המדינה</w:t>
      </w:r>
    </w:p>
    <w:p w:rsidR="006363AC" w:rsidRPr="003A4385" w:rsidRDefault="006363AC" w:rsidP="009D388A">
      <w:pPr>
        <w:spacing w:after="0" w:line="240" w:lineRule="auto"/>
        <w:ind w:right="-1008"/>
        <w:rPr>
          <w:rFonts w:asciiTheme="minorBidi" w:eastAsia="Times New Roman" w:hAnsiTheme="minorBidi"/>
          <w:b/>
          <w:bCs/>
          <w:i/>
          <w:iCs/>
          <w:color w:val="000000" w:themeColor="text1"/>
          <w:sz w:val="24"/>
          <w:szCs w:val="24"/>
          <w:highlight w:val="yellow"/>
          <w:u w:val="single"/>
          <w:rtl/>
        </w:rPr>
      </w:pPr>
    </w:p>
    <w:p w:rsidR="00E06440" w:rsidRPr="003A4385" w:rsidRDefault="00E0644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מבחינת זהותה הדתית-תרבותית.</w:t>
      </w:r>
    </w:p>
    <w:p w:rsidR="007D4377" w:rsidRDefault="00E06440" w:rsidP="00E0644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לכל קבוצה עמדה שונה בנוגע למידת השילוב הרצוי של הדת והתרבות היהודית במרחב הציבורי.     </w:t>
      </w:r>
    </w:p>
    <w:p w:rsidR="007D4377" w:rsidRPr="007D4377"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יש המעוניינים בהרחבה של השפעת הדת במדינה ויש הרוצים בצמצום השפעתה.</w:t>
      </w:r>
    </w:p>
    <w:p w:rsidR="00C5651E" w:rsidRDefault="007D4377" w:rsidP="007D4377">
      <w:pPr>
        <w:spacing w:after="0" w:line="240" w:lineRule="auto"/>
        <w:ind w:left="-1008" w:right="-1008"/>
        <w:rPr>
          <w:rFonts w:asciiTheme="minorBidi" w:eastAsia="Times New Roman" w:hAnsiTheme="minorBidi"/>
          <w:color w:val="000000" w:themeColor="text1"/>
          <w:sz w:val="24"/>
          <w:szCs w:val="24"/>
          <w:rtl/>
        </w:rPr>
      </w:pPr>
      <w:r w:rsidRPr="007D4377">
        <w:rPr>
          <w:rFonts w:asciiTheme="minorBidi" w:eastAsia="Times New Roman" w:hAnsiTheme="minorBidi" w:cs="Arial"/>
          <w:color w:val="000000" w:themeColor="text1"/>
          <w:sz w:val="24"/>
          <w:szCs w:val="24"/>
          <w:rtl/>
        </w:rPr>
        <w:t>אין בהכרח חפיפה בין זהותו של האדם ומידת הקפדתו על אורח חיים דתי בחייו הפרטיים לבין עמדתו ביחס לאופייה הרצוי של המדינה. ישנם, לדוגמה, יהודים המקפידים מאוד על אורח חיים דתי / אורתודוכסי/ חיים על פי ההלכה / בקיום מרב המצוות שביכולתם ותומכים בהפרדת דת ומדינה, ולעומתם יהודים חילונים / כאלה שאינם שומרים מצוות בחייהם הפרטיים, אך תומכים בשילוב מורשת ואף ההלכה היהודית בחקיקה משיקולים תרבותיים לאומיים.</w:t>
      </w:r>
      <w:r w:rsidR="00E06440" w:rsidRPr="003A4385">
        <w:rPr>
          <w:rFonts w:asciiTheme="minorBidi" w:eastAsia="Times New Roman" w:hAnsiTheme="minorBidi"/>
          <w:color w:val="000000" w:themeColor="text1"/>
          <w:sz w:val="24"/>
          <w:szCs w:val="24"/>
          <w:rtl/>
        </w:rPr>
        <w:t xml:space="preserve">   </w:t>
      </w:r>
    </w:p>
    <w:p w:rsidR="00C5651E" w:rsidRDefault="00C5651E" w:rsidP="007D4377">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הדתי – "מדינה מסורתית-מורשתית-תרבותית"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מדינה שהאופי שלה מבוסס על המורשת היהודית, לא בהיבט דתי ולא בהיבט חילוני, אלא בהיבט לאומי ותרבותי. צריך להיות ביטוי מעשי בחקיקה, בסמלים, בחינוך וכדומה למורשת היהודית, אבל לא מתוך מחויבות להלכה הדתית.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1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סמלי מדינת ישראל מתבססים על מרכיבים מההיסטוריה של העם היהודי כמו מגן דוד, צבעי הטלית, המנורה של בית המקדש ועוד. אין בכך מחויבות להתנהג באופן דתי או חילוני, אלא בסך הכול ביטוי לחשיבות של ההיסטוריה היהודית עבורנו.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הדתי – "מדינה המשלבת חקיקה דתית-הלכתית בהיקף חלקי"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בקיצור, מדינת ישראל כפי שהיא כיום.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למדינה צריך להיות ערך דתי, לכן עליה לשאוף לשלב מרכיבים הלכתיים בחקיקה ובמרחב הציבורי. בין שני היסודות, הדתי והדמוקרטי, עשוי להיווצר מתח, ולכן יש לחתור לפתרונות שונים ביניהם. כלומר, לא פתרון דמוקרטי ושוויוני בבסיסו.</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יהדותה של המדינה תתבטא במימוש האופי היהודי הדתי במרחב הציבורי ובתחומים כמו שבת, כשרות, נישואין וגיור.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דוגמה למימוש עמדה 2 בהיבט הדתי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כיום מהווה מימוש של עמדה זו: מצד אחד יש בה בחירות דמוקרטיות, ומצד שני כל היהודים רשאים להתחתן רק בנישואים דתיים, חופש הפעולה בשבת מוגבל, הצבא העניש מספר חיילים שאכלו לא כשר באוהל או בחדר, המדינה בודקת תיקים של אורחים בבתי חולים כדי לוודא שאין להם חמץ בפסח, יש מעט מאד בתי קברות אזרחיים במדינה ומשפחות נאלצות לקבור את יקיריהן ביישוב מרוחק, ועוד ועוד הגבלות בלתי נתפסות על זכויות אדם.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הדתי – "מדינת הלכה"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כזאת לא תהיינה בחירות דמוקרטית, והשלטון יורכב ממועצה של אנשי דת.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תתבסס על ההלכה הדתית ולא על עקרונות דמוקרטיים.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במדינה כזו לא ברור מה תהיה מידת האכיפה של קיום מצוות דתיות על אנשים חילוניים במרחב הפרטי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בהלכה הדתית יש גם מרכיבים שדומים לעקרונות דמוקרטיים, ואלה יבואו לביטוי מסוים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הדתי – "מדינה חילונית שיש בה הפרדה מלאה בין הדת למדינה"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היא דמוקרטית ולכן השלטון יתנהל לפי בחירות דמוקרטית שיבטאו את רצון כל האזרחים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lastRenderedPageBreak/>
        <w:t>המדינה תבטא אופי יהודי לאומי כללי, אבל לא בהיבט דתי.</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תממן שירותי דת, לא תספק שירותי דת, ולא תשלב מצוות דתיות בחקיקה. מצד שני, המדינה לא תתערב בחופש הדת של אנשים דתיים.</w:t>
      </w:r>
    </w:p>
    <w:p w:rsid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cs="Arial"/>
          <w:color w:val="000000" w:themeColor="text1"/>
          <w:sz w:val="24"/>
          <w:szCs w:val="24"/>
          <w:rtl/>
        </w:rPr>
        <w:t>התבחין (קריטריון) המרכזי לבחינת סוגי העמדות או החלומות בהיבט הדתי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cs="Arial"/>
          <w:b/>
          <w:bCs/>
          <w:color w:val="000000" w:themeColor="text1"/>
          <w:sz w:val="24"/>
          <w:szCs w:val="24"/>
          <w:rtl/>
        </w:rPr>
        <w:t>מהי מידת השילוב הרצויה של הדת במדינה. יש המעוניינים בהרחבה של השפעת הדת במדינה ויש הרוצים בצמצום השפעתה</w:t>
      </w:r>
      <w:r w:rsidR="00B731BE">
        <w:rPr>
          <w:rFonts w:asciiTheme="minorBidi" w:eastAsia="Times New Roman" w:hAnsiTheme="minorBidi" w:cs="Arial" w:hint="cs"/>
          <w:b/>
          <w:bCs/>
          <w:color w:val="000000" w:themeColor="text1"/>
          <w:sz w:val="24"/>
          <w:szCs w:val="24"/>
          <w:rtl/>
        </w:rPr>
        <w:t>.</w:t>
      </w:r>
    </w:p>
    <w:p w:rsidR="00C5651E" w:rsidRPr="00B731BE" w:rsidRDefault="00C5651E" w:rsidP="00C5651E">
      <w:pPr>
        <w:spacing w:after="0" w:line="240" w:lineRule="auto"/>
        <w:ind w:left="-1008" w:right="-1008"/>
        <w:rPr>
          <w:rFonts w:asciiTheme="minorBidi" w:eastAsia="Times New Roman" w:hAnsiTheme="minorBidi"/>
          <w:b/>
          <w:bCs/>
          <w:color w:val="000000" w:themeColor="text1"/>
          <w:sz w:val="24"/>
          <w:szCs w:val="24"/>
          <w:rtl/>
        </w:rPr>
      </w:pPr>
      <w:r w:rsidRPr="00B731BE">
        <w:rPr>
          <w:rFonts w:asciiTheme="minorBidi" w:eastAsia="Times New Roman" w:hAnsiTheme="minorBidi" w:hint="cs"/>
          <w:b/>
          <w:bCs/>
          <w:color w:val="000000" w:themeColor="text1"/>
          <w:sz w:val="24"/>
          <w:szCs w:val="24"/>
          <w:rtl/>
        </w:rPr>
        <w:t> </w:t>
      </w:r>
    </w:p>
    <w:p w:rsidR="00E06440" w:rsidRPr="003A4385" w:rsidRDefault="00E06440" w:rsidP="00C5651E">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 xml:space="preserve">                 </w:t>
      </w:r>
      <w:r w:rsidR="00C5651E">
        <w:rPr>
          <w:rFonts w:asciiTheme="minorBidi" w:eastAsia="Times New Roman" w:hAnsiTheme="minorBidi"/>
          <w:color w:val="000000" w:themeColor="text1"/>
          <w:sz w:val="24"/>
          <w:szCs w:val="24"/>
          <w:rtl/>
        </w:rPr>
        <w:t xml:space="preserve">            </w:t>
      </w:r>
    </w:p>
    <w:p w:rsidR="00E06440" w:rsidRPr="003A4385" w:rsidRDefault="00E06440" w:rsidP="006363AC">
      <w:pPr>
        <w:spacing w:after="0" w:line="240" w:lineRule="auto"/>
        <w:ind w:left="-1008"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שאלה לדוגמא</w:t>
      </w:r>
    </w:p>
    <w:p w:rsidR="00E06440"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הצעת חוק שהועלתה לאחרונה, אוסרת על פתיחת עסקים בשבת ובימי מנוחה יהודיים. בתגובה לכך יצאו תושבים רבים להפגנות במחאה על הצעת החוק ונשאו שלטים עם הכיתוב:" אנחנו נגד חקיקה דתית".</w:t>
      </w:r>
    </w:p>
    <w:p w:rsidR="00344BA3" w:rsidRPr="006F4C5D" w:rsidRDefault="00344BA3"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ציין והצג את אחת העמדות (חלומות) בנושא זהותה הדתית-תרבותית הרצויה של המדינה המוצגת בתגובת התושבים. הסבר כי</w:t>
      </w:r>
      <w:r w:rsidR="006F4C5D">
        <w:rPr>
          <w:rFonts w:asciiTheme="minorBidi" w:eastAsia="Times New Roman" w:hAnsiTheme="minorBidi"/>
          <w:color w:val="000000" w:themeColor="text1"/>
          <w:sz w:val="24"/>
          <w:szCs w:val="24"/>
          <w:rtl/>
        </w:rPr>
        <w:t>צד עמדה זו באה לידי ביטוי בקטע.</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u w:val="single"/>
          <w:rtl/>
        </w:rPr>
        <w:t xml:space="preserve">תשובה: </w:t>
      </w:r>
      <w:r w:rsidRPr="003A4385">
        <w:rPr>
          <w:rFonts w:asciiTheme="minorBidi" w:eastAsia="Times New Roman" w:hAnsiTheme="minorBidi"/>
          <w:color w:val="000000" w:themeColor="text1"/>
          <w:sz w:val="24"/>
          <w:szCs w:val="24"/>
          <w:rtl/>
        </w:rPr>
        <w:t xml:space="preserve">העמדה בנושא זהותה הדתית-תרבותית המוצגת בתגובת התושבים </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ציין:</w:t>
      </w:r>
      <w:r w:rsidRPr="003A4385">
        <w:rPr>
          <w:rFonts w:asciiTheme="minorBidi" w:eastAsia="Times New Roman" w:hAnsiTheme="minorBidi"/>
          <w:color w:val="000000" w:themeColor="text1"/>
          <w:sz w:val="24"/>
          <w:szCs w:val="24"/>
          <w:rtl/>
        </w:rPr>
        <w:t xml:space="preserve"> </w:t>
      </w:r>
      <w:r w:rsidRPr="00FF4789">
        <w:rPr>
          <w:rFonts w:asciiTheme="minorBidi" w:eastAsia="Times New Roman" w:hAnsiTheme="minorBidi"/>
          <w:b/>
          <w:bCs/>
          <w:color w:val="000000" w:themeColor="text1"/>
          <w:sz w:val="24"/>
          <w:szCs w:val="24"/>
          <w:rtl/>
        </w:rPr>
        <w:t>עמדה חילונית של הפרדת הדת מהמדינה</w:t>
      </w:r>
    </w:p>
    <w:p w:rsidR="00344BA3" w:rsidRPr="003A4385" w:rsidRDefault="00344BA3"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הצג:</w:t>
      </w:r>
      <w:r w:rsidRPr="003A4385">
        <w:rPr>
          <w:rFonts w:asciiTheme="minorBidi" w:eastAsia="Times New Roman" w:hAnsiTheme="minorBidi"/>
          <w:color w:val="000000" w:themeColor="text1"/>
          <w:sz w:val="24"/>
          <w:szCs w:val="24"/>
          <w:rtl/>
        </w:rPr>
        <w:t xml:space="preserve"> מדינת ישראל צריכה להיות יהודית ודמוקרטית תוך מימוש מרבי של חופש הבחירה וללא סממנים דתיים. חוקי המדינה ומוסדותיה צריכים להתנתק מדת ולהישען על עקרונות דמוקרטים.</w:t>
      </w:r>
    </w:p>
    <w:p w:rsidR="00BD7CF0" w:rsidRPr="003A4385" w:rsidRDefault="00BD7CF0" w:rsidP="006363AC">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צטט: "</w:t>
      </w:r>
      <w:r w:rsidRPr="003A4385">
        <w:rPr>
          <w:rFonts w:asciiTheme="minorBidi" w:eastAsia="Times New Roman" w:hAnsiTheme="minorBidi"/>
          <w:color w:val="000000" w:themeColor="text1"/>
          <w:sz w:val="24"/>
          <w:szCs w:val="24"/>
          <w:rtl/>
        </w:rPr>
        <w:t>בתגובה לכך יצאו תושבים רבים להפגנות מחאה ונשאו שלטים נגד חקיקה דתית</w:t>
      </w:r>
      <w:r w:rsidR="009D388A">
        <w:rPr>
          <w:rFonts w:asciiTheme="minorBidi" w:eastAsia="Times New Roman" w:hAnsiTheme="minorBidi" w:hint="cs"/>
          <w:color w:val="000000" w:themeColor="text1"/>
          <w:sz w:val="24"/>
          <w:szCs w:val="24"/>
          <w:rtl/>
        </w:rPr>
        <w:t>"</w:t>
      </w:r>
      <w:r w:rsidRPr="003A4385">
        <w:rPr>
          <w:rFonts w:asciiTheme="minorBidi" w:eastAsia="Times New Roman" w:hAnsiTheme="minorBidi"/>
          <w:color w:val="000000" w:themeColor="text1"/>
          <w:sz w:val="24"/>
          <w:szCs w:val="24"/>
          <w:rtl/>
        </w:rPr>
        <w:t>.</w:t>
      </w:r>
    </w:p>
    <w:p w:rsidR="00BD7CF0" w:rsidRPr="003A4385" w:rsidRDefault="00BD7CF0" w:rsidP="006F4C5D">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b/>
          <w:bCs/>
          <w:color w:val="000000" w:themeColor="text1"/>
          <w:sz w:val="24"/>
          <w:szCs w:val="24"/>
          <w:rtl/>
        </w:rPr>
        <w:t xml:space="preserve">הסבר: </w:t>
      </w:r>
      <w:r w:rsidRPr="003A4385">
        <w:rPr>
          <w:rFonts w:asciiTheme="minorBidi" w:eastAsia="Times New Roman" w:hAnsiTheme="minorBidi"/>
          <w:color w:val="000000" w:themeColor="text1"/>
          <w:sz w:val="24"/>
          <w:szCs w:val="24"/>
          <w:rtl/>
        </w:rPr>
        <w:t>המפגינים מחו נגד הצעת החוק שאוסרת על פתיחת עסקים בשבת וימי מנוחה כיוון שלפי העמדה החילונית המדינה צריכה לממש באופן מרבי את חופש הבחירה וחוקיה צריכים להתנתק מהדת. לדעתם הצעת החוק צריכה להיות ללא סממן דתי אלא להשען רק על עקרונות דמוקרטיים.</w:t>
      </w:r>
    </w:p>
    <w:p w:rsidR="002A2F54" w:rsidRDefault="002A2F54" w:rsidP="00BD7CF0">
      <w:pPr>
        <w:spacing w:after="0" w:line="240" w:lineRule="auto"/>
        <w:ind w:right="-1008"/>
        <w:rPr>
          <w:rFonts w:asciiTheme="minorBidi" w:eastAsia="Times New Roman" w:hAnsiTheme="minorBidi"/>
          <w:b/>
          <w:bCs/>
          <w:color w:val="000000" w:themeColor="text1"/>
          <w:sz w:val="24"/>
          <w:szCs w:val="24"/>
          <w:u w:val="single"/>
          <w:rtl/>
        </w:rPr>
      </w:pPr>
    </w:p>
    <w:p w:rsidR="00F52F32" w:rsidRPr="003A4385" w:rsidRDefault="00F52F32" w:rsidP="00BD7CF0">
      <w:pPr>
        <w:spacing w:after="0" w:line="240" w:lineRule="auto"/>
        <w:ind w:right="-1008"/>
        <w:rPr>
          <w:rFonts w:asciiTheme="minorBidi" w:eastAsia="Times New Roman" w:hAnsiTheme="minorBidi"/>
          <w:b/>
          <w:bCs/>
          <w:color w:val="000000" w:themeColor="text1"/>
          <w:sz w:val="24"/>
          <w:szCs w:val="24"/>
          <w:u w:val="single"/>
          <w:rtl/>
        </w:rPr>
      </w:pPr>
      <w:r w:rsidRPr="003A4385">
        <w:rPr>
          <w:rFonts w:asciiTheme="minorBidi" w:eastAsia="Times New Roman" w:hAnsiTheme="minorBidi"/>
          <w:b/>
          <w:bCs/>
          <w:color w:val="000000" w:themeColor="text1"/>
          <w:sz w:val="24"/>
          <w:szCs w:val="24"/>
          <w:u w:val="single"/>
          <w:rtl/>
        </w:rPr>
        <w:t>רצף העמדות ("חלומות") בנושא הזהות הלאומית הרצויה של המדינה</w:t>
      </w:r>
    </w:p>
    <w:p w:rsidR="00F52F32" w:rsidRPr="003A4385" w:rsidRDefault="00F52F32" w:rsidP="00F52F32">
      <w:pPr>
        <w:spacing w:after="0" w:line="240" w:lineRule="auto"/>
        <w:ind w:left="-1008" w:right="-1008"/>
        <w:rPr>
          <w:rFonts w:asciiTheme="minorBidi" w:eastAsia="Times New Roman" w:hAnsiTheme="minorBidi"/>
          <w:color w:val="000000" w:themeColor="text1"/>
          <w:sz w:val="24"/>
          <w:szCs w:val="24"/>
          <w:rtl/>
        </w:rPr>
      </w:pPr>
    </w:p>
    <w:p w:rsidR="00F52F32" w:rsidRPr="003A4385" w:rsidRDefault="00F52F32" w:rsidP="00BD7CF0">
      <w:pPr>
        <w:spacing w:after="0" w:line="240" w:lineRule="auto"/>
        <w:ind w:left="-1008" w:right="-1008"/>
        <w:rPr>
          <w:rFonts w:asciiTheme="minorBidi" w:eastAsia="Times New Roman" w:hAnsiTheme="minorBidi"/>
          <w:color w:val="000000" w:themeColor="text1"/>
          <w:sz w:val="24"/>
          <w:szCs w:val="24"/>
          <w:rtl/>
        </w:rPr>
      </w:pPr>
      <w:r w:rsidRPr="003A4385">
        <w:rPr>
          <w:rFonts w:asciiTheme="minorBidi" w:eastAsia="Times New Roman" w:hAnsiTheme="minorBidi"/>
          <w:color w:val="000000" w:themeColor="text1"/>
          <w:sz w:val="24"/>
          <w:szCs w:val="24"/>
          <w:rtl/>
        </w:rPr>
        <w:t>במדינה חיות קבוצות שונות החלוקות בשאלת אופיה הרצוי של המדינה מבחינה לאומית.</w:t>
      </w:r>
    </w:p>
    <w:p w:rsidR="00F52F32" w:rsidRPr="003A4385" w:rsidRDefault="00F52F32" w:rsidP="00F52F32">
      <w:pPr>
        <w:spacing w:after="0" w:line="240" w:lineRule="auto"/>
        <w:ind w:left="-1008" w:right="-1008"/>
        <w:rPr>
          <w:rFonts w:asciiTheme="minorBidi" w:eastAsia="Times New Roman" w:hAnsiTheme="minorBidi"/>
          <w:b/>
          <w:bCs/>
          <w:color w:val="000000" w:themeColor="text1"/>
          <w:sz w:val="24"/>
          <w:szCs w:val="24"/>
          <w:u w:val="single"/>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b/>
          <w:bCs/>
          <w:color w:val="000000" w:themeColor="text1"/>
          <w:sz w:val="24"/>
          <w:szCs w:val="24"/>
          <w:rtl/>
        </w:rPr>
        <w:t>עמדה 1 בהיבט הלאומי – "מדינת לאום יהודית אתנית-תרבותית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דמוקרטית המעניקה שוויון זכויות לכל אזרחיה – לא צריך להיות קשר בין הזהות הלאומית של המדינה, כפי שהוגדרה כאן, לבין מתן זכויות אדם מלאות לכל האזרחים במדינה, ולא משנה מה השיוך הלאומי שלהם.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דוגמאות למימוש עמדה 1 בהיבט הלאומי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השבות</w:t>
      </w:r>
      <w:r w:rsidRPr="00C5651E">
        <w:rPr>
          <w:rFonts w:asciiTheme="minorBidi" w:eastAsia="Times New Roman" w:hAnsiTheme="minorBidi" w:hint="cs"/>
          <w:color w:val="000000" w:themeColor="text1"/>
          <w:sz w:val="24"/>
          <w:szCs w:val="24"/>
          <w:rtl/>
        </w:rPr>
        <w:t> – החוק מאפשר לכל יהודי לעלות לישראל ולקבל אזרחות. זה נותן עדיפות לבני הלאום היהודי בהגירה למדינת ישראל.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חינוך ממלכתי</w:t>
      </w:r>
      <w:r w:rsidRPr="00C5651E">
        <w:rPr>
          <w:rFonts w:asciiTheme="minorBidi" w:eastAsia="Times New Roman" w:hAnsiTheme="minorBidi" w:hint="cs"/>
          <w:color w:val="000000" w:themeColor="text1"/>
          <w:sz w:val="24"/>
          <w:szCs w:val="24"/>
          <w:rtl/>
        </w:rPr>
        <w:t> – לפי סעיף 2 בחוק, מטרות החינוך הממלכתי בישראל כוללות בין היתר: "ללמד את תולדות ארץ ישראל ומדינת ישראל; ללמד את תורת ישראל, תולדות העם היהודי, מורשת ישראל והמסורת היהודית, להנחיל את תודעת זכר השואה והגבורה, ולחנך לכבדם". החוק מדגיש את חשיבות הנחלת התרבות והמורשת היהודית באמצעות מערכת החינוך ולכן חוק זה מאפיין את ישראל כמדינה יהודית, משום שהוא מייחס חשיבות עליונה לחינוך היהודי, ולא רק לחינוך הכללי.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lastRenderedPageBreak/>
        <w:t>סמלי המדינה</w:t>
      </w:r>
      <w:r w:rsidRPr="00C5651E">
        <w:rPr>
          <w:rFonts w:asciiTheme="minorBidi" w:eastAsia="Times New Roman" w:hAnsiTheme="minorBidi" w:hint="cs"/>
          <w:color w:val="000000" w:themeColor="text1"/>
          <w:sz w:val="24"/>
          <w:szCs w:val="24"/>
          <w:rtl/>
        </w:rPr>
        <w:t> – סמלי המדינה הם הדגל, ההמנון וסמל המדינה. שלושת הסמלים הללו מתבססים על ההיסטוריה היהודית ועל הדת היהודית, ואין בהם ביטוי לשאר הלאומים במדינה.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u w:val="single"/>
          <w:rtl/>
        </w:rPr>
        <w:t>חוק יסוד: כבוד האדם וחירותו</w:t>
      </w:r>
      <w:r w:rsidRPr="00C5651E">
        <w:rPr>
          <w:rFonts w:asciiTheme="minorBidi" w:eastAsia="Times New Roman" w:hAnsiTheme="minorBidi" w:hint="cs"/>
          <w:color w:val="000000" w:themeColor="text1"/>
          <w:sz w:val="24"/>
          <w:szCs w:val="24"/>
          <w:rtl/>
        </w:rPr>
        <w:t> – החוק מתייחס לזכויות אדם לכל האנשים במדינת ישראל. ברמה ההצהרתית סעיף 2 של החוק קובע כי "חוק-יסוד זה, מטרתו להגן על כבוד האדם וחירותו, כדי לעגן בחוק-יסוד את ערכיה של מדינת ישראל כמדינה יהודית ודמוקרטית." כלומר, זכויות אדם מלאות לכל האנשים, אבל באופן סמלי זה מבטא ערכים יהודיים.</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2 בהיבט הלאומי – "מדינת לאום יהודית אתנית-תרבותית לא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מדינה יהודית ולא דמוקרטית.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היא מדינה המייצגת את העם היהודי כולו, בארץ ובעולם, ומבטאת את השאיפה של העם היהודי במשך אלפי שנים להקים מדינת לאום עצמאית בארץ ישראל, הארץ בה נולד והתגבש הלאום היהודי.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נותנת ביטוי למורשת ולהיסטוריה של העם היהודי בשפה העברית, בקביעת המועדים לפי לוח השנה העברי, בהקמת מוסדות מסוימים שעוסקים בפעילות לאומית יהודית בארץ ובעולם, בשילוב של מנהגים יהודיים מסוימים בחקיקה, בהדגשת המורשת היהודית בחינוך, בתרבות ועוד.</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ישראל מעניקה עדיפות לבני הלאום היהודי בהגירה למדינה, באמצעות חוק השבות וחוק האזרחות. עדיפות זו יוצרת מחלוקת בין הלאום היהודי לבני לאומים אחרים, בעיקר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עד כאן זה דומה לגישת מדינת יהודית ודמוקרטית, אבל מכאן יש הבדל גדול:</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המדינה לא צריכה להיות מחויבת לשוויון זכויות מלא לערביי ישראל או למיעוטים אחרים, ובכל מקום שבו תהיה התנגשות בין היסוד היהודי ליסוד הדמוקרטי, היסוד היהודי יגבר.</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3 בהיבט הלאומי – "מדינה דו-לאומית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מדינת ישראל צריכה להיות מזוהה עם הלאום היהודי והלאום הערבי במידה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כל מוסדות המדינה, חוקי המדינה וסמלי המדינה צריכים לייצג את המורשת היהודית ואת המורשת הערבית בצורה שווה.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ההגירה למדינה צריכה לתת תנאים שווים לבני הלאום היהודי ולבני הלאום הערבי.</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יתקיימו כמובן יסודות משותפים לשני הלאומים, ובכך </w:t>
      </w:r>
      <w:r w:rsidRPr="00C5651E">
        <w:rPr>
          <w:rFonts w:asciiTheme="minorBidi" w:eastAsia="Times New Roman" w:hAnsiTheme="minorBidi" w:hint="cs"/>
          <w:color w:val="000000" w:themeColor="text1"/>
          <w:sz w:val="24"/>
          <w:szCs w:val="24"/>
          <w:u w:val="single"/>
          <w:rtl/>
        </w:rPr>
        <w:t>לא</w:t>
      </w:r>
      <w:r w:rsidRPr="00C5651E">
        <w:rPr>
          <w:rFonts w:asciiTheme="minorBidi" w:eastAsia="Times New Roman" w:hAnsiTheme="minorBidi" w:hint="cs"/>
          <w:color w:val="000000" w:themeColor="text1"/>
          <w:sz w:val="24"/>
          <w:szCs w:val="24"/>
          <w:rtl/>
        </w:rPr>
        <w:t> תתקיים חפיפה מלאה בין לאומיות לאזרחות.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b/>
          <w:bCs/>
          <w:color w:val="000000" w:themeColor="text1"/>
          <w:sz w:val="24"/>
          <w:szCs w:val="24"/>
          <w:rtl/>
        </w:rPr>
        <w:t>עמדה 4 בהיבט הלאומי – "מדינת לאום אזרחית דמוקרטית" - הגדרה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בשפה פשוטה, מדינת כל אזרחיה.</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עמדה התומכת בביטול זהותה היהודית של המדינה ומבקשת למנוע קשר של המדינה לקבוצה לאומית כלשהי. המדינה תגדיר את זהותה הלאומית על בסיס האזרחות הישראלית בלבד. המדינה תיצור לאום חדש: הלאום הישראלי, שיכלול את כל אזרחי המדינה ללא קשר למוצא היהודי או הערבי. הסמלים, המועדים, החוקים ומוסדות המדינה יבטאו רק יסודות המשותפים לכל האזרחים במדינה. מדיניות ההגירה לא תיתן עדיפות לבני קבוצה לאומית כלשהי ויבוטל חוק השבות.</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 </w:t>
      </w:r>
    </w:p>
    <w:p w:rsidR="00F52F32" w:rsidRPr="00C5651E" w:rsidRDefault="00F52F32" w:rsidP="00F52F32">
      <w:pPr>
        <w:spacing w:after="0" w:line="240" w:lineRule="auto"/>
        <w:ind w:left="-1008" w:right="-1008"/>
        <w:rPr>
          <w:rFonts w:asciiTheme="minorBidi" w:eastAsia="Times New Roman" w:hAnsiTheme="minorBidi"/>
          <w:color w:val="000000" w:themeColor="text1"/>
          <w:sz w:val="24"/>
          <w:szCs w:val="24"/>
          <w:highlight w:val="yellow"/>
          <w:rtl/>
        </w:rPr>
      </w:pP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Pr>
      </w:pPr>
      <w:r w:rsidRPr="00C5651E">
        <w:rPr>
          <w:rFonts w:asciiTheme="minorBidi" w:eastAsia="Times New Roman" w:hAnsiTheme="minorBidi" w:hint="cs"/>
          <w:color w:val="000000" w:themeColor="text1"/>
          <w:sz w:val="24"/>
          <w:szCs w:val="24"/>
          <w:rtl/>
        </w:rPr>
        <w:t>התבחין (קריטריון) המרכזי לבחינת סוגי העמדות או החלומות בהיבט </w:t>
      </w:r>
      <w:r w:rsidRPr="00C5651E">
        <w:rPr>
          <w:rFonts w:asciiTheme="minorBidi" w:eastAsia="Times New Roman" w:hAnsiTheme="minorBidi" w:hint="cs"/>
          <w:b/>
          <w:bCs/>
          <w:color w:val="000000" w:themeColor="text1"/>
          <w:sz w:val="24"/>
          <w:szCs w:val="24"/>
          <w:u w:val="single"/>
          <w:rtl/>
        </w:rPr>
        <w:t>הלאומי</w:t>
      </w:r>
      <w:r w:rsidRPr="00C5651E">
        <w:rPr>
          <w:rFonts w:asciiTheme="minorBidi" w:eastAsia="Times New Roman" w:hAnsiTheme="minorBidi" w:hint="cs"/>
          <w:color w:val="000000" w:themeColor="text1"/>
          <w:sz w:val="24"/>
          <w:szCs w:val="24"/>
          <w:rtl/>
        </w:rPr>
        <w:t> הוא:</w:t>
      </w:r>
    </w:p>
    <w:p w:rsidR="00C5651E" w:rsidRPr="00C5651E" w:rsidRDefault="00C5651E" w:rsidP="00C5651E">
      <w:pPr>
        <w:spacing w:after="0" w:line="240" w:lineRule="auto"/>
        <w:ind w:left="-1008" w:right="-1008"/>
        <w:rPr>
          <w:rFonts w:asciiTheme="minorBidi" w:eastAsia="Times New Roman" w:hAnsiTheme="minorBidi"/>
          <w:color w:val="000000" w:themeColor="text1"/>
          <w:sz w:val="24"/>
          <w:szCs w:val="24"/>
          <w:rtl/>
        </w:rPr>
      </w:pPr>
      <w:r w:rsidRPr="00C5651E">
        <w:rPr>
          <w:rFonts w:asciiTheme="minorBidi" w:eastAsia="Times New Roman" w:hAnsiTheme="minorBidi" w:hint="cs"/>
          <w:color w:val="000000" w:themeColor="text1"/>
          <w:sz w:val="24"/>
          <w:szCs w:val="24"/>
          <w:rtl/>
        </w:rPr>
        <w:t>מהי מידת הזהות הלאומית שישראל אמורה לבטא בסמליה, במוסדותיה ובחוקיה.</w:t>
      </w:r>
    </w:p>
    <w:p w:rsidR="002A2F54" w:rsidRPr="0052174B" w:rsidRDefault="002A2F54" w:rsidP="0052174B">
      <w:pPr>
        <w:spacing w:after="0" w:line="240" w:lineRule="auto"/>
        <w:ind w:left="-1008" w:right="-1008"/>
        <w:rPr>
          <w:rFonts w:asciiTheme="minorBidi" w:eastAsia="Times New Roman" w:hAnsiTheme="minorBidi"/>
          <w:color w:val="000000" w:themeColor="text1"/>
          <w:sz w:val="24"/>
          <w:szCs w:val="24"/>
          <w:rtl/>
        </w:rPr>
      </w:pPr>
    </w:p>
    <w:p w:rsidR="001C76FC" w:rsidRDefault="001C76FC"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B731BE" w:rsidRPr="002F4AEA" w:rsidRDefault="00B731BE" w:rsidP="0009002F">
      <w:pPr>
        <w:spacing w:after="0" w:line="240" w:lineRule="auto"/>
        <w:ind w:left="-1008" w:right="-1008"/>
        <w:rPr>
          <w:rFonts w:ascii="David" w:eastAsia="Times New Roman" w:hAnsi="David" w:cs="David"/>
          <w:b/>
          <w:bCs/>
          <w:i/>
          <w:iCs/>
          <w:color w:val="000000" w:themeColor="text1"/>
          <w:sz w:val="28"/>
          <w:szCs w:val="28"/>
          <w:rtl/>
        </w:rPr>
      </w:pPr>
    </w:p>
    <w:p w:rsidR="007B405D" w:rsidRPr="00D63B26" w:rsidRDefault="007B405D" w:rsidP="007B405D">
      <w:pPr>
        <w:shd w:val="clear" w:color="auto" w:fill="E5DFEC"/>
        <w:spacing w:after="0" w:line="240" w:lineRule="auto"/>
        <w:ind w:left="-1008" w:right="-1008"/>
        <w:jc w:val="center"/>
        <w:rPr>
          <w:rFonts w:asciiTheme="minorBidi" w:eastAsia="Times New Roman" w:hAnsiTheme="minorBidi"/>
          <w:b/>
          <w:bCs/>
          <w:i/>
          <w:iCs/>
          <w:color w:val="000000" w:themeColor="text1"/>
          <w:sz w:val="32"/>
          <w:szCs w:val="32"/>
          <w:rtl/>
        </w:rPr>
      </w:pPr>
      <w:r w:rsidRPr="00D63B26">
        <w:rPr>
          <w:rFonts w:asciiTheme="minorBidi" w:eastAsia="Times New Roman" w:hAnsiTheme="minorBidi"/>
          <w:b/>
          <w:bCs/>
          <w:i/>
          <w:iCs/>
          <w:color w:val="000000" w:themeColor="text1"/>
          <w:sz w:val="32"/>
          <w:szCs w:val="32"/>
          <w:rtl/>
        </w:rPr>
        <w:lastRenderedPageBreak/>
        <w:t>מאפייניה היהודיים של מדינת ישראל</w:t>
      </w:r>
    </w:p>
    <w:p w:rsidR="007B405D" w:rsidRPr="009679BB" w:rsidRDefault="007B405D" w:rsidP="007B405D">
      <w:pPr>
        <w:tabs>
          <w:tab w:val="right" w:pos="0"/>
        </w:tabs>
        <w:spacing w:after="0" w:line="240" w:lineRule="auto"/>
        <w:ind w:left="-1008" w:right="-1008"/>
        <w:contextualSpacing/>
        <w:rPr>
          <w:rFonts w:asciiTheme="minorBidi" w:eastAsia="Times New Roman" w:hAnsiTheme="minorBidi"/>
          <w:b/>
          <w:bCs/>
          <w:color w:val="000000" w:themeColor="text1"/>
        </w:rPr>
      </w:pPr>
    </w:p>
    <w:p w:rsidR="007B405D" w:rsidRPr="009D388A" w:rsidRDefault="00D03867" w:rsidP="00D03867">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יהדותה של מדינת ישראל מתבטאת</w:t>
      </w:r>
      <w:r w:rsidR="009679BB"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Pr>
        <w:t xml:space="preserve">: </w:t>
      </w:r>
      <w:r w:rsidRPr="009D388A">
        <w:rPr>
          <w:rFonts w:asciiTheme="minorBidi" w:eastAsia="Times New Roman" w:hAnsiTheme="minorBidi"/>
          <w:b/>
          <w:bCs/>
          <w:color w:val="000000" w:themeColor="text1"/>
          <w:sz w:val="24"/>
          <w:szCs w:val="24"/>
          <w:rtl/>
        </w:rPr>
        <w:t xml:space="preserve">בחלק מחוקי המדינה </w:t>
      </w:r>
      <w:r w:rsidRPr="009D388A">
        <w:rPr>
          <w:rFonts w:asciiTheme="minorBidi" w:eastAsia="Times New Roman" w:hAnsiTheme="minorBidi"/>
          <w:b/>
          <w:bCs/>
          <w:color w:val="000000" w:themeColor="text1"/>
          <w:sz w:val="24"/>
          <w:szCs w:val="24"/>
        </w:rPr>
        <w:t>,</w:t>
      </w:r>
      <w:r w:rsidRPr="009D388A">
        <w:rPr>
          <w:rFonts w:asciiTheme="minorBidi" w:eastAsia="Times New Roman" w:hAnsiTheme="minorBidi"/>
          <w:b/>
          <w:bCs/>
          <w:color w:val="000000" w:themeColor="text1"/>
          <w:sz w:val="24"/>
          <w:szCs w:val="24"/>
          <w:rtl/>
        </w:rPr>
        <w:t>במעמדה של השפה העברית כשפה רשמית ,במתן מעמד רשמי למוסדות של העם היהודי והדת היהודית</w:t>
      </w:r>
      <w:r w:rsidRPr="009D388A">
        <w:rPr>
          <w:rFonts w:asciiTheme="minorBidi" w:eastAsia="Times New Roman" w:hAnsiTheme="minorBidi"/>
          <w:b/>
          <w:bCs/>
          <w:color w:val="000000" w:themeColor="text1"/>
          <w:sz w:val="24"/>
          <w:szCs w:val="24"/>
        </w:rPr>
        <w:t>.</w:t>
      </w:r>
    </w:p>
    <w:p w:rsidR="003A7562" w:rsidRPr="009D388A" w:rsidRDefault="003A7562"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rtl/>
        </w:rPr>
      </w:pPr>
    </w:p>
    <w:p w:rsidR="007B405D" w:rsidRPr="009D388A" w:rsidRDefault="007B405D" w:rsidP="007B405D">
      <w:pPr>
        <w:tabs>
          <w:tab w:val="right" w:pos="0"/>
        </w:tabs>
        <w:spacing w:after="0" w:line="240" w:lineRule="auto"/>
        <w:ind w:left="-1008" w:right="-1008"/>
        <w:jc w:val="center"/>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בעלי מאפיינים יהודיים</w:t>
      </w:r>
    </w:p>
    <w:p w:rsidR="00C5696D" w:rsidRPr="009D388A" w:rsidRDefault="00C5696D" w:rsidP="007B405D">
      <w:pPr>
        <w:tabs>
          <w:tab w:val="right" w:pos="0"/>
        </w:tabs>
        <w:spacing w:after="0" w:line="240" w:lineRule="auto"/>
        <w:ind w:left="-1008" w:right="-1008"/>
        <w:jc w:val="center"/>
        <w:rPr>
          <w:rFonts w:asciiTheme="minorBidi" w:eastAsia="Times New Roman" w:hAnsiTheme="minorBidi"/>
          <w:color w:val="000000" w:themeColor="text1"/>
          <w:sz w:val="24"/>
          <w:szCs w:val="24"/>
        </w:rPr>
      </w:pPr>
      <w:r w:rsidRPr="009D388A">
        <w:rPr>
          <w:rFonts w:asciiTheme="minorBidi" w:eastAsia="Times New Roman" w:hAnsiTheme="minorBidi"/>
          <w:color w:val="000000" w:themeColor="text1"/>
          <w:sz w:val="24"/>
          <w:szCs w:val="24"/>
          <w:rtl/>
        </w:rPr>
        <w:t xml:space="preserve">להלן רשימת חוקים שהמטרות והתוכן שלהם מאפיינים את ישראל כמדינה יהודית, ומבטאים את הדת, הלאום והתרבות היהודית. </w:t>
      </w:r>
      <w:r w:rsidRPr="009D388A">
        <w:rPr>
          <w:rFonts w:asciiTheme="minorBidi" w:eastAsia="Times New Roman" w:hAnsiTheme="minorBidi"/>
          <w:b/>
          <w:bCs/>
          <w:color w:val="000000" w:themeColor="text1"/>
          <w:sz w:val="24"/>
          <w:szCs w:val="24"/>
          <w:rtl/>
        </w:rPr>
        <w:t>לגבי כל חוק צריך לדעת: (א) תוכן (ב) מטרה (ג) כיצד מבטא החוק את אופייה היהודי של המדינה (כך יוצגו החוקים להלן)</w:t>
      </w:r>
    </w:p>
    <w:p w:rsidR="007B405D" w:rsidRPr="009D388A" w:rsidRDefault="007B405D" w:rsidP="007B405D">
      <w:pPr>
        <w:spacing w:after="0" w:line="240" w:lineRule="auto"/>
        <w:ind w:left="-1008" w:right="-1008"/>
        <w:contextualSpacing/>
        <w:rPr>
          <w:rFonts w:asciiTheme="minorBidi" w:eastAsia="Times New Roman" w:hAnsiTheme="minorBidi"/>
          <w:b/>
          <w:bCs/>
          <w:color w:val="000000" w:themeColor="text1"/>
          <w:sz w:val="24"/>
          <w:szCs w:val="24"/>
          <w:rtl/>
        </w:rPr>
      </w:pPr>
    </w:p>
    <w:p w:rsidR="00C5696D" w:rsidRPr="009D388A" w:rsidRDefault="007B405D" w:rsidP="00C5696D">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חוקים הקשורים לדת היהודית:</w:t>
      </w:r>
    </w:p>
    <w:p w:rsidR="00C5696D" w:rsidRPr="009D388A" w:rsidRDefault="007B405D" w:rsidP="002C77A4">
      <w:pPr>
        <w:pStyle w:val="a4"/>
        <w:numPr>
          <w:ilvl w:val="0"/>
          <w:numId w:val="61"/>
        </w:numPr>
        <w:ind w:right="-1008"/>
        <w:rPr>
          <w:rFonts w:asciiTheme="minorBidi" w:hAnsiTheme="minorBidi" w:cstheme="minorBidi"/>
          <w:b/>
          <w:bCs/>
          <w:color w:val="000000" w:themeColor="text1"/>
          <w:rtl/>
        </w:rPr>
      </w:pPr>
      <w:r w:rsidRPr="009D388A">
        <w:rPr>
          <w:rFonts w:asciiTheme="minorBidi" w:hAnsiTheme="minorBidi" w:cstheme="minorBidi"/>
          <w:b/>
          <w:bCs/>
          <w:color w:val="000000" w:themeColor="text1"/>
          <w:rtl/>
        </w:rPr>
        <w:t>חוק שעות עבודה ומנוחה</w:t>
      </w:r>
      <w:r w:rsidRPr="009D388A">
        <w:rPr>
          <w:rFonts w:asciiTheme="minorBidi" w:hAnsiTheme="minorBidi" w:cstheme="minorBidi"/>
          <w:color w:val="000000" w:themeColor="text1"/>
          <w:rtl/>
        </w:rPr>
        <w:t xml:space="preserve">: </w:t>
      </w:r>
      <w:r w:rsidR="00C5696D" w:rsidRPr="009D388A">
        <w:rPr>
          <w:rFonts w:asciiTheme="minorBidi" w:hAnsiTheme="minorBidi" w:cstheme="minorBidi"/>
          <w:color w:val="000000" w:themeColor="text1"/>
          <w:rtl/>
        </w:rPr>
        <w:t>מטרות החוק הן לשמור על תנאי העסקה הוגנים, ולשלב את ימי המנוחה עם ימי השבת והחג לפי הדת היהודית.</w:t>
      </w:r>
      <w:r w:rsidR="00C5696D" w:rsidRPr="009D388A">
        <w:rPr>
          <w:rFonts w:asciiTheme="minorBidi" w:hAnsiTheme="minorBidi" w:cstheme="minorBidi"/>
          <w:rtl/>
        </w:rPr>
        <w:t xml:space="preserve"> </w:t>
      </w:r>
      <w:r w:rsidR="00C5696D" w:rsidRPr="009D388A">
        <w:rPr>
          <w:rFonts w:asciiTheme="minorBidi" w:hAnsiTheme="minorBidi" w:cstheme="minorBidi"/>
          <w:color w:val="000000" w:themeColor="text1"/>
          <w:rtl/>
        </w:rPr>
        <w:t>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בשבת.חוק זה מאפיין את ישראל כמדינה יהודית, משום שהוא מבטא את מצוות שמירת השבת בדת היהודית.</w:t>
      </w:r>
    </w:p>
    <w:p w:rsidR="006E1641" w:rsidRPr="009D388A" w:rsidRDefault="00C5696D"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חוק שיפוט בתי דין רבניים (נישואין וגירושין):</w:t>
      </w:r>
      <w:r w:rsidRPr="009D388A">
        <w:rPr>
          <w:rFonts w:asciiTheme="minorBidi" w:hAnsiTheme="minorBidi" w:cstheme="minorBidi"/>
          <w:color w:val="000000" w:themeColor="text1"/>
          <w:rtl/>
        </w:rPr>
        <w:t>מטרת החוק היא ליצור אחידות בקרב האוכלוסייה היהודית בישראל, וליצור חיבור בין הלאום היהודי לבין הדת היהודית.החוק מעניק לבתי הדין הרבניים סמכות בלעדית בישראל לדון בענייני נישואין וגירושין של יהודים לפי ההלכה הדתית היהודית.חוק זה מאפיין את ישראל כמדינה יהודית, משום שהוא מסתמך על הדת היהודית ועל הרבנים כסמכות דתית.</w:t>
      </w:r>
    </w:p>
    <w:p w:rsidR="006E1641" w:rsidRPr="009D388A" w:rsidRDefault="006E1641" w:rsidP="002C77A4">
      <w:pPr>
        <w:pStyle w:val="a4"/>
        <w:numPr>
          <w:ilvl w:val="0"/>
          <w:numId w:val="61"/>
        </w:numPr>
        <w:ind w:right="-1008"/>
        <w:rPr>
          <w:rFonts w:asciiTheme="minorBidi" w:hAnsiTheme="minorBidi" w:cstheme="minorBidi"/>
          <w:color w:val="000000" w:themeColor="text1"/>
          <w:rtl/>
        </w:rPr>
      </w:pPr>
      <w:r w:rsidRPr="009D388A">
        <w:rPr>
          <w:rFonts w:asciiTheme="minorBidi" w:hAnsiTheme="minorBidi" w:cstheme="minorBidi"/>
          <w:b/>
          <w:bCs/>
          <w:color w:val="000000" w:themeColor="text1"/>
          <w:rtl/>
        </w:rPr>
        <w:t xml:space="preserve">חוק חג </w:t>
      </w:r>
      <w:r w:rsidR="007B405D" w:rsidRPr="009D388A">
        <w:rPr>
          <w:rFonts w:asciiTheme="minorBidi" w:hAnsiTheme="minorBidi" w:cstheme="minorBidi"/>
          <w:b/>
          <w:bCs/>
          <w:color w:val="000000" w:themeColor="text1"/>
          <w:rtl/>
        </w:rPr>
        <w:t>המצות</w:t>
      </w:r>
      <w:r w:rsidR="007B405D" w:rsidRPr="009D388A">
        <w:rPr>
          <w:rFonts w:asciiTheme="minorBidi" w:hAnsiTheme="minorBidi" w:cstheme="minorBidi"/>
          <w:color w:val="000000" w:themeColor="text1"/>
          <w:rtl/>
        </w:rPr>
        <w:t xml:space="preserve">: </w:t>
      </w:r>
      <w:r w:rsidRPr="009D388A">
        <w:rPr>
          <w:rFonts w:asciiTheme="minorBidi" w:hAnsiTheme="minorBidi" w:cstheme="minorBidi"/>
          <w:color w:val="000000" w:themeColor="text1"/>
          <w:rtl/>
        </w:rPr>
        <w:t>מטרת החוק היא לצמצם ככל הניתן מכירה וקנייה של חמץ במרחב הציבורי.</w:t>
      </w:r>
    </w:p>
    <w:p w:rsidR="007B405D" w:rsidRPr="009D388A" w:rsidRDefault="006E1641" w:rsidP="006E1641">
      <w:pPr>
        <w:pStyle w:val="a4"/>
        <w:ind w:left="-648" w:right="-1008"/>
        <w:rPr>
          <w:rFonts w:asciiTheme="minorBidi" w:hAnsiTheme="minorBidi" w:cstheme="minorBidi"/>
          <w:color w:val="000000" w:themeColor="text1"/>
          <w:rtl/>
        </w:rPr>
      </w:pPr>
      <w:r w:rsidRPr="009D388A">
        <w:rPr>
          <w:rFonts w:asciiTheme="minorBidi" w:hAnsiTheme="minorBidi" w:cstheme="minorBidi"/>
          <w:color w:val="000000" w:themeColor="text1"/>
          <w:rtl/>
        </w:rPr>
        <w:t>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יהודים.חוק זה מאפיין את ישראל כמדינה יהודית, משום שהוא מבטא את מצוות אי אכילת חמץ בפסח שקיימת בדת היהודית</w:t>
      </w:r>
      <w:r w:rsidR="001652DD" w:rsidRPr="009D388A">
        <w:rPr>
          <w:rFonts w:asciiTheme="minorBidi" w:hAnsiTheme="minorBidi" w:cstheme="minorBidi"/>
          <w:color w:val="000000" w:themeColor="text1"/>
          <w:rtl/>
        </w:rPr>
        <w:t>.</w:t>
      </w:r>
    </w:p>
    <w:p w:rsidR="006E1641" w:rsidRPr="009D388A" w:rsidRDefault="006E1641" w:rsidP="001652DD">
      <w:pPr>
        <w:spacing w:after="0" w:line="240" w:lineRule="auto"/>
        <w:ind w:right="-1008"/>
        <w:contextualSpacing/>
        <w:rPr>
          <w:rFonts w:asciiTheme="minorBidi" w:eastAsia="Times New Roman" w:hAnsiTheme="minorBidi"/>
          <w:b/>
          <w:bCs/>
          <w:color w:val="000000" w:themeColor="text1"/>
          <w:sz w:val="24"/>
          <w:szCs w:val="24"/>
          <w:rtl/>
        </w:rPr>
      </w:pPr>
    </w:p>
    <w:p w:rsidR="006E1641" w:rsidRPr="009D388A" w:rsidRDefault="007B405D"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הקשורים לתרבות היהודית:</w:t>
      </w:r>
      <w:r w:rsidR="006E1641" w:rsidRPr="009D388A">
        <w:rPr>
          <w:rFonts w:asciiTheme="minorBidi" w:hAnsiTheme="minorBidi"/>
          <w:sz w:val="24"/>
          <w:szCs w:val="24"/>
          <w:u w:val="single"/>
          <w:rtl/>
        </w:rPr>
        <w:t xml:space="preserve"> </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1</w:t>
      </w:r>
      <w:r w:rsidR="006E1641" w:rsidRPr="009D388A">
        <w:rPr>
          <w:rFonts w:asciiTheme="minorBidi" w:eastAsia="Times New Roman" w:hAnsiTheme="minorBidi"/>
          <w:b/>
          <w:bCs/>
          <w:color w:val="000000" w:themeColor="text1"/>
          <w:sz w:val="24"/>
          <w:szCs w:val="24"/>
          <w:rtl/>
        </w:rPr>
        <w:t>.חוק יסודות המשפט :</w:t>
      </w:r>
      <w:r w:rsidR="006E1641" w:rsidRPr="009D388A">
        <w:rPr>
          <w:rFonts w:asciiTheme="minorBidi" w:eastAsia="Times New Roman" w:hAnsiTheme="minorBidi"/>
          <w:color w:val="000000" w:themeColor="text1"/>
          <w:sz w:val="24"/>
          <w:szCs w:val="24"/>
          <w:rtl/>
        </w:rPr>
        <w:t>מטרת החוק היא לקבוע בסיס מוצק ואחיד עבור השופטים, ואחד הבסיסים הוא התרבות היהודית ומורשת ישראל.החוק קובע שאם יש בעיה משפטית שאין לה מענה בחוקים הקיימים, צריכים השופטים להחליט לגביה ברוח עקרונות החירות, הצדק, היושר והשלום של מורשת ישראל.</w:t>
      </w:r>
    </w:p>
    <w:p w:rsidR="009679BB" w:rsidRPr="009D388A" w:rsidRDefault="006E1641" w:rsidP="009D388A">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חוק זה מאפיין את ישראל כמדינה יהודית, משום שהוא קובע שהבסיס המשפטי במדינה מסתמך גם על המורשת והתרבות של העם היהודי, ולא רק על ערכים ועקרונות אוניברסליים (כלל-עולמיים).</w:t>
      </w:r>
    </w:p>
    <w:p w:rsidR="00B731BE" w:rsidRDefault="00B731BE"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u w:val="single"/>
          <w:rtl/>
        </w:rPr>
      </w:pPr>
      <w:r w:rsidRPr="009D388A">
        <w:rPr>
          <w:rFonts w:asciiTheme="minorBidi" w:eastAsia="Times New Roman" w:hAnsiTheme="minorBidi"/>
          <w:b/>
          <w:bCs/>
          <w:color w:val="000000" w:themeColor="text1"/>
          <w:sz w:val="24"/>
          <w:szCs w:val="24"/>
          <w:u w:val="single"/>
          <w:rtl/>
        </w:rPr>
        <w:t>חוקים שיש בהם ביטוי ללאום היהודי</w:t>
      </w:r>
    </w:p>
    <w:p w:rsidR="006E1641" w:rsidRPr="009D388A" w:rsidRDefault="006E1641" w:rsidP="006E1641">
      <w:pPr>
        <w:spacing w:after="0" w:line="240" w:lineRule="auto"/>
        <w:ind w:left="-1008" w:right="-1008"/>
        <w:contextualSpacing/>
        <w:rPr>
          <w:rFonts w:asciiTheme="minorBidi" w:eastAsia="Times New Roman" w:hAnsiTheme="minorBidi"/>
          <w:b/>
          <w:bCs/>
          <w:color w:val="000000" w:themeColor="text1"/>
          <w:sz w:val="24"/>
          <w:szCs w:val="24"/>
          <w:rtl/>
        </w:rPr>
      </w:pPr>
    </w:p>
    <w:p w:rsidR="00B731BE" w:rsidRPr="00B731BE" w:rsidRDefault="006E1641" w:rsidP="00B731BE">
      <w:pPr>
        <w:spacing w:after="0" w:line="240" w:lineRule="auto"/>
        <w:ind w:left="-1008" w:right="-1008"/>
        <w:contextualSpacing/>
        <w:rPr>
          <w:rFonts w:asciiTheme="minorBidi" w:eastAsia="Times New Roman" w:hAnsiTheme="minorBidi"/>
          <w:color w:val="000000" w:themeColor="text1"/>
        </w:rPr>
      </w:pPr>
      <w:r w:rsidRPr="009D388A">
        <w:rPr>
          <w:rFonts w:asciiTheme="minorBidi" w:eastAsia="Times New Roman" w:hAnsiTheme="minorBidi"/>
          <w:b/>
          <w:bCs/>
          <w:color w:val="000000" w:themeColor="text1"/>
          <w:sz w:val="24"/>
          <w:szCs w:val="24"/>
          <w:rtl/>
        </w:rPr>
        <w:t>1.</w:t>
      </w:r>
      <w:r w:rsidR="00B731BE" w:rsidRPr="00B731BE">
        <w:rPr>
          <w:rFonts w:ascii="Arial" w:eastAsia="Times New Roman" w:hAnsi="Arial" w:cs="Arial" w:hint="cs"/>
          <w:b/>
          <w:bCs/>
          <w:color w:val="000000"/>
          <w:sz w:val="24"/>
          <w:szCs w:val="24"/>
          <w:rtl/>
        </w:rPr>
        <w:t xml:space="preserve"> </w:t>
      </w:r>
      <w:r w:rsidR="00B731BE" w:rsidRPr="00B731BE">
        <w:rPr>
          <w:rFonts w:asciiTheme="minorBidi" w:eastAsia="Times New Roman" w:hAnsiTheme="minorBidi" w:hint="cs"/>
          <w:b/>
          <w:bCs/>
          <w:color w:val="000000" w:themeColor="text1"/>
          <w:rtl/>
        </w:rPr>
        <w:t>חוק הלאום (חוק יסוד: ישראל – מדינת הלאום של העם היהודי) - הגדרה</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w:t>
      </w:r>
      <w:r w:rsidRPr="00B731BE">
        <w:rPr>
          <w:rFonts w:asciiTheme="minorBidi" w:eastAsia="Times New Roman" w:hAnsiTheme="minorBidi"/>
          <w:color w:val="000000" w:themeColor="text1"/>
          <w:sz w:val="24"/>
          <w:szCs w:val="24"/>
          <w:rtl/>
        </w:rPr>
        <w:t>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להלן מספר סעיפים מרכזיים של החוק:</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3 קובע כי "ירושלים השלמה והמאוחדת היא בירת ישראל."</w:t>
      </w:r>
    </w:p>
    <w:p w:rsidR="00B731BE" w:rsidRPr="00B731BE" w:rsidRDefault="00B731BE" w:rsidP="00B731BE">
      <w:pPr>
        <w:spacing w:after="0" w:line="240" w:lineRule="auto"/>
        <w:ind w:left="-1008" w:right="-1008"/>
        <w:contextualSpacing/>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B731BE" w:rsidRPr="00B731BE" w:rsidRDefault="00B731BE" w:rsidP="006E1641">
      <w:pPr>
        <w:spacing w:after="0" w:line="240" w:lineRule="auto"/>
        <w:ind w:left="-1008"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lastRenderedPageBreak/>
        <w:t>2.</w:t>
      </w:r>
      <w:r w:rsidR="006E1641" w:rsidRPr="009D388A">
        <w:rPr>
          <w:rFonts w:asciiTheme="minorBidi" w:eastAsia="Times New Roman" w:hAnsiTheme="minorBidi"/>
          <w:b/>
          <w:bCs/>
          <w:color w:val="000000" w:themeColor="text1"/>
          <w:sz w:val="24"/>
          <w:szCs w:val="24"/>
          <w:rtl/>
        </w:rPr>
        <w:t>חוק השבות:</w:t>
      </w:r>
      <w:r w:rsidR="006E1641" w:rsidRPr="009D388A">
        <w:rPr>
          <w:rFonts w:asciiTheme="minorBidi" w:eastAsia="Times New Roman" w:hAnsiTheme="minorBidi"/>
          <w:color w:val="000000" w:themeColor="text1"/>
          <w:sz w:val="24"/>
          <w:szCs w:val="24"/>
          <w:rtl/>
        </w:rPr>
        <w:t>מטרת החוק היא ליצור רוב יהודי באוכלוסייה של מדינת ישראל.</w:t>
      </w:r>
    </w:p>
    <w:p w:rsidR="006E1641" w:rsidRPr="009D388A" w:rsidRDefault="006E1641" w:rsidP="006E1641">
      <w:pPr>
        <w:spacing w:after="0" w:line="240" w:lineRule="auto"/>
        <w:ind w:left="-1008" w:right="-1008"/>
        <w:contextualSpacing/>
        <w:rPr>
          <w:rFonts w:asciiTheme="minorBidi" w:eastAsia="Times New Roman" w:hAnsiTheme="minorBidi"/>
          <w:color w:val="000000" w:themeColor="text1"/>
          <w:sz w:val="24"/>
          <w:szCs w:val="24"/>
          <w:rtl/>
        </w:rPr>
      </w:pPr>
      <w:r w:rsidRPr="009D388A">
        <w:rPr>
          <w:rFonts w:asciiTheme="minorBidi" w:eastAsia="Times New Roman" w:hAnsiTheme="minorBidi"/>
          <w:color w:val="000000" w:themeColor="text1"/>
          <w:sz w:val="24"/>
          <w:szCs w:val="24"/>
          <w:rtl/>
        </w:rPr>
        <w:t>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במדינה.חוק זה מאפיין את ישראל כמדינה יהודית, משום שהוא מאפשר לכל בני הלאום היהודי לעלות לישראל ולקבל אזרחות.</w:t>
      </w:r>
    </w:p>
    <w:p w:rsidR="006E1641" w:rsidRPr="009D388A" w:rsidRDefault="006E1641" w:rsidP="00B731BE">
      <w:pPr>
        <w:spacing w:after="0" w:line="240" w:lineRule="auto"/>
        <w:ind w:right="-1008"/>
        <w:contextualSpacing/>
        <w:rPr>
          <w:rFonts w:asciiTheme="minorBidi" w:eastAsia="Times New Roman" w:hAnsiTheme="minorBidi"/>
          <w:color w:val="000000" w:themeColor="text1"/>
          <w:sz w:val="24"/>
          <w:szCs w:val="24"/>
          <w:rtl/>
        </w:rPr>
      </w:pPr>
    </w:p>
    <w:p w:rsidR="006E1641" w:rsidRPr="009D388A" w:rsidRDefault="00B731BE" w:rsidP="006E1641">
      <w:pPr>
        <w:spacing w:after="0" w:line="240" w:lineRule="auto"/>
        <w:ind w:left="-1008" w:right="-1008"/>
        <w:contextualSpacing/>
        <w:rPr>
          <w:rFonts w:asciiTheme="minorBidi" w:eastAsia="Times New Roman" w:hAnsiTheme="minorBidi"/>
          <w:b/>
          <w:bCs/>
          <w:color w:val="000000" w:themeColor="text1"/>
          <w:sz w:val="24"/>
          <w:szCs w:val="24"/>
          <w:rtl/>
        </w:rPr>
      </w:pPr>
      <w:r>
        <w:rPr>
          <w:rFonts w:asciiTheme="minorBidi" w:eastAsia="Times New Roman" w:hAnsiTheme="minorBidi" w:hint="cs"/>
          <w:b/>
          <w:bCs/>
          <w:color w:val="000000" w:themeColor="text1"/>
          <w:sz w:val="24"/>
          <w:szCs w:val="24"/>
          <w:rtl/>
        </w:rPr>
        <w:t>3</w:t>
      </w:r>
      <w:r w:rsidR="006E1641" w:rsidRPr="009D388A">
        <w:rPr>
          <w:rFonts w:asciiTheme="minorBidi" w:eastAsia="Times New Roman" w:hAnsiTheme="minorBidi"/>
          <w:b/>
          <w:bCs/>
          <w:color w:val="000000" w:themeColor="text1"/>
          <w:sz w:val="24"/>
          <w:szCs w:val="24"/>
          <w:rtl/>
        </w:rPr>
        <w:t>.החוק לעשיית דין בנאצים ובעוזריהם :</w:t>
      </w:r>
      <w:r w:rsidR="006E1641" w:rsidRPr="009D388A">
        <w:rPr>
          <w:rFonts w:asciiTheme="minorBidi" w:eastAsia="Times New Roman" w:hAnsiTheme="minorBidi"/>
          <w:color w:val="000000" w:themeColor="text1"/>
          <w:sz w:val="24"/>
          <w:szCs w:val="24"/>
          <w:rtl/>
        </w:rPr>
        <w:t>מטרת החוק היא למצות את הדין עם פושעים נאצים שהיו אחראים לשואה.חוק זה מאפשר להעמיד לדין נאצים ועוזריהם על פשעים שביצעו נגד יהודים בתקופת המשטר הנאצי.חוק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6E1641" w:rsidRPr="009D388A" w:rsidRDefault="006E1641" w:rsidP="00B731BE">
      <w:pPr>
        <w:spacing w:after="0" w:line="240" w:lineRule="auto"/>
        <w:ind w:left="-1008" w:right="-1008"/>
        <w:contextualSpacing/>
        <w:rPr>
          <w:rFonts w:asciiTheme="minorBidi" w:eastAsia="Times New Roman" w:hAnsiTheme="minorBidi"/>
          <w:color w:val="000000" w:themeColor="text1"/>
          <w:sz w:val="24"/>
          <w:szCs w:val="24"/>
        </w:rPr>
      </w:pPr>
    </w:p>
    <w:p w:rsidR="00D63B26" w:rsidRPr="009D388A" w:rsidRDefault="00D63B26" w:rsidP="00D63B26">
      <w:pPr>
        <w:tabs>
          <w:tab w:val="right" w:pos="0"/>
        </w:tabs>
        <w:ind w:right="-1008"/>
        <w:rPr>
          <w:rFonts w:asciiTheme="minorBidi" w:hAnsiTheme="minorBidi"/>
          <w:b/>
          <w:bCs/>
          <w:color w:val="000000" w:themeColor="text1"/>
          <w:sz w:val="24"/>
          <w:szCs w:val="24"/>
          <w:rtl/>
        </w:rPr>
      </w:pPr>
    </w:p>
    <w:p w:rsidR="00D63B26" w:rsidRPr="00D63B26" w:rsidRDefault="00D63B26" w:rsidP="00D63B26">
      <w:pPr>
        <w:shd w:val="clear" w:color="auto" w:fill="E5DFEC"/>
        <w:spacing w:after="0" w:line="240" w:lineRule="auto"/>
        <w:ind w:left="-1008" w:right="-1008"/>
        <w:jc w:val="center"/>
        <w:rPr>
          <w:rFonts w:asciiTheme="minorBidi" w:eastAsia="Times New Roman" w:hAnsiTheme="minorBidi"/>
          <w:b/>
          <w:bCs/>
          <w:i/>
          <w:iCs/>
          <w:color w:val="000000" w:themeColor="text1"/>
          <w:sz w:val="28"/>
          <w:szCs w:val="28"/>
          <w:rtl/>
        </w:rPr>
      </w:pPr>
      <w:r w:rsidRPr="00D63B26">
        <w:rPr>
          <w:rFonts w:asciiTheme="minorBidi" w:eastAsia="Times New Roman" w:hAnsiTheme="minorBidi"/>
          <w:b/>
          <w:bCs/>
          <w:i/>
          <w:iCs/>
          <w:color w:val="000000" w:themeColor="text1"/>
          <w:sz w:val="28"/>
          <w:szCs w:val="28"/>
          <w:rtl/>
        </w:rPr>
        <w:t>מאפייניה היהודיים של מדינת ישראל</w:t>
      </w:r>
    </w:p>
    <w:p w:rsidR="00D63B26" w:rsidRDefault="00D63B26" w:rsidP="00D63B26">
      <w:pPr>
        <w:tabs>
          <w:tab w:val="right" w:pos="0"/>
        </w:tabs>
        <w:ind w:right="-1008"/>
        <w:rPr>
          <w:rFonts w:asciiTheme="minorBidi" w:hAnsiTheme="minorBidi"/>
          <w:b/>
          <w:bCs/>
          <w:color w:val="000000" w:themeColor="text1"/>
          <w:rtl/>
        </w:rPr>
      </w:pPr>
    </w:p>
    <w:p w:rsidR="00F530DB" w:rsidRPr="009D388A" w:rsidRDefault="00F530DB" w:rsidP="00D63B26">
      <w:pPr>
        <w:tabs>
          <w:tab w:val="right" w:pos="0"/>
        </w:tabs>
        <w:ind w:right="-1008"/>
        <w:rPr>
          <w:rFonts w:asciiTheme="minorBidi" w:hAnsiTheme="minorBidi"/>
          <w:b/>
          <w:bCs/>
          <w:color w:val="000000" w:themeColor="text1"/>
          <w:sz w:val="24"/>
          <w:szCs w:val="24"/>
          <w:u w:val="single"/>
        </w:rPr>
      </w:pPr>
      <w:r w:rsidRPr="009D388A">
        <w:rPr>
          <w:rFonts w:asciiTheme="minorBidi" w:hAnsiTheme="minorBidi"/>
          <w:b/>
          <w:bCs/>
          <w:color w:val="000000" w:themeColor="text1"/>
          <w:sz w:val="24"/>
          <w:szCs w:val="24"/>
          <w:u w:val="single"/>
          <w:rtl/>
        </w:rPr>
        <w:t xml:space="preserve">היבט המרחב הציבורי: </w:t>
      </w:r>
    </w:p>
    <w:p w:rsidR="0009002F" w:rsidRPr="009D388A" w:rsidRDefault="00F530DB" w:rsidP="00F530DB">
      <w:pPr>
        <w:spacing w:after="0" w:line="240" w:lineRule="auto"/>
        <w:ind w:left="-1008" w:right="-1008"/>
        <w:contextualSpacing/>
        <w:rPr>
          <w:rFonts w:asciiTheme="minorBidi" w:eastAsia="Times New Roman" w:hAnsiTheme="minorBidi"/>
          <w:b/>
          <w:bCs/>
          <w:color w:val="000000" w:themeColor="text1"/>
          <w:sz w:val="24"/>
          <w:szCs w:val="24"/>
        </w:rPr>
      </w:pPr>
      <w:r w:rsidRPr="009D388A">
        <w:rPr>
          <w:rFonts w:asciiTheme="minorBidi" w:eastAsia="Times New Roman" w:hAnsiTheme="minorBidi"/>
          <w:color w:val="000000" w:themeColor="text1"/>
          <w:sz w:val="24"/>
          <w:szCs w:val="24"/>
          <w:rtl/>
        </w:rPr>
        <w:t>עוסק בהתרחשויות ציבוריות ולא פרטיות</w:t>
      </w:r>
      <w:r w:rsidR="001652DD" w:rsidRPr="009D388A">
        <w:rPr>
          <w:rFonts w:asciiTheme="minorBidi" w:eastAsia="Times New Roman" w:hAnsiTheme="minorBidi"/>
          <w:b/>
          <w:bCs/>
          <w:color w:val="000000" w:themeColor="text1"/>
          <w:sz w:val="24"/>
          <w:szCs w:val="24"/>
          <w:rtl/>
        </w:rPr>
        <w:t>.</w:t>
      </w:r>
    </w:p>
    <w:p w:rsidR="00B731BE" w:rsidRDefault="00B731BE" w:rsidP="001652DD">
      <w:pPr>
        <w:spacing w:after="0" w:line="240" w:lineRule="auto"/>
        <w:ind w:right="-1008"/>
        <w:rPr>
          <w:rFonts w:asciiTheme="minorBidi" w:eastAsia="Times New Roman" w:hAnsiTheme="minorBidi"/>
          <w:b/>
          <w:bCs/>
          <w:color w:val="000000" w:themeColor="text1"/>
          <w:sz w:val="24"/>
          <w:szCs w:val="24"/>
          <w:rtl/>
        </w:rPr>
      </w:pPr>
    </w:p>
    <w:p w:rsidR="0009002F" w:rsidRDefault="0009002F" w:rsidP="001652DD">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מעמדה של השפה העברית במדינת ישראל</w:t>
      </w:r>
    </w:p>
    <w:p w:rsidR="00B731BE" w:rsidRPr="00B731BE" w:rsidRDefault="00B731BE" w:rsidP="00B731BE">
      <w:pPr>
        <w:spacing w:after="0" w:line="240" w:lineRule="auto"/>
        <w:ind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b/>
          <w:bCs/>
          <w:color w:val="000000" w:themeColor="text1"/>
          <w:sz w:val="24"/>
          <w:szCs w:val="24"/>
          <w:rtl/>
        </w:rPr>
        <w:t>פרסום הודעות בשפה העברית</w:t>
      </w:r>
    </w:p>
    <w:p w:rsidR="00B731BE" w:rsidRDefault="00B731BE" w:rsidP="00B731BE">
      <w:pPr>
        <w:spacing w:after="0" w:line="240" w:lineRule="auto"/>
        <w:ind w:left="-908" w:right="-1008"/>
        <w:rPr>
          <w:rFonts w:asciiTheme="minorBidi" w:eastAsia="Times New Roman" w:hAnsiTheme="minorBidi" w:hint="cs"/>
          <w:color w:val="000000" w:themeColor="text1"/>
          <w:sz w:val="24"/>
          <w:szCs w:val="24"/>
          <w:rtl/>
        </w:rPr>
      </w:pPr>
      <w:r w:rsidRPr="00B731BE">
        <w:rPr>
          <w:rFonts w:asciiTheme="minorBidi" w:eastAsia="Times New Roman" w:hAnsiTheme="minorBidi" w:hint="cs"/>
          <w:color w:val="000000" w:themeColor="text1"/>
          <w:sz w:val="24"/>
          <w:szCs w:val="24"/>
          <w:rtl/>
        </w:rPr>
        <w:t>כל מסמך או הודעה רשמית מטעם המדינה צריכים להופיע בערבית ובעברית. החוק מימי המנדט תוקן כך שבמקרים מסוימים יכולה רשות שלטונית לפרסם רק בעברית. בפועל יש מקומות רבים בהם מתפרסמים שלטים רק בעברית, מסמכים רשמיים של מוסדות ציבור כתובים רק בעברית ועוד. מדינת ישראל היא המדינה היחידה בעולם בה השפה העברית היא שפה רשמית, וזה מאפיין את ישראל כמדינה יהודית.</w:t>
      </w:r>
      <w:r>
        <w:rPr>
          <w:rFonts w:asciiTheme="minorBidi" w:eastAsia="Times New Roman" w:hAnsiTheme="minorBidi" w:hint="cs"/>
          <w:color w:val="000000" w:themeColor="text1"/>
          <w:sz w:val="24"/>
          <w:szCs w:val="24"/>
          <w:rtl/>
        </w:rPr>
        <w:t xml:space="preserve">                                           </w:t>
      </w:r>
      <w:r w:rsidRPr="00B731BE">
        <w:rPr>
          <w:rFonts w:asciiTheme="minorBidi" w:eastAsia="Times New Roman" w:hAnsiTheme="minorBidi"/>
          <w:color w:val="000000" w:themeColor="text1"/>
          <w:sz w:val="24"/>
          <w:szCs w:val="24"/>
        </w:rPr>
        <w:t>"</w:t>
      </w:r>
      <w:r w:rsidRPr="00B731BE">
        <w:rPr>
          <w:rFonts w:asciiTheme="minorBidi" w:eastAsia="Times New Roman" w:hAnsiTheme="minorBidi"/>
          <w:color w:val="000000" w:themeColor="text1"/>
          <w:sz w:val="24"/>
          <w:szCs w:val="24"/>
          <w:rtl/>
        </w:rPr>
        <w:t>חוק הלאום" קובע כי</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עברית היא שפת המדינה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ולשפה הערבית מעמד מיוחד במדינה</w:t>
      </w:r>
      <w:r w:rsidRPr="00B731BE">
        <w:rPr>
          <w:rFonts w:asciiTheme="minorBidi" w:eastAsia="Times New Roman" w:hAnsiTheme="minorBidi"/>
          <w:color w:val="000000" w:themeColor="text1"/>
          <w:sz w:val="24"/>
          <w:szCs w:val="24"/>
        </w:rPr>
        <w:t>; "</w:t>
      </w:r>
      <w:r w:rsidRPr="00B731BE">
        <w:rPr>
          <w:rFonts w:asciiTheme="minorBidi" w:eastAsia="Times New Roman" w:hAnsiTheme="minorBidi"/>
          <w:color w:val="000000" w:themeColor="text1"/>
          <w:sz w:val="24"/>
          <w:szCs w:val="24"/>
          <w:rtl/>
        </w:rPr>
        <w:t>חוק האזרחות" קובע כי אדם שמבקש לקבל אזרחות ישראלית הוכח כי הוא יודע ידיעת מה את השפה העברית</w:t>
      </w:r>
      <w:r>
        <w:rPr>
          <w:rFonts w:asciiTheme="minorBidi" w:eastAsia="Times New Roman" w:hAnsiTheme="minorBidi" w:hint="cs"/>
          <w:color w:val="000000" w:themeColor="text1"/>
          <w:sz w:val="24"/>
          <w:szCs w:val="24"/>
          <w:rtl/>
        </w:rPr>
        <w:t>.</w:t>
      </w:r>
    </w:p>
    <w:p w:rsid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B731BE" w:rsidRPr="00B731BE" w:rsidRDefault="00B731BE" w:rsidP="00B731BE">
      <w:pPr>
        <w:spacing w:after="0" w:line="240" w:lineRule="auto"/>
        <w:ind w:left="-908" w:right="-1008"/>
        <w:rPr>
          <w:rFonts w:asciiTheme="minorBidi" w:eastAsia="Times New Roman" w:hAnsiTheme="minorBidi"/>
          <w:b/>
          <w:bCs/>
          <w:color w:val="000000" w:themeColor="text1"/>
          <w:sz w:val="24"/>
          <w:szCs w:val="24"/>
          <w:rtl/>
        </w:rPr>
      </w:pPr>
      <w:r w:rsidRPr="00B731BE">
        <w:rPr>
          <w:rFonts w:asciiTheme="minorBidi" w:eastAsia="Times New Roman" w:hAnsiTheme="minorBidi"/>
          <w:b/>
          <w:bCs/>
          <w:color w:val="000000" w:themeColor="text1"/>
          <w:sz w:val="24"/>
          <w:szCs w:val="24"/>
          <w:rtl/>
        </w:rPr>
        <w:t>שימוש בלוח השנה העברי</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r w:rsidRPr="00B731BE">
        <w:rPr>
          <w:rFonts w:asciiTheme="minorBidi" w:eastAsia="Times New Roman" w:hAnsiTheme="minorBidi" w:hint="cs"/>
          <w:color w:val="000000" w:themeColor="text1"/>
          <w:sz w:val="24"/>
          <w:szCs w:val="24"/>
          <w:rtl/>
        </w:rPr>
        <w:t xml:space="preserve">לוח השנה הרשמי של המדינה מבוסס על לוח השנה העברי. </w:t>
      </w:r>
      <w:r w:rsidRPr="00B731BE">
        <w:rPr>
          <w:rFonts w:asciiTheme="minorBidi" w:eastAsia="Times New Roman" w:hAnsiTheme="minorBidi"/>
          <w:color w:val="000000" w:themeColor="text1"/>
          <w:sz w:val="24"/>
          <w:szCs w:val="24"/>
          <w:rtl/>
        </w:rPr>
        <w:t>"חוק השימוש בתאריך העברי" קובע כי בכל מסמך רשמי שמוציאה רשות שלטונית או מוסד ציבורי צריך להשתמש בתאריך העברי בנוסף לתאריך הלועזי. כלומר, נקבעת החשיבות של לוח השנה העברי כמייצג את המדינה היהודית.</w:t>
      </w:r>
    </w:p>
    <w:p w:rsidR="00B731BE" w:rsidRPr="00B731BE" w:rsidRDefault="00B731BE" w:rsidP="00B731BE">
      <w:pPr>
        <w:spacing w:after="0" w:line="240" w:lineRule="auto"/>
        <w:ind w:left="-908" w:right="-1008"/>
        <w:rPr>
          <w:rFonts w:asciiTheme="minorBidi" w:eastAsia="Times New Roman" w:hAnsiTheme="minorBidi"/>
          <w:color w:val="000000" w:themeColor="text1"/>
          <w:sz w:val="24"/>
          <w:szCs w:val="24"/>
          <w:rtl/>
        </w:rPr>
      </w:pPr>
    </w:p>
    <w:p w:rsidR="002A2F54" w:rsidRDefault="002A2F54" w:rsidP="00B731BE">
      <w:pPr>
        <w:spacing w:after="0" w:line="240" w:lineRule="auto"/>
        <w:ind w:right="-1008"/>
        <w:rPr>
          <w:rFonts w:asciiTheme="minorBidi" w:eastAsia="Times New Roman" w:hAnsiTheme="minorBidi"/>
          <w:b/>
          <w:bCs/>
          <w:color w:val="000000" w:themeColor="text1"/>
          <w:sz w:val="24"/>
          <w:szCs w:val="24"/>
          <w:rtl/>
        </w:rPr>
      </w:pPr>
    </w:p>
    <w:p w:rsidR="0009002F" w:rsidRPr="002A2F54" w:rsidRDefault="0009002F" w:rsidP="0009002F">
      <w:pPr>
        <w:spacing w:after="0" w:line="240" w:lineRule="auto"/>
        <w:ind w:left="-1008" w:right="-1008"/>
        <w:jc w:val="center"/>
        <w:rPr>
          <w:rFonts w:asciiTheme="minorBidi" w:eastAsia="Times New Roman" w:hAnsiTheme="minorBidi"/>
          <w:b/>
          <w:bCs/>
          <w:color w:val="000000" w:themeColor="text1"/>
          <w:sz w:val="24"/>
          <w:szCs w:val="24"/>
          <w:u w:val="single"/>
        </w:rPr>
      </w:pPr>
      <w:r w:rsidRPr="002A2F54">
        <w:rPr>
          <w:rFonts w:asciiTheme="minorBidi" w:eastAsia="Times New Roman" w:hAnsiTheme="minorBidi"/>
          <w:b/>
          <w:bCs/>
          <w:color w:val="000000" w:themeColor="text1"/>
          <w:sz w:val="24"/>
          <w:szCs w:val="24"/>
          <w:u w:val="single"/>
          <w:rtl/>
        </w:rPr>
        <w:t>סמלי המדינה</w:t>
      </w:r>
    </w:p>
    <w:p w:rsidR="00B731BE" w:rsidRDefault="0009002F" w:rsidP="002A2F54">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סמלי המדינה מייצגים את ערכי המדינה ומעניקים לאזרחים תחושת אחדות. הם מבטאים א</w:t>
      </w:r>
      <w:r w:rsidR="003A7562" w:rsidRPr="009D388A">
        <w:rPr>
          <w:rFonts w:asciiTheme="minorBidi" w:eastAsia="Times New Roman" w:hAnsiTheme="minorBidi"/>
          <w:b/>
          <w:bCs/>
          <w:sz w:val="24"/>
          <w:szCs w:val="24"/>
          <w:rtl/>
        </w:rPr>
        <w:t>ת ריבונות המדינה</w:t>
      </w:r>
      <w:r w:rsidR="002A2F54">
        <w:rPr>
          <w:rFonts w:asciiTheme="minorBidi" w:eastAsia="Times New Roman" w:hAnsiTheme="minorBidi" w:hint="cs"/>
          <w:b/>
          <w:bCs/>
          <w:sz w:val="24"/>
          <w:szCs w:val="24"/>
          <w:rtl/>
        </w:rPr>
        <w:t>.</w:t>
      </w:r>
      <w:r w:rsidR="003A7562" w:rsidRPr="009D388A">
        <w:rPr>
          <w:rFonts w:asciiTheme="minorBidi" w:eastAsia="Times New Roman" w:hAnsiTheme="minorBidi"/>
          <w:b/>
          <w:bCs/>
          <w:sz w:val="24"/>
          <w:szCs w:val="24"/>
          <w:rtl/>
        </w:rPr>
        <w:t xml:space="preserve"> </w:t>
      </w:r>
    </w:p>
    <w:p w:rsidR="0009002F" w:rsidRPr="009D388A" w:rsidRDefault="0009002F" w:rsidP="002A2F54">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הדגל</w:t>
      </w:r>
      <w:r w:rsidRPr="009D388A">
        <w:rPr>
          <w:rFonts w:asciiTheme="minorBidi" w:eastAsia="Times New Roman" w:hAnsiTheme="minorBidi"/>
          <w:sz w:val="24"/>
          <w:szCs w:val="24"/>
          <w:rtl/>
        </w:rPr>
        <w:t>:</w:t>
      </w:r>
      <w:r w:rsidRPr="009D388A">
        <w:rPr>
          <w:rFonts w:asciiTheme="minorBidi" w:eastAsia="Times New Roman" w:hAnsiTheme="minorBidi"/>
          <w:sz w:val="24"/>
          <w:szCs w:val="24"/>
        </w:rPr>
        <w:t xml:space="preserve"> </w:t>
      </w:r>
      <w:r w:rsidRPr="009D388A">
        <w:rPr>
          <w:rFonts w:asciiTheme="minorBidi" w:eastAsia="Times New Roman" w:hAnsiTheme="minorBidi"/>
          <w:sz w:val="24"/>
          <w:szCs w:val="24"/>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09002F" w:rsidRPr="009D388A" w:rsidRDefault="0009002F" w:rsidP="003A7562">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סמל המדינה</w:t>
      </w:r>
      <w:r w:rsidRPr="009D388A">
        <w:rPr>
          <w:rFonts w:asciiTheme="minorBidi" w:eastAsia="Times New Roman" w:hAnsiTheme="minorBidi"/>
          <w:sz w:val="24"/>
          <w:szCs w:val="24"/>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r w:rsidR="003A7562" w:rsidRPr="009D388A">
        <w:rPr>
          <w:rFonts w:asciiTheme="minorBidi" w:eastAsia="Times New Roman" w:hAnsiTheme="minorBidi"/>
          <w:sz w:val="24"/>
          <w:szCs w:val="24"/>
          <w:rtl/>
        </w:rPr>
        <w:t>סמל המדינה מתבסס על ההיסטוריה היהודית, ועל הרצון לעצמאות יהודית בארץ ישראל, ובכך מאפיין את ישראל כמדינה יהודית.</w:t>
      </w:r>
    </w:p>
    <w:p w:rsidR="0009002F" w:rsidRPr="009D388A" w:rsidRDefault="0009002F" w:rsidP="00AC53CB">
      <w:p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b/>
          <w:bCs/>
          <w:sz w:val="24"/>
          <w:szCs w:val="24"/>
          <w:rtl/>
        </w:rPr>
        <w:t>ההמנון: התקווה</w:t>
      </w:r>
    </w:p>
    <w:p w:rsidR="009679BB" w:rsidRPr="009D388A" w:rsidRDefault="0009002F" w:rsidP="003A7562">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w:t>
      </w:r>
      <w:r w:rsidR="003A7562" w:rsidRPr="009D388A">
        <w:rPr>
          <w:rFonts w:asciiTheme="minorBidi" w:eastAsia="Times New Roman" w:hAnsiTheme="minorBidi"/>
          <w:sz w:val="24"/>
          <w:szCs w:val="24"/>
          <w:rtl/>
        </w:rPr>
        <w:t>רק ב-2004 נחקק "חוק הדגל, הסמל והמנון המדינה" המגדיר את "התקווה" כהמנון הרשמי של מדינת ישראל.</w:t>
      </w:r>
    </w:p>
    <w:p w:rsidR="00B731BE" w:rsidRDefault="00B731BE" w:rsidP="00CE6F6C">
      <w:pPr>
        <w:spacing w:after="0" w:line="240" w:lineRule="auto"/>
        <w:ind w:left="-1008" w:right="-1008"/>
        <w:rPr>
          <w:rFonts w:asciiTheme="minorBidi" w:eastAsia="Times New Roman" w:hAnsiTheme="minorBidi"/>
          <w:sz w:val="24"/>
          <w:szCs w:val="24"/>
          <w:rtl/>
        </w:rPr>
      </w:pPr>
    </w:p>
    <w:p w:rsidR="00B731BE" w:rsidRPr="009D388A" w:rsidRDefault="00B731BE" w:rsidP="00CE6F6C">
      <w:pPr>
        <w:spacing w:after="0" w:line="240" w:lineRule="auto"/>
        <w:ind w:left="-1008" w:right="-1008"/>
        <w:rPr>
          <w:rFonts w:asciiTheme="minorBidi" w:eastAsia="Times New Roman" w:hAnsiTheme="minorBidi"/>
          <w:sz w:val="24"/>
          <w:szCs w:val="24"/>
          <w:rtl/>
        </w:rPr>
      </w:pPr>
    </w:p>
    <w:p w:rsidR="00A22EC4" w:rsidRPr="009D388A" w:rsidRDefault="009679BB" w:rsidP="00D63B2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 xml:space="preserve">                                                    </w:t>
      </w:r>
      <w:r w:rsidR="00D63B26" w:rsidRPr="009D388A">
        <w:rPr>
          <w:rFonts w:asciiTheme="minorBidi" w:eastAsia="Times New Roman" w:hAnsiTheme="minorBidi"/>
          <w:b/>
          <w:bCs/>
          <w:sz w:val="24"/>
          <w:szCs w:val="24"/>
          <w:u w:val="single"/>
          <w:rtl/>
        </w:rPr>
        <w:t>הסדר הסטטוס-קוו ביטויי למדינה יהודית</w:t>
      </w:r>
    </w:p>
    <w:p w:rsidR="0009002F" w:rsidRPr="009D388A" w:rsidRDefault="0009002F" w:rsidP="00D63B26">
      <w:pPr>
        <w:spacing w:after="0" w:line="240" w:lineRule="auto"/>
        <w:ind w:left="-1008" w:right="-1008"/>
        <w:contextualSpacing/>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w:t>
      </w:r>
      <w:r w:rsidR="00C471A9" w:rsidRPr="009D388A">
        <w:rPr>
          <w:rFonts w:asciiTheme="minorBidi" w:eastAsia="Times New Roman" w:hAnsiTheme="minorBidi"/>
          <w:b/>
          <w:bCs/>
          <w:color w:val="000000" w:themeColor="text1"/>
          <w:sz w:val="24"/>
          <w:szCs w:val="24"/>
          <w:rtl/>
        </w:rPr>
        <w:t xml:space="preserve"> הסדר להכרעה בנושאי דת ומדינה כדי למנוע מחלוקות ולאפשר חיים משותפים</w:t>
      </w:r>
    </w:p>
    <w:p w:rsidR="0009002F" w:rsidRPr="009D388A" w:rsidRDefault="0009002F" w:rsidP="0009002F">
      <w:pPr>
        <w:spacing w:after="0" w:line="240" w:lineRule="auto"/>
        <w:ind w:left="-1008"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הסטאטוס קוו והרקע להיווסדותו:</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D63B26"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ההסדר מבוסס על כך שהקבוצות היהודיות השונות במדינה מבינות שעליהן למצוא דרך לחיות ביחד, למרות חילוקי הדעות בנושאי יחסי דת ומדינה. ההסדר נועד לקבוע כללים, אך אין בו פיתרון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w:t>
      </w:r>
      <w:r w:rsidR="00D63B26" w:rsidRPr="009D388A">
        <w:rPr>
          <w:rFonts w:asciiTheme="minorBidi" w:eastAsia="Times New Roman" w:hAnsiTheme="minorBidi"/>
          <w:sz w:val="24"/>
          <w:szCs w:val="24"/>
          <w:rtl/>
        </w:rPr>
        <w:t xml:space="preserve">דינה. לכן הסטאטוס קוו הוא חשוב, </w:t>
      </w:r>
      <w:r w:rsidRPr="009D388A">
        <w:rPr>
          <w:rFonts w:asciiTheme="minorBidi" w:eastAsia="Times New Roman" w:hAnsiTheme="minorBidi"/>
          <w:sz w:val="24"/>
          <w:szCs w:val="24"/>
          <w:rtl/>
        </w:rPr>
        <w:t>שמירה על המצב הקיים מאפשרת לקבוצות השונות</w:t>
      </w:r>
      <w:r w:rsidR="00D63B26" w:rsidRPr="009D388A">
        <w:rPr>
          <w:rFonts w:asciiTheme="minorBidi" w:eastAsia="Times New Roman" w:hAnsiTheme="minorBidi"/>
          <w:sz w:val="24"/>
          <w:szCs w:val="24"/>
          <w:rtl/>
        </w:rPr>
        <w:t xml:space="preserve"> לחיות ביחד למרות חילוקי הדעות בנושאי דת ומדינה ומאפשר הקמת קואלציה בין מפלגות חילוניו למפלגות דתיות. </w:t>
      </w:r>
      <w:r w:rsidRPr="009D388A">
        <w:rPr>
          <w:rFonts w:asciiTheme="minorBidi" w:eastAsia="Times New Roman" w:hAnsiTheme="minorBidi"/>
          <w:sz w:val="24"/>
          <w:szCs w:val="24"/>
          <w:rtl/>
        </w:rPr>
        <w:t xml:space="preserve">חלק מהנושאים בסטאטוס קוו קיבלו תוקף של חוק, </w:t>
      </w:r>
      <w:r w:rsidR="00D63B26" w:rsidRPr="009D388A">
        <w:rPr>
          <w:rFonts w:asciiTheme="minorBidi" w:eastAsia="Times New Roman" w:hAnsiTheme="minorBidi"/>
          <w:sz w:val="24"/>
          <w:szCs w:val="24"/>
          <w:rtl/>
        </w:rPr>
        <w:t>אך אופן שימורו ויישומיו ראויים נתונים לאורך כל השנים ויכוח ציבורי.</w:t>
      </w:r>
    </w:p>
    <w:p w:rsidR="00D63B26" w:rsidRPr="009D388A" w:rsidRDefault="00D63B26" w:rsidP="00D63B26">
      <w:pPr>
        <w:spacing w:after="0" w:line="240" w:lineRule="auto"/>
        <w:ind w:left="-1008" w:right="-1008"/>
        <w:rPr>
          <w:rFonts w:asciiTheme="minorBidi" w:eastAsia="Times New Roman" w:hAnsiTheme="minorBidi"/>
          <w:sz w:val="24"/>
          <w:szCs w:val="24"/>
          <w:rtl/>
        </w:rPr>
      </w:pPr>
    </w:p>
    <w:p w:rsidR="0009002F" w:rsidRPr="009D388A" w:rsidRDefault="0009002F" w:rsidP="00D63B26">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color w:val="000000" w:themeColor="text1"/>
          <w:sz w:val="24"/>
          <w:szCs w:val="24"/>
          <w:rtl/>
        </w:rPr>
        <w:t>הסדר הסטאטוס קוו עוסק בארבעה תחומים:</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כשרות במוסדות ציבור (כמו משרדי הממשלה וצה"ל).</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שבת במקומות ציבוריים (</w:t>
      </w:r>
      <w:r w:rsidR="001335F4" w:rsidRPr="009D388A">
        <w:rPr>
          <w:rFonts w:asciiTheme="minorBidi" w:eastAsia="Times New Roman" w:hAnsiTheme="minorBidi"/>
          <w:sz w:val="24"/>
          <w:szCs w:val="24"/>
          <w:rtl/>
        </w:rPr>
        <w:t xml:space="preserve">כגון </w:t>
      </w:r>
      <w:r w:rsidRPr="009D388A">
        <w:rPr>
          <w:rFonts w:asciiTheme="minorBidi" w:eastAsia="Times New Roman" w:hAnsiTheme="minorBidi"/>
          <w:sz w:val="24"/>
          <w:szCs w:val="24"/>
          <w:rtl/>
        </w:rPr>
        <w:t>תחבורה ציבורית).</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שמירת המעמד האוטונומי (עצמאי) לחינוך הדתי.</w:t>
      </w:r>
    </w:p>
    <w:p w:rsidR="0009002F" w:rsidRPr="009D388A" w:rsidRDefault="0009002F" w:rsidP="0009002F">
      <w:pPr>
        <w:numPr>
          <w:ilvl w:val="0"/>
          <w:numId w:val="5"/>
        </w:numPr>
        <w:spacing w:after="0" w:line="240" w:lineRule="auto"/>
        <w:ind w:left="-1008" w:right="-1008"/>
        <w:contextualSpacing/>
        <w:rPr>
          <w:rFonts w:asciiTheme="minorBidi" w:eastAsia="Times New Roman" w:hAnsiTheme="minorBidi"/>
          <w:b/>
          <w:bCs/>
          <w:sz w:val="24"/>
          <w:szCs w:val="24"/>
        </w:rPr>
      </w:pPr>
      <w:r w:rsidRPr="009D388A">
        <w:rPr>
          <w:rFonts w:asciiTheme="minorBidi" w:eastAsia="Times New Roman" w:hAnsiTheme="minorBidi"/>
          <w:sz w:val="24"/>
          <w:szCs w:val="24"/>
          <w:rtl/>
        </w:rPr>
        <w:t>מתן זכות בלעדית לבתי דין רבניים לעסוק בענייני נישואין וגירושין.</w:t>
      </w:r>
    </w:p>
    <w:p w:rsidR="00F530DB" w:rsidRPr="009D388A" w:rsidRDefault="00F530DB" w:rsidP="00F530DB">
      <w:pPr>
        <w:spacing w:after="0" w:line="240" w:lineRule="auto"/>
        <w:ind w:left="-1008" w:right="-1008"/>
        <w:contextualSpacing/>
        <w:rPr>
          <w:rFonts w:asciiTheme="minorBidi" w:eastAsia="Times New Roman" w:hAnsiTheme="minorBidi"/>
          <w:b/>
          <w:bCs/>
          <w:sz w:val="24"/>
          <w:szCs w:val="24"/>
          <w:rtl/>
        </w:rPr>
      </w:pPr>
    </w:p>
    <w:p w:rsidR="00C471A9" w:rsidRPr="009D388A" w:rsidRDefault="00F530DB" w:rsidP="001652DD">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ראשי תבות: נשכח</w:t>
      </w:r>
      <w:r w:rsidR="00C471A9" w:rsidRPr="009D388A">
        <w:rPr>
          <w:rFonts w:asciiTheme="minorBidi" w:eastAsia="Times New Roman" w:hAnsiTheme="minorBidi"/>
          <w:b/>
          <w:bCs/>
          <w:sz w:val="24"/>
          <w:szCs w:val="24"/>
          <w:rtl/>
        </w:rPr>
        <w:t>=</w:t>
      </w:r>
      <w:r w:rsidR="009679BB" w:rsidRPr="009D388A">
        <w:rPr>
          <w:rFonts w:asciiTheme="minorBidi" w:eastAsia="Times New Roman" w:hAnsiTheme="minorBidi"/>
          <w:b/>
          <w:bCs/>
          <w:sz w:val="24"/>
          <w:szCs w:val="24"/>
          <w:rtl/>
        </w:rPr>
        <w:t xml:space="preserve"> </w:t>
      </w:r>
      <w:r w:rsidR="00C471A9" w:rsidRPr="009D388A">
        <w:rPr>
          <w:rFonts w:asciiTheme="minorBidi" w:eastAsia="Times New Roman" w:hAnsiTheme="minorBidi"/>
          <w:b/>
          <w:bCs/>
          <w:sz w:val="24"/>
          <w:szCs w:val="24"/>
          <w:rtl/>
        </w:rPr>
        <w:t>נשואין וגרושין,שבת במרחב הציבורי, כשרות, חינוך</w:t>
      </w:r>
      <w:r w:rsidR="001652DD" w:rsidRPr="009D388A">
        <w:rPr>
          <w:rFonts w:asciiTheme="minorBidi" w:eastAsia="Times New Roman" w:hAnsiTheme="minorBidi"/>
          <w:b/>
          <w:bCs/>
          <w:sz w:val="24"/>
          <w:szCs w:val="24"/>
          <w:rtl/>
        </w:rPr>
        <w:t>.</w:t>
      </w:r>
    </w:p>
    <w:p w:rsidR="00D03867" w:rsidRPr="009D388A" w:rsidRDefault="00962FB6"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 xml:space="preserve">                             </w:t>
      </w:r>
    </w:p>
    <w:p w:rsidR="0009002F" w:rsidRPr="009D388A" w:rsidRDefault="0009002F" w:rsidP="00F530DB">
      <w:pPr>
        <w:spacing w:after="0" w:line="240" w:lineRule="auto"/>
        <w:ind w:right="-1008"/>
        <w:rPr>
          <w:rFonts w:asciiTheme="minorBidi" w:eastAsia="Times New Roman" w:hAnsiTheme="minorBidi"/>
          <w:b/>
          <w:bCs/>
          <w:color w:val="000000" w:themeColor="text1"/>
          <w:sz w:val="24"/>
          <w:szCs w:val="24"/>
          <w:rtl/>
        </w:rPr>
      </w:pPr>
      <w:r w:rsidRPr="009D388A">
        <w:rPr>
          <w:rFonts w:asciiTheme="minorBidi" w:eastAsia="Times New Roman" w:hAnsiTheme="minorBidi"/>
          <w:b/>
          <w:bCs/>
          <w:color w:val="000000" w:themeColor="text1"/>
          <w:sz w:val="24"/>
          <w:szCs w:val="24"/>
          <w:rtl/>
        </w:rPr>
        <w:t>הסדר הסטטוס קוו בראי הזמן:</w:t>
      </w:r>
    </w:p>
    <w:p w:rsidR="0009002F" w:rsidRPr="009D388A" w:rsidRDefault="0009002F" w:rsidP="00F530DB">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הסדר הסטטוס קוו נועד למסד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המותרים בשבת על פי הסדרי הסטאטוס קו</w:t>
      </w:r>
      <w:r w:rsidR="00F530DB" w:rsidRPr="009D388A">
        <w:rPr>
          <w:rFonts w:asciiTheme="minorBidi" w:eastAsia="Times New Roman" w:hAnsiTheme="minorBidi"/>
          <w:sz w:val="24"/>
          <w:szCs w:val="24"/>
          <w:rtl/>
        </w:rPr>
        <w:t xml:space="preserve">ו, ולכן יש לשדר טלוויזיה בשבת. </w:t>
      </w:r>
    </w:p>
    <w:p w:rsidR="00E20765" w:rsidRPr="009D388A" w:rsidRDefault="00E20765" w:rsidP="00F530DB">
      <w:pPr>
        <w:spacing w:after="0" w:line="240" w:lineRule="auto"/>
        <w:ind w:left="-1008" w:right="-1008"/>
        <w:rPr>
          <w:rFonts w:asciiTheme="minorBidi" w:eastAsia="Times New Roman" w:hAnsiTheme="minorBidi"/>
          <w:sz w:val="24"/>
          <w:szCs w:val="24"/>
          <w:rtl/>
        </w:rPr>
      </w:pPr>
    </w:p>
    <w:p w:rsidR="00BB33D4" w:rsidRPr="009D388A" w:rsidRDefault="00BB33D4" w:rsidP="00962FB6">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שאלות ותשובות בנושא</w:t>
      </w:r>
    </w:p>
    <w:p w:rsidR="00BB33D4" w:rsidRPr="009D388A" w:rsidRDefault="00BB33D4" w:rsidP="00B731B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הצג </w:t>
      </w:r>
      <w:r w:rsidR="00B731BE">
        <w:rPr>
          <w:rFonts w:asciiTheme="minorBidi" w:eastAsia="Times New Roman" w:hAnsiTheme="minorBidi" w:hint="cs"/>
          <w:sz w:val="24"/>
          <w:szCs w:val="24"/>
          <w:u w:val="single"/>
          <w:rtl/>
        </w:rPr>
        <w:t xml:space="preserve">אחד </w:t>
      </w:r>
      <w:r w:rsidRPr="009D388A">
        <w:rPr>
          <w:rFonts w:asciiTheme="minorBidi" w:eastAsia="Times New Roman" w:hAnsiTheme="minorBidi"/>
          <w:sz w:val="24"/>
          <w:szCs w:val="24"/>
          <w:rtl/>
        </w:rPr>
        <w:t>מחוקי המדינה, והסבר כיצד הם מבטאים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חוק אחד המבטא את האופי היהודי של מדינת ישראל הוא </w:t>
      </w:r>
      <w:r w:rsidRPr="009D388A">
        <w:rPr>
          <w:rFonts w:asciiTheme="minorBidi" w:eastAsia="Times New Roman" w:hAnsiTheme="minorBidi"/>
          <w:b/>
          <w:bCs/>
          <w:sz w:val="24"/>
          <w:szCs w:val="24"/>
          <w:rtl/>
        </w:rPr>
        <w:t>"חוק השבות"</w:t>
      </w:r>
      <w:r w:rsidRPr="009D388A">
        <w:rPr>
          <w:rFonts w:asciiTheme="minorBidi" w:eastAsia="Times New Roman" w:hAnsiTheme="minorBidi"/>
          <w:sz w:val="24"/>
          <w:szCs w:val="24"/>
          <w:rtl/>
        </w:rPr>
        <w:t>. חוק השבות קובע כי כל יהודי יכול לעלות למדינת ישראל, ולקבל אזרחות ישראלית.</w:t>
      </w:r>
    </w:p>
    <w:p w:rsidR="00BB33D4" w:rsidRPr="009D388A" w:rsidRDefault="00BB33D4" w:rsidP="00FF4789">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העובדה כי מי שאינו יהודי לא יכול לעלות למדינת ישראל, מבטאת את האופי היהודי של מדינת ישראל.</w:t>
      </w:r>
    </w:p>
    <w:p w:rsidR="00BB33D4" w:rsidRPr="009D388A" w:rsidRDefault="00BB33D4" w:rsidP="00BB33D4">
      <w:pPr>
        <w:spacing w:after="0" w:line="240" w:lineRule="auto"/>
        <w:ind w:left="-1008" w:right="-1008"/>
        <w:rPr>
          <w:rFonts w:asciiTheme="minorBidi" w:eastAsia="Times New Roman" w:hAnsiTheme="minorBidi"/>
          <w:sz w:val="24"/>
          <w:szCs w:val="24"/>
          <w:rtl/>
        </w:rPr>
      </w:pPr>
    </w:p>
    <w:p w:rsidR="00BB33D4" w:rsidRPr="009D388A" w:rsidRDefault="00BB33D4" w:rsidP="00BB33D4">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שאלת עמדה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במדינת ישראל מתקיים דיון ציבורי בשאלה אם צריך לשנות את מילות ההמנון "התקווה". יש הטוענים כי צריך להשאיר את המילים כמו שהן, ולעומתם יש הטוענים כי צריך לשנות את המילים כך שיתאימו גם לאלה שאינם יהודים.</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את טענתך – הבע את עמדתך בעניין בבירור.</w:t>
      </w:r>
    </w:p>
    <w:p w:rsidR="00BB33D4" w:rsidRPr="009D388A"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בעמדתך ומתבסס על מושגים/ אינטרסים/ ערכים/ נושאים מתחום האזרחות.</w:t>
      </w:r>
    </w:p>
    <w:p w:rsidR="00BB33D4" w:rsidRDefault="00BB33D4" w:rsidP="00BB33D4">
      <w:pPr>
        <w:numPr>
          <w:ilvl w:val="0"/>
          <w:numId w:val="68"/>
        </w:numPr>
        <w:spacing w:after="0" w:line="240" w:lineRule="auto"/>
        <w:ind w:right="-1008"/>
        <w:rPr>
          <w:rFonts w:asciiTheme="minorBidi" w:eastAsia="Times New Roman" w:hAnsiTheme="minorBidi"/>
          <w:sz w:val="24"/>
          <w:szCs w:val="24"/>
        </w:rPr>
      </w:pPr>
      <w:r w:rsidRPr="009D388A">
        <w:rPr>
          <w:rFonts w:asciiTheme="minorBidi" w:eastAsia="Times New Roman" w:hAnsiTheme="minorBidi"/>
          <w:sz w:val="24"/>
          <w:szCs w:val="24"/>
          <w:rtl/>
        </w:rPr>
        <w:t>הצג נימוק אחד מרכזי התומך בעמדה הפוכה לעמדתך ומתבסס על מושגים/ אינטרסים/ ערכים/ נושאים מתחום האזרחות.</w:t>
      </w:r>
    </w:p>
    <w:p w:rsidR="00B731BE" w:rsidRDefault="00B731BE" w:rsidP="00B731BE">
      <w:pPr>
        <w:spacing w:after="0" w:line="240" w:lineRule="auto"/>
        <w:ind w:right="-1008"/>
        <w:rPr>
          <w:rFonts w:asciiTheme="minorBidi" w:eastAsia="Times New Roman" w:hAnsiTheme="minorBidi"/>
          <w:sz w:val="24"/>
          <w:szCs w:val="24"/>
          <w:rtl/>
        </w:rPr>
      </w:pPr>
    </w:p>
    <w:p w:rsidR="00B731BE" w:rsidRDefault="00B731BE" w:rsidP="00B731BE">
      <w:pPr>
        <w:spacing w:after="0" w:line="240" w:lineRule="auto"/>
        <w:ind w:right="-1008"/>
        <w:rPr>
          <w:rFonts w:asciiTheme="minorBidi" w:eastAsia="Times New Roman" w:hAnsiTheme="minorBidi"/>
          <w:sz w:val="24"/>
          <w:szCs w:val="24"/>
          <w:rtl/>
        </w:rPr>
      </w:pPr>
    </w:p>
    <w:p w:rsidR="00B731BE" w:rsidRPr="009D388A" w:rsidRDefault="00B731BE" w:rsidP="00B731BE">
      <w:pPr>
        <w:spacing w:after="0" w:line="240" w:lineRule="auto"/>
        <w:ind w:right="-1008"/>
        <w:rPr>
          <w:rFonts w:asciiTheme="minorBidi" w:eastAsia="Times New Roman" w:hAnsiTheme="minorBidi"/>
          <w:sz w:val="24"/>
          <w:szCs w:val="24"/>
        </w:rPr>
      </w:pPr>
    </w:p>
    <w:p w:rsidR="00BB33D4" w:rsidRPr="009D388A" w:rsidRDefault="00BB33D4" w:rsidP="00BB33D4">
      <w:pPr>
        <w:spacing w:after="0" w:line="240" w:lineRule="auto"/>
        <w:ind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 xml:space="preserve">תשובה </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w:t>
      </w:r>
      <w:r w:rsidRPr="009D388A">
        <w:rPr>
          <w:rFonts w:asciiTheme="minorBidi" w:eastAsia="Times New Roman" w:hAnsiTheme="minorBidi"/>
          <w:sz w:val="24"/>
          <w:szCs w:val="24"/>
          <w:rtl/>
        </w:rPr>
        <w:tab/>
        <w:t>אני מתנגד לשינוי המילים בהמנון המדינה.</w:t>
      </w:r>
    </w:p>
    <w:p w:rsidR="00BB33D4" w:rsidRPr="009D388A" w:rsidRDefault="00BB33D4" w:rsidP="00BB33D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ב.</w:t>
      </w:r>
      <w:r w:rsidRPr="009D388A">
        <w:rPr>
          <w:rFonts w:asciiTheme="minorBidi" w:eastAsia="Times New Roman" w:hAnsiTheme="minorBidi"/>
          <w:sz w:val="24"/>
          <w:szCs w:val="24"/>
          <w:rtl/>
        </w:rPr>
        <w:tab/>
        <w:t>נימוק אחד המתנגד לשינוי במילות ההמנון הוא שהעם היהודי חיכה יותר מ-2,000 שנה לעצמאות מחודשת בארץ ישראל. כמעט כל היהודים גורשו מכאן במהלך העת העתיקה ובמהלך ימי הביניים. נשארו כאן אלפי יהודים בודדים, ושאר היהודים נמצאו בגולה במשך דורות, וחלמו כל הזמן על תחייה יהודית מחודשת בארץ ישראל. לכן, ההמנון מבטא תחושה היסטורית של אלפי שנים של עם ללא ארץ וללא עצמאות. עם שסבל גירושים, רדיפות ורצח בגלל היעדר עצמאות והיעדר ארץ לחיות בה. אין בהמנון זה שום כוונה לפגוע ברגשות של האזרחים הלא יהודים, אלא פשוט לבטא את מדינת הלאום היהודי.</w:t>
      </w:r>
    </w:p>
    <w:p w:rsidR="008F19DD" w:rsidRDefault="00BB33D4"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ג.</w:t>
      </w:r>
      <w:r w:rsidRPr="009D388A">
        <w:rPr>
          <w:rFonts w:asciiTheme="minorBidi" w:eastAsia="Times New Roman" w:hAnsiTheme="minorBidi"/>
          <w:sz w:val="24"/>
          <w:szCs w:val="24"/>
          <w:rtl/>
        </w:rPr>
        <w:tab/>
        <w:t>נימוק אחד התומך בשינוי מילות ההמנון הוא שבמדינת ישראל בערך 20% מהאוכלוסייה אינם יהודים. הם אינם יכולים לחוש הזדהות עם מילות ההמנון. ההמנון ושאר סמלי המדינה חשובים כדי לחזק את הזהות של אזרחי ישראל. צריך המנון שלא מזכיר עם מסוים או קבוצה מסוימת. המנון שכולם יכולים "להתחבר" אליו. המנון כמו של ארה"ב שכולל ערכים ועקרונות כלליים שכל בני האדם שותפים להם. הדבר יחזק את תחושת האחדות בקרב כל אזרחי המדינה, ויעזור להתגבר על השסע הלאומי.</w:t>
      </w:r>
    </w:p>
    <w:p w:rsidR="009D388A" w:rsidRPr="009D388A" w:rsidRDefault="009D388A" w:rsidP="009D388A">
      <w:pPr>
        <w:spacing w:after="0" w:line="240" w:lineRule="auto"/>
        <w:ind w:left="-1008" w:right="-1008"/>
        <w:rPr>
          <w:rFonts w:asciiTheme="minorBidi" w:eastAsia="Times New Roman" w:hAnsiTheme="minorBidi"/>
          <w:sz w:val="24"/>
          <w:szCs w:val="24"/>
          <w:rtl/>
        </w:rPr>
      </w:pPr>
    </w:p>
    <w:p w:rsidR="0009002F" w:rsidRPr="009D388A" w:rsidRDefault="0009002F" w:rsidP="00007ACC">
      <w:pPr>
        <w:tabs>
          <w:tab w:val="right" w:pos="0"/>
        </w:tabs>
        <w:spacing w:after="0" w:line="360" w:lineRule="auto"/>
        <w:ind w:right="-851"/>
        <w:contextualSpacing/>
        <w:rPr>
          <w:rFonts w:asciiTheme="minorBidi" w:eastAsia="Times New Roman" w:hAnsiTheme="minorBidi"/>
          <w:color w:val="244061"/>
          <w:sz w:val="24"/>
          <w:szCs w:val="24"/>
          <w:u w:val="single"/>
          <w:rtl/>
        </w:rPr>
      </w:pPr>
      <w:r w:rsidRPr="009D388A">
        <w:rPr>
          <w:rFonts w:asciiTheme="minorBidi" w:eastAsia="Times New Roman" w:hAnsiTheme="minorBidi"/>
          <w:b/>
          <w:bCs/>
          <w:sz w:val="24"/>
          <w:szCs w:val="24"/>
          <w:u w:val="single"/>
          <w:rtl/>
        </w:rPr>
        <w:t>מדינת ישראל והעם היהודי בתפוצות</w:t>
      </w:r>
    </w:p>
    <w:p w:rsidR="0009002F" w:rsidRPr="009D388A" w:rsidRDefault="0009002F" w:rsidP="00F530DB">
      <w:pPr>
        <w:tabs>
          <w:tab w:val="right" w:pos="0"/>
        </w:tabs>
        <w:spacing w:after="0" w:line="240" w:lineRule="auto"/>
        <w:ind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מחויבת לקליטת עלייה יהודית</w:t>
      </w:r>
    </w:p>
    <w:p w:rsidR="0009002F" w:rsidRPr="009D388A" w:rsidRDefault="0009002F" w:rsidP="009D388A">
      <w:pPr>
        <w:numPr>
          <w:ilvl w:val="0"/>
          <w:numId w:val="11"/>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על פי הכרזת העצמאות</w:t>
      </w:r>
      <w:r w:rsidRPr="009D388A">
        <w:rPr>
          <w:rFonts w:asciiTheme="minorBidi" w:eastAsia="Times New Roman" w:hAnsiTheme="minorBidi"/>
          <w:sz w:val="24"/>
          <w:szCs w:val="24"/>
          <w:rtl/>
        </w:rPr>
        <w:t>: אחד מהעקרונות שהוזכרו בהכרזה עוסק בכך שמדינת ישראל תהיה פתוחה לעלייה יהודית ולקיבוץ גלויות.</w:t>
      </w:r>
    </w:p>
    <w:p w:rsidR="00007AC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על פי חוק השבות</w:t>
      </w:r>
      <w:r w:rsidRPr="009D388A">
        <w:rPr>
          <w:rFonts w:asciiTheme="minorBidi" w:eastAsia="Times New Roman" w:hAnsiTheme="minorBidi"/>
          <w:sz w:val="24"/>
          <w:szCs w:val="24"/>
          <w:rtl/>
        </w:rPr>
        <w:t>: כל יהודי זכאי לעלות ארצה ביחד עם משפחתו.</w:t>
      </w:r>
    </w:p>
    <w:p w:rsidR="00007ACC" w:rsidRPr="009D388A" w:rsidRDefault="00AC68DA"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מדינת ישראל אחראית לעזור ליהודי התפוצות בתחומים שונים.</w:t>
      </w:r>
    </w:p>
    <w:p w:rsidR="00AC68DA" w:rsidRPr="009D388A" w:rsidRDefault="00007ACC" w:rsidP="00007ACC">
      <w:pPr>
        <w:spacing w:after="0" w:line="240" w:lineRule="auto"/>
        <w:ind w:right="-1008"/>
        <w:contextualSpacing/>
        <w:rPr>
          <w:rFonts w:asciiTheme="minorBidi" w:eastAsia="Times New Roman" w:hAnsiTheme="minorBidi"/>
          <w:sz w:val="24"/>
          <w:szCs w:val="24"/>
        </w:rPr>
      </w:pPr>
      <w:r w:rsidRPr="009D388A">
        <w:rPr>
          <w:rFonts w:asciiTheme="minorBidi" w:eastAsia="Times New Roman" w:hAnsiTheme="minorBidi"/>
          <w:sz w:val="24"/>
          <w:szCs w:val="24"/>
          <w:rtl/>
        </w:rPr>
        <w:t>ז</w:t>
      </w:r>
      <w:r w:rsidR="00AC68DA" w:rsidRPr="009D388A">
        <w:rPr>
          <w:rFonts w:asciiTheme="minorBidi" w:eastAsia="Times New Roman" w:hAnsiTheme="minorBidi"/>
          <w:sz w:val="24"/>
          <w:szCs w:val="24"/>
          <w:rtl/>
        </w:rPr>
        <w:t>ה מבטא את האופי שלה כמדינת הלאום של כל העם היהודי.</w:t>
      </w:r>
    </w:p>
    <w:p w:rsidR="00E8690C" w:rsidRPr="009D388A" w:rsidRDefault="0009002F" w:rsidP="002C77A4">
      <w:pPr>
        <w:numPr>
          <w:ilvl w:val="0"/>
          <w:numId w:val="11"/>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מוסדות הדואגים לקליטת עלייה</w:t>
      </w:r>
      <w:r w:rsidRPr="009D388A">
        <w:rPr>
          <w:rFonts w:asciiTheme="minorBidi" w:eastAsia="Times New Roman" w:hAnsiTheme="minorBidi"/>
          <w:sz w:val="24"/>
          <w:szCs w:val="24"/>
          <w:rtl/>
        </w:rPr>
        <w:t xml:space="preserve">: </w:t>
      </w:r>
    </w:p>
    <w:p w:rsidR="0009002F" w:rsidRPr="009D388A" w:rsidRDefault="0009002F" w:rsidP="00A54368">
      <w:p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המשרד לקליטת עלייה</w:t>
      </w:r>
      <w:r w:rsidRPr="009D388A">
        <w:rPr>
          <w:rFonts w:asciiTheme="minorBidi" w:eastAsia="Times New Roman" w:hAnsiTheme="minorBidi"/>
          <w:sz w:val="24"/>
          <w:szCs w:val="24"/>
          <w:rtl/>
        </w:rPr>
        <w:t xml:space="preserve"> שעוזר לעולים בלימוד שפה, בכלכלה, במגורים ועבודה. </w:t>
      </w:r>
    </w:p>
    <w:p w:rsidR="00AC68DA" w:rsidRPr="009D388A" w:rsidRDefault="0009002F" w:rsidP="00E8690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ההסתדרות הציונית העולמית והסוכנות היהודית</w:t>
      </w:r>
      <w:r w:rsidRPr="009D388A">
        <w:rPr>
          <w:rFonts w:asciiTheme="minorBidi" w:eastAsia="Times New Roman" w:hAnsiTheme="minorBidi"/>
          <w:sz w:val="24"/>
          <w:szCs w:val="24"/>
          <w:rtl/>
        </w:rPr>
        <w:t xml:space="preserve"> אחראיות על הקשר בין מדינת ישראל ליהודים בעולם על פי חוק שנחקק במדינה.</w:t>
      </w:r>
    </w:p>
    <w:p w:rsidR="009D388A" w:rsidRPr="009D388A" w:rsidRDefault="00366004"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אחראית להגנה על יהודים בכל העולם</w:t>
      </w:r>
    </w:p>
    <w:p w:rsidR="0009002F" w:rsidRPr="009D388A" w:rsidRDefault="0009002F" w:rsidP="0009002F">
      <w:pPr>
        <w:numPr>
          <w:ilvl w:val="0"/>
          <w:numId w:val="4"/>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אחריות לביטחונם של היהודים בעולם:</w:t>
      </w:r>
      <w:r w:rsidRPr="009D388A">
        <w:rPr>
          <w:rFonts w:asciiTheme="minorBidi" w:eastAsia="Times New Roman" w:hAnsiTheme="minorBidi"/>
          <w:sz w:val="24"/>
          <w:szCs w:val="24"/>
          <w:rtl/>
        </w:rPr>
        <w:t xml:space="preserve"> 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במדינת ישראל ולא נגד אזרח ישראל.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C523AE" w:rsidRPr="009D388A" w:rsidRDefault="00C523AE" w:rsidP="009D388A">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חקיקה נגד פגיעה ביהודים: </w:t>
      </w:r>
      <w:r w:rsidRPr="009D388A">
        <w:rPr>
          <w:rFonts w:asciiTheme="minorBidi" w:eastAsia="Times New Roman" w:hAnsiTheme="minorBidi"/>
          <w:sz w:val="24"/>
          <w:szCs w:val="24"/>
          <w:rtl/>
        </w:rPr>
        <w:t>החוק הפלילי של מדינת ישראל מאפשר ענישה במי שפגע ביהודי על רקע יהדותו גם אם זה נעשה מחוץ לשטחה של המדינה וגם כלפי יהודי שאינו אזרח המדינה.</w:t>
      </w:r>
    </w:p>
    <w:p w:rsidR="00C02498" w:rsidRPr="009D388A" w:rsidRDefault="0009002F" w:rsidP="00007ACC">
      <w:pPr>
        <w:numPr>
          <w:ilvl w:val="0"/>
          <w:numId w:val="4"/>
        </w:num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העמדת נאצים לדין:</w:t>
      </w:r>
      <w:r w:rsidRPr="009D388A">
        <w:rPr>
          <w:rFonts w:asciiTheme="minorBidi" w:eastAsia="Times New Roman" w:hAnsiTheme="minorBidi"/>
          <w:sz w:val="24"/>
          <w:szCs w:val="24"/>
          <w:rtl/>
        </w:rPr>
        <w:t xml:space="preserve"> ישראל חוקקה חוק שמאפשר לה להעמיד למשפט נאצים בישראל</w:t>
      </w:r>
      <w:r w:rsidR="00F530DB" w:rsidRPr="009D388A">
        <w:rPr>
          <w:rFonts w:asciiTheme="minorBidi" w:eastAsia="Times New Roman" w:hAnsiTheme="minorBidi"/>
          <w:sz w:val="24"/>
          <w:szCs w:val="24"/>
          <w:rtl/>
        </w:rPr>
        <w:t xml:space="preserve"> כמו </w:t>
      </w:r>
      <w:r w:rsidRPr="009D388A">
        <w:rPr>
          <w:rFonts w:asciiTheme="minorBidi" w:eastAsia="Times New Roman" w:hAnsiTheme="minorBidi"/>
          <w:sz w:val="24"/>
          <w:szCs w:val="24"/>
          <w:rtl/>
        </w:rPr>
        <w:t xml:space="preserve"> אייכמן. </w:t>
      </w:r>
    </w:p>
    <w:p w:rsidR="0009002F" w:rsidRPr="009D388A" w:rsidRDefault="0009002F" w:rsidP="00FF4789">
      <w:pPr>
        <w:tabs>
          <w:tab w:val="right" w:pos="0"/>
        </w:tabs>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יחסם של יהודי התפוצות למדינת ישראל</w:t>
      </w:r>
    </w:p>
    <w:p w:rsidR="00AC68DA" w:rsidRPr="009D388A" w:rsidRDefault="00AC68DA" w:rsidP="00AC53CB">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זהות: </w:t>
      </w:r>
      <w:r w:rsidRPr="009D388A">
        <w:rPr>
          <w:rFonts w:asciiTheme="minorBidi" w:eastAsia="Times New Roman" w:hAnsiTheme="minorBidi"/>
          <w:sz w:val="24"/>
          <w:szCs w:val="24"/>
          <w:rtl/>
        </w:rPr>
        <w:t>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פוליטית בישראל</w:t>
      </w:r>
      <w:r w:rsidRPr="009D388A">
        <w:rPr>
          <w:rFonts w:asciiTheme="minorBidi" w:eastAsia="Times New Roman" w:hAnsiTheme="minorBidi"/>
          <w:sz w:val="24"/>
          <w:szCs w:val="24"/>
          <w:rtl/>
        </w:rPr>
        <w:t xml:space="preserve">: יש יהודים בעולם שמקימים ארגונים שמנסים לגרום לשלטון במדינה שלהם לתמוך במדינת ישראל בתחומים שונים.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תמיכה כלכלית:</w:t>
      </w:r>
      <w:r w:rsidRPr="009D388A">
        <w:rPr>
          <w:rFonts w:asciiTheme="minorBidi" w:eastAsia="Times New Roman" w:hAnsiTheme="minorBidi"/>
          <w:sz w:val="24"/>
          <w:szCs w:val="24"/>
          <w:rtl/>
        </w:rPr>
        <w:t xml:space="preserve"> היהודים בעולם תורמים סכומי כסף גדולים לפעילויות שונות בישראל. </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Pr="009D388A">
        <w:rPr>
          <w:rFonts w:asciiTheme="minorBidi" w:eastAsia="Times New Roman" w:hAnsiTheme="minorBidi"/>
          <w:b/>
          <w:bCs/>
          <w:sz w:val="24"/>
          <w:szCs w:val="24"/>
          <w:rtl/>
        </w:rPr>
        <w:t>קשר עם צעירים יהודים</w:t>
      </w:r>
      <w:r w:rsidRPr="009D388A">
        <w:rPr>
          <w:rFonts w:asciiTheme="minorBidi" w:eastAsia="Times New Roman" w:hAnsiTheme="minorBidi"/>
          <w:sz w:val="24"/>
          <w:szCs w:val="24"/>
          <w:rtl/>
        </w:rPr>
        <w:t>: הדור הצעיר בקהילות יהודיות רבות בעולם קשור פחות למדינת ישראל, ונעשים מאמצים לחזק את הקשר הזה.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p>
    <w:p w:rsidR="009426F0" w:rsidRPr="009D388A" w:rsidRDefault="00AC68DA"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יהודי התפוצות פועלים למען המדינה בשני תחומים עיקריים: תורמים</w:t>
      </w:r>
      <w:r w:rsidR="002A2F54">
        <w:rPr>
          <w:rFonts w:asciiTheme="minorBidi" w:eastAsia="Times New Roman" w:hAnsiTheme="minorBidi"/>
          <w:sz w:val="24"/>
          <w:szCs w:val="24"/>
          <w:rtl/>
        </w:rPr>
        <w:t xml:space="preserve"> כספים לפרויקטים שונים במדינה ו</w:t>
      </w:r>
      <w:r w:rsidRPr="009D388A">
        <w:rPr>
          <w:rFonts w:asciiTheme="minorBidi" w:eastAsia="Times New Roman" w:hAnsiTheme="minorBidi"/>
          <w:sz w:val="24"/>
          <w:szCs w:val="24"/>
          <w:rtl/>
        </w:rPr>
        <w:t>פועלים במדינות שלהם ליצירת דעת קהל עולמית אוהדת לישראל ולשיתוף פעולה של מדינות העולם עם מדינת ישר</w:t>
      </w:r>
      <w:r w:rsidR="00007ACC" w:rsidRPr="009D388A">
        <w:rPr>
          <w:rFonts w:asciiTheme="minorBidi" w:eastAsia="Times New Roman" w:hAnsiTheme="minorBidi"/>
          <w:sz w:val="24"/>
          <w:szCs w:val="24"/>
          <w:rtl/>
        </w:rPr>
        <w:t>אל.</w:t>
      </w: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647A69" w:rsidRDefault="00647A69" w:rsidP="00AC68DA">
      <w:pPr>
        <w:spacing w:after="0" w:line="240" w:lineRule="auto"/>
        <w:ind w:left="-1008" w:right="-1008"/>
        <w:contextualSpacing/>
        <w:rPr>
          <w:rFonts w:asciiTheme="minorBidi" w:eastAsia="Times New Roman" w:hAnsiTheme="minorBidi"/>
          <w:b/>
          <w:bCs/>
          <w:sz w:val="24"/>
          <w:szCs w:val="24"/>
          <w:u w:val="single"/>
          <w:rtl/>
        </w:rPr>
      </w:pPr>
    </w:p>
    <w:p w:rsidR="00007ACC" w:rsidRPr="009D388A" w:rsidRDefault="00007ACC"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דוגמאות לשאלות בנושא</w:t>
      </w:r>
    </w:p>
    <w:p w:rsidR="00007ACC" w:rsidRPr="009D388A" w:rsidRDefault="00007ACC" w:rsidP="00647A69">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u w:val="single"/>
          <w:rtl/>
        </w:rPr>
        <w:t xml:space="preserve">שאלה 1 </w:t>
      </w:r>
      <w:r w:rsidRPr="009D388A">
        <w:rPr>
          <w:rFonts w:asciiTheme="minorBidi" w:eastAsia="Times New Roman" w:hAnsiTheme="minorBidi"/>
          <w:sz w:val="24"/>
          <w:szCs w:val="24"/>
          <w:rtl/>
        </w:rPr>
        <w:t>הצג את האחריות והמחויבות ההדדית של מדינת ישראל ושל העם היהודי בתפוצות.</w:t>
      </w:r>
      <w:r w:rsidR="00647A69">
        <w:rPr>
          <w:rFonts w:asciiTheme="minorBidi" w:eastAsia="Times New Roman" w:hAnsiTheme="minorBidi" w:hint="cs"/>
          <w:sz w:val="24"/>
          <w:szCs w:val="24"/>
          <w:rtl/>
        </w:rPr>
        <w:t xml:space="preserve">                             </w:t>
      </w:r>
      <w:r w:rsidRPr="009D388A">
        <w:rPr>
          <w:rFonts w:asciiTheme="minorBidi" w:eastAsia="Times New Roman" w:hAnsiTheme="minorBidi"/>
          <w:sz w:val="24"/>
          <w:szCs w:val="24"/>
          <w:rtl/>
        </w:rPr>
        <w:t>תשובה:</w:t>
      </w:r>
      <w:r w:rsidRPr="009D388A">
        <w:rPr>
          <w:rFonts w:asciiTheme="minorBidi" w:hAnsiTheme="minorBidi"/>
          <w:sz w:val="24"/>
          <w:szCs w:val="24"/>
          <w:rtl/>
        </w:rPr>
        <w:t xml:space="preserve"> </w:t>
      </w:r>
      <w:r w:rsidRPr="009D388A">
        <w:rPr>
          <w:rFonts w:asciiTheme="minorBidi" w:eastAsia="Times New Roman" w:hAnsiTheme="minorBidi"/>
          <w:sz w:val="24"/>
          <w:szCs w:val="24"/>
          <w:rtl/>
        </w:rPr>
        <w:t>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366004" w:rsidRDefault="00007ACC" w:rsidP="009D388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מצד שני, ליהודי התפוצות יש מחויבות ואחריות כלפי מדינת ישראל, כי מבחינתם המדינה מייצגת את העם היהודי. יהודי התפוצות פועלים ליצירת דעת קהל אוהדת לישראל, והם גם תורמים כסף למדינה למטר</w:t>
      </w:r>
      <w:r w:rsidR="009D388A">
        <w:rPr>
          <w:rFonts w:asciiTheme="minorBidi" w:eastAsia="Times New Roman" w:hAnsiTheme="minorBidi"/>
          <w:sz w:val="24"/>
          <w:szCs w:val="24"/>
          <w:rtl/>
        </w:rPr>
        <w:t>ות חינוך, רווחה, ביטחון וכדומה.</w:t>
      </w:r>
    </w:p>
    <w:p w:rsidR="00647A69" w:rsidRPr="009D388A" w:rsidRDefault="00647A69" w:rsidP="009D388A">
      <w:pPr>
        <w:spacing w:after="0" w:line="240" w:lineRule="auto"/>
        <w:ind w:left="-1008" w:right="-1008"/>
        <w:contextualSpacing/>
        <w:rPr>
          <w:rFonts w:asciiTheme="minorBidi" w:eastAsia="Times New Roman" w:hAnsiTheme="minorBidi"/>
          <w:sz w:val="24"/>
          <w:szCs w:val="24"/>
          <w:rtl/>
        </w:rPr>
      </w:pPr>
    </w:p>
    <w:p w:rsidR="00007ACC" w:rsidRPr="009D388A" w:rsidRDefault="00007ACC" w:rsidP="009D388A">
      <w:pPr>
        <w:spacing w:after="0" w:line="240" w:lineRule="auto"/>
        <w:ind w:left="-1008" w:right="-1008"/>
        <w:contextualSpacing/>
        <w:rPr>
          <w:rFonts w:asciiTheme="minorBidi" w:eastAsia="Times New Roman" w:hAnsiTheme="minorBidi"/>
          <w:sz w:val="24"/>
          <w:szCs w:val="24"/>
          <w:u w:val="single"/>
          <w:rtl/>
        </w:rPr>
      </w:pPr>
      <w:r w:rsidRPr="009D388A">
        <w:rPr>
          <w:rFonts w:asciiTheme="minorBidi" w:eastAsia="Times New Roman" w:hAnsiTheme="minorBidi"/>
          <w:sz w:val="24"/>
          <w:szCs w:val="24"/>
          <w:u w:val="single"/>
          <w:rtl/>
        </w:rPr>
        <w:t xml:space="preserve">שאלה 2 </w:t>
      </w:r>
      <w:r w:rsidRPr="009D388A">
        <w:rPr>
          <w:rFonts w:asciiTheme="minorBidi" w:eastAsia="Times New Roman" w:hAnsiTheme="minorBidi"/>
          <w:sz w:val="24"/>
          <w:szCs w:val="24"/>
          <w:rtl/>
        </w:rPr>
        <w:t>הצג שני חוקים או הצהרות המבטאים את הקשר העמוק של מדינת ישראל ליהודי התפוצות.</w:t>
      </w:r>
    </w:p>
    <w:p w:rsidR="00007ACC" w:rsidRPr="009D388A" w:rsidRDefault="00007ACC"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תשובה :הצהרה אחת המבטאת את הקשר העמוק של מדינת ישראל ליהודי התפוצות מופיעה במגילת העצמאות. במגילה נאמר שמדינת ישראל היא המדינה של כל היהודים בעולם, וכל יהודי יכול לעלות לארץ: "מדינת ישראל תהא פתוחה לעלייה יהודית ולקיבוץ גלויות" (פסקה 13).</w:t>
      </w:r>
    </w:p>
    <w:p w:rsidR="00007ACC" w:rsidRDefault="009426F0" w:rsidP="00007ACC">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חוק אחד הוא חוק השבות. החוק קובע כי כל יהודי בעולם יכול לעלות לישראל ולקבל אזרחות. החוק מחזק את הקשר בין מדינת ישראל ליהודי התפוצות, ומבטא את הרצון של מדינת ישראל להיות בית לכל יהודי העולם.</w:t>
      </w:r>
    </w:p>
    <w:p w:rsidR="00647A69" w:rsidRDefault="00647A69" w:rsidP="00007ACC">
      <w:pPr>
        <w:spacing w:after="0" w:line="240" w:lineRule="auto"/>
        <w:ind w:left="-1008" w:right="-1008"/>
        <w:contextualSpacing/>
        <w:rPr>
          <w:rFonts w:asciiTheme="minorBidi" w:eastAsia="Times New Roman" w:hAnsiTheme="minorBidi"/>
          <w:sz w:val="24"/>
          <w:szCs w:val="24"/>
          <w:rtl/>
        </w:rPr>
      </w:pPr>
    </w:p>
    <w:p w:rsidR="00647A69" w:rsidRDefault="00647A69" w:rsidP="00647A69">
      <w:pPr>
        <w:spacing w:after="0" w:line="240" w:lineRule="auto"/>
        <w:ind w:left="-1008" w:right="-1008"/>
        <w:contextualSpacing/>
        <w:rPr>
          <w:rFonts w:asciiTheme="minorBidi" w:eastAsia="Times New Roman" w:hAnsiTheme="minorBidi"/>
          <w:rtl/>
        </w:rPr>
      </w:pPr>
      <w:r>
        <w:rPr>
          <w:rFonts w:asciiTheme="minorBidi" w:eastAsia="Times New Roman" w:hAnsiTheme="minorBidi" w:hint="cs"/>
          <w:sz w:val="24"/>
          <w:szCs w:val="24"/>
          <w:rtl/>
        </w:rPr>
        <w:t xml:space="preserve">שאלה 3: </w:t>
      </w:r>
      <w:r w:rsidRPr="00647A69">
        <w:rPr>
          <w:rFonts w:asciiTheme="minorBidi" w:eastAsia="Times New Roman" w:hAnsiTheme="minorBidi" w:hint="cs"/>
          <w:sz w:val="24"/>
          <w:szCs w:val="24"/>
          <w:rtl/>
        </w:rPr>
        <w:t>הצג </w:t>
      </w:r>
      <w:r w:rsidRPr="00647A69">
        <w:rPr>
          <w:rFonts w:asciiTheme="minorBidi" w:eastAsia="Times New Roman" w:hAnsiTheme="minorBidi" w:hint="cs"/>
          <w:sz w:val="24"/>
          <w:szCs w:val="24"/>
          <w:u w:val="single"/>
          <w:rtl/>
        </w:rPr>
        <w:t>שני</w:t>
      </w:r>
      <w:r w:rsidRPr="00647A69">
        <w:rPr>
          <w:rFonts w:asciiTheme="minorBidi" w:eastAsia="Times New Roman" w:hAnsiTheme="minorBidi" w:hint="cs"/>
          <w:sz w:val="24"/>
          <w:szCs w:val="24"/>
          <w:rtl/>
        </w:rPr>
        <w:t> ביטויים ליחס של </w:t>
      </w:r>
      <w:r w:rsidRPr="00647A69">
        <w:rPr>
          <w:rFonts w:asciiTheme="minorBidi" w:eastAsia="Times New Roman" w:hAnsiTheme="minorBidi" w:hint="cs"/>
          <w:b/>
          <w:bCs/>
          <w:sz w:val="24"/>
          <w:szCs w:val="24"/>
          <w:rtl/>
        </w:rPr>
        <w:t>יהודי התפוצות</w:t>
      </w:r>
      <w:r w:rsidRPr="00647A69">
        <w:rPr>
          <w:rFonts w:asciiTheme="minorBidi" w:eastAsia="Times New Roman" w:hAnsiTheme="minorBidi" w:hint="cs"/>
          <w:sz w:val="24"/>
          <w:szCs w:val="24"/>
          <w:rtl/>
        </w:rPr>
        <w:t> כלפי מדינת ישראל</w:t>
      </w:r>
      <w:r w:rsidRPr="00647A69">
        <w:rPr>
          <w:rFonts w:asciiTheme="minorBidi" w:eastAsia="Times New Roman" w:hAnsiTheme="minorBidi" w:hint="cs"/>
          <w:sz w:val="24"/>
          <w:szCs w:val="24"/>
        </w:rPr>
        <w:t>.</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r w:rsidRPr="00647A69">
        <w:rPr>
          <w:rFonts w:asciiTheme="minorBidi" w:eastAsia="Times New Roman" w:hAnsiTheme="minorBidi" w:hint="cs"/>
          <w:sz w:val="24"/>
          <w:szCs w:val="24"/>
          <w:rtl/>
        </w:rPr>
        <w:t xml:space="preserve">תשובה: </w:t>
      </w:r>
      <w:r w:rsidRPr="00647A69">
        <w:rPr>
          <w:rFonts w:asciiTheme="minorBidi" w:eastAsia="Times New Roman" w:hAnsiTheme="minorBidi"/>
          <w:sz w:val="24"/>
          <w:szCs w:val="24"/>
          <w:rtl/>
        </w:rPr>
        <w:t>ביטוי אחד ליחס של יהודי התפוצות כלפי מדינת ישראל הוא ב</w:t>
      </w:r>
      <w:r w:rsidRPr="00647A69">
        <w:rPr>
          <w:rFonts w:asciiTheme="minorBidi" w:eastAsia="Times New Roman" w:hAnsiTheme="minorBidi" w:hint="cs"/>
          <w:sz w:val="24"/>
          <w:szCs w:val="24"/>
          <w:rtl/>
        </w:rPr>
        <w:t>תחום הפוליטי:</w:t>
      </w:r>
      <w:r w:rsidRPr="00647A69">
        <w:rPr>
          <w:rFonts w:asciiTheme="minorBidi" w:eastAsia="Times New Roman" w:hAnsiTheme="minorBidi"/>
          <w:sz w:val="24"/>
          <w:szCs w:val="24"/>
          <w:rtl/>
        </w:rPr>
        <w:t> יהודי התפוצות מנהלים מאבק ליצירת דעת קהל עולמית אוהדת כלפי ישראל; והם מקיימים שתדלנות בקרב הממשלות במדינות שבהן גרים היהודים, למשל הלובי היהודי שפועל בקונגרס האמריקני.</w:t>
      </w:r>
    </w:p>
    <w:p w:rsidR="00647A69" w:rsidRPr="00647A69" w:rsidRDefault="00647A69" w:rsidP="00647A69">
      <w:pPr>
        <w:spacing w:after="0" w:line="240" w:lineRule="auto"/>
        <w:ind w:left="-1008" w:right="-1008"/>
        <w:contextualSpacing/>
        <w:rPr>
          <w:rFonts w:asciiTheme="minorBidi" w:eastAsia="Times New Roman" w:hAnsiTheme="minorBidi"/>
          <w:sz w:val="24"/>
          <w:szCs w:val="24"/>
          <w:rtl/>
        </w:rPr>
      </w:pPr>
      <w:r w:rsidRPr="00647A69">
        <w:rPr>
          <w:rFonts w:asciiTheme="minorBidi" w:eastAsia="Times New Roman" w:hAnsiTheme="minorBidi" w:hint="cs"/>
          <w:sz w:val="24"/>
          <w:szCs w:val="24"/>
          <w:rtl/>
        </w:rPr>
        <w:t>ביטוי שני הוא בתחום הכלכלי:</w:t>
      </w:r>
      <w:r w:rsidRPr="00647A69">
        <w:rPr>
          <w:rFonts w:asciiTheme="minorBidi" w:eastAsia="Times New Roman" w:hAnsiTheme="minorBidi" w:hint="cs"/>
          <w:b/>
          <w:bCs/>
          <w:sz w:val="24"/>
          <w:szCs w:val="24"/>
          <w:rtl/>
        </w:rPr>
        <w:t> </w:t>
      </w:r>
      <w:r w:rsidRPr="00647A69">
        <w:rPr>
          <w:rFonts w:asciiTheme="minorBidi" w:eastAsia="Times New Roman" w:hAnsiTheme="minorBidi"/>
          <w:sz w:val="24"/>
          <w:szCs w:val="24"/>
          <w:rtl/>
        </w:rPr>
        <w:t>גיוס כספים ותרומות מיהודי התפוצות לטובת מדינת ישראל, למשל "המגבית היהודית המאוחדת" או "הג'וינט". מעבר לכך יש תרומות ישירות של יהודים עשירים מחו"ל למוסדות חינוך ובריאות ברחבי ישראל. אפשר לראות זאת באופן בולט בשלטים מיוחדים או בשמות של בניינים ואגפים של בתי חולים ואוניברסיטאות.</w:t>
      </w:r>
    </w:p>
    <w:p w:rsidR="00647A69" w:rsidRPr="00647A69" w:rsidRDefault="00647A69" w:rsidP="00647A69">
      <w:pPr>
        <w:spacing w:after="0" w:line="240" w:lineRule="auto"/>
        <w:ind w:left="-1008" w:right="-1008"/>
        <w:contextualSpacing/>
        <w:rPr>
          <w:rFonts w:asciiTheme="minorBidi" w:eastAsia="Times New Roman" w:hAnsiTheme="minorBidi"/>
          <w:sz w:val="24"/>
          <w:szCs w:val="24"/>
        </w:rPr>
      </w:pPr>
    </w:p>
    <w:p w:rsidR="00647A69" w:rsidRPr="00647A69" w:rsidRDefault="00647A69" w:rsidP="00007ACC">
      <w:pPr>
        <w:spacing w:after="0" w:line="240" w:lineRule="auto"/>
        <w:ind w:left="-1008" w:right="-1008"/>
        <w:contextualSpacing/>
        <w:rPr>
          <w:rFonts w:asciiTheme="minorBidi" w:eastAsia="Times New Roman" w:hAnsiTheme="minorBidi"/>
          <w:sz w:val="24"/>
          <w:szCs w:val="24"/>
          <w:rtl/>
        </w:rPr>
      </w:pPr>
    </w:p>
    <w:p w:rsidR="00AC68DA" w:rsidRPr="009D388A" w:rsidRDefault="00AC68DA" w:rsidP="00C523AE">
      <w:pPr>
        <w:spacing w:after="0" w:line="240" w:lineRule="auto"/>
        <w:ind w:right="-1008"/>
        <w:contextualSpacing/>
        <w:rPr>
          <w:rFonts w:asciiTheme="minorBidi" w:eastAsia="Times New Roman" w:hAnsiTheme="minorBidi"/>
          <w:b/>
          <w:bCs/>
          <w:sz w:val="24"/>
          <w:szCs w:val="24"/>
          <w:rtl/>
        </w:rPr>
      </w:pPr>
    </w:p>
    <w:p w:rsidR="0009002F" w:rsidRPr="009D388A" w:rsidRDefault="0009002F" w:rsidP="0009002F">
      <w:pPr>
        <w:shd w:val="clear" w:color="auto" w:fill="E5DFEC"/>
        <w:spacing w:after="0" w:line="240" w:lineRule="auto"/>
        <w:ind w:left="-1008" w:right="-1008"/>
        <w:jc w:val="center"/>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המיעוטים בישראל</w:t>
      </w:r>
    </w:p>
    <w:p w:rsidR="0009002F" w:rsidRPr="00647A69" w:rsidRDefault="0009002F" w:rsidP="0009002F">
      <w:pPr>
        <w:spacing w:after="0" w:line="240" w:lineRule="auto"/>
        <w:ind w:left="-1008" w:right="-1008"/>
        <w:rPr>
          <w:rFonts w:asciiTheme="minorBidi" w:eastAsia="Times New Roman" w:hAnsiTheme="minorBidi"/>
          <w:sz w:val="24"/>
          <w:szCs w:val="24"/>
          <w:rtl/>
        </w:rPr>
      </w:pPr>
    </w:p>
    <w:p w:rsidR="0009002F" w:rsidRPr="00647A69" w:rsidRDefault="0009002F" w:rsidP="0009002F">
      <w:pPr>
        <w:tabs>
          <w:tab w:val="right" w:pos="0"/>
        </w:tabs>
        <w:spacing w:after="0" w:line="240" w:lineRule="auto"/>
        <w:ind w:left="-1008" w:right="-1008"/>
        <w:jc w:val="center"/>
        <w:rPr>
          <w:rFonts w:asciiTheme="minorBidi" w:eastAsia="Times New Roman" w:hAnsiTheme="minorBidi"/>
          <w:sz w:val="24"/>
          <w:szCs w:val="24"/>
          <w:rtl/>
        </w:rPr>
      </w:pPr>
    </w:p>
    <w:p w:rsidR="00647A69" w:rsidRPr="00647A69" w:rsidRDefault="00647A69" w:rsidP="00647A69">
      <w:pPr>
        <w:spacing w:after="0" w:line="240" w:lineRule="auto"/>
        <w:ind w:left="-1008" w:right="-1008"/>
        <w:rPr>
          <w:rFonts w:asciiTheme="minorBidi" w:eastAsia="Times New Roman" w:hAnsiTheme="minorBidi"/>
          <w:b/>
          <w:bCs/>
          <w:sz w:val="24"/>
          <w:szCs w:val="24"/>
          <w:u w:val="single"/>
        </w:rPr>
      </w:pPr>
      <w:r w:rsidRPr="00647A69">
        <w:rPr>
          <w:rFonts w:asciiTheme="minorBidi" w:eastAsia="Times New Roman" w:hAnsiTheme="minorBidi"/>
          <w:b/>
          <w:bCs/>
          <w:sz w:val="24"/>
          <w:szCs w:val="24"/>
          <w:u w:val="single"/>
          <w:rtl/>
        </w:rPr>
        <w:t>מה צריך לדעת בפרק</w:t>
      </w:r>
      <w:r w:rsidRPr="00647A69">
        <w:rPr>
          <w:rFonts w:asciiTheme="minorBidi" w:eastAsia="Times New Roman" w:hAnsiTheme="minorBidi"/>
          <w:b/>
          <w:bCs/>
          <w:sz w:val="24"/>
          <w:szCs w:val="24"/>
          <w:u w:val="single"/>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תיאור קבוצות המיעוט השונות בישראל</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הערבים המוסלמים</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הערבים הנוצרים</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הבדואים</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הצ'רקסים, הדרוזים</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מעמד המיעוטים בישראל</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המעמד הרשמי של מוסדות מיעוט בתחומים שונים</w:t>
      </w:r>
      <w:r w:rsidRPr="00647A69">
        <w:rPr>
          <w:rFonts w:asciiTheme="minorBidi" w:eastAsia="Times New Roman" w:hAnsiTheme="minorBidi"/>
          <w:sz w:val="24"/>
          <w:szCs w:val="24"/>
        </w:rPr>
        <w:t>.</w:t>
      </w:r>
    </w:p>
    <w:p w:rsidR="00647A69" w:rsidRDefault="00647A69" w:rsidP="00647A69">
      <w:pPr>
        <w:numPr>
          <w:ilvl w:val="0"/>
          <w:numId w:val="70"/>
        </w:numPr>
        <w:spacing w:after="0" w:line="240" w:lineRule="auto"/>
        <w:ind w:right="-1008"/>
        <w:rPr>
          <w:rFonts w:asciiTheme="minorBidi" w:eastAsia="Times New Roman" w:hAnsiTheme="minorBidi"/>
          <w:sz w:val="24"/>
          <w:szCs w:val="24"/>
        </w:rPr>
      </w:pPr>
      <w:r w:rsidRPr="00647A69">
        <w:rPr>
          <w:rFonts w:asciiTheme="minorBidi" w:eastAsia="Times New Roman" w:hAnsiTheme="minorBidi"/>
          <w:sz w:val="24"/>
          <w:szCs w:val="24"/>
          <w:rtl/>
        </w:rPr>
        <w:t>זכויות מיעוט (זכויות קבוצה) המוענקות למיעוטים בישראל בתחומי הדת, החינוך</w:t>
      </w:r>
      <w:r w:rsidRPr="00647A69">
        <w:rPr>
          <w:rFonts w:asciiTheme="minorBidi" w:eastAsia="Times New Roman" w:hAnsiTheme="minorBidi"/>
          <w:sz w:val="24"/>
          <w:szCs w:val="24"/>
        </w:rPr>
        <w:t>, </w:t>
      </w:r>
      <w:r w:rsidRPr="00647A69">
        <w:rPr>
          <w:rFonts w:asciiTheme="minorBidi" w:eastAsia="Times New Roman" w:hAnsiTheme="minorBidi"/>
          <w:sz w:val="24"/>
          <w:szCs w:val="24"/>
          <w:rtl/>
        </w:rPr>
        <w:t>השפה ועוד, ומאפשרות להם לבטא את הזהות הייחודית שלהם במרחב הציבורי</w:t>
      </w:r>
      <w:r w:rsidRPr="00647A69">
        <w:rPr>
          <w:rFonts w:asciiTheme="minorBidi" w:eastAsia="Times New Roman" w:hAnsiTheme="minorBidi"/>
          <w:sz w:val="24"/>
          <w:szCs w:val="24"/>
        </w:rPr>
        <w:t>.</w:t>
      </w:r>
    </w:p>
    <w:p w:rsidR="00647A69" w:rsidRPr="00647A69" w:rsidRDefault="00647A69" w:rsidP="00647A69">
      <w:pPr>
        <w:numPr>
          <w:ilvl w:val="0"/>
          <w:numId w:val="70"/>
        </w:numPr>
        <w:spacing w:after="0" w:line="240" w:lineRule="auto"/>
        <w:ind w:right="-1008"/>
        <w:rPr>
          <w:rFonts w:asciiTheme="minorBidi" w:eastAsia="Times New Roman" w:hAnsiTheme="minorBidi"/>
          <w:sz w:val="24"/>
          <w:szCs w:val="24"/>
        </w:rPr>
      </w:pPr>
    </w:p>
    <w:p w:rsidR="008F19DD" w:rsidRPr="009D388A" w:rsidRDefault="008F19DD" w:rsidP="008F19DD">
      <w:pPr>
        <w:spacing w:after="0" w:line="240" w:lineRule="auto"/>
        <w:ind w:left="-1008" w:right="-1008"/>
        <w:rPr>
          <w:rFonts w:asciiTheme="minorBidi" w:eastAsia="Times New Roman" w:hAnsiTheme="minorBidi"/>
          <w:b/>
          <w:bCs/>
          <w:i/>
          <w:iCs/>
          <w:sz w:val="24"/>
          <w:szCs w:val="24"/>
          <w:u w:val="single"/>
          <w:rtl/>
        </w:rPr>
      </w:pPr>
      <w:r w:rsidRPr="009D388A">
        <w:rPr>
          <w:rFonts w:asciiTheme="minorBidi" w:eastAsia="Times New Roman" w:hAnsiTheme="minorBidi"/>
          <w:b/>
          <w:bCs/>
          <w:i/>
          <w:iCs/>
          <w:sz w:val="24"/>
          <w:szCs w:val="24"/>
          <w:u w:val="single"/>
          <w:rtl/>
        </w:rPr>
        <w:t>המיעוט הערבי במדינת 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המיעוט הערבי היא המיעוט הגדול ביותר בישראל – בערך</w:t>
      </w:r>
      <w:r w:rsidR="00366004" w:rsidRPr="009D388A">
        <w:rPr>
          <w:rFonts w:asciiTheme="minorBidi" w:eastAsia="Times New Roman" w:hAnsiTheme="minorBidi"/>
          <w:sz w:val="24"/>
          <w:szCs w:val="24"/>
          <w:rtl/>
        </w:rPr>
        <w:t xml:space="preserve"> 20%</w:t>
      </w:r>
      <w:r w:rsidRPr="009D388A">
        <w:rPr>
          <w:rFonts w:asciiTheme="minorBidi" w:eastAsia="Times New Roman" w:hAnsiTheme="minorBidi"/>
          <w:sz w:val="24"/>
          <w:szCs w:val="24"/>
          <w:rtl/>
        </w:rPr>
        <w:t>.</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רוב ערביי ישראל הם מוסלמים, כ </w:t>
      </w:r>
      <w:r w:rsidR="00366004" w:rsidRPr="009D388A">
        <w:rPr>
          <w:rFonts w:asciiTheme="minorBidi" w:eastAsia="Times New Roman" w:hAnsiTheme="minorBidi"/>
          <w:sz w:val="24"/>
          <w:szCs w:val="24"/>
          <w:rtl/>
        </w:rPr>
        <w:t xml:space="preserve">90% ומעט הם </w:t>
      </w:r>
      <w:r w:rsidRPr="009D388A">
        <w:rPr>
          <w:rFonts w:asciiTheme="minorBidi" w:eastAsia="Times New Roman" w:hAnsiTheme="minorBidi"/>
          <w:sz w:val="24"/>
          <w:szCs w:val="24"/>
          <w:rtl/>
        </w:rPr>
        <w:t xml:space="preserve"> נוצרים.</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מתוך הערבים המוסלמים כ </w:t>
      </w:r>
      <w:r w:rsidR="00366004" w:rsidRPr="009D388A">
        <w:rPr>
          <w:rFonts w:asciiTheme="minorBidi" w:eastAsia="Times New Roman" w:hAnsiTheme="minorBidi"/>
          <w:sz w:val="24"/>
          <w:szCs w:val="24"/>
          <w:rtl/>
        </w:rPr>
        <w:t xml:space="preserve"> 15%</w:t>
      </w:r>
      <w:r w:rsidRPr="009D388A">
        <w:rPr>
          <w:rFonts w:asciiTheme="minorBidi" w:eastAsia="Times New Roman" w:hAnsiTheme="minorBidi"/>
          <w:sz w:val="24"/>
          <w:szCs w:val="24"/>
          <w:rtl/>
        </w:rPr>
        <w:t>הם בדואים.</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 הערבים בישראל רואים עצמם כחלק מהאומה הערבית הגדולה.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חלק גדול מהערבים גם רואים את עצמם כפלסטינים – בני הלאום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 לרבים מהערבים יש בני משפחה במדינות ערב. </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אפשר לראות אצל הערבים בישראל שני תהליכים מנוגדים: מצד אחד תהליך של השתלבות בחברה</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הישראלית ומצד שני תהליך של הפרדה מהחברה הישראלית והזדהות עם המאבק הפלסטיני.</w:t>
      </w:r>
    </w:p>
    <w:p w:rsidR="008F19DD" w:rsidRPr="009D388A" w:rsidRDefault="008F19DD" w:rsidP="008F19DD">
      <w:pPr>
        <w:spacing w:after="0" w:line="240" w:lineRule="auto"/>
        <w:ind w:left="-1008" w:right="-1008"/>
        <w:rPr>
          <w:rFonts w:asciiTheme="minorBidi" w:eastAsia="Times New Roman" w:hAnsiTheme="minorBidi"/>
          <w:sz w:val="24"/>
          <w:szCs w:val="24"/>
          <w:rtl/>
        </w:rPr>
      </w:pPr>
    </w:p>
    <w:p w:rsidR="00647A69" w:rsidRDefault="00647A69" w:rsidP="008F19DD">
      <w:pPr>
        <w:spacing w:after="0" w:line="240" w:lineRule="auto"/>
        <w:ind w:left="-1008" w:right="-1008"/>
        <w:rPr>
          <w:rFonts w:asciiTheme="minorBidi" w:eastAsia="Times New Roman" w:hAnsiTheme="minorBidi"/>
          <w:b/>
          <w:bCs/>
          <w:sz w:val="24"/>
          <w:szCs w:val="24"/>
          <w:u w:val="single"/>
          <w:rtl/>
        </w:rPr>
      </w:pPr>
    </w:p>
    <w:p w:rsidR="008F19DD" w:rsidRPr="009D388A" w:rsidRDefault="008F19DD" w:rsidP="008F19D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lastRenderedPageBreak/>
        <w:t>הנוצרים בישראל</w:t>
      </w:r>
    </w:p>
    <w:p w:rsidR="008F19DD" w:rsidRPr="009D388A" w:rsidRDefault="008F19DD" w:rsidP="00366004">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הם מיעוט דתי קטן, פחות מ 2</w:t>
      </w:r>
      <w:r w:rsidR="00366004" w:rsidRPr="009D388A">
        <w:rPr>
          <w:rFonts w:asciiTheme="minorBidi" w:eastAsia="Times New Roman" w:hAnsiTheme="minorBidi"/>
          <w:sz w:val="24"/>
          <w:szCs w:val="24"/>
          <w:rtl/>
        </w:rPr>
        <w:t>%</w:t>
      </w:r>
      <w:r w:rsidRPr="009D388A">
        <w:rPr>
          <w:rFonts w:asciiTheme="minorBidi" w:eastAsia="Times New Roman" w:hAnsiTheme="minorBidi"/>
          <w:sz w:val="24"/>
          <w:szCs w:val="24"/>
          <w:rtl/>
        </w:rPr>
        <w:t xml:space="preserve"> מאזרחי ישראל.</w:t>
      </w:r>
    </w:p>
    <w:p w:rsidR="008F19DD" w:rsidRPr="009D388A" w:rsidRDefault="008F19DD" w:rsidP="00E20765">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רובם רשומים במדינה כבעלי לאום ערבי.</w:t>
      </w:r>
    </w:p>
    <w:p w:rsidR="008F19DD" w:rsidRPr="009D388A" w:rsidRDefault="008F19DD" w:rsidP="008F19D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הנוצרים בישראל חיים ברמה כלכלית גבוהה יחסית.</w:t>
      </w:r>
    </w:p>
    <w:p w:rsidR="008F19DD" w:rsidRPr="009D388A" w:rsidRDefault="008F19DD" w:rsidP="008F19DD">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 חלק גדול מהם משרת בשירות צבאי או לאומי</w:t>
      </w:r>
      <w:r w:rsidRPr="009D388A">
        <w:rPr>
          <w:rFonts w:asciiTheme="minorBidi" w:eastAsia="Times New Roman" w:hAnsiTheme="minorBidi"/>
          <w:b/>
          <w:bCs/>
          <w:sz w:val="24"/>
          <w:szCs w:val="24"/>
          <w:rtl/>
        </w:rPr>
        <w:t>.</w:t>
      </w:r>
    </w:p>
    <w:p w:rsidR="00FF4789" w:rsidRDefault="00FF4789" w:rsidP="00377A11">
      <w:pPr>
        <w:spacing w:after="0" w:line="240" w:lineRule="auto"/>
        <w:ind w:right="-1008"/>
        <w:rPr>
          <w:rFonts w:asciiTheme="minorBidi" w:eastAsia="Times New Roman" w:hAnsiTheme="minorBidi"/>
          <w:b/>
          <w:bCs/>
          <w:sz w:val="24"/>
          <w:szCs w:val="24"/>
          <w:u w:val="single"/>
          <w:rtl/>
        </w:rPr>
      </w:pPr>
    </w:p>
    <w:p w:rsidR="00647A69" w:rsidRDefault="00647A69" w:rsidP="00491963">
      <w:pPr>
        <w:spacing w:after="0" w:line="240" w:lineRule="auto"/>
        <w:ind w:left="-1008" w:right="-1008"/>
        <w:rPr>
          <w:rFonts w:asciiTheme="minorBidi" w:eastAsia="Times New Roman" w:hAnsiTheme="minorBidi"/>
          <w:b/>
          <w:bCs/>
          <w:sz w:val="24"/>
          <w:szCs w:val="24"/>
          <w:u w:val="single"/>
          <w:rtl/>
        </w:rPr>
      </w:pPr>
    </w:p>
    <w:p w:rsidR="00491963" w:rsidRPr="009D388A" w:rsidRDefault="00491963" w:rsidP="00491963">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u w:val="single"/>
          <w:rtl/>
        </w:rPr>
        <w:t>הדרוזים</w:t>
      </w:r>
    </w:p>
    <w:p w:rsidR="00491963" w:rsidRPr="009D388A" w:rsidRDefault="00491963"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אמונה דתית ייחודית – הדת הדרוזית ייחודית וסודית נוצרה מתוך הזרם השיעי של האיסלאם</w:t>
      </w:r>
      <w:r w:rsidR="00FF4789">
        <w:rPr>
          <w:rFonts w:asciiTheme="minorBidi" w:eastAsia="Times New Roman" w:hAnsiTheme="minorBidi" w:hint="cs"/>
          <w:sz w:val="24"/>
          <w:szCs w:val="24"/>
          <w:rtl/>
        </w:rPr>
        <w:t>.</w:t>
      </w:r>
      <w:r w:rsidR="009426F0" w:rsidRPr="009D388A">
        <w:rPr>
          <w:rFonts w:asciiTheme="minorBidi" w:eastAsia="Times New Roman" w:hAnsiTheme="minorBidi"/>
          <w:sz w:val="24"/>
          <w:szCs w:val="24"/>
          <w:rtl/>
        </w:rPr>
        <w:t xml:space="preserve">                                              זהות דתית -כל הדרוזים מגדירים את עצמם דרוזים מבחינת דתית. הם מדגישים את השייכות שלהם לדת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שפה – הדרוזים דוברי ערבית.</w:t>
      </w:r>
    </w:p>
    <w:p w:rsidR="00491963" w:rsidRPr="00FF4789" w:rsidRDefault="00491963" w:rsidP="00491963">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הזהות הדרוזית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רוב הדרוזים מגדירים את עצמם כקבוצה אתנית נפרדת, ללא שאיפה לאומית-מדינית ונאמנים למדינה בה הם חיים. דרוזים רבים השתלבו במערכות הבטחון והמדינה. </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שני הזרמים בחברה הדרוזית:זרם אחד מרכזי, מזדהה כדרוזי ולא כערבי ותומך בציות והשתתפות עם מדינת-ישראל. זרם שני (שולי) מזדהה כערבי וחש כצד במאבק היהודי-ערבי.</w:t>
      </w:r>
    </w:p>
    <w:p w:rsidR="00491963" w:rsidRPr="009D388A" w:rsidRDefault="00491963" w:rsidP="00491963">
      <w:pPr>
        <w:spacing w:after="0" w:line="240" w:lineRule="auto"/>
        <w:ind w:left="-1008" w:right="-1008"/>
        <w:rPr>
          <w:rFonts w:asciiTheme="minorBidi" w:eastAsia="Times New Roman" w:hAnsiTheme="minorBidi"/>
          <w:sz w:val="24"/>
          <w:szCs w:val="24"/>
          <w:rtl/>
        </w:rPr>
      </w:pPr>
    </w:p>
    <w:p w:rsidR="0009002F" w:rsidRPr="009D388A" w:rsidRDefault="0009002F" w:rsidP="0009002F">
      <w:pPr>
        <w:tabs>
          <w:tab w:val="right" w:pos="0"/>
        </w:tabs>
        <w:spacing w:after="0" w:line="240" w:lineRule="auto"/>
        <w:ind w:left="-1008" w:right="-1008"/>
        <w:jc w:val="center"/>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במדינת ישראל על פי הכרזת העצמאות</w:t>
      </w: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p>
    <w:p w:rsidR="0009002F" w:rsidRPr="009D388A" w:rsidRDefault="0009002F" w:rsidP="0009002F">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מדינת ישראל מתחייבת שלמיעוטים יהיה מעמד שווה במדינה:</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מדינת ישראל התחייבה בהכרזת העצמאות לתת זכויות שוות לכל אזרחיה ללא הבדל דת גזע ומין, גם למיעוטים.</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המדינה נותנת לכל אזרחיה זכויות פרט (אדם) מלאות ושוות.</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החוק בישראל אוסר על אפליה בקבלה לעבודה על רקע דתי או לאומי. </w:t>
      </w:r>
    </w:p>
    <w:p w:rsidR="009426F0" w:rsidRPr="00377A11" w:rsidRDefault="00AC68DA" w:rsidP="00377A11">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המיעוטים בישראל יכולים לבטא את התרבות והדת שלהם בצורה נרחבת במרח</w:t>
      </w:r>
      <w:r w:rsidR="00377A11">
        <w:rPr>
          <w:rFonts w:asciiTheme="minorBidi" w:eastAsia="Times New Roman" w:hAnsiTheme="minorBidi"/>
          <w:sz w:val="24"/>
          <w:szCs w:val="24"/>
          <w:rtl/>
        </w:rPr>
        <w:t>ב הציבורי ובתחום מוסדות המדינה.</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המרחב הציבורי</w:t>
      </w:r>
    </w:p>
    <w:p w:rsidR="00AC68DA"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לשפה הערבית יש מעמד מיוחד בישראל.</w:t>
      </w:r>
    </w:p>
    <w:p w:rsidR="00AC68DA" w:rsidRPr="009D388A" w:rsidRDefault="00AC68DA" w:rsidP="004C31DE">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חלק מהפרסומים הרשמיים של המדינה חייבים להיכתב גם בע</w:t>
      </w:r>
      <w:r w:rsidR="004C31DE" w:rsidRPr="009D388A">
        <w:rPr>
          <w:rFonts w:asciiTheme="minorBidi" w:eastAsia="Times New Roman" w:hAnsiTheme="minorBidi"/>
          <w:sz w:val="24"/>
          <w:szCs w:val="24"/>
          <w:rtl/>
        </w:rPr>
        <w:t>רבי</w:t>
      </w:r>
      <w:r w:rsidR="00E20765" w:rsidRPr="009D388A">
        <w:rPr>
          <w:rFonts w:asciiTheme="minorBidi" w:eastAsia="Times New Roman" w:hAnsiTheme="minorBidi"/>
          <w:sz w:val="24"/>
          <w:szCs w:val="24"/>
          <w:rtl/>
        </w:rPr>
        <w:t>ת, מסמכים רשיים, שילוט רחובות, שטרות.</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sz w:val="24"/>
          <w:szCs w:val="24"/>
          <w:rtl/>
        </w:rPr>
        <w:t>• ימי המועד של המיעוטים מוכרים להם כימי חופשה מהעבודה והלימודים</w:t>
      </w:r>
      <w:r w:rsidRPr="009D388A">
        <w:rPr>
          <w:rFonts w:asciiTheme="minorBidi" w:eastAsia="Times New Roman" w:hAnsiTheme="minorBidi"/>
          <w:b/>
          <w:bCs/>
          <w:sz w:val="24"/>
          <w:szCs w:val="24"/>
          <w:rtl/>
        </w:rPr>
        <w:t>.</w:t>
      </w: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p>
    <w:p w:rsidR="00AC68DA" w:rsidRPr="009D388A" w:rsidRDefault="00AC68DA" w:rsidP="00AC68DA">
      <w:pPr>
        <w:spacing w:after="0" w:line="240" w:lineRule="auto"/>
        <w:ind w:left="-1008" w:right="-1008"/>
        <w:contextualSpacing/>
        <w:rPr>
          <w:rFonts w:asciiTheme="minorBidi" w:eastAsia="Times New Roman" w:hAnsiTheme="minorBidi"/>
          <w:b/>
          <w:bCs/>
          <w:sz w:val="24"/>
          <w:szCs w:val="24"/>
          <w:rtl/>
        </w:rPr>
      </w:pPr>
      <w:r w:rsidRPr="009D388A">
        <w:rPr>
          <w:rFonts w:asciiTheme="minorBidi" w:eastAsia="Times New Roman" w:hAnsiTheme="minorBidi"/>
          <w:b/>
          <w:bCs/>
          <w:sz w:val="24"/>
          <w:szCs w:val="24"/>
          <w:rtl/>
        </w:rPr>
        <w:t>מעמד המיעוטים בישראל – היבט המוסדות</w:t>
      </w:r>
    </w:p>
    <w:p w:rsidR="00166292"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b/>
          <w:bCs/>
          <w:sz w:val="24"/>
          <w:szCs w:val="24"/>
          <w:rtl/>
        </w:rPr>
        <w:t xml:space="preserve">• </w:t>
      </w:r>
      <w:r w:rsidRPr="009D388A">
        <w:rPr>
          <w:rFonts w:asciiTheme="minorBidi" w:eastAsia="Times New Roman" w:hAnsiTheme="minorBidi"/>
          <w:sz w:val="24"/>
          <w:szCs w:val="24"/>
          <w:rtl/>
        </w:rPr>
        <w:t>העדות הלא יהודיות בישראל מתחתנות ומתגרשות בבתי הדין הדתיים שלהן.</w:t>
      </w:r>
    </w:p>
    <w:p w:rsidR="00166292" w:rsidRPr="009D388A" w:rsidRDefault="00AC68DA" w:rsidP="00AC68DA">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מדינת ישראל מתקצבת את בנייתם ואחזקתם של מוסדות דת ובתי-התפילה של המיעוטים כמסגדים וכנסיות.</w:t>
      </w:r>
    </w:p>
    <w:p w:rsidR="00AC68DA" w:rsidRPr="009D388A" w:rsidRDefault="00AC68DA" w:rsidP="00166292">
      <w:pPr>
        <w:spacing w:after="0" w:line="240" w:lineRule="auto"/>
        <w:ind w:left="-1008" w:right="-1008"/>
        <w:contextualSpacing/>
        <w:rPr>
          <w:rFonts w:asciiTheme="minorBidi" w:eastAsia="Times New Roman" w:hAnsiTheme="minorBidi"/>
          <w:sz w:val="24"/>
          <w:szCs w:val="24"/>
          <w:rtl/>
        </w:rPr>
      </w:pPr>
      <w:r w:rsidRPr="009D388A">
        <w:rPr>
          <w:rFonts w:asciiTheme="minorBidi" w:eastAsia="Times New Roman" w:hAnsiTheme="minorBidi"/>
          <w:sz w:val="24"/>
          <w:szCs w:val="24"/>
          <w:rtl/>
        </w:rPr>
        <w:t xml:space="preserve">• </w:t>
      </w:r>
      <w:r w:rsidR="00166292" w:rsidRPr="009D388A">
        <w:rPr>
          <w:rFonts w:asciiTheme="minorBidi" w:eastAsia="Times New Roman" w:hAnsiTheme="minorBidi"/>
          <w:sz w:val="24"/>
          <w:szCs w:val="24"/>
          <w:rtl/>
        </w:rPr>
        <w:t xml:space="preserve">למיעוטים יש מערכות חינוך נפרדות, שם הם לומדים בשפה שלהם </w:t>
      </w:r>
      <w:r w:rsidRPr="009D388A">
        <w:rPr>
          <w:rFonts w:asciiTheme="minorBidi" w:eastAsia="Times New Roman" w:hAnsiTheme="minorBidi"/>
          <w:sz w:val="24"/>
          <w:szCs w:val="24"/>
          <w:rtl/>
        </w:rPr>
        <w:t xml:space="preserve">אחת ממטרות החינוך הממלכתי על פי החוק היא לחנך </w:t>
      </w:r>
      <w:r w:rsidR="00166292" w:rsidRPr="009D388A">
        <w:rPr>
          <w:rFonts w:asciiTheme="minorBidi" w:eastAsia="Times New Roman" w:hAnsiTheme="minorBidi"/>
          <w:sz w:val="24"/>
          <w:szCs w:val="24"/>
          <w:rtl/>
        </w:rPr>
        <w:t xml:space="preserve">    </w:t>
      </w:r>
      <w:r w:rsidRPr="009D388A">
        <w:rPr>
          <w:rFonts w:asciiTheme="minorBidi" w:eastAsia="Times New Roman" w:hAnsiTheme="minorBidi"/>
          <w:sz w:val="24"/>
          <w:szCs w:val="24"/>
          <w:rtl/>
        </w:rPr>
        <w:t>כל אדם לכבד את המורשת שלו ואת הזהות התרבותית שלו.</w:t>
      </w:r>
    </w:p>
    <w:p w:rsidR="0009002F" w:rsidRPr="009D388A" w:rsidRDefault="0009002F" w:rsidP="00C523AE">
      <w:pPr>
        <w:spacing w:after="0" w:line="240" w:lineRule="auto"/>
        <w:ind w:right="-1008"/>
        <w:contextualSpacing/>
        <w:rPr>
          <w:rFonts w:asciiTheme="minorBidi" w:eastAsia="Times New Roman" w:hAnsiTheme="minorBidi"/>
          <w:b/>
          <w:bCs/>
          <w:sz w:val="24"/>
          <w:szCs w:val="24"/>
        </w:rPr>
      </w:pPr>
    </w:p>
    <w:p w:rsidR="0009002F" w:rsidRPr="009D388A" w:rsidRDefault="0009002F" w:rsidP="0009002F">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כאנשים פרטיים</w:t>
      </w:r>
      <w:r w:rsidRPr="009D388A">
        <w:rPr>
          <w:rFonts w:asciiTheme="minorBidi" w:eastAsia="Times New Roman" w:hAnsiTheme="minorBidi"/>
          <w:sz w:val="24"/>
          <w:szCs w:val="24"/>
          <w:rtl/>
        </w:rPr>
        <w:t xml:space="preserve">: הם מוזמנים להשתתף בבניין המדינה ולקבל מעמד של אזרחים שווים. המדינה מבטיחה לשמור על זכויותיהם לשוויון ללא הבדל דת, גזע ומין, ולחופש דת, מצפון, לשון, חינוך ותרבות. </w:t>
      </w:r>
    </w:p>
    <w:p w:rsidR="0009002F" w:rsidRPr="009D388A" w:rsidRDefault="0009002F" w:rsidP="0009002F">
      <w:pPr>
        <w:spacing w:after="0" w:line="240" w:lineRule="auto"/>
        <w:ind w:left="-1008" w:right="-1008"/>
        <w:contextualSpacing/>
        <w:rPr>
          <w:rFonts w:asciiTheme="minorBidi" w:eastAsia="Times New Roman" w:hAnsiTheme="minorBidi"/>
          <w:sz w:val="24"/>
          <w:szCs w:val="24"/>
        </w:rPr>
      </w:pPr>
    </w:p>
    <w:p w:rsidR="00AC68DA" w:rsidRPr="009D388A" w:rsidRDefault="0009002F" w:rsidP="007F4A4D">
      <w:pPr>
        <w:numPr>
          <w:ilvl w:val="0"/>
          <w:numId w:val="6"/>
        </w:numPr>
        <w:spacing w:after="0" w:line="240" w:lineRule="auto"/>
        <w:ind w:left="-1008" w:right="-1008"/>
        <w:contextualSpacing/>
        <w:rPr>
          <w:rFonts w:asciiTheme="minorBidi" w:eastAsia="Times New Roman" w:hAnsiTheme="minorBidi"/>
          <w:sz w:val="24"/>
          <w:szCs w:val="24"/>
        </w:rPr>
      </w:pPr>
      <w:r w:rsidRPr="009D388A">
        <w:rPr>
          <w:rFonts w:asciiTheme="minorBidi" w:eastAsia="Times New Roman" w:hAnsiTheme="minorBidi"/>
          <w:b/>
          <w:bCs/>
          <w:sz w:val="24"/>
          <w:szCs w:val="24"/>
          <w:rtl/>
        </w:rPr>
        <w:t>כקבוצת מיעוט</w:t>
      </w:r>
      <w:r w:rsidRPr="009D388A">
        <w:rPr>
          <w:rFonts w:asciiTheme="minorBidi" w:eastAsia="Times New Roman" w:hAnsiTheme="minorBidi"/>
          <w:sz w:val="24"/>
          <w:szCs w:val="24"/>
          <w:rtl/>
        </w:rPr>
        <w:t xml:space="preserve">: מובטחת להם הזכות לשלוח נציגים משלהם למוסדות השלטון שייצגו את הקבוצה שלהם. </w:t>
      </w:r>
    </w:p>
    <w:p w:rsidR="0009002F" w:rsidRPr="009D388A" w:rsidRDefault="0009002F" w:rsidP="0009002F">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b/>
          <w:bCs/>
          <w:sz w:val="24"/>
          <w:szCs w:val="24"/>
          <w:rtl/>
        </w:rPr>
        <w:t>משמעות:</w:t>
      </w:r>
    </w:p>
    <w:p w:rsidR="0009002F" w:rsidRPr="009D388A" w:rsidRDefault="0009002F" w:rsidP="0009002F">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על פי ההכרזה מדינת ישראל מוגדרת כמדינה יהודית, אך מצד שני היא מחויבת לשמור על שוויון זכויות מלא לכל אזרחיה. שתי הגדרות אלה עומדות לעיתים קרובות בסתירה אחת לשנייה, כאשר מדובר במיעוטים הלאומיים של מדינת ישראל. מדינת ישראל שואפת לשמור על זהותה היהודית, לשמור על רוב יהודי, לקיים תרבות יהודית. חלק מחוקי המדינה מתבססים על היהדות וקושרים בינה לבין המדינה. מצד שני, במדינת ישראל חיים כיום כמיליון אזרחים ערבים, המהווים יותר </w:t>
      </w:r>
    </w:p>
    <w:p w:rsidR="00C523AE" w:rsidRPr="009D388A" w:rsidRDefault="0009002F" w:rsidP="00166292">
      <w:pPr>
        <w:spacing w:after="0" w:line="240" w:lineRule="auto"/>
        <w:ind w:left="-1008" w:right="-1008"/>
        <w:rPr>
          <w:rFonts w:asciiTheme="minorBidi" w:eastAsia="Times New Roman" w:hAnsiTheme="minorBidi"/>
          <w:b/>
          <w:bCs/>
          <w:sz w:val="24"/>
          <w:szCs w:val="24"/>
          <w:rtl/>
        </w:rPr>
      </w:pPr>
      <w:r w:rsidRPr="009D388A">
        <w:rPr>
          <w:rFonts w:asciiTheme="minorBidi" w:eastAsia="Times New Roman" w:hAnsiTheme="minorBidi"/>
          <w:sz w:val="24"/>
          <w:szCs w:val="24"/>
          <w:rtl/>
        </w:rPr>
        <w:t>מ 20% מאוכלוסיית המדינה. מדובר במיעוט שווה זכויות</w:t>
      </w:r>
      <w:r w:rsidR="00166292" w:rsidRPr="009D388A">
        <w:rPr>
          <w:rFonts w:asciiTheme="minorBidi" w:eastAsia="Times New Roman" w:hAnsiTheme="minorBidi"/>
          <w:sz w:val="24"/>
          <w:szCs w:val="24"/>
          <w:rtl/>
        </w:rPr>
        <w:t>.</w:t>
      </w:r>
    </w:p>
    <w:p w:rsidR="00491963" w:rsidRPr="009D388A" w:rsidRDefault="00491963" w:rsidP="00C523AE">
      <w:pPr>
        <w:spacing w:after="0" w:line="240" w:lineRule="auto"/>
        <w:ind w:left="-1008" w:right="-1008"/>
        <w:rPr>
          <w:rFonts w:asciiTheme="minorBidi" w:eastAsia="Times New Roman" w:hAnsiTheme="minorBidi"/>
          <w:b/>
          <w:bCs/>
          <w:sz w:val="24"/>
          <w:szCs w:val="24"/>
          <w:rtl/>
        </w:rPr>
      </w:pPr>
    </w:p>
    <w:p w:rsidR="00384A82" w:rsidRPr="009D388A" w:rsidRDefault="00C523AE" w:rsidP="00C523AE">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lastRenderedPageBreak/>
        <w:t>שאלות בנושא</w:t>
      </w:r>
      <w:r w:rsidRPr="00FF4789">
        <w:rPr>
          <w:rFonts w:asciiTheme="minorBidi" w:eastAsia="Times New Roman" w:hAnsiTheme="minorBidi"/>
          <w:b/>
          <w:bCs/>
          <w:sz w:val="24"/>
          <w:szCs w:val="24"/>
          <w:rtl/>
        </w:rPr>
        <w:t xml:space="preserve">: </w:t>
      </w:r>
      <w:r w:rsidRPr="009D388A">
        <w:rPr>
          <w:rFonts w:asciiTheme="minorBidi" w:eastAsia="Times New Roman" w:hAnsiTheme="minorBidi"/>
          <w:b/>
          <w:bCs/>
          <w:sz w:val="24"/>
          <w:szCs w:val="24"/>
          <w:rtl/>
        </w:rPr>
        <w:t xml:space="preserve">הצג </w:t>
      </w:r>
      <w:r w:rsidRPr="009D388A">
        <w:rPr>
          <w:rFonts w:asciiTheme="minorBidi" w:eastAsia="Times New Roman" w:hAnsiTheme="minorBidi"/>
          <w:b/>
          <w:bCs/>
          <w:sz w:val="24"/>
          <w:szCs w:val="24"/>
          <w:u w:val="single"/>
          <w:rtl/>
        </w:rPr>
        <w:t>שני</w:t>
      </w:r>
      <w:r w:rsidRPr="009D388A">
        <w:rPr>
          <w:rFonts w:asciiTheme="minorBidi" w:eastAsia="Times New Roman" w:hAnsiTheme="minorBidi"/>
          <w:b/>
          <w:bCs/>
          <w:sz w:val="24"/>
          <w:szCs w:val="24"/>
          <w:rtl/>
        </w:rPr>
        <w:t xml:space="preserve"> סוגים של מוסדות של מיעוטים במדינת ישראל.הסבר כיצד מוסדות אלה מחזקים את עקרון </w:t>
      </w:r>
      <w:r w:rsidRPr="009D388A">
        <w:rPr>
          <w:rFonts w:asciiTheme="minorBidi" w:eastAsia="Times New Roman" w:hAnsiTheme="minorBidi"/>
          <w:b/>
          <w:bCs/>
          <w:sz w:val="24"/>
          <w:szCs w:val="24"/>
          <w:u w:val="single"/>
          <w:rtl/>
        </w:rPr>
        <w:t>הפלורליזם</w:t>
      </w:r>
      <w:r w:rsidRPr="009D388A">
        <w:rPr>
          <w:rFonts w:asciiTheme="minorBidi" w:eastAsia="Times New Roman" w:hAnsiTheme="minorBidi"/>
          <w:sz w:val="24"/>
          <w:szCs w:val="24"/>
          <w:rtl/>
        </w:rPr>
        <w:t xml:space="preserve">. </w:t>
      </w:r>
    </w:p>
    <w:p w:rsidR="008F19DD" w:rsidRPr="009D388A" w:rsidRDefault="00C523AE" w:rsidP="009426F0">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תשובה:  סוג אחד של מוסדות של מיעוטים הוא מוסדות דת. למיעוטים הדתיים בישראל יש בתי דין דתיים משלהם, שפוסקים בענייני המעמד האישי (כמו נישואין וגירושין) של בני הדת שלהם, לפי ההלכה הדתית שלהם.המדינה מתקצבת בתי ספר נפרדים לכל קבוצת מיעוט, ובתי הספר רשאים ללמד בשפה שלהם ובהתאם למנהגים שלהם, בכפוף לפיקוח ולתכנים אחידים מסוימים שהם חובה.מוסדות אלה מחזקים את עקרון הפלורליזם, משום שהם מאפשרים לקבוצות מיעוט להתארגן בצורה טובה יותר, לפעול ולבטא את הזהות הייחודית שלהם. המוסדות הללו מתוקצבים על-ידי המדינה, ובכך ניתנת למיעוט אפשרות נוחה יותר להתארגן ולפעול.    </w:t>
      </w:r>
    </w:p>
    <w:p w:rsidR="009D388A" w:rsidRDefault="009D388A" w:rsidP="007F4A4D">
      <w:pPr>
        <w:spacing w:after="0" w:line="240" w:lineRule="auto"/>
        <w:ind w:left="-1008" w:right="-1008"/>
        <w:rPr>
          <w:rFonts w:asciiTheme="minorBidi" w:eastAsia="Times New Roman" w:hAnsiTheme="minorBidi"/>
          <w:b/>
          <w:bCs/>
          <w:sz w:val="24"/>
          <w:szCs w:val="24"/>
          <w:u w:val="single"/>
          <w:rtl/>
        </w:rPr>
      </w:pPr>
    </w:p>
    <w:p w:rsidR="007F4A4D"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מוסדות המבטאים את ההכרה של מדינת ישראל בזכויות המיעוט במדינה.</w:t>
      </w:r>
    </w:p>
    <w:p w:rsidR="00384A82" w:rsidRPr="009D388A" w:rsidRDefault="007F4A4D" w:rsidP="007F4A4D">
      <w:pPr>
        <w:spacing w:after="0" w:line="240" w:lineRule="auto"/>
        <w:ind w:left="-1008" w:right="-1008"/>
        <w:rPr>
          <w:rFonts w:asciiTheme="minorBidi" w:eastAsia="Times New Roman" w:hAnsiTheme="minorBidi"/>
          <w:b/>
          <w:bCs/>
          <w:sz w:val="24"/>
          <w:szCs w:val="24"/>
          <w:u w:val="single"/>
          <w:rtl/>
        </w:rPr>
      </w:pPr>
      <w:r w:rsidRPr="009D388A">
        <w:rPr>
          <w:rFonts w:asciiTheme="minorBidi" w:eastAsia="Times New Roman" w:hAnsiTheme="minorBidi"/>
          <w:b/>
          <w:bCs/>
          <w:sz w:val="24"/>
          <w:szCs w:val="24"/>
          <w:rtl/>
        </w:rPr>
        <w:t>הצג שני חוקים המבטאים את ההכרה של מדינת ישראל בזכויות המיעוט במדינה.</w:t>
      </w:r>
      <w:r w:rsidR="00C523AE" w:rsidRPr="009D388A">
        <w:rPr>
          <w:rFonts w:asciiTheme="minorBidi" w:eastAsia="Times New Roman" w:hAnsiTheme="minorBidi"/>
          <w:b/>
          <w:bCs/>
          <w:sz w:val="24"/>
          <w:szCs w:val="24"/>
          <w:rtl/>
        </w:rPr>
        <w:t xml:space="preserve">  </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 xml:space="preserve">תשובה: </w:t>
      </w:r>
      <w:r w:rsidRPr="009D388A">
        <w:rPr>
          <w:rFonts w:asciiTheme="minorBidi" w:eastAsia="Times New Roman" w:hAnsiTheme="minorBidi"/>
          <w:sz w:val="24"/>
          <w:szCs w:val="24"/>
          <w:rtl/>
        </w:rPr>
        <w:t>מוסד אחד המבטא את ההכרה של מדינת ישראל בזכויות המיעוט הוא בתי הדין השרעיים של המוסלמים ובתי הדין הדרוזים. אלה הם מוסדות דת שעוסקים במעמד האישי (נישואין, גירושין, שיוך דתי) של מוסלמים ושל דרוזים במדינת 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מוסד שני הוא מערכת החינוך הערבית ומערכת החינוך הדרוזית. במערכות חינוך אלה יש אפשרות ללמוד בשפת המיעוט, וכמו כן נקבעו תכניות לימוד המותאמות להיסטוריה ולתרבות של אותו מיעוט.חוק אחד המבטא את ההכרה של מדינת ישראל בזכויות המיעוט הוא "חוק בתי הדין הדתיים הדרוזים". החוק נותן לבתי הדין הללו מעמד שווה לבתי הדין הרבניים, ומעניק להם סמכות לעסוק בענייני המעמד האישי (נישואין, גירושין, שיוך דתי) של הדרוזים בישראל.</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sz w:val="24"/>
          <w:szCs w:val="24"/>
          <w:rtl/>
        </w:rPr>
        <w:t>חוק שני הוא "חוק חינוך ממלכתי" שבו נקבע בין היתר כי "במוסדות חינוך לא יהודיים תותאם תכנית הלימודים וקביעת ספרי הלימוד לתנאיהם המיוחדים." החוק מאפשר למיעוט לשמר את הזהות הייחודית שלו בעזרת תכנית הלימודים</w:t>
      </w:r>
    </w:p>
    <w:p w:rsidR="00647A69" w:rsidRDefault="007F4A4D" w:rsidP="009D388A">
      <w:pPr>
        <w:spacing w:after="0" w:line="240" w:lineRule="auto"/>
        <w:ind w:left="-1008" w:right="-1008"/>
        <w:rPr>
          <w:rFonts w:asciiTheme="minorBidi" w:eastAsia="Times New Roman" w:hAnsiTheme="minorBidi"/>
          <w:b/>
          <w:bCs/>
          <w:sz w:val="24"/>
          <w:szCs w:val="24"/>
          <w:rtl/>
        </w:rPr>
      </w:pPr>
      <w:r w:rsidRPr="00FF4789">
        <w:rPr>
          <w:rFonts w:asciiTheme="minorBidi" w:eastAsia="Times New Roman" w:hAnsiTheme="minorBidi"/>
          <w:b/>
          <w:bCs/>
          <w:sz w:val="24"/>
          <w:szCs w:val="24"/>
          <w:rtl/>
        </w:rPr>
        <w:t xml:space="preserve"> </w:t>
      </w:r>
    </w:p>
    <w:p w:rsidR="007F4A4D" w:rsidRPr="009D388A" w:rsidRDefault="007F4A4D" w:rsidP="009D388A">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rtl/>
        </w:rPr>
        <w:t>הצג שני ביטויים המצביעים על השתלבותם של הדרוזים בחברה הישראלית ושני ביטויים המצביעים על ייחודם של הדרוזים כקבוצה אתנית</w:t>
      </w:r>
    </w:p>
    <w:p w:rsidR="007F4A4D" w:rsidRPr="009D388A" w:rsidRDefault="007F4A4D" w:rsidP="007F4A4D">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b/>
          <w:bCs/>
          <w:sz w:val="24"/>
          <w:szCs w:val="24"/>
          <w:u w:val="single"/>
          <w:rtl/>
        </w:rPr>
        <w:t>תשובה</w:t>
      </w:r>
      <w:r w:rsidRPr="009D388A">
        <w:rPr>
          <w:rFonts w:asciiTheme="minorBidi" w:eastAsia="Times New Roman" w:hAnsiTheme="minorBidi"/>
          <w:sz w:val="24"/>
          <w:szCs w:val="24"/>
          <w:rtl/>
        </w:rPr>
        <w:t xml:space="preserve">: ביטויים </w:t>
      </w:r>
      <w:r w:rsidRPr="00FF4789">
        <w:rPr>
          <w:rFonts w:asciiTheme="minorBidi" w:eastAsia="Times New Roman" w:hAnsiTheme="minorBidi"/>
          <w:sz w:val="24"/>
          <w:szCs w:val="24"/>
          <w:u w:val="single"/>
          <w:rtl/>
        </w:rPr>
        <w:t xml:space="preserve">להשתלבות </w:t>
      </w:r>
      <w:r w:rsidRPr="009D388A">
        <w:rPr>
          <w:rFonts w:asciiTheme="minorBidi" w:eastAsia="Times New Roman" w:hAnsiTheme="minorBidi"/>
          <w:sz w:val="24"/>
          <w:szCs w:val="24"/>
          <w:rtl/>
        </w:rPr>
        <w:t xml:space="preserve">הדרוזים בחברה : </w:t>
      </w:r>
    </w:p>
    <w:p w:rsidR="007F4A4D" w:rsidRPr="009D388A" w:rsidRDefault="007F4A4D" w:rsidP="007F4A4D">
      <w:pPr>
        <w:spacing w:after="0" w:line="240" w:lineRule="auto"/>
        <w:ind w:right="-1008"/>
        <w:rPr>
          <w:rFonts w:asciiTheme="minorBidi" w:eastAsia="Times New Roman" w:hAnsiTheme="minorBidi"/>
          <w:sz w:val="24"/>
          <w:szCs w:val="24"/>
          <w:rtl/>
        </w:rPr>
      </w:pPr>
      <w:r w:rsidRPr="009D388A">
        <w:rPr>
          <w:rFonts w:asciiTheme="minorBidi" w:eastAsia="Times New Roman" w:hAnsiTheme="minorBidi"/>
          <w:sz w:val="24"/>
          <w:szCs w:val="24"/>
          <w:rtl/>
        </w:rPr>
        <w:t>1. צעירים רבים מהעדה מתגייסים לצה"ל ומשרתים שירות חובה.</w:t>
      </w:r>
    </w:p>
    <w:p w:rsidR="007F4A4D" w:rsidRPr="009D388A" w:rsidRDefault="007F4A4D" w:rsidP="007F4A4D">
      <w:pPr>
        <w:ind w:right="-1008"/>
        <w:rPr>
          <w:rFonts w:asciiTheme="minorBidi" w:eastAsia="Times New Roman" w:hAnsiTheme="minorBidi"/>
          <w:sz w:val="24"/>
          <w:szCs w:val="24"/>
          <w:rtl/>
        </w:rPr>
      </w:pPr>
      <w:r w:rsidRPr="009D388A">
        <w:rPr>
          <w:rFonts w:asciiTheme="minorBidi" w:hAnsiTheme="minorBidi"/>
          <w:sz w:val="24"/>
          <w:szCs w:val="24"/>
          <w:rtl/>
        </w:rPr>
        <w:t>2.דרוזים רבים משתלבים בתפקידים בכירים בצבא, משטרה והמערכת הפוליטית.</w:t>
      </w:r>
    </w:p>
    <w:p w:rsidR="00647A69" w:rsidRDefault="007F4A4D" w:rsidP="00647A69">
      <w:pPr>
        <w:ind w:right="-1008"/>
        <w:rPr>
          <w:rFonts w:asciiTheme="minorBidi" w:eastAsia="Times New Roman" w:hAnsiTheme="minorBidi"/>
          <w:sz w:val="24"/>
          <w:szCs w:val="24"/>
          <w:rtl/>
        </w:rPr>
      </w:pPr>
      <w:r w:rsidRPr="009D388A">
        <w:rPr>
          <w:rFonts w:asciiTheme="minorBidi" w:eastAsia="Times New Roman" w:hAnsiTheme="minorBidi"/>
          <w:sz w:val="24"/>
          <w:szCs w:val="24"/>
          <w:rtl/>
        </w:rPr>
        <w:t xml:space="preserve">ביטויים </w:t>
      </w:r>
      <w:r w:rsidRPr="00FF4789">
        <w:rPr>
          <w:rFonts w:asciiTheme="minorBidi" w:eastAsia="Times New Roman" w:hAnsiTheme="minorBidi"/>
          <w:sz w:val="24"/>
          <w:szCs w:val="24"/>
          <w:u w:val="single"/>
          <w:rtl/>
        </w:rPr>
        <w:t>לייחודם</w:t>
      </w:r>
      <w:r w:rsidRPr="009D388A">
        <w:rPr>
          <w:rFonts w:asciiTheme="minorBidi" w:eastAsia="Times New Roman" w:hAnsiTheme="minorBidi"/>
          <w:sz w:val="24"/>
          <w:szCs w:val="24"/>
          <w:rtl/>
        </w:rPr>
        <w:t xml:space="preserve"> של הדרוזים כקבוצה אתנית: 1. מגורים בכפרים דרוזיים.</w:t>
      </w:r>
      <w:r w:rsidR="009D388A">
        <w:rPr>
          <w:rFonts w:asciiTheme="minorBidi" w:eastAsia="Times New Roman" w:hAnsiTheme="minorBidi" w:hint="cs"/>
          <w:sz w:val="24"/>
          <w:szCs w:val="24"/>
          <w:rtl/>
        </w:rPr>
        <w:t xml:space="preserve">                                            2</w:t>
      </w:r>
      <w:r w:rsidR="00384A82" w:rsidRPr="009D388A">
        <w:rPr>
          <w:rFonts w:asciiTheme="minorBidi" w:hAnsiTheme="minorBidi"/>
          <w:sz w:val="24"/>
          <w:szCs w:val="24"/>
          <w:rtl/>
        </w:rPr>
        <w:t xml:space="preserve">.מערכת חינוך נפרדת </w:t>
      </w:r>
      <w:r w:rsidR="00384A82" w:rsidRPr="009D388A">
        <w:rPr>
          <w:rFonts w:asciiTheme="minorBidi" w:eastAsia="Times New Roman" w:hAnsiTheme="minorBidi"/>
          <w:sz w:val="24"/>
          <w:szCs w:val="24"/>
          <w:rtl/>
        </w:rPr>
        <w:t>עם תכניים ייחודים לעדה ולימוד התרבות, המורשת המסורת והדת הדרוזית.</w:t>
      </w:r>
    </w:p>
    <w:p w:rsid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הצג </w:t>
      </w:r>
      <w:r w:rsidRPr="00647A69">
        <w:rPr>
          <w:rFonts w:asciiTheme="minorBidi" w:eastAsia="Times New Roman" w:hAnsiTheme="minorBidi" w:hint="cs"/>
          <w:b/>
          <w:bCs/>
          <w:sz w:val="24"/>
          <w:szCs w:val="24"/>
          <w:u w:val="single"/>
          <w:rtl/>
        </w:rPr>
        <w:t>שני</w:t>
      </w:r>
      <w:r w:rsidRPr="00647A69">
        <w:rPr>
          <w:rFonts w:asciiTheme="minorBidi" w:eastAsia="Times New Roman" w:hAnsiTheme="minorBidi" w:hint="cs"/>
          <w:b/>
          <w:bCs/>
          <w:sz w:val="24"/>
          <w:szCs w:val="24"/>
          <w:rtl/>
        </w:rPr>
        <w:t> מאפיינים של הערבים בישראל.</w:t>
      </w:r>
    </w:p>
    <w:p w:rsidR="00647A69" w:rsidRPr="00647A69" w:rsidRDefault="00647A69" w:rsidP="00647A69">
      <w:pPr>
        <w:ind w:left="-908" w:right="-1008"/>
        <w:rPr>
          <w:rFonts w:asciiTheme="minorBidi" w:eastAsia="Times New Roman" w:hAnsiTheme="minorBidi"/>
          <w:sz w:val="24"/>
          <w:szCs w:val="24"/>
        </w:rPr>
      </w:pPr>
      <w:r>
        <w:rPr>
          <w:rFonts w:asciiTheme="minorBidi" w:eastAsia="Times New Roman" w:hAnsiTheme="minorBidi" w:hint="cs"/>
          <w:b/>
          <w:bCs/>
          <w:sz w:val="24"/>
          <w:szCs w:val="24"/>
          <w:rtl/>
        </w:rPr>
        <w:t xml:space="preserve">תשובה: </w:t>
      </w:r>
      <w:r w:rsidRPr="00647A69">
        <w:rPr>
          <w:rFonts w:asciiTheme="minorBidi" w:eastAsia="Times New Roman" w:hAnsiTheme="minorBidi" w:hint="cs"/>
          <w:sz w:val="24"/>
          <w:szCs w:val="24"/>
          <w:rtl/>
        </w:rPr>
        <w:t>מאפיין אחד של הערבים בישראל הוא החלוקה הפנימית שלהם לתת-קבוצות בגלל שיוך דתי שונה. רוב הערבים הם מוסלמים. </w:t>
      </w:r>
      <w:r w:rsidRPr="00647A69">
        <w:rPr>
          <w:rFonts w:asciiTheme="minorBidi" w:eastAsia="Times New Roman" w:hAnsiTheme="minorBidi"/>
          <w:sz w:val="24"/>
          <w:szCs w:val="24"/>
          <w:rtl/>
        </w:rPr>
        <w:t>מיעוט מן הערבים (בערך 7.5%) הם נוצרים. מיעוט נוסף (בערך 7.5%) הם דרוזים.</w:t>
      </w:r>
    </w:p>
    <w:p w:rsidR="00647A69" w:rsidRPr="00647A69" w:rsidRDefault="00647A69" w:rsidP="00647A69">
      <w:pPr>
        <w:ind w:left="-908" w:right="-1008"/>
        <w:rPr>
          <w:rFonts w:asciiTheme="minorBidi" w:eastAsia="Times New Roman" w:hAnsiTheme="minorBidi"/>
          <w:sz w:val="24"/>
          <w:szCs w:val="24"/>
          <w:rtl/>
        </w:rPr>
      </w:pPr>
      <w:r w:rsidRPr="00647A69">
        <w:rPr>
          <w:rFonts w:asciiTheme="minorBidi" w:eastAsia="Times New Roman" w:hAnsiTheme="minorBidi"/>
          <w:sz w:val="24"/>
          <w:szCs w:val="24"/>
          <w:rtl/>
        </w:rPr>
        <w:t>מאפיין שני הוא שהערבים משתייכים מבחינת הזהות שלהם לעולם הערבי כולו על סמך מרכיבים משותפים כמו מוצא, שפה, היסטוריה, תרבות ומנהגים.</w:t>
      </w:r>
    </w:p>
    <w:p w:rsidR="00647A69" w:rsidRPr="00647A69" w:rsidRDefault="00647A69" w:rsidP="00647A69">
      <w:pPr>
        <w:ind w:left="-908" w:right="-1008"/>
        <w:rPr>
          <w:rFonts w:asciiTheme="minorBidi" w:eastAsia="Times New Roman" w:hAnsiTheme="minorBidi"/>
          <w:b/>
          <w:bCs/>
          <w:sz w:val="24"/>
          <w:szCs w:val="24"/>
          <w:rtl/>
        </w:rPr>
      </w:pPr>
      <w:r w:rsidRPr="00647A69">
        <w:rPr>
          <w:rFonts w:asciiTheme="minorBidi" w:eastAsia="Times New Roman" w:hAnsiTheme="minorBidi" w:hint="cs"/>
          <w:b/>
          <w:bCs/>
          <w:sz w:val="24"/>
          <w:szCs w:val="24"/>
          <w:rtl/>
        </w:rPr>
        <w:t> </w:t>
      </w:r>
    </w:p>
    <w:p w:rsidR="00647A69" w:rsidRPr="00647A69" w:rsidRDefault="00647A69" w:rsidP="00647A69">
      <w:pPr>
        <w:ind w:left="-908" w:right="-1008"/>
        <w:rPr>
          <w:rFonts w:asciiTheme="minorBidi" w:eastAsia="Times New Roman" w:hAnsiTheme="minorBidi"/>
          <w:b/>
          <w:bCs/>
          <w:sz w:val="24"/>
          <w:szCs w:val="24"/>
        </w:rPr>
      </w:pPr>
    </w:p>
    <w:p w:rsidR="00647A69" w:rsidRPr="00647A69" w:rsidRDefault="00647A69" w:rsidP="00647A69">
      <w:pPr>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 </w:t>
      </w:r>
      <w:r w:rsidRPr="00647A69">
        <w:rPr>
          <w:rFonts w:asciiTheme="minorBidi" w:eastAsia="Times New Roman" w:hAnsiTheme="minorBidi"/>
          <w:sz w:val="24"/>
          <w:szCs w:val="24"/>
          <w:rtl/>
        </w:rPr>
        <w:t> </w:t>
      </w:r>
    </w:p>
    <w:p w:rsidR="00647A69" w:rsidRDefault="00647A69" w:rsidP="009D388A">
      <w:pPr>
        <w:ind w:right="-1008"/>
        <w:rPr>
          <w:rFonts w:asciiTheme="minorBidi" w:eastAsia="Times New Roman" w:hAnsiTheme="minorBidi"/>
          <w:sz w:val="24"/>
          <w:szCs w:val="24"/>
          <w:rtl/>
        </w:rPr>
      </w:pPr>
    </w:p>
    <w:p w:rsidR="00647A69" w:rsidRDefault="00647A69" w:rsidP="009D388A">
      <w:pPr>
        <w:ind w:right="-1008"/>
        <w:rPr>
          <w:rFonts w:asciiTheme="minorBidi" w:eastAsia="Times New Roman" w:hAnsiTheme="minorBidi"/>
          <w:sz w:val="24"/>
          <w:szCs w:val="24"/>
          <w:rtl/>
        </w:rPr>
      </w:pPr>
    </w:p>
    <w:p w:rsidR="00647A69" w:rsidRPr="009D388A" w:rsidRDefault="00647A69" w:rsidP="009D388A">
      <w:pPr>
        <w:ind w:right="-1008"/>
        <w:rPr>
          <w:rFonts w:asciiTheme="minorBidi" w:eastAsia="Times New Roman" w:hAnsiTheme="minorBidi"/>
          <w:sz w:val="24"/>
          <w:szCs w:val="24"/>
          <w:rtl/>
        </w:rPr>
      </w:pPr>
    </w:p>
    <w:p w:rsidR="00491963" w:rsidRPr="009D388A" w:rsidRDefault="00C523AE" w:rsidP="00491963">
      <w:pPr>
        <w:spacing w:after="0" w:line="240" w:lineRule="auto"/>
        <w:ind w:left="-1008" w:right="-1008"/>
        <w:rPr>
          <w:rFonts w:asciiTheme="minorBidi" w:eastAsia="Times New Roman" w:hAnsiTheme="minorBidi"/>
          <w:b/>
          <w:bCs/>
          <w:sz w:val="24"/>
          <w:szCs w:val="24"/>
          <w:u w:val="single"/>
          <w:rtl/>
        </w:rPr>
      </w:pPr>
      <w:r w:rsidRPr="009D388A">
        <w:rPr>
          <w:rFonts w:ascii="David" w:eastAsia="Times New Roman" w:hAnsi="David" w:cs="David"/>
          <w:b/>
          <w:bCs/>
          <w:sz w:val="24"/>
          <w:szCs w:val="24"/>
          <w:rtl/>
        </w:rPr>
        <w:lastRenderedPageBreak/>
        <w:t xml:space="preserve">        </w:t>
      </w:r>
      <w:r w:rsidR="00491963" w:rsidRPr="009D388A">
        <w:rPr>
          <w:rFonts w:ascii="David" w:eastAsia="Times New Roman" w:hAnsi="David" w:cs="David" w:hint="cs"/>
          <w:b/>
          <w:bCs/>
          <w:sz w:val="24"/>
          <w:szCs w:val="24"/>
          <w:rtl/>
        </w:rPr>
        <w:t xml:space="preserve">                                           </w:t>
      </w:r>
      <w:r w:rsidRPr="009D388A">
        <w:rPr>
          <w:rFonts w:ascii="David" w:eastAsia="Times New Roman" w:hAnsi="David" w:cs="David"/>
          <w:b/>
          <w:bCs/>
          <w:sz w:val="24"/>
          <w:szCs w:val="24"/>
          <w:rtl/>
        </w:rPr>
        <w:t xml:space="preserve">  </w:t>
      </w:r>
      <w:r w:rsidR="00491963" w:rsidRPr="009D388A">
        <w:rPr>
          <w:rFonts w:asciiTheme="minorBidi" w:eastAsia="Times New Roman" w:hAnsiTheme="minorBidi" w:cs="Arial"/>
          <w:b/>
          <w:bCs/>
          <w:sz w:val="24"/>
          <w:szCs w:val="24"/>
          <w:u w:val="single"/>
          <w:rtl/>
        </w:rPr>
        <w:t>שסעים מרכזיים בחברה הישראלית</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שסע: קו גבול חברתי החוצה את החברה למספר מחנות וגורם למתח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נגרם בגלל ויכוחים רבים בנושאי הדת והחברה היהודית בישראל.</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יש ללמוד על שני שסעים אלו ולא לבלבל בניהם</w:t>
      </w:r>
    </w:p>
    <w:p w:rsidR="00491963" w:rsidRPr="009D388A" w:rsidRDefault="00491963" w:rsidP="00491963">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sz w:val="24"/>
          <w:szCs w:val="24"/>
          <w:rtl/>
        </w:rPr>
        <w:t>1 .שסע לאומי: רוב יהודי ומיעוט ערבי.</w:t>
      </w:r>
    </w:p>
    <w:p w:rsidR="00491963" w:rsidRPr="009D388A" w:rsidRDefault="00491963" w:rsidP="00377A11">
      <w:pPr>
        <w:spacing w:after="0" w:line="240" w:lineRule="auto"/>
        <w:ind w:left="-1008" w:right="-1008"/>
        <w:rPr>
          <w:rFonts w:asciiTheme="minorBidi" w:eastAsia="Times New Roman" w:hAnsiTheme="minorBidi" w:cs="Arial"/>
          <w:sz w:val="24"/>
          <w:szCs w:val="24"/>
          <w:rtl/>
        </w:rPr>
      </w:pPr>
      <w:r w:rsidRPr="009D388A">
        <w:rPr>
          <w:rFonts w:asciiTheme="minorBidi" w:eastAsia="Times New Roman" w:hAnsiTheme="minorBidi" w:cs="Arial"/>
          <w:sz w:val="24"/>
          <w:szCs w:val="24"/>
          <w:rtl/>
        </w:rPr>
        <w:t>2 .שסע דתי: יהודים דתיים ויהודים חילונים.</w:t>
      </w:r>
    </w:p>
    <w:p w:rsidR="00AC68DA" w:rsidRPr="00377A11" w:rsidRDefault="00491963" w:rsidP="00377A11">
      <w:pPr>
        <w:spacing w:after="0" w:line="240" w:lineRule="auto"/>
        <w:ind w:left="-1008" w:right="-1008"/>
        <w:rPr>
          <w:rFonts w:asciiTheme="minorBidi" w:eastAsia="Times New Roman" w:hAnsiTheme="minorBidi"/>
          <w:sz w:val="24"/>
          <w:szCs w:val="24"/>
          <w:rtl/>
        </w:rPr>
      </w:pPr>
      <w:r w:rsidRPr="009D388A">
        <w:rPr>
          <w:rFonts w:asciiTheme="minorBidi" w:eastAsia="Times New Roman" w:hAnsiTheme="minorBidi" w:cs="Arial" w:hint="cs"/>
          <w:sz w:val="24"/>
          <w:szCs w:val="24"/>
          <w:rtl/>
        </w:rPr>
        <w:t>(</w:t>
      </w:r>
      <w:r w:rsidRPr="009D388A">
        <w:rPr>
          <w:rFonts w:asciiTheme="minorBidi" w:eastAsia="Times New Roman" w:hAnsiTheme="minorBidi" w:cs="Arial"/>
          <w:sz w:val="24"/>
          <w:szCs w:val="24"/>
          <w:rtl/>
        </w:rPr>
        <w:t xml:space="preserve"> מורחב בחלק האחרון בחוברת כחלק מאשכול</w:t>
      </w:r>
      <w:r w:rsidRPr="009D388A">
        <w:rPr>
          <w:rFonts w:asciiTheme="minorBidi" w:eastAsia="Times New Roman" w:hAnsiTheme="minorBidi" w:hint="cs"/>
          <w:sz w:val="24"/>
          <w:szCs w:val="24"/>
          <w:rtl/>
        </w:rPr>
        <w:t xml:space="preserve"> </w:t>
      </w:r>
      <w:r w:rsidRPr="009D388A">
        <w:rPr>
          <w:rFonts w:asciiTheme="minorBidi" w:eastAsia="Times New Roman" w:hAnsiTheme="minorBidi" w:cs="Arial"/>
          <w:sz w:val="24"/>
          <w:szCs w:val="24"/>
          <w:rtl/>
        </w:rPr>
        <w:t>העם היהודי</w:t>
      </w:r>
      <w:r w:rsidRPr="009D388A">
        <w:rPr>
          <w:rFonts w:asciiTheme="minorBidi" w:eastAsia="Times New Roman" w:hAnsiTheme="minorBidi" w:cs="Arial" w:hint="cs"/>
          <w:sz w:val="24"/>
          <w:szCs w:val="24"/>
          <w:rtl/>
        </w:rPr>
        <w:t>).</w:t>
      </w:r>
    </w:p>
    <w:p w:rsidR="00415A52" w:rsidRPr="00491963" w:rsidRDefault="00415A52" w:rsidP="00415A52">
      <w:pPr>
        <w:spacing w:after="0" w:line="240" w:lineRule="auto"/>
        <w:ind w:right="-1008"/>
        <w:contextualSpacing/>
        <w:rPr>
          <w:rFonts w:asciiTheme="minorBidi" w:eastAsia="Times New Roman" w:hAnsiTheme="minorBidi"/>
        </w:rPr>
      </w:pPr>
    </w:p>
    <w:p w:rsidR="0009002F" w:rsidRPr="00491963" w:rsidRDefault="0009002F" w:rsidP="0009002F">
      <w:pPr>
        <w:shd w:val="clear" w:color="auto" w:fill="E5DFEC"/>
        <w:spacing w:after="0" w:line="240" w:lineRule="auto"/>
        <w:ind w:left="-1008" w:right="-1008"/>
        <w:jc w:val="center"/>
        <w:rPr>
          <w:rFonts w:asciiTheme="minorBidi" w:eastAsia="Times New Roman" w:hAnsiTheme="minorBidi"/>
          <w:b/>
          <w:bCs/>
          <w:i/>
          <w:iCs/>
          <w:sz w:val="28"/>
          <w:szCs w:val="28"/>
          <w:rtl/>
        </w:rPr>
      </w:pPr>
      <w:r w:rsidRPr="00491963">
        <w:rPr>
          <w:rFonts w:asciiTheme="minorBidi" w:eastAsia="Times New Roman" w:hAnsiTheme="minorBidi"/>
          <w:b/>
          <w:bCs/>
          <w:i/>
          <w:iCs/>
          <w:sz w:val="28"/>
          <w:szCs w:val="28"/>
          <w:rtl/>
        </w:rPr>
        <w:t>השסע הלאומי</w:t>
      </w:r>
    </w:p>
    <w:p w:rsidR="0009002F" w:rsidRPr="00491963" w:rsidRDefault="0009002F" w:rsidP="0009002F">
      <w:pPr>
        <w:spacing w:after="0" w:line="240" w:lineRule="auto"/>
        <w:ind w:left="-1008" w:right="-1008"/>
        <w:jc w:val="center"/>
        <w:rPr>
          <w:rFonts w:asciiTheme="minorBidi" w:eastAsia="Times New Roman" w:hAnsiTheme="minorBidi"/>
          <w:b/>
          <w:bCs/>
          <w:highlight w:val="yellow"/>
          <w:rtl/>
        </w:rPr>
      </w:pPr>
    </w:p>
    <w:p w:rsidR="00647A69" w:rsidRPr="00647A69" w:rsidRDefault="00647A69" w:rsidP="00647A69">
      <w:pPr>
        <w:tabs>
          <w:tab w:val="right" w:pos="0"/>
        </w:tabs>
        <w:spacing w:after="0" w:line="240" w:lineRule="auto"/>
        <w:ind w:right="-1008"/>
        <w:rPr>
          <w:rFonts w:asciiTheme="minorBidi" w:eastAsia="Times New Roman" w:hAnsiTheme="minorBidi"/>
          <w:sz w:val="24"/>
          <w:szCs w:val="24"/>
        </w:rPr>
      </w:pPr>
      <w:r w:rsidRPr="00647A69">
        <w:rPr>
          <w:rFonts w:asciiTheme="minorBidi" w:eastAsia="Times New Roman" w:hAnsiTheme="minorBidi" w:hint="cs"/>
          <w:sz w:val="24"/>
          <w:szCs w:val="24"/>
          <w:rtl/>
        </w:rPr>
        <w:t>הקדמה</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החברה במדינת ישראל היא חברה הטרוגנית, כלומר חברה שמכילה קבוצות רבות השונות זו מזו מבחינת ההשתייכות הלאומית, הדתית, העדתית, המעמדית, השקפת העולם הפוליטית ועוד.</w:t>
      </w:r>
    </w:p>
    <w:p w:rsidR="00647A69" w:rsidRDefault="00647A69" w:rsidP="00647A69">
      <w:pPr>
        <w:tabs>
          <w:tab w:val="right" w:pos="0"/>
        </w:tabs>
        <w:spacing w:after="0" w:line="240" w:lineRule="auto"/>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מצד אחד מתקיים עקרון הפלורליזם, אך מצד שני החברה מפולגת ומפוצלת, ונוצר מתח ועימות בין הקבוצות השונות.</w:t>
      </w:r>
    </w:p>
    <w:p w:rsidR="00647A69" w:rsidRDefault="00647A69" w:rsidP="00647A69">
      <w:pPr>
        <w:tabs>
          <w:tab w:val="right" w:pos="0"/>
        </w:tabs>
        <w:spacing w:after="0" w:line="240" w:lineRule="auto"/>
        <w:ind w:right="-1008"/>
        <w:rPr>
          <w:rFonts w:asciiTheme="minorBidi" w:eastAsia="Times New Roman" w:hAnsiTheme="minorBidi"/>
          <w:sz w:val="24"/>
          <w:szCs w:val="24"/>
          <w:rtl/>
        </w:rPr>
      </w:pPr>
    </w:p>
    <w:p w:rsidR="00647A69" w:rsidRPr="00647A69" w:rsidRDefault="00647A69" w:rsidP="00647A69">
      <w:pPr>
        <w:tabs>
          <w:tab w:val="right" w:pos="0"/>
        </w:tabs>
        <w:spacing w:after="0" w:line="240" w:lineRule="auto"/>
        <w:ind w:right="-1008"/>
        <w:rPr>
          <w:rFonts w:asciiTheme="minorBidi" w:eastAsia="Times New Roman" w:hAnsiTheme="minorBidi"/>
          <w:sz w:val="24"/>
          <w:szCs w:val="24"/>
        </w:rPr>
      </w:pPr>
      <w:r w:rsidRPr="00647A69">
        <w:rPr>
          <w:rFonts w:asciiTheme="minorBidi" w:eastAsia="Times New Roman" w:hAnsiTheme="minorBidi" w:hint="cs"/>
          <w:b/>
          <w:bCs/>
          <w:sz w:val="24"/>
          <w:szCs w:val="24"/>
          <w:rtl/>
        </w:rPr>
        <w:t> השסע הלאומי בישראל - הגדרה</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השסע הלאומי הוא קרע בין הציבור היהודי לבין הציבור הערבי במדינת ישראל.</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הקרע נוצר עוד לפני קום המדינה, כאשר היישוב היהודי פעל למען הקמת מדינה יהודית, והערבים התנגדו לכך משום שטענו שכל ארץ ישראל שלהם. הקרע הגיע לשיאו במלחמת העצמאות בין היהודים לבין ערביי ארץ ישראל ומדינות ערב. במהלך המלחמה קמה מדינה יהודית (מדינת ישראל), אבל לא קמה מדינה ערבית. בנוסף, רוב ערביי ארץ ישראל ברחו מכאן, ונותרו 156,000 ערבים בלבד בתחומי מדינת ישראל. הם קיבלו אזרחות מלאה, אבל עד 1966 חיו תחת ממשל צבאי.</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r w:rsidRPr="00647A69">
        <w:rPr>
          <w:rFonts w:asciiTheme="minorBidi" w:eastAsia="Times New Roman" w:hAnsiTheme="minorBidi" w:hint="cs"/>
          <w:sz w:val="24"/>
          <w:szCs w:val="24"/>
          <w:rtl/>
        </w:rPr>
        <w:t>מאז ועד היום קיים קרע, כאשר הציבור היהודי רואה בערביי ישראל חלק מהעולם הערבי או הפלסטיני, והציבור הערבי מרגיש שהמדינה מקפחת אותו ולא "סופרת" אותו כחלק טבעי של המדינה. הערבים סובלים ממצב חברתי-כלכלי פחות טוב מאשר של היהודים, וטוענים לקיפוח ולאפליה מתמשכת, למשל בתכניות פיתוח לבנייה. השסע מתבטא גם במגורים נפרדים, בתי ספר נפרדים וחיים חברתיים נפרדים.</w:t>
      </w:r>
    </w:p>
    <w:p w:rsidR="00647A69" w:rsidRPr="00647A69" w:rsidRDefault="00647A69" w:rsidP="00647A69">
      <w:pPr>
        <w:tabs>
          <w:tab w:val="right" w:pos="0"/>
        </w:tabs>
        <w:spacing w:after="0" w:line="240" w:lineRule="auto"/>
        <w:ind w:right="-1008"/>
        <w:rPr>
          <w:rFonts w:asciiTheme="minorBidi" w:eastAsia="Times New Roman" w:hAnsiTheme="minorBidi"/>
          <w:sz w:val="24"/>
          <w:szCs w:val="24"/>
          <w:rtl/>
        </w:rPr>
      </w:pPr>
    </w:p>
    <w:p w:rsidR="0009002F" w:rsidRPr="006B7591" w:rsidRDefault="0009002F" w:rsidP="00BA682B">
      <w:pPr>
        <w:tabs>
          <w:tab w:val="right" w:pos="0"/>
        </w:tabs>
        <w:spacing w:after="0" w:line="240" w:lineRule="auto"/>
        <w:ind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השסע הלאומי: דרכי התמודדות אפשריות</w:t>
      </w:r>
    </w:p>
    <w:p w:rsidR="0009002F" w:rsidRPr="006B7591" w:rsidRDefault="0009002F" w:rsidP="0009002F">
      <w:pPr>
        <w:spacing w:after="0" w:line="240" w:lineRule="auto"/>
        <w:ind w:left="-1008" w:right="-1008"/>
        <w:contextualSpacing/>
        <w:rPr>
          <w:rFonts w:asciiTheme="minorBidi" w:eastAsia="Times New Roman" w:hAnsiTheme="minorBidi"/>
          <w:sz w:val="24"/>
          <w:szCs w:val="24"/>
        </w:rPr>
      </w:pP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1.</w:t>
      </w:r>
      <w:r w:rsidR="00CF56E6" w:rsidRPr="006B7591">
        <w:rPr>
          <w:rFonts w:asciiTheme="minorBidi" w:eastAsia="Times New Roman" w:hAnsiTheme="minorBidi"/>
          <w:sz w:val="24"/>
          <w:szCs w:val="24"/>
          <w:rtl/>
        </w:rPr>
        <w:t>חינוך כל המגזרים לסובלנות וקבלת אופייה של המדינה כיהודית ודמוקרטית</w:t>
      </w:r>
      <w:r>
        <w:rPr>
          <w:rFonts w:asciiTheme="minorBidi" w:eastAsia="Times New Roman" w:hAnsiTheme="minorBidi" w:hint="cs"/>
          <w:sz w:val="24"/>
          <w:szCs w:val="24"/>
          <w:rtl/>
        </w:rPr>
        <w:t xml:space="preserve">                                                            2.</w:t>
      </w:r>
      <w:r w:rsidR="0009002F" w:rsidRPr="006B7591">
        <w:rPr>
          <w:rFonts w:asciiTheme="minorBidi" w:eastAsia="Times New Roman" w:hAnsiTheme="minorBidi"/>
          <w:sz w:val="24"/>
          <w:szCs w:val="24"/>
          <w:rtl/>
        </w:rPr>
        <w:t>שמירה על זכויות האדם במדינה.</w:t>
      </w:r>
      <w:r>
        <w:rPr>
          <w:rFonts w:asciiTheme="minorBidi" w:eastAsia="Times New Roman" w:hAnsiTheme="minorBidi" w:hint="cs"/>
          <w:sz w:val="24"/>
          <w:szCs w:val="24"/>
          <w:rtl/>
        </w:rPr>
        <w:t xml:space="preserve">                                                                                                                    3.</w:t>
      </w:r>
      <w:r w:rsidR="0009002F" w:rsidRPr="006B7591">
        <w:rPr>
          <w:rFonts w:asciiTheme="minorBidi" w:eastAsia="Times New Roman" w:hAnsiTheme="minorBidi"/>
          <w:sz w:val="24"/>
          <w:szCs w:val="24"/>
          <w:rtl/>
        </w:rPr>
        <w:t>הרחבה של זכויות הקבוצה והזכות לתרבות ייחודית במדינה.</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4.</w:t>
      </w:r>
      <w:r w:rsidR="00166292" w:rsidRPr="006B7591">
        <w:rPr>
          <w:rFonts w:asciiTheme="minorBidi" w:eastAsia="Times New Roman" w:hAnsiTheme="minorBidi" w:hint="cs"/>
          <w:sz w:val="24"/>
          <w:szCs w:val="24"/>
          <w:rtl/>
        </w:rPr>
        <w:t>שילוב הערבים בשירות-הלאומי ,שיקנה להם זכויות הניתנות ליוצאי צבא.</w:t>
      </w:r>
      <w:r w:rsidR="0009002F" w:rsidRPr="006B7591">
        <w:rPr>
          <w:rFonts w:asciiTheme="minorBidi" w:eastAsia="Times New Roman" w:hAnsiTheme="minorBidi"/>
          <w:sz w:val="24"/>
          <w:szCs w:val="24"/>
          <w:rtl/>
        </w:rPr>
        <w:t xml:space="preserve">.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5.</w:t>
      </w:r>
      <w:r w:rsidR="0009002F" w:rsidRPr="006B7591">
        <w:rPr>
          <w:rFonts w:asciiTheme="minorBidi" w:eastAsia="Times New Roman" w:hAnsiTheme="minorBidi"/>
          <w:sz w:val="24"/>
          <w:szCs w:val="24"/>
          <w:rtl/>
        </w:rPr>
        <w:t xml:space="preserve">העדפה מתקנת של המדינה כלפי ערביי ישראל בתחומים שונים כמו חינוך, תעסוקה ורווחה. </w:t>
      </w:r>
    </w:p>
    <w:p w:rsidR="0009002F" w:rsidRPr="006B7591" w:rsidRDefault="00377A11" w:rsidP="00377A11">
      <w:pPr>
        <w:spacing w:after="0" w:line="240" w:lineRule="auto"/>
        <w:ind w:left="-1008" w:right="-1008"/>
        <w:contextualSpacing/>
        <w:rPr>
          <w:rFonts w:asciiTheme="minorBidi" w:eastAsia="Times New Roman" w:hAnsiTheme="minorBidi"/>
          <w:sz w:val="24"/>
          <w:szCs w:val="24"/>
        </w:rPr>
      </w:pPr>
      <w:r>
        <w:rPr>
          <w:rFonts w:asciiTheme="minorBidi" w:eastAsia="Times New Roman" w:hAnsiTheme="minorBidi" w:hint="cs"/>
          <w:sz w:val="24"/>
          <w:szCs w:val="24"/>
          <w:rtl/>
        </w:rPr>
        <w:t>6.</w:t>
      </w:r>
      <w:r w:rsidR="0009002F" w:rsidRPr="006B7591">
        <w:rPr>
          <w:rFonts w:asciiTheme="minorBidi" w:eastAsia="Times New Roman" w:hAnsiTheme="minorBidi"/>
          <w:sz w:val="24"/>
          <w:szCs w:val="24"/>
          <w:rtl/>
        </w:rPr>
        <w:t>שיטת הבחירות היחסית המאפשרת גם למפלגות קטנות המייצגות מיעוטים להיכנס לכנסת.</w:t>
      </w:r>
    </w:p>
    <w:p w:rsidR="001F787F" w:rsidRDefault="00332348" w:rsidP="006B7591">
      <w:pPr>
        <w:spacing w:after="0" w:line="240" w:lineRule="auto"/>
        <w:ind w:right="-1008"/>
        <w:rPr>
          <w:rFonts w:asciiTheme="minorBidi" w:eastAsia="Times New Roman" w:hAnsiTheme="minorBidi"/>
          <w:b/>
          <w:bCs/>
          <w:rtl/>
        </w:rPr>
      </w:pPr>
      <w:r>
        <w:rPr>
          <w:rFonts w:asciiTheme="minorBidi" w:eastAsia="Times New Roman" w:hAnsiTheme="minorBidi" w:hint="cs"/>
          <w:b/>
          <w:bCs/>
          <w:rtl/>
        </w:rPr>
        <w:t xml:space="preserve">                                                             </w:t>
      </w:r>
    </w:p>
    <w:p w:rsidR="00377A11" w:rsidRDefault="00332348" w:rsidP="001257E2">
      <w:pPr>
        <w:spacing w:after="0" w:line="240" w:lineRule="auto"/>
        <w:ind w:left="-1008" w:right="-1008"/>
        <w:rPr>
          <w:rFonts w:asciiTheme="minorBidi" w:eastAsia="Times New Roman" w:hAnsiTheme="minorBidi"/>
          <w:b/>
          <w:bCs/>
          <w:rtl/>
        </w:rPr>
      </w:pPr>
      <w:r>
        <w:rPr>
          <w:rFonts w:asciiTheme="minorBidi" w:eastAsia="Times New Roman" w:hAnsiTheme="minorBidi" w:hint="cs"/>
          <w:b/>
          <w:bCs/>
          <w:rtl/>
        </w:rPr>
        <w:t xml:space="preserve">    </w:t>
      </w:r>
    </w:p>
    <w:p w:rsidR="00647A69" w:rsidRPr="008A0EFE" w:rsidRDefault="00647A69" w:rsidP="00647A69">
      <w:pPr>
        <w:spacing w:after="0" w:line="240" w:lineRule="auto"/>
        <w:ind w:left="-1008" w:right="-1008"/>
        <w:rPr>
          <w:rFonts w:asciiTheme="minorBidi" w:eastAsia="Times New Roman" w:hAnsiTheme="minorBidi"/>
          <w:b/>
          <w:bCs/>
          <w:sz w:val="24"/>
          <w:szCs w:val="24"/>
        </w:rPr>
      </w:pPr>
      <w:r w:rsidRPr="008A0EFE">
        <w:rPr>
          <w:rFonts w:asciiTheme="minorBidi" w:eastAsia="Times New Roman" w:hAnsiTheme="minorBidi" w:hint="cs"/>
          <w:b/>
          <w:bCs/>
          <w:sz w:val="24"/>
          <w:szCs w:val="24"/>
          <w:rtl/>
        </w:rPr>
        <w:t>הצג </w:t>
      </w:r>
      <w:r w:rsidRPr="008A0EFE">
        <w:rPr>
          <w:rFonts w:asciiTheme="minorBidi" w:eastAsia="Times New Roman" w:hAnsiTheme="minorBidi" w:hint="cs"/>
          <w:b/>
          <w:bCs/>
          <w:sz w:val="24"/>
          <w:szCs w:val="24"/>
          <w:u w:val="single"/>
          <w:rtl/>
        </w:rPr>
        <w:t>שתי</w:t>
      </w:r>
      <w:r w:rsidRPr="008A0EFE">
        <w:rPr>
          <w:rFonts w:asciiTheme="minorBidi" w:eastAsia="Times New Roman" w:hAnsiTheme="minorBidi" w:hint="cs"/>
          <w:b/>
          <w:bCs/>
          <w:sz w:val="24"/>
          <w:szCs w:val="24"/>
          <w:rtl/>
        </w:rPr>
        <w:t> דרכי התמודדות עם השסע הלאומי.</w:t>
      </w:r>
    </w:p>
    <w:p w:rsidR="00647A69" w:rsidRPr="008A0EFE" w:rsidRDefault="00647A69" w:rsidP="00647A69">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hint="cs"/>
          <w:b/>
          <w:bCs/>
          <w:sz w:val="24"/>
          <w:szCs w:val="24"/>
          <w:rtl/>
        </w:rPr>
        <w:t> </w:t>
      </w:r>
    </w:p>
    <w:p w:rsidR="00647A69" w:rsidRPr="008A0EFE" w:rsidRDefault="00647A69" w:rsidP="00647A69">
      <w:pPr>
        <w:spacing w:after="0" w:line="240" w:lineRule="auto"/>
        <w:ind w:left="-1008" w:right="-1008"/>
        <w:rPr>
          <w:rFonts w:asciiTheme="minorBidi" w:eastAsia="Times New Roman" w:hAnsiTheme="minorBidi"/>
          <w:sz w:val="24"/>
          <w:szCs w:val="24"/>
        </w:rPr>
      </w:pPr>
      <w:r w:rsidRPr="008A0EFE">
        <w:rPr>
          <w:rFonts w:asciiTheme="minorBidi" w:eastAsia="Times New Roman" w:hAnsiTheme="minorBidi" w:hint="cs"/>
          <w:sz w:val="24"/>
          <w:szCs w:val="24"/>
          <w:rtl/>
        </w:rPr>
        <w:t>דרך התמודדת אחת עם השסע הלאומי היא קידום השירות הלאומי (שירות אזרחי). המדינה דואגת לאפשרות של שירות חלופי לערבים, במקום השירות הצבאי. המדינה פועלת בשנים האחרונות לקידום השירות האזרחי בקרב הערבים, ונתקלת בתופעה מורכבת: מצד אחד בכירי ההנהגה הערבית בארץ מתנגדים לשירות הלאומי, ומייצרים אווירה מאיימת על הצעירים הערבים שמתנדבים לשירות זה, ומצד שני יותר ויותר צעירים ערביים מתנדבים לשירות לאומי למרות ההתנגדות.</w:t>
      </w:r>
    </w:p>
    <w:p w:rsidR="00647A69" w:rsidRPr="008A0EFE" w:rsidRDefault="00647A69" w:rsidP="00647A69">
      <w:pPr>
        <w:spacing w:after="0" w:line="240" w:lineRule="auto"/>
        <w:ind w:left="-1008" w:right="-1008"/>
        <w:rPr>
          <w:rFonts w:asciiTheme="minorBidi" w:eastAsia="Times New Roman" w:hAnsiTheme="minorBidi"/>
          <w:sz w:val="24"/>
          <w:szCs w:val="24"/>
          <w:rtl/>
        </w:rPr>
      </w:pPr>
      <w:r w:rsidRPr="008A0EFE">
        <w:rPr>
          <w:rFonts w:asciiTheme="minorBidi" w:eastAsia="Times New Roman" w:hAnsiTheme="minorBidi"/>
          <w:sz w:val="24"/>
          <w:szCs w:val="24"/>
          <w:rtl/>
        </w:rPr>
        <w:t>דרך התמודדות שנייה היא ניסיון ליצור ייצוג הולם של הערבים במגזר הציבורי באמצעות העדפה מתקנת. המצב הנוכחי הוא שאחוז הערבים במגזר הציבורי נמוך מאחוז הערבים באוכלוסייה כולה. צריך להגדיל את הייצוג של הערבים בשירות הציבורי, כדי להפחית את תחושת הקיפוח. המדינה אכן נוקטת בשנים האחרונות במדיניות של העדפה מתקנת כלפי מיעוטים, בתחומים שונים של המגזר הציבורי.</w:t>
      </w:r>
    </w:p>
    <w:p w:rsidR="00377A11" w:rsidRDefault="00377A11" w:rsidP="008A0EFE">
      <w:pPr>
        <w:spacing w:after="0" w:line="240" w:lineRule="auto"/>
        <w:ind w:right="-1008"/>
        <w:rPr>
          <w:rFonts w:asciiTheme="minorBidi" w:eastAsia="Times New Roman" w:hAnsiTheme="minorBidi"/>
          <w:b/>
          <w:bCs/>
          <w:rtl/>
        </w:rPr>
      </w:pPr>
    </w:p>
    <w:p w:rsidR="00377A11" w:rsidRDefault="00377A11" w:rsidP="001257E2">
      <w:pPr>
        <w:spacing w:after="0" w:line="240" w:lineRule="auto"/>
        <w:ind w:left="-1008" w:right="-1008"/>
        <w:rPr>
          <w:rFonts w:asciiTheme="minorBidi" w:eastAsia="Times New Roman" w:hAnsiTheme="minorBidi"/>
          <w:b/>
          <w:bCs/>
          <w:rtl/>
        </w:rPr>
      </w:pPr>
    </w:p>
    <w:p w:rsidR="00BA682B" w:rsidRPr="00332348" w:rsidRDefault="00BA682B" w:rsidP="008A0EFE">
      <w:pPr>
        <w:spacing w:after="0" w:line="240" w:lineRule="auto"/>
        <w:ind w:left="-1008" w:right="-1008"/>
        <w:rPr>
          <w:rFonts w:asciiTheme="minorBidi" w:eastAsia="Times New Roman" w:hAnsiTheme="minorBidi"/>
          <w:b/>
          <w:bCs/>
          <w:i/>
          <w:iCs/>
          <w:sz w:val="32"/>
          <w:szCs w:val="32"/>
          <w:u w:val="single"/>
          <w:rtl/>
        </w:rPr>
      </w:pPr>
      <w:r w:rsidRPr="00332348">
        <w:rPr>
          <w:rFonts w:asciiTheme="minorBidi" w:eastAsia="Times New Roman" w:hAnsiTheme="minorBidi"/>
          <w:b/>
          <w:bCs/>
          <w:i/>
          <w:iCs/>
          <w:sz w:val="32"/>
          <w:szCs w:val="32"/>
          <w:u w:val="single"/>
          <w:rtl/>
        </w:rPr>
        <w:t>פרק ב' מהי דמוקרטיה</w:t>
      </w:r>
      <w:r w:rsidR="008A0EFE">
        <w:rPr>
          <w:rFonts w:asciiTheme="minorBidi" w:eastAsia="Times New Roman" w:hAnsiTheme="minorBidi" w:hint="cs"/>
          <w:b/>
          <w:bCs/>
          <w:i/>
          <w:iCs/>
          <w:sz w:val="32"/>
          <w:szCs w:val="32"/>
          <w:u w:val="single"/>
          <w:rtl/>
        </w:rPr>
        <w:t xml:space="preserve"> </w:t>
      </w:r>
      <w:r w:rsidR="008A0EFE" w:rsidRPr="008A0EFE">
        <w:rPr>
          <w:rFonts w:asciiTheme="minorBidi" w:eastAsia="Times New Roman" w:hAnsiTheme="minorBidi"/>
          <w:b/>
          <w:bCs/>
          <w:i/>
          <w:iCs/>
          <w:sz w:val="32"/>
          <w:szCs w:val="32"/>
          <w:u w:val="single"/>
          <w:rtl/>
        </w:rPr>
        <w:t>ערכים, עקרונות ומאפיינים של משטר דמוקרטי</w:t>
      </w:r>
    </w:p>
    <w:p w:rsidR="008A0EFE" w:rsidRDefault="008A0EFE" w:rsidP="00BA682B">
      <w:pPr>
        <w:shd w:val="clear" w:color="auto" w:fill="E5DFEC"/>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hd w:val="clear" w:color="auto" w:fill="E5DFEC"/>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עקרון שלטון העם</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CD5CBF"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הגדרה:</w:t>
      </w:r>
      <w:r w:rsidR="00BA682B" w:rsidRPr="006B7591">
        <w:rPr>
          <w:rFonts w:asciiTheme="minorBidi" w:eastAsia="Times New Roman" w:hAnsiTheme="minorBidi"/>
          <w:b/>
          <w:bCs/>
          <w:sz w:val="24"/>
          <w:szCs w:val="24"/>
          <w:rtl/>
        </w:rPr>
        <w:t>העם הוא השליט, הריבון על המדינה. הוא המקור של כל סמכות שלטונית במדינה.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הם השולטים במדינה והם מקור הסמכות של המדינה.</w:t>
      </w:r>
    </w:p>
    <w:p w:rsidR="001257E2" w:rsidRPr="006B7591" w:rsidRDefault="001257E2" w:rsidP="001257E2">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 האזרחים בוחרים נציגים שישלטו בהם לזמן מוגבל שקבוע בחוק.</w:t>
      </w:r>
    </w:p>
    <w:p w:rsidR="001257E2" w:rsidRPr="006B7591" w:rsidRDefault="001257E2" w:rsidP="001257E2">
      <w:pPr>
        <w:spacing w:after="0" w:line="240" w:lineRule="auto"/>
        <w:ind w:right="-1008"/>
        <w:contextualSpacing/>
        <w:rPr>
          <w:rFonts w:asciiTheme="minorBidi" w:eastAsia="Times New Roman" w:hAnsiTheme="minorBidi"/>
          <w:b/>
          <w:bCs/>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משאל העם התקיים, ו-90% מהמשתתפים הצביעו בעד הקמת מדינה נפרדת.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w:t>
      </w:r>
      <w:r w:rsidRPr="006B7591">
        <w:rPr>
          <w:rFonts w:asciiTheme="minorBidi" w:eastAsia="Times New Roman" w:hAnsiTheme="minorBidi"/>
          <w:sz w:val="24"/>
          <w:szCs w:val="24"/>
          <w:u w:val="single"/>
          <w:rtl/>
        </w:rPr>
        <w:t>עקרון דמוקרטי</w:t>
      </w:r>
      <w:r w:rsidRPr="006B7591">
        <w:rPr>
          <w:rFonts w:asciiTheme="minorBidi" w:eastAsia="Times New Roman" w:hAnsiTheme="minorBidi"/>
          <w:sz w:val="24"/>
          <w:szCs w:val="24"/>
          <w:rtl/>
        </w:rPr>
        <w:t xml:space="preserve"> שהתממש בתהליך שהתרחש בסודן.</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r w:rsidR="007E39A5" w:rsidRPr="006B7591">
        <w:rPr>
          <w:rFonts w:asciiTheme="minorBidi" w:eastAsia="Times New Roman" w:hAnsiTheme="minorBidi"/>
          <w:sz w:val="24"/>
          <w:szCs w:val="24"/>
          <w:rtl/>
        </w:rPr>
        <w:t xml:space="preserve"> (שימו לב נשאלתם על עקרון ולא על הליך כמשאל-עם)</w:t>
      </w: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ציין: עקרון שלטון העם.</w:t>
      </w:r>
    </w:p>
    <w:p w:rsidR="002B2556" w:rsidRPr="006B7591" w:rsidRDefault="002B2556"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שלטון העם פירושו שהעם הוא הריבון והוא מקור הסמכות השלטונית. העם מעביר את הריבונות לנציגים שהוא בוחר מרצונו החופשי ולפרק זמן קצוב. נציגי השלטון אמורים למלא אחר רצון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שכדי לפתור את הסכסוך הוחלט לערוך משאל 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כלומר, הוחלט שהתושבים יכריעו בעניין, וזה בעצם מימוש עקרון שלטון העם.</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2B2556" w:rsidRPr="006B7591" w:rsidRDefault="002B2556"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שאלת אירוע</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בארצות-הברית נשיא המדינה ממנה את השופטים בבית המשפט העליון. לאחרונה התעורר דיון ציבורי בשאלה אם לשנות את שיטת המינוי. התומכים בשיטה זו טענו שהנשיא נבחר על ידי ציבור האזרחים, וכאשר הוא ממנה בעלי תפקידים הוא מבטא את העמדה של הבוחרים בעניין. לדבריהם, כך הוא מממש את אחד מעקרונות הדמוקרטיה. המתנגדים לשיטה זו טוענים כי כאשר השופטים ממונים על ידי הנשיא, הם ירגישו מחויבות לנשיא ולהשקפת עולמו. הפסיקה של השופטים עלולה להיות מושפעת משיקולים זרים, וכך עלול להיפגע המימוש של אחת הזכויות של נאשמים.</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2B2556" w:rsidRPr="006B7591">
        <w:rPr>
          <w:rFonts w:asciiTheme="minorBidi" w:eastAsia="Times New Roman" w:hAnsiTheme="minorBidi"/>
          <w:sz w:val="24"/>
          <w:szCs w:val="24"/>
          <w:rtl/>
        </w:rPr>
        <w:t>ציין והצג את העיקרון הדמוקרטי שעליו מתבססת הטענה של התומכים בשיטה הקיימת.</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 כיצד עיקרון זה בא לידי ביטוי בקטע.</w:t>
      </w:r>
    </w:p>
    <w:p w:rsidR="002B2556" w:rsidRPr="006B7591" w:rsidRDefault="00673263" w:rsidP="002B255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ציין: </w:t>
      </w:r>
      <w:r w:rsidR="002B2556" w:rsidRPr="006B7591">
        <w:rPr>
          <w:rFonts w:asciiTheme="minorBidi" w:eastAsia="Times New Roman" w:hAnsiTheme="minorBidi"/>
          <w:sz w:val="24"/>
          <w:szCs w:val="24"/>
          <w:rtl/>
        </w:rPr>
        <w:t>שלטון העם</w:t>
      </w:r>
    </w:p>
    <w:p w:rsidR="002B2556" w:rsidRPr="006B7591" w:rsidRDefault="002B2556" w:rsidP="00673263">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הצג</w:t>
      </w:r>
      <w:r w:rsidR="00673263" w:rsidRPr="006B7591">
        <w:rPr>
          <w:rFonts w:asciiTheme="minorBidi" w:eastAsia="Times New Roman" w:hAnsiTheme="minorBidi"/>
          <w:sz w:val="24"/>
          <w:szCs w:val="24"/>
          <w:rtl/>
        </w:rPr>
        <w:t>: העם הוא הריבון במדינה</w:t>
      </w:r>
      <w:r w:rsidRPr="006B7591">
        <w:rPr>
          <w:rFonts w:asciiTheme="minorBidi" w:eastAsia="Times New Roman" w:hAnsiTheme="minorBidi"/>
          <w:sz w:val="24"/>
          <w:szCs w:val="24"/>
          <w:rtl/>
        </w:rPr>
        <w:t xml:space="preserve"> ומקור כל סמכות. ניהול ענייני </w:t>
      </w:r>
      <w:r w:rsidR="00673263" w:rsidRPr="006B7591">
        <w:rPr>
          <w:rFonts w:asciiTheme="minorBidi" w:eastAsia="Times New Roman" w:hAnsiTheme="minorBidi"/>
          <w:sz w:val="24"/>
          <w:szCs w:val="24"/>
          <w:rtl/>
        </w:rPr>
        <w:t>המדינה מתבצע על ידי האזרחים באמצעות נציגים הנבחרים על ידם.</w:t>
      </w:r>
    </w:p>
    <w:p w:rsidR="00673263" w:rsidRPr="006B7591" w:rsidRDefault="00673263" w:rsidP="006B759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הסבר: </w:t>
      </w:r>
      <w:r w:rsidR="002B2556" w:rsidRPr="006B7591">
        <w:rPr>
          <w:rFonts w:asciiTheme="minorBidi" w:eastAsia="Times New Roman" w:hAnsiTheme="minorBidi"/>
          <w:sz w:val="24"/>
          <w:szCs w:val="24"/>
          <w:rtl/>
        </w:rPr>
        <w:t>התומכים בשיטה הקיימת טענו שהנשיא נבחר על ידי האזרחים, וכאשר הוא ממנה בעלי תפקידים הוא   מבטא בכך את עמדת הבוחרים. מכאן שהוא מממש במינוי ב</w:t>
      </w:r>
      <w:r w:rsidR="006B7591">
        <w:rPr>
          <w:rFonts w:asciiTheme="minorBidi" w:eastAsia="Times New Roman" w:hAnsiTheme="minorBidi"/>
          <w:sz w:val="24"/>
          <w:szCs w:val="24"/>
          <w:rtl/>
        </w:rPr>
        <w:t>עלי התפקידים את עקרון שלטון העם</w:t>
      </w:r>
    </w:p>
    <w:p w:rsidR="00377A11" w:rsidRDefault="00673263" w:rsidP="008A0EF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                                                 </w:t>
      </w:r>
    </w:p>
    <w:p w:rsidR="002B2556" w:rsidRPr="006B7591" w:rsidRDefault="00673263" w:rsidP="002B2556">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sz w:val="24"/>
          <w:szCs w:val="24"/>
          <w:rtl/>
        </w:rPr>
        <w:t xml:space="preserve"> </w:t>
      </w:r>
      <w:r w:rsidRPr="006B7591">
        <w:rPr>
          <w:rFonts w:asciiTheme="minorBidi" w:eastAsia="Times New Roman" w:hAnsiTheme="minorBidi"/>
          <w:b/>
          <w:bCs/>
          <w:sz w:val="24"/>
          <w:szCs w:val="24"/>
          <w:u w:val="single"/>
          <w:rtl/>
        </w:rPr>
        <w:t xml:space="preserve"> הממשל בישראל</w:t>
      </w:r>
    </w:p>
    <w:p w:rsidR="002B2556" w:rsidRPr="006B7591" w:rsidRDefault="002B2556" w:rsidP="002B2556">
      <w:pPr>
        <w:spacing w:after="0" w:line="240" w:lineRule="auto"/>
        <w:ind w:left="-1008" w:right="-1008"/>
        <w:contextualSpacing/>
        <w:rPr>
          <w:rFonts w:asciiTheme="minorBidi" w:eastAsia="Times New Roman" w:hAnsiTheme="minorBidi"/>
          <w:sz w:val="24"/>
          <w:szCs w:val="24"/>
          <w:rtl/>
        </w:rPr>
      </w:pPr>
    </w:p>
    <w:p w:rsidR="000A5297" w:rsidRPr="006B7591" w:rsidRDefault="000A5297" w:rsidP="00377A11">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ממשל פרלמנטרי:</w:t>
      </w:r>
      <w:r w:rsidR="00377A1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מאפיין את רוב המדינות הדמוקרטיות, למשל את ישראל.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בחירות</w:t>
      </w:r>
      <w:r w:rsidRPr="006B7591">
        <w:rPr>
          <w:rFonts w:asciiTheme="minorBidi" w:eastAsia="Times New Roman" w:hAnsiTheme="minorBidi"/>
          <w:sz w:val="24"/>
          <w:szCs w:val="24"/>
          <w:rtl/>
        </w:rPr>
        <w:t xml:space="preserve">: האזרחים בוחרים את הנציגים לפרלמנט (הכנסת בישראל), שהוא הרשות המחוקקת. מתוך הפרלמנט קמה ממשלה, שאותה מנהל ראש הממשלה. </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קשר בין הרשויות</w:t>
      </w:r>
      <w:r w:rsidRPr="006B7591">
        <w:rPr>
          <w:rFonts w:asciiTheme="minorBidi" w:eastAsia="Times New Roman" w:hAnsiTheme="minorBidi"/>
          <w:sz w:val="24"/>
          <w:szCs w:val="24"/>
          <w:rtl/>
        </w:rPr>
        <w:t>: הפרלמנט יכול להצביע הצבעת אי אמון בממשלה וכך להפיל אותה.</w:t>
      </w:r>
    </w:p>
    <w:p w:rsidR="000A5297" w:rsidRPr="006B7591" w:rsidRDefault="000A5297"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b/>
          <w:bCs/>
          <w:sz w:val="24"/>
          <w:szCs w:val="24"/>
          <w:rtl/>
        </w:rPr>
        <w:t>תפקיד הנשיא</w:t>
      </w:r>
      <w:r w:rsidRPr="006B7591">
        <w:rPr>
          <w:rFonts w:asciiTheme="minorBidi" w:eastAsia="Times New Roman" w:hAnsiTheme="minorBidi"/>
          <w:sz w:val="24"/>
          <w:szCs w:val="24"/>
          <w:rtl/>
        </w:rPr>
        <w:t>: הנשיא במשטר זה הוא בעל תפקיד סמלי בלבד.</w:t>
      </w:r>
    </w:p>
    <w:p w:rsidR="0074729A" w:rsidRPr="006B7591" w:rsidRDefault="0074729A" w:rsidP="0074729A">
      <w:pPr>
        <w:spacing w:after="0" w:line="240" w:lineRule="auto"/>
        <w:ind w:left="-1008" w:right="-1008"/>
        <w:contextualSpacing/>
        <w:rPr>
          <w:rFonts w:asciiTheme="minorBidi" w:eastAsia="Times New Roman" w:hAnsiTheme="minorBidi"/>
          <w:b/>
          <w:bCs/>
          <w:sz w:val="24"/>
          <w:szCs w:val="24"/>
          <w:rtl/>
        </w:rPr>
      </w:pPr>
    </w:p>
    <w:p w:rsidR="0074729A" w:rsidRPr="006B7591" w:rsidRDefault="0074729A" w:rsidP="0074729A">
      <w:pPr>
        <w:pStyle w:val="a4"/>
        <w:ind w:left="-1008" w:right="-1008"/>
        <w:rPr>
          <w:rFonts w:asciiTheme="minorBidi" w:hAnsiTheme="minorBidi" w:cstheme="minorBidi"/>
          <w:rtl/>
        </w:rPr>
      </w:pPr>
      <w:r w:rsidRPr="006B7591">
        <w:rPr>
          <w:rFonts w:asciiTheme="minorBidi" w:hAnsiTheme="minorBidi" w:cstheme="minorBidi"/>
          <w:b/>
          <w:bCs/>
          <w:rtl/>
        </w:rPr>
        <w:t>כיצד פועל הממשל הפרלמטרי?</w:t>
      </w:r>
      <w:r w:rsidRPr="006B7591">
        <w:rPr>
          <w:rFonts w:asciiTheme="minorBidi" w:hAnsiTheme="minorBidi" w:cstheme="minorBidi"/>
          <w:rtl/>
        </w:rPr>
        <w:t xml:space="preserve"> 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הממשלה, ורוב השרים הם בדרך כלל חברי פרלמנט. הפרלמנט יכול להביע אי אמון בממשלה וכך להפיל אותה ולהביא לבחירות חדשות.</w:t>
      </w:r>
    </w:p>
    <w:p w:rsidR="0074729A" w:rsidRPr="006B7591" w:rsidRDefault="0074729A" w:rsidP="0074729A">
      <w:pPr>
        <w:spacing w:after="0" w:line="240" w:lineRule="auto"/>
        <w:ind w:left="-1008" w:right="-1008"/>
        <w:contextualSpacing/>
        <w:rPr>
          <w:rFonts w:asciiTheme="minorBidi" w:eastAsia="Times New Roman" w:hAnsiTheme="minorBidi"/>
          <w:sz w:val="24"/>
          <w:szCs w:val="24"/>
        </w:rPr>
      </w:pPr>
    </w:p>
    <w:p w:rsidR="003D231F" w:rsidRDefault="00486E15" w:rsidP="008A0EFE">
      <w:pPr>
        <w:tabs>
          <w:tab w:val="right" w:pos="0"/>
        </w:tabs>
        <w:spacing w:after="0" w:line="240" w:lineRule="auto"/>
        <w:ind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lastRenderedPageBreak/>
        <w:t>בממשל פרלמנטרי, הממשלה נובעת מן הפרלמנט</w:t>
      </w:r>
      <w:r w:rsidR="008A0EFE">
        <w:rPr>
          <w:rFonts w:asciiTheme="minorBidi" w:eastAsia="Times New Roman" w:hAnsiTheme="minorBidi"/>
          <w:b/>
          <w:bCs/>
          <w:sz w:val="24"/>
          <w:szCs w:val="24"/>
          <w:rtl/>
        </w:rPr>
        <w:t xml:space="preserve"> ותלויה בו</w:t>
      </w:r>
      <w:r w:rsidR="008A0EFE">
        <w:rPr>
          <w:rFonts w:asciiTheme="minorBidi" w:eastAsia="Times New Roman" w:hAnsiTheme="minorBidi" w:hint="cs"/>
          <w:b/>
          <w:bCs/>
          <w:sz w:val="24"/>
          <w:szCs w:val="24"/>
          <w:rtl/>
        </w:rPr>
        <w:t>.</w:t>
      </w:r>
    </w:p>
    <w:p w:rsidR="008A0EFE" w:rsidRP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3D231F" w:rsidRPr="006B7591" w:rsidRDefault="006B7591" w:rsidP="0052174B">
      <w:pPr>
        <w:ind w:left="-908"/>
        <w:rPr>
          <w:rFonts w:asciiTheme="minorBidi" w:hAnsiTheme="minorBidi"/>
          <w:b/>
          <w:bCs/>
          <w:sz w:val="24"/>
          <w:szCs w:val="24"/>
          <w:u w:val="single"/>
          <w:rtl/>
        </w:rPr>
      </w:pPr>
      <w:r>
        <w:rPr>
          <w:rFonts w:asciiTheme="minorBidi" w:hAnsiTheme="minorBidi"/>
          <w:b/>
          <w:bCs/>
          <w:sz w:val="24"/>
          <w:szCs w:val="24"/>
          <w:u w:val="single"/>
          <w:rtl/>
        </w:rPr>
        <w:t>בחירות דמוקרטיות</w:t>
      </w:r>
      <w:r>
        <w:rPr>
          <w:rFonts w:asciiTheme="minorBidi" w:hAnsiTheme="minorBidi" w:hint="cs"/>
          <w:b/>
          <w:bCs/>
          <w:sz w:val="24"/>
          <w:szCs w:val="24"/>
          <w:u w:val="single"/>
          <w:rtl/>
        </w:rPr>
        <w:t xml:space="preserve">                                                                                                             </w:t>
      </w:r>
      <w:r w:rsidR="003D231F" w:rsidRPr="006B7591">
        <w:rPr>
          <w:rFonts w:asciiTheme="minorBidi" w:hAnsiTheme="minorBidi"/>
          <w:sz w:val="24"/>
          <w:szCs w:val="24"/>
          <w:u w:val="single"/>
          <w:rtl/>
        </w:rPr>
        <w:t>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(עקרון שלטון העם)</w:t>
      </w:r>
    </w:p>
    <w:p w:rsidR="003D231F" w:rsidRPr="006B7591" w:rsidRDefault="003D231F" w:rsidP="0052174B">
      <w:pPr>
        <w:ind w:left="-908"/>
        <w:rPr>
          <w:rFonts w:asciiTheme="minorBidi" w:hAnsiTheme="minorBidi"/>
          <w:b/>
          <w:bCs/>
          <w:sz w:val="24"/>
          <w:szCs w:val="24"/>
          <w:u w:val="single"/>
          <w:rtl/>
        </w:rPr>
      </w:pPr>
      <w:r w:rsidRPr="006B7591">
        <w:rPr>
          <w:rFonts w:asciiTheme="minorBidi" w:hAnsiTheme="minorBidi"/>
          <w:b/>
          <w:bCs/>
          <w:sz w:val="24"/>
          <w:szCs w:val="24"/>
          <w:rtl/>
        </w:rPr>
        <w:t xml:space="preserve">תנאים הכרחיים לקיומן של בחירות דמוקרטיות:ראשי תיבות </w:t>
      </w:r>
      <w:r w:rsidRPr="006B7591">
        <w:rPr>
          <w:rFonts w:asciiTheme="minorBidi" w:hAnsiTheme="minorBidi"/>
          <w:b/>
          <w:bCs/>
          <w:sz w:val="24"/>
          <w:szCs w:val="24"/>
          <w:u w:val="single"/>
          <w:rtl/>
        </w:rPr>
        <w:t>כח משה</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כ</w:t>
      </w:r>
      <w:r w:rsidRPr="006B7591">
        <w:rPr>
          <w:rFonts w:asciiTheme="minorBidi" w:hAnsiTheme="minorBidi"/>
          <w:sz w:val="24"/>
          <w:szCs w:val="24"/>
          <w:rtl/>
        </w:rPr>
        <w:t xml:space="preserve">לליות- </w:t>
      </w:r>
      <w:r w:rsidRPr="006B7591">
        <w:rPr>
          <w:rFonts w:asciiTheme="minorBidi" w:hAnsiTheme="minorBidi"/>
          <w:b/>
          <w:bCs/>
          <w:sz w:val="24"/>
          <w:szCs w:val="24"/>
          <w:rtl/>
        </w:rPr>
        <w:t>כל</w:t>
      </w:r>
      <w:r w:rsidRPr="006B7591">
        <w:rPr>
          <w:rFonts w:asciiTheme="minorBidi" w:hAnsiTheme="minorBidi"/>
          <w:sz w:val="24"/>
          <w:szCs w:val="24"/>
          <w:rtl/>
        </w:rPr>
        <w:t xml:space="preserve"> אזרחי המדינה זכאים להשתתף בבחירות בהגבלת גיל.</w:t>
      </w:r>
      <w:r w:rsidR="007E39A5" w:rsidRPr="006B7591">
        <w:rPr>
          <w:rFonts w:asciiTheme="minorBidi" w:hAnsiTheme="minorBidi"/>
          <w:sz w:val="24"/>
          <w:szCs w:val="24"/>
          <w:rtl/>
        </w:rPr>
        <w:t>(מגיל 18) .</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ח</w:t>
      </w:r>
      <w:r w:rsidRPr="006B7591">
        <w:rPr>
          <w:rFonts w:asciiTheme="minorBidi" w:hAnsiTheme="minorBidi"/>
          <w:sz w:val="24"/>
          <w:szCs w:val="24"/>
          <w:rtl/>
        </w:rPr>
        <w:t xml:space="preserve">שאיות- איש מלבד הבוחר אינו </w:t>
      </w:r>
      <w:r w:rsidRPr="006B7591">
        <w:rPr>
          <w:rFonts w:asciiTheme="minorBidi" w:hAnsiTheme="minorBidi"/>
          <w:b/>
          <w:bCs/>
          <w:sz w:val="24"/>
          <w:szCs w:val="24"/>
          <w:rtl/>
        </w:rPr>
        <w:t>רשאי לדעת כיצד בחר</w:t>
      </w:r>
      <w:r w:rsidRPr="006B7591">
        <w:rPr>
          <w:rFonts w:asciiTheme="minorBidi" w:hAnsiTheme="minorBidi"/>
          <w:sz w:val="24"/>
          <w:szCs w:val="24"/>
          <w:rtl/>
        </w:rPr>
        <w:t>, חשאיות הבחירות מבטיחה את חופשיותן.</w:t>
      </w:r>
      <w:r w:rsidR="007E39A5" w:rsidRPr="006B7591">
        <w:rPr>
          <w:rFonts w:asciiTheme="minorBidi" w:hAnsiTheme="minorBidi"/>
          <w:sz w:val="24"/>
          <w:szCs w:val="24"/>
          <w:rtl/>
        </w:rPr>
        <w:t>המעטפה אטומה והבחירות נעשות מאחורי פרגוד.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מ</w:t>
      </w:r>
      <w:r w:rsidRPr="006B7591">
        <w:rPr>
          <w:rFonts w:asciiTheme="minorBidi" w:hAnsiTheme="minorBidi"/>
          <w:sz w:val="24"/>
          <w:szCs w:val="24"/>
          <w:rtl/>
        </w:rPr>
        <w:t xml:space="preserve">חזוריות- הבחירות מתקיימות </w:t>
      </w:r>
      <w:r w:rsidRPr="006B7591">
        <w:rPr>
          <w:rFonts w:asciiTheme="minorBidi" w:hAnsiTheme="minorBidi"/>
          <w:b/>
          <w:bCs/>
          <w:sz w:val="24"/>
          <w:szCs w:val="24"/>
          <w:rtl/>
        </w:rPr>
        <w:t>בפרקי זמן קבועים</w:t>
      </w:r>
      <w:r w:rsidRPr="006B7591">
        <w:rPr>
          <w:rFonts w:asciiTheme="minorBidi" w:hAnsiTheme="minorBidi"/>
          <w:sz w:val="24"/>
          <w:szCs w:val="24"/>
          <w:rtl/>
        </w:rPr>
        <w:t xml:space="preserve"> בחוק.</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ש</w:t>
      </w:r>
      <w:r w:rsidRPr="006B7591">
        <w:rPr>
          <w:rFonts w:asciiTheme="minorBidi" w:hAnsiTheme="minorBidi"/>
          <w:sz w:val="24"/>
          <w:szCs w:val="24"/>
          <w:rtl/>
        </w:rPr>
        <w:t xml:space="preserve">וויוניות- לכל אזרח קול אחד, לכל קול משקל </w:t>
      </w:r>
      <w:r w:rsidRPr="006B7591">
        <w:rPr>
          <w:rFonts w:asciiTheme="minorBidi" w:hAnsiTheme="minorBidi"/>
          <w:b/>
          <w:bCs/>
          <w:sz w:val="24"/>
          <w:szCs w:val="24"/>
          <w:rtl/>
        </w:rPr>
        <w:t>שווה.</w:t>
      </w:r>
      <w:r w:rsidR="007E39A5" w:rsidRPr="006B7591">
        <w:rPr>
          <w:rFonts w:asciiTheme="minorBidi" w:hAnsiTheme="minorBidi"/>
          <w:sz w:val="24"/>
          <w:szCs w:val="24"/>
          <w:rtl/>
        </w:rPr>
        <w:t xml:space="preserve"> כל אזרח רשאי להצביע</w:t>
      </w:r>
      <w:r w:rsidR="0090797F" w:rsidRPr="006B7591">
        <w:rPr>
          <w:rFonts w:asciiTheme="minorBidi" w:hAnsiTheme="minorBidi"/>
          <w:sz w:val="24"/>
          <w:szCs w:val="24"/>
          <w:rtl/>
        </w:rPr>
        <w:t xml:space="preserve"> פעם אחת בלבד.</w:t>
      </w:r>
    </w:p>
    <w:p w:rsidR="003D231F" w:rsidRPr="006B7591" w:rsidRDefault="003D231F" w:rsidP="0052174B">
      <w:pPr>
        <w:ind w:left="-908"/>
        <w:rPr>
          <w:rFonts w:asciiTheme="minorBidi" w:hAnsiTheme="minorBidi"/>
          <w:sz w:val="24"/>
          <w:szCs w:val="24"/>
          <w:rtl/>
        </w:rPr>
      </w:pPr>
      <w:r w:rsidRPr="008A0EFE">
        <w:rPr>
          <w:rFonts w:asciiTheme="minorBidi" w:hAnsiTheme="minorBidi"/>
          <w:b/>
          <w:bCs/>
          <w:sz w:val="24"/>
          <w:szCs w:val="24"/>
          <w:u w:val="single"/>
          <w:rtl/>
        </w:rPr>
        <w:t>ה</w:t>
      </w:r>
      <w:r w:rsidRPr="006B7591">
        <w:rPr>
          <w:rFonts w:asciiTheme="minorBidi" w:hAnsiTheme="minorBidi"/>
          <w:sz w:val="24"/>
          <w:szCs w:val="24"/>
          <w:rtl/>
        </w:rPr>
        <w:t xml:space="preserve">תמודדות חופשית- קיומה של </w:t>
      </w:r>
      <w:r w:rsidRPr="006B7591">
        <w:rPr>
          <w:rFonts w:asciiTheme="minorBidi" w:hAnsiTheme="minorBidi"/>
          <w:b/>
          <w:bCs/>
          <w:sz w:val="24"/>
          <w:szCs w:val="24"/>
          <w:rtl/>
        </w:rPr>
        <w:t>תחרות בין שתי מפלגות</w:t>
      </w:r>
      <w:r w:rsidRPr="006B7591">
        <w:rPr>
          <w:rFonts w:asciiTheme="minorBidi" w:hAnsiTheme="minorBidi"/>
          <w:sz w:val="24"/>
          <w:szCs w:val="24"/>
          <w:rtl/>
        </w:rPr>
        <w:t xml:space="preserve"> או יותר מאפשרת התמודדות חופשית והוגנת, ביטוי לזכויות : חופש הביטוי, חופש התאגדות ואסיפה.</w:t>
      </w:r>
      <w:r w:rsidR="0090797F" w:rsidRPr="006B7591">
        <w:rPr>
          <w:rFonts w:asciiTheme="minorBidi" w:hAnsiTheme="minorBidi"/>
          <w:sz w:val="24"/>
          <w:szCs w:val="24"/>
          <w:rtl/>
        </w:rPr>
        <w:t xml:space="preserve"> וכן יש לאפשר לכל מתמודד את מלוא האפשרות להציג את דעתו לפני הציבור.</w:t>
      </w:r>
    </w:p>
    <w:p w:rsidR="003D231F" w:rsidRPr="006B7591" w:rsidRDefault="003D231F" w:rsidP="0052174B">
      <w:pPr>
        <w:ind w:left="-908"/>
        <w:rPr>
          <w:rFonts w:asciiTheme="minorBidi" w:hAnsiTheme="minorBidi"/>
          <w:sz w:val="24"/>
          <w:szCs w:val="24"/>
          <w:rtl/>
        </w:rPr>
      </w:pPr>
      <w:r w:rsidRPr="006B7591">
        <w:rPr>
          <w:rFonts w:asciiTheme="minorBidi" w:hAnsiTheme="minorBidi"/>
          <w:sz w:val="24"/>
          <w:szCs w:val="24"/>
          <w:u w:val="single"/>
          <w:rtl/>
        </w:rPr>
        <w:t>העקרונות הדמוקרטיים הבאים לידי ביטוי בהליך הבחירות</w:t>
      </w:r>
      <w:r w:rsidRPr="006B7591">
        <w:rPr>
          <w:rFonts w:asciiTheme="minorBidi" w:hAnsiTheme="minorBidi"/>
          <w:sz w:val="24"/>
          <w:szCs w:val="24"/>
          <w:rtl/>
        </w:rPr>
        <w:t xml:space="preserve">: </w:t>
      </w:r>
      <w:r w:rsidRPr="006B7591">
        <w:rPr>
          <w:rFonts w:asciiTheme="minorBidi" w:hAnsiTheme="minorBidi"/>
          <w:b/>
          <w:bCs/>
          <w:sz w:val="24"/>
          <w:szCs w:val="24"/>
          <w:rtl/>
        </w:rPr>
        <w:t>שלטון העם</w:t>
      </w:r>
      <w:r w:rsidRPr="006B7591">
        <w:rPr>
          <w:rFonts w:asciiTheme="minorBidi" w:hAnsiTheme="minorBidi"/>
          <w:sz w:val="24"/>
          <w:szCs w:val="24"/>
          <w:rtl/>
        </w:rPr>
        <w:t xml:space="preserve"> ביטוי לריבונות העם הבוחר את נציגיו.</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עקרון הפלורליזם</w:t>
      </w:r>
      <w:r w:rsidRPr="006B7591">
        <w:rPr>
          <w:rFonts w:asciiTheme="minorBidi" w:hAnsiTheme="minorBidi"/>
          <w:sz w:val="24"/>
          <w:szCs w:val="24"/>
          <w:rtl/>
        </w:rPr>
        <w:t>: בבחירות ניתן ביטוי למגוון דעות, אינטרסים של קבוצות שונות בעם באמצעות מפלגות המתמודדות בבחירות.</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הגבלת השלטון</w:t>
      </w:r>
      <w:r w:rsidRPr="006B7591">
        <w:rPr>
          <w:rFonts w:asciiTheme="minorBidi" w:hAnsiTheme="minorBidi"/>
          <w:sz w:val="24"/>
          <w:szCs w:val="24"/>
          <w:rtl/>
        </w:rPr>
        <w:t>: הבחירות מתקיימות בפרקי זמן קבועים, מאפשרות חילופי שלטון ובכך מגבילות את השלטון ומרסנות אותו.</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עקרון ההסכמיות</w:t>
      </w:r>
      <w:r w:rsidRPr="006B7591">
        <w:rPr>
          <w:rFonts w:asciiTheme="minorBidi" w:hAnsiTheme="minorBidi"/>
          <w:sz w:val="24"/>
          <w:szCs w:val="24"/>
          <w:rtl/>
        </w:rPr>
        <w:t>: בבחירות באה לידי ביטוי ההסכמה הרחבה על כללי המשחק הדמוקרטיים ומתן לגיטימציה לשלטון הנבחר, גם מהרוב וגם מהמיעוט.</w:t>
      </w:r>
    </w:p>
    <w:p w:rsidR="009D5E82" w:rsidRPr="006B7591" w:rsidRDefault="009D5E82" w:rsidP="0052174B">
      <w:pPr>
        <w:ind w:left="-908"/>
        <w:rPr>
          <w:rFonts w:asciiTheme="minorBidi" w:hAnsiTheme="minorBidi"/>
          <w:sz w:val="24"/>
          <w:szCs w:val="24"/>
          <w:rtl/>
        </w:rPr>
      </w:pPr>
      <w:r w:rsidRPr="006B7591">
        <w:rPr>
          <w:rFonts w:asciiTheme="minorBidi" w:hAnsiTheme="minorBidi"/>
          <w:b/>
          <w:bCs/>
          <w:sz w:val="24"/>
          <w:szCs w:val="24"/>
          <w:rtl/>
        </w:rPr>
        <w:t>חופש הביטוי</w:t>
      </w:r>
      <w:r w:rsidRPr="006B7591">
        <w:rPr>
          <w:rFonts w:asciiTheme="minorBidi" w:hAnsiTheme="minorBidi"/>
          <w:sz w:val="24"/>
          <w:szCs w:val="24"/>
          <w:rtl/>
        </w:rPr>
        <w:t>: לכל קבוצה ומפלגה יש זכות לבטא את רעיונותיה באופן חופשי.</w:t>
      </w:r>
    </w:p>
    <w:p w:rsidR="003D231F" w:rsidRPr="006B7591" w:rsidRDefault="003D231F" w:rsidP="0052174B">
      <w:pPr>
        <w:ind w:left="-908"/>
        <w:rPr>
          <w:rFonts w:asciiTheme="minorBidi" w:hAnsiTheme="minorBidi"/>
          <w:sz w:val="24"/>
          <w:szCs w:val="24"/>
          <w:rtl/>
        </w:rPr>
      </w:pPr>
      <w:r w:rsidRPr="006B7591">
        <w:rPr>
          <w:rFonts w:asciiTheme="minorBidi" w:hAnsiTheme="minorBidi"/>
          <w:b/>
          <w:bCs/>
          <w:sz w:val="24"/>
          <w:szCs w:val="24"/>
          <w:rtl/>
        </w:rPr>
        <w:t>חופש ההתאגדות</w:t>
      </w:r>
      <w:r w:rsidRPr="006B7591">
        <w:rPr>
          <w:rFonts w:asciiTheme="minorBidi" w:hAnsiTheme="minorBidi"/>
          <w:sz w:val="24"/>
          <w:szCs w:val="24"/>
          <w:rtl/>
        </w:rPr>
        <w:t>: בכך שהמאפשרים לכל קבוצת אנשים להתאגד במפלגה.</w:t>
      </w:r>
    </w:p>
    <w:p w:rsidR="008A0EFE" w:rsidRDefault="008A0EFE" w:rsidP="0052174B">
      <w:pPr>
        <w:ind w:left="226"/>
        <w:rPr>
          <w:rFonts w:asciiTheme="minorBidi" w:hAnsiTheme="minorBidi"/>
          <w:rtl/>
        </w:rPr>
      </w:pPr>
    </w:p>
    <w:p w:rsidR="008A0EFE" w:rsidRDefault="008A0EFE" w:rsidP="0052174B">
      <w:pPr>
        <w:ind w:left="226"/>
        <w:rPr>
          <w:rFonts w:asciiTheme="minorBidi" w:hAnsiTheme="minorBidi"/>
          <w:rtl/>
        </w:rPr>
      </w:pPr>
    </w:p>
    <w:p w:rsidR="008A0EFE" w:rsidRDefault="008A0EFE" w:rsidP="0052174B">
      <w:pPr>
        <w:ind w:left="226"/>
        <w:rPr>
          <w:rFonts w:asciiTheme="minorBidi" w:hAnsiTheme="minorBidi"/>
          <w:rtl/>
        </w:rPr>
      </w:pPr>
    </w:p>
    <w:p w:rsidR="008A0EFE" w:rsidRDefault="008A0EFE" w:rsidP="0052174B">
      <w:pPr>
        <w:ind w:left="226"/>
        <w:rPr>
          <w:rFonts w:asciiTheme="minorBidi" w:hAnsiTheme="minorBidi"/>
          <w:rtl/>
        </w:rPr>
      </w:pPr>
    </w:p>
    <w:p w:rsidR="003D231F" w:rsidRPr="00491963" w:rsidRDefault="003D231F" w:rsidP="0052174B">
      <w:pPr>
        <w:ind w:left="226"/>
        <w:rPr>
          <w:rFonts w:asciiTheme="minorBidi" w:hAnsiTheme="minorBidi"/>
          <w:rtl/>
        </w:rPr>
      </w:pPr>
      <w:r w:rsidRPr="00491963">
        <w:rPr>
          <w:rFonts w:asciiTheme="minorBidi" w:hAnsiTheme="minorBidi"/>
          <w:rtl/>
        </w:rPr>
        <w:t>הליך הבחירות נותן ביטוי לשני הערכים המרכזיים:</w:t>
      </w:r>
    </w:p>
    <w:tbl>
      <w:tblPr>
        <w:bidiVisual/>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1"/>
      </w:tblGrid>
      <w:tr w:rsidR="003D231F" w:rsidRPr="00491963" w:rsidTr="0052174B">
        <w:trPr>
          <w:trHeight w:val="516"/>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חירות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שוויון</w:t>
            </w:r>
          </w:p>
        </w:tc>
      </w:tr>
      <w:tr w:rsidR="0052174B" w:rsidRPr="00491963" w:rsidTr="0052174B">
        <w:trPr>
          <w:trHeight w:val="70"/>
        </w:trPr>
        <w:tc>
          <w:tcPr>
            <w:tcW w:w="4501" w:type="dxa"/>
          </w:tcPr>
          <w:p w:rsidR="0052174B" w:rsidRPr="00491963" w:rsidRDefault="0052174B" w:rsidP="0052174B">
            <w:pPr>
              <w:ind w:left="226"/>
              <w:rPr>
                <w:rFonts w:asciiTheme="minorBidi" w:hAnsiTheme="minorBidi"/>
                <w:rtl/>
              </w:rPr>
            </w:pPr>
          </w:p>
        </w:tc>
        <w:tc>
          <w:tcPr>
            <w:tcW w:w="4501" w:type="dxa"/>
          </w:tcPr>
          <w:p w:rsidR="0052174B" w:rsidRPr="00491963" w:rsidRDefault="0052174B" w:rsidP="0052174B">
            <w:pPr>
              <w:ind w:left="226"/>
              <w:rPr>
                <w:rFonts w:asciiTheme="minorBidi" w:hAnsiTheme="minorBidi"/>
                <w:rtl/>
              </w:rPr>
            </w:pPr>
          </w:p>
        </w:tc>
      </w:tr>
      <w:tr w:rsidR="003D231F" w:rsidRPr="00491963" w:rsidTr="0052174B">
        <w:trPr>
          <w:trHeight w:val="1597"/>
        </w:trPr>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lastRenderedPageBreak/>
              <w:t>חופש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חופש להתארגנות פוליטית</w:t>
            </w:r>
          </w:p>
          <w:p w:rsidR="003D231F" w:rsidRPr="00491963" w:rsidRDefault="003D231F" w:rsidP="0052174B">
            <w:pPr>
              <w:ind w:left="226"/>
              <w:rPr>
                <w:rFonts w:asciiTheme="minorBidi" w:hAnsiTheme="minorBidi"/>
                <w:rtl/>
              </w:rPr>
            </w:pPr>
            <w:r w:rsidRPr="00491963">
              <w:rPr>
                <w:rFonts w:asciiTheme="minorBidi" w:hAnsiTheme="minorBidi"/>
                <w:rtl/>
              </w:rPr>
              <w:t>בחירות חשאיות וחופשיות</w:t>
            </w:r>
          </w:p>
        </w:tc>
        <w:tc>
          <w:tcPr>
            <w:tcW w:w="4501" w:type="dxa"/>
          </w:tcPr>
          <w:p w:rsidR="003D231F" w:rsidRPr="00491963" w:rsidRDefault="003D231F" w:rsidP="0052174B">
            <w:pPr>
              <w:ind w:left="226"/>
              <w:rPr>
                <w:rFonts w:asciiTheme="minorBidi" w:hAnsiTheme="minorBidi"/>
                <w:rtl/>
              </w:rPr>
            </w:pPr>
            <w:r w:rsidRPr="00491963">
              <w:rPr>
                <w:rFonts w:asciiTheme="minorBidi" w:hAnsiTheme="minorBidi"/>
                <w:rtl/>
              </w:rPr>
              <w:t>כל קול שווה לאחר</w:t>
            </w:r>
          </w:p>
          <w:p w:rsidR="003D231F" w:rsidRPr="00491963" w:rsidRDefault="003D231F" w:rsidP="0052174B">
            <w:pPr>
              <w:ind w:left="226"/>
              <w:rPr>
                <w:rFonts w:asciiTheme="minorBidi" w:hAnsiTheme="minorBidi"/>
                <w:rtl/>
              </w:rPr>
            </w:pPr>
            <w:r w:rsidRPr="00491963">
              <w:rPr>
                <w:rFonts w:asciiTheme="minorBidi" w:hAnsiTheme="minorBidi"/>
                <w:rtl/>
              </w:rPr>
              <w:t>כל אחד יכול לבחור ולהיבחר</w:t>
            </w:r>
          </w:p>
          <w:p w:rsidR="003D231F" w:rsidRPr="00491963" w:rsidRDefault="003D231F" w:rsidP="0052174B">
            <w:pPr>
              <w:ind w:left="226"/>
              <w:rPr>
                <w:rFonts w:asciiTheme="minorBidi" w:hAnsiTheme="minorBidi"/>
                <w:rtl/>
              </w:rPr>
            </w:pPr>
            <w:r w:rsidRPr="00491963">
              <w:rPr>
                <w:rFonts w:asciiTheme="minorBidi" w:hAnsiTheme="minorBidi"/>
                <w:rtl/>
              </w:rPr>
              <w:t>הזדמנות שווה לכל מפלגה להתמודד בבחירות</w:t>
            </w:r>
          </w:p>
        </w:tc>
      </w:tr>
    </w:tbl>
    <w:p w:rsidR="003D231F" w:rsidRPr="00491963" w:rsidRDefault="003D231F" w:rsidP="0052174B">
      <w:pPr>
        <w:ind w:left="-908"/>
        <w:rPr>
          <w:rFonts w:asciiTheme="minorBidi" w:hAnsiTheme="minorBidi"/>
          <w:rtl/>
        </w:rPr>
      </w:pPr>
    </w:p>
    <w:p w:rsidR="00553662" w:rsidRPr="006B7591" w:rsidRDefault="00553662" w:rsidP="0090797F">
      <w:pPr>
        <w:spacing w:after="0"/>
        <w:ind w:right="-851"/>
        <w:contextualSpacing/>
        <w:rPr>
          <w:rFonts w:asciiTheme="minorBidi" w:eastAsia="Times New Roman" w:hAnsiTheme="minorBidi"/>
          <w:b/>
          <w:bCs/>
          <w:color w:val="4F81BD"/>
          <w:sz w:val="24"/>
          <w:szCs w:val="24"/>
          <w:rtl/>
        </w:rPr>
      </w:pPr>
      <w:r w:rsidRPr="006B7591">
        <w:rPr>
          <w:rFonts w:asciiTheme="minorBidi" w:eastAsia="Times New Roman" w:hAnsiTheme="minorBidi"/>
          <w:b/>
          <w:bCs/>
          <w:color w:val="4F81BD"/>
          <w:sz w:val="24"/>
          <w:szCs w:val="24"/>
          <w:rtl/>
        </w:rPr>
        <w:t>שיטת הבחירות הנהוגה בישראל:</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רשימתית:</w:t>
      </w:r>
      <w:r w:rsidRPr="006B7591">
        <w:rPr>
          <w:rFonts w:asciiTheme="minorBidi" w:eastAsia="Times New Roman" w:hAnsiTheme="minorBidi"/>
          <w:color w:val="A4141E"/>
          <w:sz w:val="24"/>
          <w:szCs w:val="24"/>
          <w:rtl/>
        </w:rPr>
        <w:t xml:space="preserve">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מצבי</w:t>
      </w:r>
      <w:r w:rsidR="0090797F" w:rsidRPr="006B7591">
        <w:rPr>
          <w:rFonts w:asciiTheme="minorBidi" w:eastAsia="Times New Roman" w:hAnsiTheme="minorBidi"/>
          <w:sz w:val="24"/>
          <w:szCs w:val="24"/>
          <w:rtl/>
        </w:rPr>
        <w:t>עים למפלגה שיש לה רשימת מועמדים</w:t>
      </w:r>
      <w:r w:rsidR="0090797F" w:rsidRPr="006B7591">
        <w:rPr>
          <w:rFonts w:asciiTheme="minorBidi" w:eastAsia="Times New Roman" w:hAnsiTheme="minorBidi" w:hint="cs"/>
          <w:sz w:val="24"/>
          <w:szCs w:val="24"/>
          <w:rtl/>
        </w:rPr>
        <w:t xml:space="preserve"> ולא לאדם אחד.</w:t>
      </w:r>
    </w:p>
    <w:p w:rsidR="00553662" w:rsidRPr="006B7591" w:rsidRDefault="006B7591" w:rsidP="0055366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noProof/>
          <w:color w:val="244061"/>
          <w:sz w:val="24"/>
          <w:szCs w:val="24"/>
          <w:rtl/>
        </w:rPr>
        <mc:AlternateContent>
          <mc:Choice Requires="wps">
            <w:drawing>
              <wp:anchor distT="0" distB="0" distL="114300" distR="114300" simplePos="0" relativeHeight="251623936" behindDoc="0" locked="0" layoutInCell="1" allowOverlap="1" wp14:anchorId="6FA48C22" wp14:editId="16A0DE61">
                <wp:simplePos x="0" y="0"/>
                <wp:positionH relativeFrom="column">
                  <wp:posOffset>-828675</wp:posOffset>
                </wp:positionH>
                <wp:positionV relativeFrom="paragraph">
                  <wp:posOffset>240665</wp:posOffset>
                </wp:positionV>
                <wp:extent cx="1371600" cy="9239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71600" cy="923925"/>
                        </a:xfrm>
                        <a:prstGeom prst="rect">
                          <a:avLst/>
                        </a:prstGeom>
                        <a:solidFill>
                          <a:sysClr val="window" lastClr="FFFFFF"/>
                        </a:solidFill>
                        <a:ln w="25400" cap="flat" cmpd="sng" algn="ctr">
                          <a:solidFill>
                            <a:srgbClr val="C0504D"/>
                          </a:solidFill>
                          <a:prstDash val="solid"/>
                        </a:ln>
                        <a:effectLst/>
                      </wps:spPr>
                      <wps:txb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48C22" id="מלבן 118" o:spid="_x0000_s1034" style="position:absolute;left:0;text-align:left;margin-left:-65.25pt;margin-top:18.95pt;width:108pt;height:72.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" fillcolor="window" strokecolor="#c0504d" strokeweight="2pt">
                <v:textbox>
                  <w:txbxContent>
                    <w:p w:rsidR="00FE5103" w:rsidRPr="006F5A8E" w:rsidRDefault="00FE5103"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00553662" w:rsidRPr="006B7591">
        <w:rPr>
          <w:rFonts w:asciiTheme="minorBidi" w:eastAsia="Times New Roman" w:hAnsiTheme="minorBidi"/>
          <w:sz w:val="24"/>
          <w:szCs w:val="24"/>
          <w:rtl/>
        </w:rPr>
        <w:t xml:space="preserve">רשימת המועמדים יכולה להיקבע בכל מיני </w:t>
      </w:r>
      <w:r w:rsidR="009D5E82" w:rsidRPr="006B7591">
        <w:rPr>
          <w:rFonts w:asciiTheme="minorBidi" w:eastAsia="Times New Roman" w:hAnsiTheme="minorBidi"/>
          <w:sz w:val="24"/>
          <w:szCs w:val="24"/>
          <w:rtl/>
        </w:rPr>
        <w:t>שיטות, כמו למשל בחירות מקדימות (פריימרייז)</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שיטה ארצית:</w:t>
      </w:r>
      <w:r w:rsidRPr="006B7591">
        <w:rPr>
          <w:rFonts w:asciiTheme="minorBidi" w:eastAsia="Times New Roman" w:hAnsiTheme="minorBidi"/>
          <w:color w:val="A4141E"/>
          <w:sz w:val="24"/>
          <w:szCs w:val="24"/>
          <w:rtl/>
        </w:rPr>
        <w:t xml:space="preserve"> </w:t>
      </w:r>
    </w:p>
    <w:p w:rsidR="009D5E82" w:rsidRPr="006B7591" w:rsidRDefault="00553662" w:rsidP="006B7591">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sz w:val="24"/>
          <w:szCs w:val="24"/>
          <w:rtl/>
        </w:rPr>
        <w:t>כל המדינה היא אזור בחירה אחד.</w:t>
      </w:r>
      <w:r w:rsidR="0090797F" w:rsidRPr="006B7591">
        <w:rPr>
          <w:rFonts w:asciiTheme="minorBidi" w:eastAsia="Times New Roman" w:hAnsiTheme="minorBidi" w:hint="cs"/>
          <w:sz w:val="24"/>
          <w:szCs w:val="24"/>
          <w:rtl/>
        </w:rPr>
        <w:t xml:space="preserve"> כל הארץ בוחרת יחד באותו יום ומאותם מעומדים.</w:t>
      </w:r>
    </w:p>
    <w:p w:rsidR="00553662" w:rsidRPr="006B7591" w:rsidRDefault="00553662" w:rsidP="00553662">
      <w:pPr>
        <w:spacing w:after="0" w:line="360" w:lineRule="auto"/>
        <w:ind w:left="-851" w:right="-851"/>
        <w:contextualSpacing/>
        <w:rPr>
          <w:rFonts w:asciiTheme="minorBidi" w:eastAsia="Times New Roman" w:hAnsiTheme="minorBidi"/>
          <w:color w:val="A4141E"/>
          <w:sz w:val="24"/>
          <w:szCs w:val="24"/>
        </w:rPr>
      </w:pPr>
      <w:r w:rsidRPr="006B7591">
        <w:rPr>
          <w:rFonts w:asciiTheme="minorBidi" w:eastAsia="Times New Roman" w:hAnsiTheme="minorBidi"/>
          <w:b/>
          <w:bCs/>
          <w:color w:val="A4141E"/>
          <w:sz w:val="24"/>
          <w:szCs w:val="24"/>
          <w:rtl/>
        </w:rPr>
        <w:t xml:space="preserve">שיטה יחסית: </w:t>
      </w:r>
    </w:p>
    <w:p w:rsidR="0055366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אחוז המושב</w:t>
      </w:r>
      <w:r w:rsidR="006B7591" w:rsidRPr="006B7591">
        <w:rPr>
          <w:rFonts w:asciiTheme="minorBidi" w:eastAsia="Times New Roman" w:hAnsiTheme="minorBidi"/>
          <w:sz w:val="24"/>
          <w:szCs w:val="24"/>
          <w:rtl/>
        </w:rPr>
        <w:t xml:space="preserve">ים שתקבל כל מפלגה בפרלמנט שווה </w:t>
      </w:r>
      <w:r w:rsidRPr="006B7591">
        <w:rPr>
          <w:rFonts w:asciiTheme="minorBidi" w:eastAsia="Times New Roman" w:hAnsiTheme="minorBidi"/>
          <w:sz w:val="24"/>
          <w:szCs w:val="24"/>
          <w:rtl/>
        </w:rPr>
        <w:t>ערך לאחוז הקולות שקיבלה בבחירות</w:t>
      </w:r>
    </w:p>
    <w:p w:rsidR="00166292" w:rsidRPr="006B7591" w:rsidRDefault="00553662" w:rsidP="006B7591">
      <w:pPr>
        <w:spacing w:after="0" w:line="360" w:lineRule="auto"/>
        <w:ind w:left="-851" w:right="-851"/>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בתנאי שהמפלגה עברה את אחוז החסימה.  </w:t>
      </w:r>
    </w:p>
    <w:p w:rsidR="00166292" w:rsidRPr="006B7591" w:rsidRDefault="00166292" w:rsidP="00166292">
      <w:pPr>
        <w:spacing w:after="0" w:line="360" w:lineRule="auto"/>
        <w:ind w:left="-851" w:right="-851"/>
        <w:contextualSpacing/>
        <w:rPr>
          <w:rFonts w:asciiTheme="minorBidi" w:eastAsia="Times New Roman" w:hAnsiTheme="minorBidi"/>
          <w:sz w:val="24"/>
          <w:szCs w:val="24"/>
          <w:rtl/>
        </w:rPr>
      </w:pPr>
    </w:p>
    <w:p w:rsidR="00F349CF" w:rsidRPr="006B7591" w:rsidRDefault="00166292" w:rsidP="00166292">
      <w:pPr>
        <w:spacing w:after="0" w:line="360" w:lineRule="auto"/>
        <w:ind w:left="-851" w:right="-851"/>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יתרונות</w:t>
      </w:r>
      <w:r w:rsidRPr="006B7591">
        <w:rPr>
          <w:rFonts w:asciiTheme="minorBidi" w:eastAsia="Times New Roman" w:hAnsiTheme="minorBidi" w:hint="cs"/>
          <w:b/>
          <w:bCs/>
          <w:sz w:val="24"/>
          <w:szCs w:val="24"/>
          <w:rtl/>
        </w:rPr>
        <w:t xml:space="preserve"> לשיטת הבחירות בישראל</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ייצוגיות רבה, גם למפלגות קטנות ודעות מיעוט במדינה</w:t>
      </w:r>
    </w:p>
    <w:p w:rsidR="00F349CF" w:rsidRPr="006B7591" w:rsidRDefault="00F349CF" w:rsidP="00166292">
      <w:pPr>
        <w:numPr>
          <w:ilvl w:val="0"/>
          <w:numId w:val="27"/>
        </w:numPr>
        <w:spacing w:after="0" w:line="240" w:lineRule="auto"/>
        <w:ind w:left="0" w:firstLine="0"/>
        <w:contextualSpacing/>
        <w:rPr>
          <w:rFonts w:asciiTheme="minorBidi" w:eastAsia="Times New Roman" w:hAnsiTheme="minorBidi"/>
          <w:sz w:val="24"/>
          <w:szCs w:val="24"/>
          <w:rtl/>
        </w:rPr>
      </w:pPr>
      <w:r w:rsidRPr="006B7591">
        <w:rPr>
          <w:rFonts w:asciiTheme="minorBidi" w:eastAsia="Times New Roman" w:hAnsiTheme="minorBidi"/>
          <w:sz w:val="24"/>
          <w:szCs w:val="24"/>
          <w:rtl/>
        </w:rPr>
        <w:t>מעודד הקמה של מפלגות רבות.</w:t>
      </w:r>
      <w:r w:rsidR="00166292" w:rsidRPr="006B7591">
        <w:rPr>
          <w:rFonts w:asciiTheme="minorBidi" w:eastAsia="Times New Roman" w:hAnsiTheme="minorBidi" w:hint="cs"/>
          <w:sz w:val="24"/>
          <w:szCs w:val="24"/>
          <w:rtl/>
        </w:rPr>
        <w:t xml:space="preserve">                                                                                          </w:t>
      </w:r>
      <w:r w:rsidRPr="006B7591">
        <w:rPr>
          <w:rFonts w:asciiTheme="minorBidi" w:eastAsia="Times New Roman" w:hAnsiTheme="minorBidi"/>
          <w:b/>
          <w:bCs/>
          <w:sz w:val="24"/>
          <w:szCs w:val="24"/>
          <w:rtl/>
        </w:rPr>
        <w:t>חסרונות:</w:t>
      </w:r>
    </w:p>
    <w:p w:rsidR="00F349CF" w:rsidRPr="006B7591" w:rsidRDefault="00F349CF" w:rsidP="002C77A4">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אין יציבות, יש הרבה דעות בבית הנבחרים וחיכוכים רבים.</w:t>
      </w:r>
    </w:p>
    <w:p w:rsidR="00673263" w:rsidRPr="006B7591" w:rsidRDefault="00F349CF" w:rsidP="00673263">
      <w:pPr>
        <w:numPr>
          <w:ilvl w:val="0"/>
          <w:numId w:val="27"/>
        </w:numPr>
        <w:spacing w:after="0" w:line="240" w:lineRule="auto"/>
        <w:ind w:left="0" w:firstLine="0"/>
        <w:contextualSpacing/>
        <w:rPr>
          <w:rFonts w:asciiTheme="minorBidi" w:eastAsia="Times New Roman" w:hAnsiTheme="minorBidi"/>
          <w:sz w:val="24"/>
          <w:szCs w:val="24"/>
        </w:rPr>
      </w:pPr>
      <w:r w:rsidRPr="006B7591">
        <w:rPr>
          <w:rFonts w:asciiTheme="minorBidi" w:eastAsia="Times New Roman" w:hAnsiTheme="minorBidi"/>
          <w:sz w:val="24"/>
          <w:szCs w:val="24"/>
          <w:rtl/>
        </w:rPr>
        <w:t>עסקת החבילה: על האזרח לבחור במפלגה מסוימת, גם אם יש בה נציגים שהוא אינו היה בוחר בהם באופן אישי</w:t>
      </w:r>
      <w:r w:rsidR="00673263" w:rsidRPr="006B7591">
        <w:rPr>
          <w:rFonts w:asciiTheme="minorBidi" w:eastAsia="Times New Roman" w:hAnsiTheme="minorBidi" w:hint="cs"/>
          <w:sz w:val="24"/>
          <w:szCs w:val="24"/>
          <w:rtl/>
        </w:rPr>
        <w:t>.</w:t>
      </w:r>
    </w:p>
    <w:p w:rsidR="00673B0E" w:rsidRPr="006B7591" w:rsidRDefault="00673B0E" w:rsidP="00673B0E">
      <w:pPr>
        <w:spacing w:after="0" w:line="240" w:lineRule="auto"/>
        <w:ind w:right="-1008"/>
        <w:contextualSpacing/>
        <w:rPr>
          <w:rFonts w:asciiTheme="minorBidi" w:eastAsia="Times New Roman" w:hAnsiTheme="minorBidi"/>
          <w:sz w:val="24"/>
          <w:szCs w:val="24"/>
          <w:rtl/>
        </w:rPr>
      </w:pPr>
    </w:p>
    <w:p w:rsidR="0052174B" w:rsidRDefault="00673263" w:rsidP="00673263">
      <w:pPr>
        <w:spacing w:after="0" w:line="240" w:lineRule="auto"/>
        <w:ind w:left="-483" w:right="-1008"/>
        <w:contextualSpacing/>
        <w:rPr>
          <w:rFonts w:asciiTheme="minorBidi" w:eastAsia="Times New Roman" w:hAnsiTheme="minorBidi" w:cs="Arial"/>
          <w:b/>
          <w:bCs/>
          <w:sz w:val="24"/>
          <w:szCs w:val="24"/>
          <w:u w:val="single"/>
          <w:rtl/>
        </w:rPr>
      </w:pPr>
      <w:r w:rsidRPr="006B7591">
        <w:rPr>
          <w:rFonts w:asciiTheme="minorBidi" w:eastAsia="Times New Roman" w:hAnsiTheme="minorBidi" w:cs="Arial"/>
          <w:b/>
          <w:bCs/>
          <w:sz w:val="24"/>
          <w:szCs w:val="24"/>
          <w:u w:val="single"/>
          <w:rtl/>
        </w:rPr>
        <w:t xml:space="preserve"> </w:t>
      </w:r>
    </w:p>
    <w:p w:rsidR="00673263" w:rsidRPr="006B7591" w:rsidRDefault="00673263" w:rsidP="00673263">
      <w:pPr>
        <w:spacing w:after="0" w:line="240" w:lineRule="auto"/>
        <w:ind w:left="-483" w:right="-1008"/>
        <w:contextualSpacing/>
        <w:rPr>
          <w:rFonts w:asciiTheme="minorBidi" w:eastAsia="Times New Roman" w:hAnsiTheme="minorBidi"/>
          <w:b/>
          <w:bCs/>
          <w:sz w:val="24"/>
          <w:szCs w:val="24"/>
          <w:u w:val="single"/>
          <w:rtl/>
        </w:rPr>
      </w:pPr>
      <w:r w:rsidRPr="006B7591">
        <w:rPr>
          <w:rFonts w:asciiTheme="minorBidi" w:eastAsia="Times New Roman" w:hAnsiTheme="minorBidi" w:cs="Arial"/>
          <w:b/>
          <w:bCs/>
          <w:sz w:val="24"/>
          <w:szCs w:val="24"/>
          <w:u w:val="single"/>
          <w:rtl/>
        </w:rPr>
        <w:t>שאלות  ותשובות  לדוגמא:</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1.על פי החוק בישראל, זכאים להצביע לכנסת רק אזרחים ישראלים שחיים בארץ ואזרחים בעלי תפקיד ממלכתי השוהים בחוץ לארץ.חברי כנסת מבקשים לקדם הצעת חוק ולפיה גם אזרחים ישראלים שחיים מחוץ למדינה יוכלו להצביע בבחירות לכנסת במדינות שבהן הם מתגוררים. לטענת יוזמי הצעת החוק, כיום נשללת מאזרחים אלה הזכות להצביע, ונמנעת מהם היכולת להשפיע על תהליכי קבלת ההחלטות בישראל. המתנגדים להצעה טוענים שאין לשנות את החוק הקיים, כי האזרחים החיים בארץ ממלאים את חובותיהם למדינה, ורק הם מושפעים ישירות מקבלת ההחלטות של הנבחרים, בניגוד לאזרחים שחיים מחוץ למדינה.</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 ציין והצג את התנאי לבחירות דמוקרטיות שאינו מתממש במלואו כיום, לטענת יוזמי</w:t>
      </w:r>
    </w:p>
    <w:p w:rsidR="00673263" w:rsidRPr="006B7591" w:rsidRDefault="00673263" w:rsidP="006B7591">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הצעת החוק.הסבר כיצד תנאי זה בא לידי ביטוי בקטע.</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b/>
          <w:bCs/>
          <w:sz w:val="24"/>
          <w:szCs w:val="24"/>
          <w:rtl/>
        </w:rPr>
        <w:t>תשובה</w:t>
      </w:r>
      <w:r w:rsidRPr="006B7591">
        <w:rPr>
          <w:rFonts w:asciiTheme="minorBidi" w:eastAsia="Times New Roman" w:hAnsiTheme="minorBidi" w:cs="Arial"/>
          <w:sz w:val="24"/>
          <w:szCs w:val="24"/>
          <w:rtl/>
        </w:rPr>
        <w:t>:  ציין: התנאי שלא מתממש הוא בחירות כלליות</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הצג: כל אזרחי המדינה זכאים להשתתף בבחירות למוסדות הנבחרים במדינה. לממש את הזכות לבחור. כל מדינה מגדירה בחוק מהו גיל הבוחר המינימלי.</w:t>
      </w:r>
    </w:p>
    <w:p w:rsidR="00673263"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sz w:val="24"/>
          <w:szCs w:val="24"/>
          <w:rtl/>
        </w:rPr>
        <w:t>הסבר: בקטע נטען כי גם ישראלים שחיים מחוץ למדינה הם אזרחיה, ןלכן זכותם לממש את</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r w:rsidRPr="006B7591">
        <w:rPr>
          <w:rFonts w:asciiTheme="minorBidi" w:eastAsia="Times New Roman" w:hAnsiTheme="minorBidi" w:cs="Arial"/>
          <w:sz w:val="24"/>
          <w:szCs w:val="24"/>
          <w:rtl/>
        </w:rPr>
        <w:t>הזכות לבחור של אזרחי המדינה, ולכן התנאי של בחירות כלליות הוא זה שנפגע.</w:t>
      </w:r>
    </w:p>
    <w:p w:rsidR="00673263" w:rsidRPr="006B7591" w:rsidRDefault="00673263" w:rsidP="00673263">
      <w:pPr>
        <w:spacing w:after="0" w:line="240" w:lineRule="auto"/>
        <w:ind w:left="-483" w:right="-1008"/>
        <w:contextualSpacing/>
        <w:rPr>
          <w:rFonts w:asciiTheme="minorBidi" w:eastAsia="Times New Roman" w:hAnsiTheme="minorBidi" w:cs="Arial"/>
          <w:sz w:val="24"/>
          <w:szCs w:val="24"/>
          <w:rtl/>
        </w:rPr>
      </w:pPr>
    </w:p>
    <w:p w:rsidR="002C77A4" w:rsidRPr="006B7591" w:rsidRDefault="00673263" w:rsidP="00673263">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cs="Arial" w:hint="cs"/>
          <w:sz w:val="24"/>
          <w:szCs w:val="24"/>
          <w:rtl/>
        </w:rPr>
        <w:t>2.</w:t>
      </w:r>
      <w:r w:rsidR="00673B0E" w:rsidRPr="006B7591">
        <w:rPr>
          <w:rFonts w:asciiTheme="minorBidi" w:eastAsia="Times New Roman" w:hAnsiTheme="minorBidi"/>
          <w:sz w:val="24"/>
          <w:szCs w:val="24"/>
          <w:rtl/>
        </w:rPr>
        <w:t>בזמן שהתנהלה מערכת בחירות באירופה שלחו פעילי זכויות אדם ,מכתב תלונה לפרלמנט האירופאי. במכתב הם טענו שוועדת הבחירות פוסלת מועמדים מהאופוזציה ושהיא נתנה הוראה לאמצעי התקשורת לא לראיין מועמדים אלו.</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lastRenderedPageBreak/>
        <w:t>ציין והסבר תנאי אחד לבחירות שאינו מתקיים במדינה זו  לפי הפעיל</w:t>
      </w:r>
      <w:r w:rsidR="002C77A4" w:rsidRPr="006B7591">
        <w:rPr>
          <w:rFonts w:asciiTheme="minorBidi" w:eastAsia="Times New Roman" w:hAnsiTheme="minorBidi"/>
          <w:sz w:val="24"/>
          <w:szCs w:val="24"/>
          <w:rtl/>
        </w:rPr>
        <w:t>ים. הסבר כיצד זה בא לידי ביטוי.</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תשובה:</w:t>
      </w:r>
      <w:r w:rsidRPr="006B7591">
        <w:rPr>
          <w:rFonts w:asciiTheme="minorBidi" w:eastAsia="Times New Roman" w:hAnsiTheme="minorBidi"/>
          <w:sz w:val="24"/>
          <w:szCs w:val="24"/>
          <w:rtl/>
        </w:rPr>
        <w:t xml:space="preserve"> התמודדות חופשית </w:t>
      </w:r>
      <w:r w:rsidR="000F5C49" w:rsidRPr="006B7591">
        <w:rPr>
          <w:rFonts w:asciiTheme="minorBidi" w:eastAsia="Times New Roman" w:hAnsiTheme="minorBidi"/>
          <w:sz w:val="24"/>
          <w:szCs w:val="24"/>
          <w:rtl/>
        </w:rPr>
        <w:t>ציין:</w:t>
      </w:r>
      <w:r w:rsidR="000F5C49" w:rsidRPr="006B7591">
        <w:rPr>
          <w:rFonts w:asciiTheme="minorBidi" w:hAnsiTheme="minorBidi"/>
          <w:sz w:val="24"/>
          <w:szCs w:val="24"/>
          <w:rtl/>
        </w:rPr>
        <w:t xml:space="preserve"> </w:t>
      </w:r>
      <w:r w:rsidR="000F5C49" w:rsidRPr="006B7591">
        <w:rPr>
          <w:rFonts w:asciiTheme="minorBidi" w:eastAsia="Times New Roman" w:hAnsiTheme="minorBidi"/>
          <w:sz w:val="24"/>
          <w:szCs w:val="24"/>
          <w:rtl/>
        </w:rPr>
        <w:t>קיומה של תחרות בין שתי מפלגות או יותר מאפשרת התמודדות חופשית והוגנת.</w:t>
      </w:r>
    </w:p>
    <w:p w:rsidR="002C77A4" w:rsidRPr="006B7591" w:rsidRDefault="000F5C49"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הסבר</w:t>
      </w:r>
      <w:r w:rsidR="00673B0E" w:rsidRPr="006B7591">
        <w:rPr>
          <w:rFonts w:asciiTheme="minorBidi" w:eastAsia="Times New Roman" w:hAnsiTheme="minorBidi"/>
          <w:sz w:val="24"/>
          <w:szCs w:val="24"/>
          <w:rtl/>
        </w:rPr>
        <w:t>: הפעילים התלוננו כי כלי התקשורת לא יאפשרו</w:t>
      </w:r>
      <w:r w:rsidR="002C77A4" w:rsidRPr="006B7591">
        <w:rPr>
          <w:rFonts w:asciiTheme="minorBidi" w:eastAsia="Times New Roman" w:hAnsiTheme="minorBidi"/>
          <w:sz w:val="24"/>
          <w:szCs w:val="24"/>
          <w:rtl/>
        </w:rPr>
        <w:t xml:space="preserve"> לאופוזיציה להביע את רעיונותיה.</w:t>
      </w:r>
    </w:p>
    <w:p w:rsidR="002C77A4" w:rsidRPr="006B7591" w:rsidRDefault="00673B0E" w:rsidP="002C77A4">
      <w:pPr>
        <w:spacing w:after="0" w:line="240" w:lineRule="auto"/>
        <w:ind w:left="-483"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אמצעי התקשורת אמורים לספק לבוחרים מידע רלוונטי באמצעותו יוכלו לגבש דעה</w:t>
      </w:r>
      <w:r w:rsidR="000F5C49" w:rsidRPr="006B7591">
        <w:rPr>
          <w:rFonts w:asciiTheme="minorBidi" w:eastAsia="Times New Roman" w:hAnsiTheme="minorBidi"/>
          <w:sz w:val="24"/>
          <w:szCs w:val="24"/>
          <w:rtl/>
        </w:rPr>
        <w:t>, וכאשר  לא מאפשרים זאת פו</w:t>
      </w:r>
      <w:r w:rsidR="002C77A4" w:rsidRPr="006B7591">
        <w:rPr>
          <w:rFonts w:asciiTheme="minorBidi" w:eastAsia="Times New Roman" w:hAnsiTheme="minorBidi"/>
          <w:sz w:val="24"/>
          <w:szCs w:val="24"/>
          <w:rtl/>
        </w:rPr>
        <w:t>געים באפשרות לחשיפה שווה והוגנת.</w:t>
      </w:r>
    </w:p>
    <w:p w:rsidR="00673263" w:rsidRDefault="00673263" w:rsidP="006B7591">
      <w:pPr>
        <w:spacing w:after="0" w:line="240" w:lineRule="auto"/>
        <w:ind w:right="-1008"/>
        <w:contextualSpacing/>
        <w:rPr>
          <w:rFonts w:asciiTheme="minorBidi" w:eastAsia="Times New Roman" w:hAnsiTheme="minorBidi"/>
          <w:b/>
          <w:bCs/>
          <w:u w:val="single"/>
          <w:rtl/>
        </w:rPr>
      </w:pPr>
    </w:p>
    <w:p w:rsidR="008B0651" w:rsidRPr="008B0651" w:rsidRDefault="008B0651" w:rsidP="008B0651">
      <w:pPr>
        <w:spacing w:after="0" w:line="240" w:lineRule="auto"/>
        <w:jc w:val="center"/>
        <w:rPr>
          <w:rFonts w:ascii="Arial" w:eastAsia="Times New Roman" w:hAnsi="Arial" w:cs="Arial"/>
          <w:b/>
          <w:bCs/>
          <w:sz w:val="24"/>
          <w:szCs w:val="24"/>
          <w:u w:val="single"/>
          <w:rtl/>
        </w:rPr>
      </w:pPr>
      <w:r w:rsidRPr="008B0651">
        <w:rPr>
          <w:rFonts w:ascii="Arial" w:eastAsia="Times New Roman" w:hAnsi="Arial" w:cs="Arial" w:hint="cs"/>
          <w:b/>
          <w:bCs/>
          <w:sz w:val="24"/>
          <w:szCs w:val="24"/>
          <w:u w:val="single"/>
          <w:rtl/>
        </w:rPr>
        <w:t>תרבות פוליטית דמוקרטית: סובלנות, פלורליזם והסכמיות</w:t>
      </w:r>
    </w:p>
    <w:p w:rsidR="008B0651" w:rsidRPr="008B0651" w:rsidRDefault="008B0651" w:rsidP="008B0651">
      <w:pPr>
        <w:spacing w:after="0" w:line="240" w:lineRule="auto"/>
        <w:rPr>
          <w:rFonts w:ascii="Times New Roman" w:eastAsia="Times New Roman" w:hAnsi="Times New Roman" w:cs="Times New Roman"/>
          <w:b/>
          <w:bCs/>
          <w:sz w:val="24"/>
          <w:szCs w:val="24"/>
          <w:rtl/>
        </w:rPr>
      </w:pPr>
    </w:p>
    <w:p w:rsidR="008B0651" w:rsidRPr="006B7591" w:rsidRDefault="008B0651" w:rsidP="008B0651">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הגדרת המושג "תרבות פוליטית דמוקרטית"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היא האמונה של האדם בערכים ובעקרונות הדמוקרטיים.</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האמונה כוללת הפנמה של ערכים ועקרונות כמו השתתפות אזרחית בעניינים פוליטיים, קבלת הכרעת הרוב, סובלנות, פלורליזם והסכמיות.</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קיום תרבות פוליטית דמוקרטית, והבנת החשיבות שלה, מחזקים מאד את היציבות של המשטר הדמוקרטי.</w:t>
      </w:r>
    </w:p>
    <w:p w:rsidR="008B0651" w:rsidRPr="006B7591" w:rsidRDefault="008B0651" w:rsidP="008B0651">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תרבות פוליטית דמוקרטית אינה מתקיימת במידה שווה בכל מדינה דמוקרטית.</w:t>
      </w:r>
    </w:p>
    <w:p w:rsidR="008B0651" w:rsidRPr="006B7591" w:rsidRDefault="008B0651" w:rsidP="00781838">
      <w:pPr>
        <w:spacing w:after="0" w:line="240" w:lineRule="auto"/>
        <w:ind w:left="-1008" w:right="-1008"/>
        <w:contextualSpacing/>
        <w:rPr>
          <w:rFonts w:asciiTheme="minorBidi" w:eastAsia="Times New Roman" w:hAnsiTheme="minorBidi"/>
          <w:b/>
          <w:bCs/>
          <w:sz w:val="24"/>
          <w:szCs w:val="24"/>
          <w:u w:val="single"/>
          <w:rtl/>
        </w:rPr>
      </w:pPr>
    </w:p>
    <w:p w:rsidR="00781838" w:rsidRPr="006B7591" w:rsidRDefault="008B0C04"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u w:val="single"/>
          <w:rtl/>
        </w:rPr>
        <w:t>עקרון ה</w:t>
      </w:r>
      <w:r w:rsidR="00BA682B" w:rsidRPr="006B7591">
        <w:rPr>
          <w:rFonts w:asciiTheme="minorBidi" w:eastAsia="Times New Roman" w:hAnsiTheme="minorBidi"/>
          <w:b/>
          <w:bCs/>
          <w:sz w:val="24"/>
          <w:szCs w:val="24"/>
          <w:u w:val="single"/>
          <w:rtl/>
        </w:rPr>
        <w:t>פלורליזם:</w:t>
      </w:r>
      <w:r w:rsidR="00BA682B" w:rsidRPr="006B7591">
        <w:rPr>
          <w:rFonts w:asciiTheme="minorBidi" w:eastAsia="Times New Roman" w:hAnsiTheme="minorBidi"/>
          <w:sz w:val="24"/>
          <w:szCs w:val="24"/>
          <w:rtl/>
        </w:rPr>
        <w:t xml:space="preserve"> ריבוי, מגוון של קבוצות ודעות שונות במדינה. מדינה פלורליסטית תכיר בזכות האזרחים לבטא את השונות ביניהם.</w:t>
      </w:r>
      <w:r w:rsidR="00781838" w:rsidRPr="006B7591">
        <w:rPr>
          <w:rFonts w:asciiTheme="minorBidi" w:hAnsiTheme="minorBidi"/>
          <w:sz w:val="24"/>
          <w:szCs w:val="24"/>
          <w:rtl/>
        </w:rPr>
        <w:t xml:space="preserve"> </w:t>
      </w:r>
      <w:r w:rsidR="00781838" w:rsidRPr="006B7591">
        <w:rPr>
          <w:rFonts w:asciiTheme="minorBidi" w:eastAsia="Times New Roman" w:hAnsiTheme="minorBidi"/>
          <w:sz w:val="24"/>
          <w:szCs w:val="24"/>
          <w:rtl/>
        </w:rPr>
        <w:t xml:space="preserve"> הפלורליזם כולל שני חלקים: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1.</w:t>
      </w:r>
      <w:r w:rsidRPr="006B7591">
        <w:rPr>
          <w:rFonts w:asciiTheme="minorBidi" w:eastAsia="Times New Roman" w:hAnsiTheme="minorBidi"/>
          <w:sz w:val="24"/>
          <w:szCs w:val="24"/>
          <w:rtl/>
        </w:rPr>
        <w:tab/>
        <w:t>המדינה מכירה בזכות הקיום של הדעה או הרעיון.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2.</w:t>
      </w:r>
      <w:r w:rsidRPr="006B7591">
        <w:rPr>
          <w:rFonts w:asciiTheme="minorBidi" w:eastAsia="Times New Roman" w:hAnsiTheme="minorBidi"/>
          <w:sz w:val="24"/>
          <w:szCs w:val="24"/>
          <w:rtl/>
        </w:rPr>
        <w:tab/>
        <w:t xml:space="preserve"> המדינה מאפשרת לאנשים לעשות פעולות לשם ביטוי הרעיון או הדעה.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התחומים המרכזיים בהם בא לידי ביטוי הפלורליזם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הפלורליזם מתבטא בתחומים שונים: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הדתי</w:t>
      </w:r>
      <w:r w:rsidRPr="006B7591">
        <w:rPr>
          <w:rFonts w:asciiTheme="minorBidi" w:eastAsia="Times New Roman" w:hAnsiTheme="minorBidi"/>
          <w:sz w:val="24"/>
          <w:szCs w:val="24"/>
          <w:rtl/>
        </w:rPr>
        <w:t xml:space="preserve">: מגוון של דתות: יהודים, ערבים, דרוזים, בדואים ועוד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הפוליטי</w:t>
      </w:r>
      <w:r w:rsidRPr="006B7591">
        <w:rPr>
          <w:rFonts w:asciiTheme="minorBidi" w:eastAsia="Times New Roman" w:hAnsiTheme="minorBidi"/>
          <w:sz w:val="24"/>
          <w:szCs w:val="24"/>
          <w:rtl/>
        </w:rPr>
        <w:t>: ריבוי ומגוון של מפלגות: בבחירות לכנסת בשנת 2013 התמודדו 32 מפלגות - פלורליזם במיטבו. המדינה מאפשרת לקבוצות אנשים להתארגן ולהקים מפלגה בהתאם לדעותיהם.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החינוכי – תרבותי</w:t>
      </w:r>
      <w:r w:rsidRPr="006B7591">
        <w:rPr>
          <w:rFonts w:asciiTheme="minorBidi" w:eastAsia="Times New Roman" w:hAnsiTheme="minorBidi"/>
          <w:sz w:val="24"/>
          <w:szCs w:val="24"/>
          <w:rtl/>
        </w:rPr>
        <w:t>: ריבוי ומגוון של תנועות נוער וסוגים רבים של בתי-ספר. הדבר מאפשר לכל עדה /תנועה/ זרם לחנך ע"פ דרכה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בתחום המוסדי</w:t>
      </w:r>
      <w:r w:rsidRPr="006B7591">
        <w:rPr>
          <w:rFonts w:asciiTheme="minorBidi" w:eastAsia="Times New Roman" w:hAnsiTheme="minorBidi"/>
          <w:sz w:val="24"/>
          <w:szCs w:val="24"/>
          <w:rtl/>
        </w:rPr>
        <w:t>: קיימות רשויות שלטון שונות ונפרדות ובראשם הרשות המחוקקת, מבצעת ושופטת. ורשויות מקומיות .</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r w:rsidRPr="006B7591">
        <w:rPr>
          <w:rFonts w:asciiTheme="minorBidi" w:eastAsia="Times New Roman" w:hAnsiTheme="minorBidi"/>
          <w:sz w:val="24"/>
          <w:szCs w:val="24"/>
          <w:u w:val="single"/>
          <w:rtl/>
        </w:rPr>
        <w:t xml:space="preserve">בתחום הכלכלי: </w:t>
      </w:r>
      <w:r w:rsidRPr="006B7591">
        <w:rPr>
          <w:rFonts w:asciiTheme="minorBidi" w:eastAsia="Times New Roman" w:hAnsiTheme="minorBidi"/>
          <w:sz w:val="24"/>
          <w:szCs w:val="24"/>
          <w:rtl/>
        </w:rPr>
        <w:t>ריבוי החברות הכלכליות ,ארגוני העובדים והמעסיקים. המדינה מכירה בכך שלקבוצות עובדים כארגוני עובדים או מורים יש צרכים מסוים ומאפשרת להם לממש זאת בעזרת ארגון משלהם.</w:t>
      </w:r>
    </w:p>
    <w:p w:rsidR="00781838" w:rsidRPr="006B7591" w:rsidRDefault="00781838" w:rsidP="00781838">
      <w:pPr>
        <w:spacing w:after="0" w:line="240" w:lineRule="auto"/>
        <w:ind w:left="-1008" w:right="-1008"/>
        <w:contextualSpacing/>
        <w:rPr>
          <w:rFonts w:asciiTheme="minorBidi" w:eastAsia="Times New Roman" w:hAnsiTheme="minorBidi"/>
          <w:sz w:val="24"/>
          <w:szCs w:val="24"/>
          <w:u w:val="single"/>
          <w:rtl/>
        </w:rPr>
      </w:pP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u w:val="single"/>
          <w:rtl/>
        </w:rPr>
        <w:t>פלורליזם ערכי</w:t>
      </w:r>
      <w:r w:rsidRPr="006B7591">
        <w:rPr>
          <w:rFonts w:asciiTheme="minorBidi" w:eastAsia="Times New Roman" w:hAnsiTheme="minorBidi"/>
          <w:sz w:val="24"/>
          <w:szCs w:val="24"/>
          <w:rtl/>
        </w:rPr>
        <w:t>: ריבוי הערכים והשקפות העולם בחברה וריבוי הגישות לגבי כל ערך: למשל בישראל אין ערך אחד אלא קיימים ערכים רבים: יהודים, דמוקרטים, ציונים, כלכליים-חברתיים. כמו כן לגבי כל ערך יש פלורליזם משלו, למשל: קיימות גישות שונות לגבי אופייה היהודי של המדינה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מדוע הפלורליזם הוא עקרון הכרחי וחשוב התורם לדמוקרטיה?</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א. הפלורליזם מגן על זכויות יסוד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הכרה בריבוי דעות ומגוון קבוצות פירושו הגנה על זכויות יסוד כגון חופש הביטוי(זכותם של אדם או קבוצה לבטא את שוֹנוּתָם), חופש ההתאגדות(של קבוצות שרוצות לשמור על זהותן הייחודית ביחס לרוב) ובחופש הבחירה של הציבור(כי יש לו מגוון אפשרויות לבחירה ולפחות יותר מאחת)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 הפלורליזם מבזר, מאזן ומגביל את עצמת השלטון</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ריבוי הקבוצות בחברה מהווה למעשה ריבוי מוקדי כוח חברתיים המפחיתים את תלותה של החברה בשלטון. כמו כן, התחרות החופשית בין הקבוצות מחייבת פשרה ואיזון הדדי המונעים מצב בו קבוצה אחת שולטת על כל המשאבים</w:t>
      </w:r>
      <w:r w:rsidR="00673263" w:rsidRPr="006B7591">
        <w:rPr>
          <w:rFonts w:asciiTheme="minorBidi" w:eastAsia="Times New Roman" w:hAnsiTheme="minorBidi"/>
          <w:sz w:val="24"/>
          <w:szCs w:val="24"/>
          <w:rtl/>
        </w:rPr>
        <w:t>.</w:t>
      </w:r>
    </w:p>
    <w:p w:rsidR="00673263" w:rsidRPr="006B7591" w:rsidRDefault="00673263" w:rsidP="00781838">
      <w:pPr>
        <w:spacing w:after="0" w:line="240" w:lineRule="auto"/>
        <w:ind w:left="-1008" w:right="-1008"/>
        <w:contextualSpacing/>
        <w:rPr>
          <w:rFonts w:asciiTheme="minorBidi" w:eastAsia="Times New Roman" w:hAnsiTheme="minorBidi"/>
          <w:sz w:val="24"/>
          <w:szCs w:val="24"/>
          <w:rtl/>
        </w:rPr>
      </w:pP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rtl/>
        </w:rPr>
      </w:pPr>
      <w:r w:rsidRPr="006B7591">
        <w:rPr>
          <w:rFonts w:asciiTheme="minorBidi" w:eastAsia="Times New Roman" w:hAnsiTheme="minorBidi"/>
          <w:b/>
          <w:bCs/>
          <w:sz w:val="24"/>
          <w:szCs w:val="24"/>
          <w:rtl/>
        </w:rPr>
        <w:t xml:space="preserve">הפלורליזם מבטא עקרונות דמוקרטיים חשובים </w:t>
      </w:r>
      <w:r w:rsidR="00673263" w:rsidRPr="006B7591">
        <w:rPr>
          <w:rFonts w:asciiTheme="minorBidi" w:eastAsia="Times New Roman" w:hAnsiTheme="minorBidi"/>
          <w:b/>
          <w:bCs/>
          <w:sz w:val="24"/>
          <w:szCs w:val="24"/>
          <w:rtl/>
        </w:rPr>
        <w:t>:</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 xml:space="preserve">1. עקרון שלטון העם: כי השתתפות "החברה האזרחית", קבוצות האינטרס, הארגונים הוולונטריים, העמותות והפרטים בפעילות פוליטית מחזקת את השפעתם על החלטות השלטון מעבר לבחירות כל ארבע שנים.  </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lastRenderedPageBreak/>
        <w:t xml:space="preserve">2. עקרון הסובלנות:  סובלנות היא תנאי מוקדם והכרחי לפלורליזם שכן ללא קבלת השונה לא יתכן ריבוי של יותר מקבוצה אחת או דעה אחת. </w:t>
      </w:r>
    </w:p>
    <w:p w:rsidR="00BA682B" w:rsidRPr="009751BE" w:rsidRDefault="00781838"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3. עקרון ההסכמיות כי קיומה של דמוקרטיה כמשטר של ויכוח בין יחידים וקבוצות מותנה בשמירה על המסגרת ההסכמה על כללי המשחק הדמוקרטי והערכים המר</w:t>
      </w:r>
      <w:r w:rsidR="009751BE">
        <w:rPr>
          <w:rFonts w:asciiTheme="minorBidi" w:eastAsia="Times New Roman" w:hAnsiTheme="minorBidi"/>
          <w:sz w:val="24"/>
          <w:szCs w:val="24"/>
          <w:rtl/>
        </w:rPr>
        <w:t xml:space="preserve">כזיים המהווים את המכנה המשותף. </w:t>
      </w:r>
    </w:p>
    <w:p w:rsidR="00BA682B" w:rsidRPr="006B7591" w:rsidRDefault="00BA682B" w:rsidP="00BA682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b/>
          <w:bCs/>
          <w:sz w:val="24"/>
          <w:szCs w:val="24"/>
          <w:rtl/>
        </w:rPr>
        <w:t>חשיבות הפלורליזם:</w:t>
      </w:r>
    </w:p>
    <w:p w:rsidR="00AC53CB" w:rsidRPr="006B7591" w:rsidRDefault="00BA682B" w:rsidP="00AC53CB">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הכרה בזכות של בני אדם להיות שונים אחד מהשני.</w:t>
      </w:r>
    </w:p>
    <w:p w:rsidR="00BA682B" w:rsidRPr="006B7591" w:rsidRDefault="00BA682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 xml:space="preserve">פיזור הכוח בין גורמים שונים במדינה (למשל מפלגות שונות). </w:t>
      </w: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p>
    <w:p w:rsidR="00BA682B" w:rsidRPr="006B7591" w:rsidRDefault="00BA682B" w:rsidP="00BA682B">
      <w:pPr>
        <w:spacing w:after="0" w:line="240" w:lineRule="auto"/>
        <w:ind w:left="-1008" w:right="-1008"/>
        <w:jc w:val="center"/>
        <w:rPr>
          <w:rFonts w:asciiTheme="minorBidi" w:eastAsia="Times New Roman" w:hAnsiTheme="minorBidi"/>
          <w:b/>
          <w:bCs/>
          <w:sz w:val="24"/>
          <w:szCs w:val="24"/>
          <w:rtl/>
        </w:rPr>
      </w:pPr>
      <w:r w:rsidRPr="006B7591">
        <w:rPr>
          <w:rFonts w:asciiTheme="minorBidi" w:eastAsia="Times New Roman" w:hAnsiTheme="minorBidi"/>
          <w:b/>
          <w:bCs/>
          <w:sz w:val="24"/>
          <w:szCs w:val="24"/>
          <w:rtl/>
        </w:rPr>
        <w:t>פלורליזם לא יכול להתקיים במדינה דמוקרטית בלי סובלנות והסכמיות. בלי שני עקרונות אלה, הפלורליזם יפרק את החברה.</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p>
    <w:p w:rsidR="00BA682B" w:rsidRPr="006B7591" w:rsidRDefault="00BA682B" w:rsidP="00166292">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עיקרון הסובלנות</w:t>
      </w:r>
      <w:r w:rsidR="008B0C04" w:rsidRPr="006B7591">
        <w:rPr>
          <w:rFonts w:asciiTheme="minorBidi" w:eastAsia="Times New Roman" w:hAnsiTheme="minorBidi"/>
          <w:b/>
          <w:bCs/>
          <w:sz w:val="24"/>
          <w:szCs w:val="24"/>
          <w:u w:val="single"/>
          <w:rtl/>
        </w:rPr>
        <w:t>:</w:t>
      </w:r>
      <w:r w:rsidR="00166292"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 xml:space="preserve">קבלת השונה, למרות שדעותיו מנוגדות לדעותיך וזה גורם לך לאי נוחות. סובלנות קשורה למילה לסבול – אני מוכן לסבול על מנת לאפשר </w:t>
      </w:r>
      <w:r w:rsidR="00166292" w:rsidRPr="006B7591">
        <w:rPr>
          <w:rFonts w:asciiTheme="minorBidi" w:eastAsia="Times New Roman" w:hAnsiTheme="minorBidi"/>
          <w:sz w:val="24"/>
          <w:szCs w:val="24"/>
          <w:rtl/>
        </w:rPr>
        <w:t xml:space="preserve">לדעות שונות משלי </w:t>
      </w:r>
      <w:r w:rsidRPr="006B7591">
        <w:rPr>
          <w:rFonts w:asciiTheme="minorBidi" w:eastAsia="Times New Roman" w:hAnsiTheme="minorBidi"/>
          <w:sz w:val="24"/>
          <w:szCs w:val="24"/>
          <w:rtl/>
        </w:rPr>
        <w:t xml:space="preserve">להתקיים. </w:t>
      </w:r>
    </w:p>
    <w:p w:rsidR="00BA682B" w:rsidRPr="006B7591" w:rsidRDefault="00BA682B" w:rsidP="00BA682B">
      <w:pPr>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חשיבות הסובלנות:</w:t>
      </w:r>
    </w:p>
    <w:p w:rsidR="00BA682B" w:rsidRPr="006B7591" w:rsidRDefault="00BA682B" w:rsidP="005E5D46">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מאפשרת חשיפה להרבה דעות לפני ההחלטה</w:t>
      </w:r>
      <w:r w:rsidR="005E5D46"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מאפשרת לנהל דיון בין דעות שונות ללא גלישה לאלימות והפחדה</w:t>
      </w:r>
      <w:r w:rsidR="005E5D46" w:rsidRPr="006B7591">
        <w:rPr>
          <w:rFonts w:asciiTheme="minorBidi" w:eastAsia="Times New Roman" w:hAnsiTheme="minorBidi"/>
          <w:sz w:val="24"/>
          <w:szCs w:val="24"/>
          <w:rtl/>
        </w:rPr>
        <w:t>, נותנת מקום למיעוטים במדינה,</w:t>
      </w:r>
      <w:r w:rsidRPr="006B7591">
        <w:rPr>
          <w:rFonts w:asciiTheme="minorBidi" w:eastAsia="Times New Roman" w:hAnsiTheme="minorBidi"/>
          <w:sz w:val="24"/>
          <w:szCs w:val="24"/>
          <w:rtl/>
        </w:rPr>
        <w:t>מבטיחה מימוש של זכויות כמו חופש הביטוי.</w:t>
      </w:r>
    </w:p>
    <w:p w:rsidR="00781838" w:rsidRPr="006B7591" w:rsidRDefault="00781838" w:rsidP="00781838">
      <w:pPr>
        <w:spacing w:after="0" w:line="240" w:lineRule="auto"/>
        <w:ind w:left="-1008" w:right="-1008"/>
        <w:contextualSpacing/>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ההבדל בין עקרון הסובלנות לפלורליזם:</w:t>
      </w:r>
    </w:p>
    <w:p w:rsidR="00781838" w:rsidRPr="006B7591" w:rsidRDefault="00781838" w:rsidP="00781838">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בעוד שסובלנות מדגישה את קבלת השונה, החריג הקיצוני- הפלורליזם מדגיש את הצורך בריבוי בכל תחומי החיים, בין יחידים ובין קבוצות כאחת, ובכל מקרה לעודד יותר מדעה אחת, מפלגה אחת, חברה כלכלית אחת או ערך אחד, כלומר הוא עקרון נגד למונופולין ואחידות</w:t>
      </w:r>
    </w:p>
    <w:p w:rsidR="008B0C04" w:rsidRPr="006B7591" w:rsidRDefault="00BA682B" w:rsidP="00405793">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u w:val="single"/>
          <w:rtl/>
        </w:rPr>
        <w:t xml:space="preserve">עיקרון </w:t>
      </w:r>
      <w:r w:rsidR="008B0C04" w:rsidRPr="006B7591">
        <w:rPr>
          <w:rFonts w:asciiTheme="minorBidi" w:eastAsia="Times New Roman" w:hAnsiTheme="minorBidi"/>
          <w:b/>
          <w:bCs/>
          <w:sz w:val="24"/>
          <w:szCs w:val="24"/>
          <w:u w:val="single"/>
          <w:rtl/>
        </w:rPr>
        <w:t>ה</w:t>
      </w:r>
      <w:r w:rsidRPr="006B7591">
        <w:rPr>
          <w:rFonts w:asciiTheme="minorBidi" w:eastAsia="Times New Roman" w:hAnsiTheme="minorBidi"/>
          <w:b/>
          <w:bCs/>
          <w:sz w:val="24"/>
          <w:szCs w:val="24"/>
          <w:u w:val="single"/>
          <w:rtl/>
        </w:rPr>
        <w:t>הסכמיות</w:t>
      </w:r>
      <w:r w:rsidR="008B0C04" w:rsidRPr="006B7591">
        <w:rPr>
          <w:rFonts w:asciiTheme="minorBidi" w:eastAsia="Times New Roman" w:hAnsiTheme="minorBidi"/>
          <w:sz w:val="24"/>
          <w:szCs w:val="24"/>
          <w:u w:val="single"/>
          <w:rtl/>
        </w:rPr>
        <w:t xml:space="preserve">: </w:t>
      </w:r>
      <w:r w:rsidR="003C109C" w:rsidRPr="006B7591">
        <w:rPr>
          <w:rFonts w:asciiTheme="minorBidi" w:eastAsia="Times New Roman" w:hAnsiTheme="minorBidi"/>
          <w:sz w:val="24"/>
          <w:szCs w:val="24"/>
          <w:rtl/>
        </w:rPr>
        <w:t>הסכמה רחבה בין קבוצות בחברה על כללי משחק בסיסיים או על אופייה הבסיסי של החברה והמדינה</w:t>
      </w:r>
      <w:r w:rsidR="00405793" w:rsidRPr="006B7591">
        <w:rPr>
          <w:rFonts w:asciiTheme="minorBidi" w:eastAsia="Times New Roman" w:hAnsiTheme="minorBidi"/>
          <w:sz w:val="24"/>
          <w:szCs w:val="24"/>
          <w:rtl/>
        </w:rPr>
        <w:t>.</w:t>
      </w:r>
      <w:r w:rsidR="003C109C" w:rsidRPr="006B7591">
        <w:rPr>
          <w:rFonts w:asciiTheme="minorBidi" w:eastAsia="Times New Roman" w:hAnsiTheme="minorBidi"/>
          <w:sz w:val="24"/>
          <w:szCs w:val="24"/>
        </w:rPr>
        <w:t xml:space="preserve"> </w:t>
      </w:r>
      <w:r w:rsidR="003C109C" w:rsidRPr="006B7591">
        <w:rPr>
          <w:rFonts w:asciiTheme="minorBidi" w:eastAsia="Times New Roman" w:hAnsiTheme="minorBidi"/>
          <w:sz w:val="24"/>
          <w:szCs w:val="24"/>
          <w:rtl/>
        </w:rPr>
        <w:t>מחזקת את היציבות ומאפשרת קיום בצוותא על אף חילוקי דעות בתחומים אחרים</w:t>
      </w:r>
      <w:r w:rsidRPr="006B7591">
        <w:rPr>
          <w:rFonts w:asciiTheme="minorBidi" w:eastAsia="Times New Roman" w:hAnsiTheme="minorBidi"/>
          <w:sz w:val="24"/>
          <w:szCs w:val="24"/>
          <w:rtl/>
        </w:rPr>
        <w:t xml:space="preserve">. על מנת שהקבוצות יוכלו לחיות ביחד, הן חייבות להסכים ביניהן על נושאים בסיסיים, כמו צורת השלטון וכללי המשחק הפוליטיים. </w:t>
      </w:r>
      <w:r w:rsidR="00405793" w:rsidRPr="006B7591">
        <w:rPr>
          <w:rFonts w:asciiTheme="minorBidi" w:eastAsia="Times New Roman" w:hAnsiTheme="minorBidi"/>
          <w:sz w:val="24"/>
          <w:szCs w:val="24"/>
          <w:rtl/>
        </w:rPr>
        <w:t xml:space="preserve">ישנו מתח בין ערך הפלורליזם המעודד ריבוי דעות לערך ההסכמיות המחזק את האחידות/,הערכים המשותפים. אך </w:t>
      </w:r>
      <w:r w:rsidRPr="006B7591">
        <w:rPr>
          <w:rFonts w:asciiTheme="minorBidi" w:eastAsia="Times New Roman" w:hAnsiTheme="minorBidi"/>
          <w:sz w:val="24"/>
          <w:szCs w:val="24"/>
          <w:rtl/>
        </w:rPr>
        <w:t xml:space="preserve">הסכמיות מאזנת את הפלורליזם. ככל שההסכמיות גדולה יותר, כך החברה יציבה יותר. </w:t>
      </w:r>
    </w:p>
    <w:p w:rsidR="008B0651" w:rsidRPr="006B7591" w:rsidRDefault="008B0651" w:rsidP="008B0C04">
      <w:pPr>
        <w:tabs>
          <w:tab w:val="right" w:pos="0"/>
        </w:tabs>
        <w:spacing w:after="0" w:line="240" w:lineRule="auto"/>
        <w:ind w:left="-1008" w:right="-1008"/>
        <w:rPr>
          <w:rFonts w:asciiTheme="minorBidi" w:eastAsia="Times New Roman" w:hAnsiTheme="minorBidi"/>
          <w:b/>
          <w:bCs/>
          <w:sz w:val="24"/>
          <w:szCs w:val="24"/>
          <w:rtl/>
        </w:rPr>
      </w:pPr>
    </w:p>
    <w:p w:rsidR="00781838" w:rsidRPr="006B7591" w:rsidRDefault="00781838" w:rsidP="008B0C04">
      <w:pPr>
        <w:tabs>
          <w:tab w:val="right" w:pos="0"/>
        </w:tabs>
        <w:spacing w:after="0" w:line="240" w:lineRule="auto"/>
        <w:ind w:left="-1008" w:right="-1008"/>
        <w:rPr>
          <w:rFonts w:asciiTheme="minorBidi" w:eastAsia="Times New Roman" w:hAnsiTheme="minorBidi"/>
          <w:b/>
          <w:bCs/>
          <w:sz w:val="24"/>
          <w:szCs w:val="24"/>
          <w:rtl/>
        </w:rPr>
      </w:pPr>
      <w:r w:rsidRPr="006B7591">
        <w:rPr>
          <w:rFonts w:asciiTheme="minorBidi" w:eastAsia="Times New Roman" w:hAnsiTheme="minorBidi"/>
          <w:b/>
          <w:bCs/>
          <w:sz w:val="24"/>
          <w:szCs w:val="24"/>
          <w:rtl/>
        </w:rPr>
        <w:t>דוגמא לשאלה ותשובה בנושא:</w:t>
      </w:r>
    </w:p>
    <w:p w:rsidR="00B948D6" w:rsidRPr="006B7591"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1.</w:t>
      </w:r>
      <w:r w:rsidR="00B948D6" w:rsidRPr="006B7591">
        <w:rPr>
          <w:rFonts w:asciiTheme="minorBidi" w:eastAsia="Times New Roman" w:hAnsiTheme="minorBidi"/>
          <w:sz w:val="24"/>
          <w:szCs w:val="24"/>
          <w:rtl/>
        </w:rPr>
        <w:t>משרד החינוך בבריטניה לא אישר את תכנית הלימודים של בית ספר מסוים. בית הספר ביקש ללמד לפי שיטת לימוד חדשה וייחודית שמדגישה יותר את הפעילות החברתית והתרומה לקהילה, ומדגישה פחות את הציונים בכל מקצוע וההצלחה במבחנים.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ציין והצג את העיקרון הדמוקרטי שעלול להיפגע עקב גישתו של משרד החינוך.</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 הסבר כיצד עקרון זה בא לידי ביטוי בקטע.</w:t>
      </w:r>
    </w:p>
    <w:p w:rsidR="0052174B" w:rsidRDefault="0052174B" w:rsidP="00B948D6">
      <w:pPr>
        <w:tabs>
          <w:tab w:val="right" w:pos="0"/>
        </w:tabs>
        <w:spacing w:after="0" w:line="240" w:lineRule="auto"/>
        <w:ind w:left="-1008" w:right="-1008"/>
        <w:rPr>
          <w:rFonts w:asciiTheme="minorBidi" w:eastAsia="Times New Roman" w:hAnsiTheme="minorBidi"/>
          <w:b/>
          <w:bCs/>
          <w:sz w:val="24"/>
          <w:szCs w:val="24"/>
          <w:u w:val="single"/>
          <w:rtl/>
        </w:rPr>
      </w:pPr>
    </w:p>
    <w:p w:rsidR="00B948D6" w:rsidRPr="006B7591" w:rsidRDefault="00B948D6" w:rsidP="00B948D6">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u w:val="single"/>
          <w:rtl/>
        </w:rPr>
        <w:t>תשובה:</w:t>
      </w:r>
      <w:r w:rsidRPr="006B7591">
        <w:rPr>
          <w:rFonts w:asciiTheme="minorBidi" w:hAnsiTheme="minorBidi"/>
          <w:b/>
          <w:bCs/>
          <w:sz w:val="24"/>
          <w:szCs w:val="24"/>
          <w:u w:val="single"/>
          <w:rtl/>
        </w:rPr>
        <w:t xml:space="preserve"> </w:t>
      </w:r>
      <w:r w:rsidRPr="006B7591">
        <w:rPr>
          <w:rFonts w:asciiTheme="minorBidi" w:eastAsia="Times New Roman" w:hAnsiTheme="minorBidi"/>
          <w:b/>
          <w:bCs/>
          <w:sz w:val="24"/>
          <w:szCs w:val="24"/>
          <w:u w:val="single"/>
          <w:rtl/>
        </w:rPr>
        <w:t>ציון: עקרון הפלורליזם.</w:t>
      </w:r>
    </w:p>
    <w:p w:rsidR="00B948D6" w:rsidRPr="006B7591" w:rsidRDefault="00B948D6"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הצגה: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w:t>
      </w:r>
    </w:p>
    <w:p w:rsidR="00B948D6" w:rsidRPr="006B7591" w:rsidRDefault="00B948D6"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הסבר: משרד החינוך לא מוכן לקבל שיטת לימוד שונה מהמקובל.כלומר, משרד החינוך לא מאפשר לבית הספר ל</w:t>
      </w:r>
      <w:r w:rsidR="003655BE" w:rsidRPr="006B7591">
        <w:rPr>
          <w:rFonts w:asciiTheme="minorBidi" w:eastAsia="Times New Roman" w:hAnsiTheme="minorBidi"/>
          <w:sz w:val="24"/>
          <w:szCs w:val="24"/>
          <w:rtl/>
        </w:rPr>
        <w:t>בטא את השונות שלו בתחום החינוכי ופוגע בכך בפלורליזם.</w:t>
      </w:r>
    </w:p>
    <w:p w:rsidR="003655BE" w:rsidRPr="006B7591" w:rsidRDefault="003655BE" w:rsidP="00B948D6">
      <w:pPr>
        <w:tabs>
          <w:tab w:val="right" w:pos="0"/>
        </w:tabs>
        <w:spacing w:after="0" w:line="240" w:lineRule="auto"/>
        <w:ind w:left="-1008" w:right="-1008"/>
        <w:rPr>
          <w:rFonts w:asciiTheme="minorBidi" w:eastAsia="Times New Roman" w:hAnsiTheme="minorBidi"/>
          <w:sz w:val="24"/>
          <w:szCs w:val="24"/>
          <w:rtl/>
        </w:rPr>
      </w:pPr>
    </w:p>
    <w:p w:rsidR="003655BE" w:rsidRDefault="003655BE" w:rsidP="00B948D6">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2.לכנס של אגודה העוסקת במחקר היסטורי הוזמן חוקר שנוי במחלוקת. הזמנה זו עוררה כעס בקרב חברים רבים באגודה, והם קראו למארגני הכנס לבטל את הזמנת החוקר. בתגובה לקריאה זו הודיעו מארגני הכנס שאחת ממטרותיו היא לחשוף את חברי האגודה לדעות שונות. לכן אף על פי שהעמדות של החוקר חריגות ומנוגדות לדעות של מרבית חברי האגודה, הזמנתו לא תבוטל. ציין והצג את העיקרון הדמוקרטי שבא לידי ביטוי בדברי מארגני הכנס.  הסבר כיצד עיקרון זה בא לידי ביטוי בקטע.</w:t>
      </w:r>
    </w:p>
    <w:p w:rsidR="0052174B" w:rsidRPr="006B7591" w:rsidRDefault="0052174B" w:rsidP="00B948D6">
      <w:pPr>
        <w:tabs>
          <w:tab w:val="right" w:pos="0"/>
        </w:tabs>
        <w:spacing w:after="0" w:line="240" w:lineRule="auto"/>
        <w:ind w:left="-1008" w:right="-1008"/>
        <w:rPr>
          <w:rFonts w:asciiTheme="minorBidi" w:eastAsia="Times New Roman" w:hAnsiTheme="minorBidi"/>
          <w:sz w:val="24"/>
          <w:szCs w:val="24"/>
          <w:rtl/>
        </w:rPr>
      </w:pPr>
    </w:p>
    <w:p w:rsidR="003D2743" w:rsidRPr="006B7591" w:rsidRDefault="003655BE"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u w:val="single"/>
          <w:rtl/>
        </w:rPr>
        <w:t>ציון: סובלנות</w:t>
      </w:r>
      <w:r w:rsidRPr="006B7591">
        <w:rPr>
          <w:rFonts w:asciiTheme="minorBidi" w:eastAsia="Times New Roman" w:hAnsiTheme="minorBidi"/>
          <w:sz w:val="24"/>
          <w:szCs w:val="24"/>
          <w:rtl/>
        </w:rPr>
        <w:t xml:space="preserve">. </w:t>
      </w:r>
    </w:p>
    <w:p w:rsidR="003655BE" w:rsidRPr="006B7591" w:rsidRDefault="003655BE" w:rsidP="003655BE">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הצג: קבלת השונה/ יחס מכבד לשונים ממני, לדעותיהם, לאורח חייהם </w:t>
      </w:r>
    </w:p>
    <w:p w:rsidR="003D2743"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והימנעות מתגובות אלימות מילולית או פיזית בעת מחלוקת.</w:t>
      </w:r>
    </w:p>
    <w:p w:rsidR="00335A21" w:rsidRPr="006B7591" w:rsidRDefault="003655BE"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lastRenderedPageBreak/>
        <w:t xml:space="preserve"> </w:t>
      </w:r>
      <w:r w:rsidR="003D2743" w:rsidRPr="006B7591">
        <w:rPr>
          <w:rFonts w:asciiTheme="minorBidi" w:eastAsia="Times New Roman" w:hAnsiTheme="minorBidi"/>
          <w:sz w:val="24"/>
          <w:szCs w:val="24"/>
          <w:rtl/>
        </w:rPr>
        <w:t>הסבר:</w:t>
      </w:r>
      <w:r w:rsidRPr="006B7591">
        <w:rPr>
          <w:rFonts w:asciiTheme="minorBidi" w:eastAsia="Times New Roman" w:hAnsiTheme="minorBidi"/>
          <w:sz w:val="24"/>
          <w:szCs w:val="24"/>
          <w:rtl/>
        </w:rPr>
        <w:t>מארגני הכנס אפשרו לחוקר השנוי במחלוקת להציג את דעותיו כדי לחשוף את חברי האגודה לדעות אחרות ולאפשר יחס מכבד לדעה אחרת</w:t>
      </w:r>
      <w:r w:rsidR="00335A21" w:rsidRPr="006B7591">
        <w:rPr>
          <w:rFonts w:asciiTheme="minorBidi" w:eastAsia="Times New Roman" w:hAnsiTheme="minorBidi"/>
          <w:sz w:val="24"/>
          <w:szCs w:val="24"/>
          <w:rtl/>
        </w:rPr>
        <w:t>.</w:t>
      </w: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p>
    <w:p w:rsidR="00335A21" w:rsidRPr="006B7591" w:rsidRDefault="00335A21"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3.</w:t>
      </w:r>
      <w:r w:rsidRPr="006B7591">
        <w:rPr>
          <w:rFonts w:asciiTheme="minorBidi" w:hAnsiTheme="minorBidi"/>
          <w:sz w:val="24"/>
          <w:szCs w:val="24"/>
          <w:rtl/>
        </w:rPr>
        <w:t xml:space="preserve"> </w:t>
      </w:r>
      <w:r w:rsidRPr="006B7591">
        <w:rPr>
          <w:rFonts w:asciiTheme="minorBidi" w:eastAsia="Times New Roman" w:hAnsiTheme="minorBidi"/>
          <w:sz w:val="24"/>
          <w:szCs w:val="24"/>
          <w:rtl/>
        </w:rPr>
        <w:t>מגמת תקשורת באחד מבתי הספר במרכז הארץ קימה בימת דיון פוליטית שם נאמו נציגים שונים מהמפלגות השונות והציעו פתרונות ייחודים לסכסוך במזרח התיכון. כאשר  נאם הנציג הערבי יצאו מהאולם מספר תלמידים בקריאת "מוות לערבים".</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א.</w:t>
      </w:r>
      <w:r w:rsidR="00335A21" w:rsidRPr="006B7591">
        <w:rPr>
          <w:rFonts w:asciiTheme="minorBidi" w:eastAsia="Times New Roman" w:hAnsiTheme="minorBidi"/>
          <w:sz w:val="24"/>
          <w:szCs w:val="24"/>
          <w:rtl/>
        </w:rPr>
        <w:t>ציין והסבר מהו העקרון הדמוקרטי שבא לידי ביטוי בקיום בימת דיון.בסס תשובתך מהכתוב.</w:t>
      </w:r>
    </w:p>
    <w:p w:rsidR="00335A21" w:rsidRPr="006B7591" w:rsidRDefault="003D2743" w:rsidP="00335A21">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ב.</w:t>
      </w:r>
      <w:r w:rsidR="00335A21" w:rsidRPr="006B7591">
        <w:rPr>
          <w:rFonts w:asciiTheme="minorBidi" w:eastAsia="Times New Roman" w:hAnsiTheme="minorBidi"/>
          <w:sz w:val="24"/>
          <w:szCs w:val="24"/>
          <w:rtl/>
        </w:rPr>
        <w:t>ציין והסבר מהו העקרון הדמוקרטי שנפגע על ידי התלמידים שיצאו מהאולם.בסס תשובתך מהכתוב.</w:t>
      </w:r>
    </w:p>
    <w:p w:rsidR="00335A21" w:rsidRPr="006B7591" w:rsidRDefault="00335A21"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תשובה:העקרון</w:t>
      </w:r>
      <w:r w:rsidR="00673263" w:rsidRPr="006B7591">
        <w:rPr>
          <w:rFonts w:asciiTheme="minorBidi" w:eastAsia="Times New Roman" w:hAnsiTheme="minorBidi"/>
          <w:sz w:val="24"/>
          <w:szCs w:val="24"/>
          <w:rtl/>
        </w:rPr>
        <w:t xml:space="preserve"> </w:t>
      </w:r>
      <w:r w:rsidRPr="006B7591">
        <w:rPr>
          <w:rFonts w:asciiTheme="minorBidi" w:eastAsia="Times New Roman" w:hAnsiTheme="minorBidi"/>
          <w:sz w:val="24"/>
          <w:szCs w:val="24"/>
          <w:rtl/>
        </w:rPr>
        <w:t>שבא לידי ביטוי הוא פלורליזם.</w:t>
      </w:r>
      <w:r w:rsidR="003D2743" w:rsidRPr="006B7591">
        <w:rPr>
          <w:rFonts w:asciiTheme="minorBidi" w:eastAsia="Times New Roman" w:hAnsiTheme="minorBidi"/>
          <w:sz w:val="24"/>
          <w:szCs w:val="24"/>
          <w:rtl/>
        </w:rPr>
        <w:t xml:space="preserve">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הסבר: בה"ס איפשר קיום בימת דיון שבה נציגים שונות שיבטאו דעות של מפלגות שונות ובכך מימשו את עקרון הפלורליזם.</w:t>
      </w:r>
    </w:p>
    <w:p w:rsidR="003D2743" w:rsidRPr="006B7591"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eastAsia="Times New Roman" w:hAnsiTheme="minorBidi"/>
          <w:sz w:val="24"/>
          <w:szCs w:val="24"/>
          <w:rtl/>
        </w:rPr>
        <w:t>ב. ציין: העקרון שנפגע הוא סובלנות.</w:t>
      </w:r>
    </w:p>
    <w:p w:rsidR="005E7100" w:rsidRDefault="003D2743" w:rsidP="003D2743">
      <w:pPr>
        <w:tabs>
          <w:tab w:val="right" w:pos="0"/>
        </w:tabs>
        <w:spacing w:after="0" w:line="240" w:lineRule="auto"/>
        <w:ind w:left="-1008" w:right="-1008"/>
        <w:rPr>
          <w:rFonts w:asciiTheme="minorBidi" w:hAnsiTheme="minorBidi"/>
          <w:sz w:val="24"/>
          <w:szCs w:val="24"/>
          <w:rtl/>
        </w:rPr>
      </w:pPr>
      <w:r w:rsidRPr="006B7591">
        <w:rPr>
          <w:rFonts w:asciiTheme="minorBidi" w:hAnsiTheme="minorBidi"/>
          <w:sz w:val="24"/>
          <w:szCs w:val="24"/>
          <w:rtl/>
        </w:rPr>
        <w:t>הצג: קבלת השונה/ יחס מכבד לשונים ממני, לדעותיהם, לאורח חייהם והימנעות מתגובות אלימות מילולית או פיזית בעת מחלוקת. הסבר: בכך שיצאו תלמידים מהאולם ,כאשר נאם הנציג הערבי ובקריאותיהם "מוות לערבים" ,הם לא נתנו יחס מכבד לאחר והגיבו לנאומו באופן מילולי ולא סובלני.</w:t>
      </w:r>
    </w:p>
    <w:p w:rsidR="008A0EFE" w:rsidRPr="006B7591" w:rsidRDefault="008A0EFE" w:rsidP="003D2743">
      <w:pPr>
        <w:tabs>
          <w:tab w:val="right" w:pos="0"/>
        </w:tabs>
        <w:spacing w:after="0" w:line="240" w:lineRule="auto"/>
        <w:ind w:left="-1008" w:right="-1008"/>
        <w:rPr>
          <w:rFonts w:asciiTheme="minorBidi" w:hAnsiTheme="minorBidi"/>
          <w:sz w:val="24"/>
          <w:szCs w:val="24"/>
          <w:rtl/>
        </w:rPr>
      </w:pPr>
    </w:p>
    <w:p w:rsidR="003D2743" w:rsidRPr="006B7591" w:rsidRDefault="003D2743" w:rsidP="009751BE">
      <w:pPr>
        <w:tabs>
          <w:tab w:val="right" w:pos="0"/>
        </w:tabs>
        <w:spacing w:after="0" w:line="240" w:lineRule="auto"/>
        <w:ind w:left="-1008" w:right="-1008"/>
        <w:rPr>
          <w:rFonts w:asciiTheme="minorBidi" w:eastAsia="Times New Roman" w:hAnsiTheme="minorBidi"/>
          <w:b/>
          <w:bCs/>
          <w:sz w:val="24"/>
          <w:szCs w:val="24"/>
          <w:u w:val="single"/>
          <w:rtl/>
        </w:rPr>
      </w:pPr>
      <w:r w:rsidRPr="006B7591">
        <w:rPr>
          <w:rFonts w:asciiTheme="minorBidi" w:eastAsia="Times New Roman" w:hAnsiTheme="minorBidi"/>
          <w:b/>
          <w:bCs/>
          <w:sz w:val="24"/>
          <w:szCs w:val="24"/>
          <w:rtl/>
        </w:rPr>
        <w:t xml:space="preserve">                                                     </w:t>
      </w:r>
      <w:r w:rsidR="008B0C04" w:rsidRPr="006B7591">
        <w:rPr>
          <w:rFonts w:asciiTheme="minorBidi" w:eastAsia="Times New Roman" w:hAnsiTheme="minorBidi"/>
          <w:b/>
          <w:bCs/>
          <w:sz w:val="24"/>
          <w:szCs w:val="24"/>
          <w:u w:val="single"/>
          <w:rtl/>
        </w:rPr>
        <w:t xml:space="preserve">עקרון </w:t>
      </w:r>
      <w:r w:rsidR="00BA682B" w:rsidRPr="006B7591">
        <w:rPr>
          <w:rFonts w:asciiTheme="minorBidi" w:eastAsia="Times New Roman" w:hAnsiTheme="minorBidi"/>
          <w:b/>
          <w:bCs/>
          <w:sz w:val="24"/>
          <w:szCs w:val="24"/>
          <w:u w:val="single"/>
          <w:rtl/>
        </w:rPr>
        <w:t>הכרעת</w:t>
      </w:r>
      <w:r w:rsidRPr="006B7591">
        <w:rPr>
          <w:rFonts w:asciiTheme="minorBidi" w:eastAsia="Times New Roman" w:hAnsiTheme="minorBidi"/>
          <w:b/>
          <w:bCs/>
          <w:sz w:val="24"/>
          <w:szCs w:val="24"/>
          <w:u w:val="single"/>
          <w:rtl/>
        </w:rPr>
        <w:t xml:space="preserve"> הרוב</w:t>
      </w:r>
    </w:p>
    <w:p w:rsidR="00BA682B" w:rsidRPr="006B7591" w:rsidRDefault="00BA682B" w:rsidP="003D2743">
      <w:pPr>
        <w:tabs>
          <w:tab w:val="right" w:pos="0"/>
        </w:tabs>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חשיבות עיקרון הכרעת הרוב לדמוקרטיה</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החלטת הרוב היא הקרובה ביותר מבחינה מספרית להחלטה פה אחד, ולכן הצודקת ביותר והמועילה ביותר לטובת הכלל.</w:t>
      </w:r>
    </w:p>
    <w:p w:rsidR="00BA682B" w:rsidRPr="006B7591" w:rsidRDefault="00AC53CB" w:rsidP="00AC53CB">
      <w:pPr>
        <w:spacing w:after="0" w:line="240" w:lineRule="auto"/>
        <w:ind w:left="-1008" w:right="-1008"/>
        <w:contextualSpacing/>
        <w:rPr>
          <w:rFonts w:asciiTheme="minorBidi" w:eastAsia="Times New Roman" w:hAnsiTheme="minorBidi"/>
          <w:sz w:val="24"/>
          <w:szCs w:val="24"/>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הכרעת הרוב מבטיחה מדינה יציבה, מכיוון שהיא דואגת שרוב האנשים יהיו מרוצים ורגועים.</w:t>
      </w:r>
    </w:p>
    <w:p w:rsidR="00F163A5" w:rsidRPr="009751BE" w:rsidRDefault="00AC53CB" w:rsidP="009751BE">
      <w:pPr>
        <w:spacing w:after="0" w:line="240" w:lineRule="auto"/>
        <w:ind w:left="-1008" w:right="-1008"/>
        <w:contextualSpacing/>
        <w:rPr>
          <w:rFonts w:asciiTheme="minorBidi" w:eastAsia="Times New Roman" w:hAnsiTheme="minorBidi"/>
          <w:sz w:val="24"/>
          <w:szCs w:val="24"/>
          <w:rtl/>
        </w:rPr>
      </w:pPr>
      <w:r w:rsidRPr="006B7591">
        <w:rPr>
          <w:rFonts w:asciiTheme="minorBidi" w:eastAsia="Times New Roman" w:hAnsiTheme="minorBidi"/>
          <w:sz w:val="24"/>
          <w:szCs w:val="24"/>
          <w:rtl/>
        </w:rPr>
        <w:t>-</w:t>
      </w:r>
      <w:r w:rsidR="00BA682B" w:rsidRPr="006B7591">
        <w:rPr>
          <w:rFonts w:asciiTheme="minorBidi" w:eastAsia="Times New Roman" w:hAnsiTheme="minorBidi"/>
          <w:sz w:val="24"/>
          <w:szCs w:val="24"/>
          <w:rtl/>
        </w:rPr>
        <w:t xml:space="preserve">האפשרות השנייה מלבד הכרעת רוב היא החלטת המיעוט, וזה שלטון לא דמוקרטי. </w:t>
      </w:r>
    </w:p>
    <w:p w:rsidR="00BA682B"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עריצות רוב</w:t>
      </w:r>
      <w:r>
        <w:rPr>
          <w:rFonts w:asciiTheme="minorBidi" w:eastAsia="Times New Roman" w:hAnsiTheme="minorBidi" w:hint="cs"/>
          <w:b/>
          <w:bCs/>
          <w:sz w:val="24"/>
          <w:szCs w:val="24"/>
          <w:u w:val="single"/>
          <w:rtl/>
        </w:rPr>
        <w:t xml:space="preserve"> </w:t>
      </w:r>
      <w:r w:rsidR="00BA682B" w:rsidRPr="006B7591">
        <w:rPr>
          <w:rFonts w:asciiTheme="minorBidi" w:eastAsia="Times New Roman" w:hAnsiTheme="minorBidi"/>
          <w:sz w:val="24"/>
          <w:szCs w:val="24"/>
          <w:rtl/>
        </w:rPr>
        <w:t xml:space="preserve">מתקיימת כאשר הרוב משתמש בכוחו המספרי על מנת לפגוע בזכויות המיעוט. זוהי החלטת רוב לא לגיטימית שיש לבטלה. </w:t>
      </w:r>
    </w:p>
    <w:p w:rsidR="008A0EFE" w:rsidRDefault="008A0EFE" w:rsidP="008B0C04">
      <w:pPr>
        <w:spacing w:after="0" w:line="240" w:lineRule="auto"/>
        <w:ind w:left="-1008" w:right="-1008"/>
        <w:rPr>
          <w:rFonts w:asciiTheme="minorBidi" w:eastAsia="Times New Roman" w:hAnsiTheme="minorBidi"/>
          <w:b/>
          <w:bCs/>
          <w:sz w:val="24"/>
          <w:szCs w:val="24"/>
          <w:u w:val="single"/>
          <w:rtl/>
        </w:rPr>
      </w:pPr>
    </w:p>
    <w:p w:rsidR="005E7100" w:rsidRPr="006B7591" w:rsidRDefault="005E7100" w:rsidP="008B0C04">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rtl/>
        </w:rPr>
        <w:t>עקרונות דמוקרטיים הבאים לידי ביטוי בהכרעת הרוב:</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היא סוג של הסכמיות, כי כולם מסכימים שמי שהשיג רוב הוא השולט במדינה.</w:t>
      </w:r>
    </w:p>
    <w:p w:rsidR="005E7100" w:rsidRPr="006B7591" w:rsidRDefault="005E7100" w:rsidP="002C77A4">
      <w:pPr>
        <w:pStyle w:val="a4"/>
        <w:numPr>
          <w:ilvl w:val="0"/>
          <w:numId w:val="62"/>
        </w:numPr>
        <w:ind w:right="-1008"/>
        <w:rPr>
          <w:rFonts w:asciiTheme="minorBidi" w:hAnsiTheme="minorBidi" w:cstheme="minorBidi"/>
        </w:rPr>
      </w:pPr>
      <w:r w:rsidRPr="006B7591">
        <w:rPr>
          <w:rFonts w:asciiTheme="minorBidi" w:hAnsiTheme="minorBidi" w:cstheme="minorBidi"/>
          <w:rtl/>
        </w:rPr>
        <w:t>הכרעת הרוב שומרת על הגבלת השלטון כי רוב העם יכול להדיח את השלטון.</w:t>
      </w:r>
    </w:p>
    <w:p w:rsidR="008B0C04" w:rsidRDefault="005E7100" w:rsidP="009751BE">
      <w:pPr>
        <w:pStyle w:val="a4"/>
        <w:numPr>
          <w:ilvl w:val="0"/>
          <w:numId w:val="62"/>
        </w:numPr>
        <w:ind w:right="-1008"/>
        <w:rPr>
          <w:rFonts w:asciiTheme="minorBidi" w:hAnsiTheme="minorBidi" w:cstheme="minorBidi"/>
        </w:rPr>
      </w:pPr>
      <w:r w:rsidRPr="006B7591">
        <w:rPr>
          <w:rFonts w:asciiTheme="minorBidi" w:hAnsiTheme="minorBidi" w:cstheme="minorBidi"/>
          <w:rtl/>
        </w:rPr>
        <w:t>הבחירות ,הצבעות בכנסת בממשלה, החלטות בית-המשפט ועוד מתקבלים ע"פ עקרון זה.</w:t>
      </w:r>
    </w:p>
    <w:p w:rsidR="00377A11" w:rsidRPr="009751BE" w:rsidRDefault="00377A11" w:rsidP="00377A11">
      <w:pPr>
        <w:pStyle w:val="a4"/>
        <w:ind w:left="-648" w:right="-1008"/>
        <w:rPr>
          <w:rFonts w:asciiTheme="minorBidi" w:hAnsiTheme="minorBidi" w:cstheme="minorBidi"/>
          <w:rtl/>
        </w:rPr>
      </w:pPr>
    </w:p>
    <w:p w:rsidR="008B0651" w:rsidRPr="009751BE" w:rsidRDefault="009751BE" w:rsidP="009751BE">
      <w:pPr>
        <w:spacing w:after="0" w:line="240" w:lineRule="auto"/>
        <w:ind w:left="-1008"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שאלת אירוע</w:t>
      </w:r>
      <w:r>
        <w:rPr>
          <w:rFonts w:asciiTheme="minorBidi" w:eastAsia="Times New Roman" w:hAnsiTheme="minorBidi" w:hint="cs"/>
          <w:b/>
          <w:bCs/>
          <w:sz w:val="24"/>
          <w:szCs w:val="24"/>
          <w:u w:val="single"/>
          <w:rtl/>
        </w:rPr>
        <w:t xml:space="preserve">  </w:t>
      </w:r>
      <w:r w:rsidR="008B0651" w:rsidRPr="006B7591">
        <w:rPr>
          <w:rFonts w:asciiTheme="minorBidi" w:eastAsia="Times New Roman" w:hAnsiTheme="minorBidi"/>
          <w:sz w:val="24"/>
          <w:szCs w:val="24"/>
          <w:rtl/>
        </w:rPr>
        <w:t>בית המשפט העליון של ארה"ב אישר את רפורמת הבריאות של הנשיא אובמה ברוב של 5 שופטים מול 4. הקונגרס (הפרלמנט) האמריקני כבר חוקק את חוק הרפורמה, אך היו עתירות לבית המשפט העליון והדיון נמשך שנתיים.העתירות לבית המשפט העליון התייחסו לסעיף המרכזי של הרפורמה, שמחייב כל אזרח להחזיק ביטוח בריאות, ואזרח שלא יעשה זאת ייקנס. העותרים טענו כי הדבר מנוגד למה שכתוב בחוקה האמריקנית.</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rtl/>
        </w:rPr>
        <w:t xml:space="preserve">26 מתוך 50 מדינות ארה"ב פנו לבתי משפט במדינותיהן נגד הרפורמה, ולבסוף הגיע העניין לבית המשפט העליון. בכל זאת, הרפורמה משאירה לכל מדינה את האפשרות לקבוע את גובה הסכום שמשולם עבור הביטוח, ואת היקף השירותים השונים שיינתנו תמורת ביטוח הבריאות.ציין והצג את </w:t>
      </w:r>
      <w:r w:rsidRPr="006B7591">
        <w:rPr>
          <w:rFonts w:asciiTheme="minorBidi" w:eastAsia="Times New Roman" w:hAnsiTheme="minorBidi"/>
          <w:b/>
          <w:bCs/>
          <w:sz w:val="24"/>
          <w:szCs w:val="24"/>
          <w:rtl/>
        </w:rPr>
        <w:t>העיקרון הדמוקרטי</w:t>
      </w:r>
      <w:r w:rsidRPr="006B7591">
        <w:rPr>
          <w:rFonts w:asciiTheme="minorBidi" w:eastAsia="Times New Roman" w:hAnsiTheme="minorBidi"/>
          <w:sz w:val="24"/>
          <w:szCs w:val="24"/>
          <w:rtl/>
        </w:rPr>
        <w:t xml:space="preserve"> שבאמצעותו התקבלה הכרעת הדין בבית המשפט העליון.הסבר כיצד עקרון זה בא לידי ביטוי בקטע.</w:t>
      </w:r>
    </w:p>
    <w:p w:rsidR="008B0651" w:rsidRPr="006B759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b/>
          <w:bCs/>
          <w:sz w:val="24"/>
          <w:szCs w:val="24"/>
          <w:u w:val="single"/>
          <w:rtl/>
        </w:rPr>
        <w:t xml:space="preserve">תשובה: </w:t>
      </w:r>
      <w:r w:rsidRPr="006B7591">
        <w:rPr>
          <w:rFonts w:asciiTheme="minorBidi" w:eastAsia="Times New Roman" w:hAnsiTheme="minorBidi"/>
          <w:sz w:val="24"/>
          <w:szCs w:val="24"/>
          <w:u w:val="single"/>
          <w:rtl/>
        </w:rPr>
        <w:t>ציון</w:t>
      </w:r>
      <w:r w:rsidRPr="006B7591">
        <w:rPr>
          <w:rFonts w:asciiTheme="minorBidi" w:eastAsia="Times New Roman" w:hAnsiTheme="minorBidi"/>
          <w:sz w:val="24"/>
          <w:szCs w:val="24"/>
          <w:rtl/>
        </w:rPr>
        <w:t>: עקרון הכרעת הרוב.</w:t>
      </w:r>
    </w:p>
    <w:p w:rsidR="008B0651" w:rsidRPr="006B7591" w:rsidRDefault="008B0651" w:rsidP="009751BE">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הצג</w:t>
      </w:r>
      <w:r w:rsidRPr="006B7591">
        <w:rPr>
          <w:rFonts w:asciiTheme="minorBidi" w:eastAsia="Times New Roman" w:hAnsiTheme="minorBidi"/>
          <w:sz w:val="24"/>
          <w:szCs w:val="24"/>
          <w:rtl/>
        </w:rPr>
        <w:t>: עקרון הכרעת הרוב פירושו שההחלטות במדינה דמוקרטית צריכות להתקבל על פי דעת הרוב. כולם רשאים להשתתף בתהליך קבלת ההחלטות, אבל הרוב מכריע. כולם צריכים לכבד ולקיים את ההחלטה  הרוב צריך לדעת להכריע בכל נושא בלי לפגוע בזכויות המיעוט. כלומר, הרוב צריך לשמור על כללי המשחק המאפשרים למיעוט להפוך לרוב: בחירות דמוקרטיות, חופש ההתארגנות, חופש ההפגנה, חופש הביטוי וכדומה.</w:t>
      </w:r>
    </w:p>
    <w:p w:rsidR="008B0651" w:rsidRDefault="008B0651" w:rsidP="008B0651">
      <w:pPr>
        <w:spacing w:after="0" w:line="240" w:lineRule="auto"/>
        <w:ind w:left="-1008" w:right="-1008"/>
        <w:rPr>
          <w:rFonts w:asciiTheme="minorBidi" w:eastAsia="Times New Roman" w:hAnsiTheme="minorBidi"/>
          <w:sz w:val="24"/>
          <w:szCs w:val="24"/>
          <w:rtl/>
        </w:rPr>
      </w:pPr>
      <w:r w:rsidRPr="006B7591">
        <w:rPr>
          <w:rFonts w:asciiTheme="minorBidi" w:eastAsia="Times New Roman" w:hAnsiTheme="minorBidi"/>
          <w:sz w:val="24"/>
          <w:szCs w:val="24"/>
          <w:u w:val="single"/>
          <w:rtl/>
        </w:rPr>
        <w:t>הסבר</w:t>
      </w:r>
      <w:r w:rsidRPr="006B7591">
        <w:rPr>
          <w:rFonts w:asciiTheme="minorBidi" w:eastAsia="Times New Roman" w:hAnsiTheme="minorBidi"/>
          <w:sz w:val="24"/>
          <w:szCs w:val="24"/>
          <w:rtl/>
        </w:rPr>
        <w:t>: בקטע כתוב שהחלטת בית המשפט העליון התקבלה ברוב של 5 מול 4 שופטים.                                           כלומר, למרות ש-4 שופטים התנגדו להחלטה, בכל זאת התקבלה ההחלטה על פי דעת 5 שופטים שמהווים רוב.</w:t>
      </w:r>
    </w:p>
    <w:p w:rsidR="008A0EFE" w:rsidRDefault="008A0EFE" w:rsidP="008B0651">
      <w:pPr>
        <w:spacing w:after="0" w:line="240" w:lineRule="auto"/>
        <w:ind w:left="-1008" w:right="-1008"/>
        <w:rPr>
          <w:rFonts w:asciiTheme="minorBidi" w:eastAsia="Times New Roman" w:hAnsiTheme="minorBidi"/>
          <w:sz w:val="24"/>
          <w:szCs w:val="24"/>
          <w:rtl/>
        </w:rPr>
      </w:pPr>
    </w:p>
    <w:p w:rsidR="008A0EFE" w:rsidRDefault="008A0EFE" w:rsidP="008B0651">
      <w:pPr>
        <w:spacing w:after="0" w:line="240" w:lineRule="auto"/>
        <w:ind w:left="-1008" w:right="-1008"/>
        <w:rPr>
          <w:rFonts w:asciiTheme="minorBidi" w:eastAsia="Times New Roman" w:hAnsiTheme="minorBidi"/>
          <w:sz w:val="24"/>
          <w:szCs w:val="24"/>
          <w:rtl/>
        </w:rPr>
      </w:pPr>
    </w:p>
    <w:p w:rsidR="008A0EFE" w:rsidRPr="006B7591" w:rsidRDefault="008A0EFE" w:rsidP="008B0651">
      <w:pPr>
        <w:spacing w:after="0" w:line="240" w:lineRule="auto"/>
        <w:ind w:left="-1008" w:right="-1008"/>
        <w:rPr>
          <w:rFonts w:asciiTheme="minorBidi" w:eastAsia="Times New Roman" w:hAnsiTheme="minorBidi"/>
          <w:sz w:val="24"/>
          <w:szCs w:val="24"/>
          <w:rtl/>
        </w:rPr>
      </w:pPr>
    </w:p>
    <w:p w:rsidR="00BE0DA5" w:rsidRPr="003D2743" w:rsidRDefault="00BE0DA5" w:rsidP="00F349CF">
      <w:pPr>
        <w:spacing w:after="0" w:line="240" w:lineRule="auto"/>
        <w:ind w:right="-1008"/>
        <w:rPr>
          <w:rFonts w:asciiTheme="minorBidi" w:eastAsia="Times New Roman" w:hAnsiTheme="minorBidi"/>
          <w:b/>
          <w:bCs/>
          <w:highlight w:val="yellow"/>
          <w:rtl/>
        </w:rPr>
      </w:pPr>
    </w:p>
    <w:p w:rsidR="00BA682B" w:rsidRPr="009751BE" w:rsidRDefault="005E5D46" w:rsidP="00BA682B">
      <w:pPr>
        <w:shd w:val="clear" w:color="auto" w:fill="E5DFEC"/>
        <w:spacing w:after="0" w:line="240" w:lineRule="auto"/>
        <w:ind w:left="-1008" w:right="-1008"/>
        <w:jc w:val="center"/>
        <w:rPr>
          <w:rFonts w:asciiTheme="minorBidi" w:eastAsia="Times New Roman" w:hAnsiTheme="minorBidi"/>
          <w:b/>
          <w:bCs/>
          <w:sz w:val="28"/>
          <w:szCs w:val="28"/>
          <w:rtl/>
        </w:rPr>
      </w:pPr>
      <w:r w:rsidRPr="009751BE">
        <w:rPr>
          <w:rFonts w:asciiTheme="minorBidi" w:eastAsia="Times New Roman" w:hAnsiTheme="minorBidi"/>
          <w:b/>
          <w:bCs/>
          <w:sz w:val="28"/>
          <w:szCs w:val="28"/>
          <w:rtl/>
        </w:rPr>
        <w:lastRenderedPageBreak/>
        <w:t xml:space="preserve">עקרון </w:t>
      </w:r>
      <w:r w:rsidR="00BA682B" w:rsidRPr="009751BE">
        <w:rPr>
          <w:rFonts w:asciiTheme="minorBidi" w:eastAsia="Times New Roman" w:hAnsiTheme="minorBidi"/>
          <w:b/>
          <w:bCs/>
          <w:sz w:val="28"/>
          <w:szCs w:val="28"/>
          <w:rtl/>
        </w:rPr>
        <w:t>זכויות האדם והאזרח</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p>
    <w:p w:rsidR="00C94E63" w:rsidRPr="009751BE" w:rsidRDefault="00C94E63" w:rsidP="00C94E63">
      <w:pPr>
        <w:spacing w:after="0" w:line="240" w:lineRule="auto"/>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עקרון זכויות האדם והאזרח – הגדרה </w:t>
      </w:r>
    </w:p>
    <w:p w:rsidR="00BA682B" w:rsidRPr="009751BE" w:rsidRDefault="00C94E63" w:rsidP="009751BE">
      <w:pPr>
        <w:spacing w:after="0" w:line="240" w:lineRule="auto"/>
        <w:rPr>
          <w:rFonts w:asciiTheme="minorBidi" w:eastAsia="Times New Roman" w:hAnsiTheme="minorBidi"/>
          <w:sz w:val="24"/>
          <w:szCs w:val="24"/>
          <w:rtl/>
        </w:rPr>
      </w:pPr>
      <w:r w:rsidRPr="009751BE">
        <w:rPr>
          <w:rFonts w:asciiTheme="minorBidi" w:eastAsia="Times New Roman" w:hAnsiTheme="minorBidi"/>
          <w:sz w:val="24"/>
          <w:szCs w:val="24"/>
          <w:rtl/>
        </w:rPr>
        <w:t>לכל אדם ולכל אזרח יש זכויות בסיסיות, וזה נובע מעצם היותו אדם.</w:t>
      </w:r>
      <w:r w:rsidRPr="009751BE">
        <w:rPr>
          <w:rFonts w:asciiTheme="minorBidi" w:hAnsiTheme="minorBidi"/>
          <w:sz w:val="24"/>
          <w:szCs w:val="24"/>
        </w:rPr>
        <w:t xml:space="preserve"> </w:t>
      </w:r>
      <w:r w:rsidRPr="009751BE">
        <w:rPr>
          <w:rFonts w:asciiTheme="minorBidi" w:eastAsia="Times New Roman" w:hAnsiTheme="minorBidi"/>
          <w:sz w:val="24"/>
          <w:szCs w:val="24"/>
          <w:rtl/>
        </w:rPr>
        <w:t>זו תפישה מוסרית-פוליטית המתארת זכויות יסוד המוקנות לכל אדם באשר הוא אד</w:t>
      </w:r>
      <w:r w:rsidR="008C191C" w:rsidRPr="009751BE">
        <w:rPr>
          <w:rFonts w:asciiTheme="minorBidi" w:eastAsia="Times New Roman" w:hAnsiTheme="minorBidi"/>
          <w:sz w:val="24"/>
          <w:szCs w:val="24"/>
          <w:rtl/>
        </w:rPr>
        <w:t>ם</w:t>
      </w:r>
      <w:r w:rsidR="00FA502A" w:rsidRPr="009751BE">
        <w:rPr>
          <w:rFonts w:asciiTheme="minorBidi" w:eastAsia="Times New Roman" w:hAnsiTheme="minorBidi"/>
          <w:sz w:val="24"/>
          <w:szCs w:val="24"/>
          <w:rtl/>
        </w:rPr>
        <w:t xml:space="preserve"> </w:t>
      </w:r>
      <w:r w:rsidR="008C191C" w:rsidRPr="009751BE">
        <w:rPr>
          <w:rFonts w:asciiTheme="minorBidi" w:eastAsia="Times New Roman" w:hAnsiTheme="minorBidi"/>
          <w:sz w:val="24"/>
          <w:szCs w:val="24"/>
          <w:rtl/>
        </w:rPr>
        <w:t>ללא קשור למעשיו.</w:t>
      </w:r>
      <w:r w:rsidR="00FA502A" w:rsidRPr="009751BE">
        <w:rPr>
          <w:rFonts w:asciiTheme="minorBidi" w:eastAsia="Times New Roman" w:hAnsiTheme="minorBidi"/>
          <w:sz w:val="24"/>
          <w:szCs w:val="24"/>
          <w:rtl/>
        </w:rPr>
        <w:t xml:space="preserve">                                        </w:t>
      </w:r>
      <w:r w:rsidRPr="009751BE">
        <w:rPr>
          <w:rFonts w:asciiTheme="minorBidi" w:eastAsia="Times New Roman" w:hAnsiTheme="minorBidi"/>
          <w:sz w:val="24"/>
          <w:szCs w:val="24"/>
          <w:rtl/>
        </w:rPr>
        <w:t>תיאור הזכויות כטבעיות משמעותו שהן אינן מוענקות ע"י השלטון ואינן תלויות בו</w:t>
      </w:r>
      <w:r w:rsidR="009751BE" w:rsidRPr="009751BE">
        <w:rPr>
          <w:rFonts w:asciiTheme="minorBidi" w:eastAsia="Times New Roman" w:hAnsiTheme="minorBidi"/>
          <w:sz w:val="24"/>
          <w:szCs w:val="24"/>
          <w:rtl/>
        </w:rPr>
        <w:t xml:space="preserve">. אך </w:t>
      </w:r>
      <w:r w:rsidR="008C191C" w:rsidRPr="009751BE">
        <w:rPr>
          <w:rFonts w:asciiTheme="minorBidi" w:eastAsia="Times New Roman" w:hAnsiTheme="minorBidi"/>
          <w:sz w:val="24"/>
          <w:szCs w:val="24"/>
          <w:rtl/>
        </w:rPr>
        <w:t xml:space="preserve">השלטון </w:t>
      </w:r>
      <w:r w:rsidR="009751BE" w:rsidRPr="009751BE">
        <w:rPr>
          <w:rFonts w:asciiTheme="minorBidi" w:eastAsia="Times New Roman" w:hAnsiTheme="minorBidi"/>
          <w:sz w:val="24"/>
          <w:szCs w:val="24"/>
          <w:rtl/>
        </w:rPr>
        <w:t xml:space="preserve">אחראי </w:t>
      </w:r>
      <w:r w:rsidR="008C191C" w:rsidRPr="009751BE">
        <w:rPr>
          <w:rFonts w:asciiTheme="minorBidi" w:eastAsia="Times New Roman" w:hAnsiTheme="minorBidi"/>
          <w:sz w:val="24"/>
          <w:szCs w:val="24"/>
          <w:rtl/>
        </w:rPr>
        <w:t>לשמירה על הזכויות.</w:t>
      </w:r>
      <w:r w:rsidRPr="009751BE">
        <w:rPr>
          <w:rFonts w:asciiTheme="minorBidi" w:eastAsia="Times New Roman" w:hAnsiTheme="minorBidi"/>
          <w:sz w:val="24"/>
          <w:szCs w:val="24"/>
          <w:rtl/>
        </w:rPr>
        <w:t xml:space="preserve">לעתים הזכויות לא ניתנות באופן מלא, משום שיש התנגשות מול זכויות אחרות או </w:t>
      </w:r>
      <w:r w:rsidR="008C191C" w:rsidRPr="009751BE">
        <w:rPr>
          <w:rFonts w:asciiTheme="minorBidi" w:eastAsia="Times New Roman" w:hAnsiTheme="minorBidi"/>
          <w:sz w:val="24"/>
          <w:szCs w:val="24"/>
          <w:rtl/>
        </w:rPr>
        <w:t>מול אינטרסים של המדינה והציבור.</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סוגי זכויות</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u w:val="single"/>
          <w:rtl/>
        </w:rPr>
        <w:t>זכויות טבעיות</w:t>
      </w:r>
      <w:r w:rsidRPr="009751BE">
        <w:rPr>
          <w:rFonts w:asciiTheme="minorBidi" w:eastAsia="Times New Roman" w:hAnsiTheme="minorBidi"/>
          <w:sz w:val="24"/>
          <w:szCs w:val="24"/>
          <w:rtl/>
        </w:rPr>
        <w:t>:לכל אדם מגיעות זכויות בסיסיות מרגע לידתו, כלומר באופן טבעי.</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האדם אמור לקבל זכויות אלה בכול מקום, גם מחוץ למדינתו.</w:t>
      </w:r>
    </w:p>
    <w:p w:rsidR="00C94E63" w:rsidRPr="009751BE" w:rsidRDefault="00C94E63" w:rsidP="009751BE">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לא לוקחים מאדם את זכויותיו, לא משנה מה עשה, ו</w:t>
      </w:r>
      <w:r w:rsidR="009751BE" w:rsidRPr="009751BE">
        <w:rPr>
          <w:rFonts w:asciiTheme="minorBidi" w:eastAsia="Times New Roman" w:hAnsiTheme="minorBidi"/>
          <w:sz w:val="24"/>
          <w:szCs w:val="24"/>
          <w:rtl/>
        </w:rPr>
        <w:t>לא משנה לאיזו קבוצה הוא משתייך.</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מדובר על זכויות של חיים וביטחון, חירות, שוויון, הליך הוגן, כבוד וקניין.</w:t>
      </w:r>
    </w:p>
    <w:p w:rsidR="00C94E63" w:rsidRPr="009751BE" w:rsidRDefault="00C94E63" w:rsidP="00C94E63">
      <w:pPr>
        <w:tabs>
          <w:tab w:val="right" w:pos="0"/>
        </w:tabs>
        <w:spacing w:after="0" w:line="240" w:lineRule="auto"/>
        <w:ind w:left="-1008" w:right="-1008"/>
        <w:jc w:val="center"/>
        <w:rPr>
          <w:rFonts w:asciiTheme="minorBidi" w:eastAsia="Times New Roman" w:hAnsiTheme="minorBidi"/>
          <w:sz w:val="24"/>
          <w:szCs w:val="24"/>
          <w:rtl/>
        </w:rPr>
      </w:pP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פוליטיות (אזרחיות):</w:t>
      </w:r>
      <w:r w:rsidRPr="009751BE">
        <w:rPr>
          <w:rFonts w:asciiTheme="minorBidi" w:eastAsia="Times New Roman" w:hAnsiTheme="minorBidi"/>
          <w:sz w:val="24"/>
          <w:szCs w:val="24"/>
          <w:rtl/>
        </w:rPr>
        <w:t>לכל אזרח יש זכויות מסוימות במדינתו כדי שיוכל להיות בעל מעורבות ציבורית ופוליטית במדינה.יש זכויות אזרחיות שהן גם זכויות טבעיות כמו חופש העיתונות, חופש ההתאגדות, חופש ההפגנה, המחאה וכדומה.</w:t>
      </w:r>
    </w:p>
    <w:p w:rsidR="00C94E63" w:rsidRPr="009751BE" w:rsidRDefault="00C94E63" w:rsidP="00C94E63">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יש זכויות אזרחיות שניתנות רק לאזרח במדינה שלו כמו הזכות לבחור ולהיבחר.</w:t>
      </w:r>
    </w:p>
    <w:p w:rsidR="00C94E63" w:rsidRPr="009751BE" w:rsidRDefault="00C94E63" w:rsidP="008A0EFE">
      <w:pPr>
        <w:tabs>
          <w:tab w:val="right" w:pos="0"/>
        </w:tabs>
        <w:spacing w:after="0" w:line="240" w:lineRule="auto"/>
        <w:ind w:right="-1008"/>
        <w:rPr>
          <w:rFonts w:asciiTheme="minorBidi" w:eastAsia="Times New Roman" w:hAnsiTheme="minorBidi"/>
          <w:sz w:val="24"/>
          <w:szCs w:val="24"/>
          <w:rtl/>
        </w:rPr>
      </w:pPr>
    </w:p>
    <w:p w:rsidR="00F163A5" w:rsidRPr="009751BE" w:rsidRDefault="00C94E63" w:rsidP="009751BE">
      <w:pPr>
        <w:tabs>
          <w:tab w:val="right" w:pos="0"/>
        </w:tabs>
        <w:spacing w:after="0" w:line="240" w:lineRule="auto"/>
        <w:ind w:left="-1008" w:right="-1008"/>
        <w:rPr>
          <w:rFonts w:asciiTheme="minorBidi" w:eastAsia="Times New Roman" w:hAnsiTheme="minorBidi"/>
          <w:sz w:val="24"/>
          <w:szCs w:val="24"/>
          <w:u w:val="single"/>
          <w:rtl/>
        </w:rPr>
      </w:pPr>
      <w:r w:rsidRPr="009751BE">
        <w:rPr>
          <w:rFonts w:asciiTheme="minorBidi" w:eastAsia="Times New Roman" w:hAnsiTheme="minorBidi"/>
          <w:sz w:val="24"/>
          <w:szCs w:val="24"/>
          <w:u w:val="single"/>
          <w:rtl/>
        </w:rPr>
        <w:t>זכויות קבוצה (זכויות מיעוט):</w:t>
      </w:r>
      <w:r w:rsidRPr="009751BE">
        <w:rPr>
          <w:rFonts w:asciiTheme="minorBidi" w:eastAsia="Times New Roman" w:hAnsiTheme="minorBidi"/>
          <w:sz w:val="24"/>
          <w:szCs w:val="24"/>
          <w:rtl/>
        </w:rPr>
        <w:t>בכל מדינה יש קבוצות מיעוט בעלות זהות ייחודית מבחינת שפה, תרבות, מנהגים, היסטוריה, דת ועוד. המיעוטים רוצים לשמור על זהותם הייחודית ודורשים מהמדינה לעזור להם. המדינה מאפשרת להם לקיים מערכת חינוך נפרדת, מוסדות דת נפרדים, השפה שלהם הופכת לשפה רשמית וכדומה.זכויות מיעוט הן זכויות וסיוע שהמדינה מעניקה לקבוצת אנשים – לא כמו הזכויות הטבעיות שמוענקות לכל אדם בנפרד.</w:t>
      </w:r>
    </w:p>
    <w:p w:rsidR="008A0EFE" w:rsidRDefault="008A0EFE" w:rsidP="00BA682B">
      <w:pPr>
        <w:tabs>
          <w:tab w:val="right" w:pos="0"/>
        </w:tabs>
        <w:spacing w:after="0" w:line="240" w:lineRule="auto"/>
        <w:ind w:left="-1008" w:right="-1008"/>
        <w:jc w:val="center"/>
        <w:rPr>
          <w:rFonts w:asciiTheme="minorBidi" w:eastAsia="Times New Roman" w:hAnsiTheme="minorBidi"/>
          <w:b/>
          <w:bCs/>
          <w:sz w:val="24"/>
          <w:szCs w:val="24"/>
          <w:rtl/>
        </w:rPr>
      </w:pPr>
    </w:p>
    <w:p w:rsidR="00BA682B" w:rsidRPr="009751BE" w:rsidRDefault="00BA682B" w:rsidP="00BA682B">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הקשר בין זכויות לחובות</w:t>
      </w:r>
    </w:p>
    <w:p w:rsidR="00BA682B" w:rsidRPr="009751BE" w:rsidRDefault="00BA682B" w:rsidP="00BA682B">
      <w:pPr>
        <w:tabs>
          <w:tab w:val="right" w:pos="0"/>
        </w:tabs>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הזכויות הטבעיות, זכויות האדם, מותנות במילוי חובת אדם בסיסית: לא לפגוע בזכויות של אנשים אחרים. למשל – קיימת הזכות לחופש הביטוי, אך במקרים מסוימים אסור להשתמש בה כדי לפגוע בזכויות של אנשים אחרים. לעומת זאת, בדמוקרטיה מתוקנת, לא יהיה קשר בין נתינת זכויות אדם במדינה לבין מילוי חובות האזרח, מכיוון שזכויות האדם הן זכויות טבעיות. אדם שלא ממלא את חובות האזרח יענש על פי החוק, אבל זכויות אדם שלא קשורות לעונש המוגדר בחוק לא יילקחו. </w:t>
      </w:r>
    </w:p>
    <w:p w:rsidR="008A0EFE" w:rsidRDefault="008A0EFE" w:rsidP="00FA502A">
      <w:pPr>
        <w:tabs>
          <w:tab w:val="right" w:pos="0"/>
        </w:tabs>
        <w:spacing w:after="0" w:line="240" w:lineRule="auto"/>
        <w:ind w:left="-1008" w:right="-1008"/>
        <w:jc w:val="center"/>
        <w:rPr>
          <w:rFonts w:asciiTheme="minorBidi" w:eastAsia="Times New Roman" w:hAnsiTheme="minorBidi"/>
          <w:b/>
          <w:bCs/>
          <w:sz w:val="24"/>
          <w:szCs w:val="24"/>
          <w:rtl/>
        </w:rPr>
      </w:pPr>
    </w:p>
    <w:p w:rsidR="00FA502A" w:rsidRPr="009751BE" w:rsidRDefault="00BA682B" w:rsidP="00FA502A">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זכויות</w:t>
      </w:r>
      <w:r w:rsidR="00C94E63" w:rsidRPr="009751BE">
        <w:rPr>
          <w:rFonts w:asciiTheme="minorBidi" w:eastAsia="Times New Roman" w:hAnsiTheme="minorBidi"/>
          <w:b/>
          <w:bCs/>
          <w:sz w:val="24"/>
          <w:szCs w:val="24"/>
          <w:rtl/>
        </w:rPr>
        <w:t xml:space="preserve"> טבעיות</w:t>
      </w:r>
    </w:p>
    <w:p w:rsidR="00BA682B" w:rsidRPr="009751BE" w:rsidRDefault="00FA502A" w:rsidP="00E0642F">
      <w:pPr>
        <w:tabs>
          <w:tab w:val="right" w:pos="0"/>
        </w:tabs>
        <w:spacing w:after="0" w:line="240" w:lineRule="auto"/>
        <w:ind w:left="-1008" w:right="-1008"/>
        <w:jc w:val="center"/>
        <w:rPr>
          <w:rFonts w:asciiTheme="minorBidi" w:eastAsia="Times New Roman" w:hAnsiTheme="minorBidi"/>
          <w:sz w:val="24"/>
          <w:szCs w:val="24"/>
        </w:rPr>
      </w:pPr>
      <w:r w:rsidRPr="009751BE">
        <w:rPr>
          <w:rFonts w:asciiTheme="minorBidi" w:eastAsia="Times New Roman" w:hAnsiTheme="minorBidi"/>
          <w:b/>
          <w:bCs/>
          <w:sz w:val="24"/>
          <w:szCs w:val="24"/>
          <w:rtl/>
        </w:rPr>
        <w:t xml:space="preserve">1. </w:t>
      </w:r>
      <w:r w:rsidR="00BA682B" w:rsidRPr="009751BE">
        <w:rPr>
          <w:rFonts w:asciiTheme="minorBidi" w:eastAsia="Times New Roman" w:hAnsiTheme="minorBidi"/>
          <w:b/>
          <w:bCs/>
          <w:sz w:val="24"/>
          <w:szCs w:val="24"/>
          <w:rtl/>
        </w:rPr>
        <w:t>הזכות לחיים וביטחון</w:t>
      </w:r>
      <w:r w:rsidR="00BA682B" w:rsidRPr="009751BE">
        <w:rPr>
          <w:rFonts w:asciiTheme="minorBidi" w:eastAsia="Times New Roman" w:hAnsiTheme="minorBidi"/>
          <w:sz w:val="24"/>
          <w:szCs w:val="24"/>
          <w:rtl/>
        </w:rPr>
        <w:t>: זכותו של כל אדם שלא יהרגו אותו, יפצעו אותו או יחיה בחשש מתמיד ממוות.</w:t>
      </w:r>
      <w:r w:rsidR="008C191C" w:rsidRPr="009751BE">
        <w:rPr>
          <w:rFonts w:asciiTheme="minorBidi" w:hAnsiTheme="minorBidi"/>
          <w:sz w:val="24"/>
          <w:szCs w:val="24"/>
          <w:rtl/>
        </w:rPr>
        <w:t xml:space="preserve"> </w:t>
      </w:r>
      <w:r w:rsidR="008C191C" w:rsidRPr="009751BE">
        <w:rPr>
          <w:rFonts w:asciiTheme="minorBidi" w:eastAsia="Times New Roman" w:hAnsiTheme="minorBidi"/>
          <w:sz w:val="24"/>
          <w:szCs w:val="24"/>
          <w:rtl/>
        </w:rPr>
        <w:t>חובת המדינה לספק ביטחון  זה לכל אדם שנמצא בתחומה.</w:t>
      </w:r>
      <w:r w:rsidRPr="009751BE">
        <w:rPr>
          <w:rFonts w:asciiTheme="minorBidi" w:eastAsia="Times New Roman" w:hAnsiTheme="minorBidi"/>
          <w:b/>
          <w:bCs/>
          <w:sz w:val="24"/>
          <w:szCs w:val="24"/>
          <w:rtl/>
        </w:rPr>
        <w:t xml:space="preserve">                                                                                                                   </w:t>
      </w:r>
      <w:r w:rsidR="00E0642F" w:rsidRPr="009751BE">
        <w:rPr>
          <w:rFonts w:asciiTheme="minorBidi" w:eastAsia="Times New Roman" w:hAnsiTheme="minorBidi"/>
          <w:sz w:val="24"/>
          <w:szCs w:val="24"/>
          <w:rtl/>
        </w:rPr>
        <w:t>2.</w:t>
      </w:r>
      <w:r w:rsidR="00E0642F" w:rsidRPr="009751BE">
        <w:rPr>
          <w:rFonts w:asciiTheme="minorBidi" w:eastAsia="Times New Roman" w:hAnsiTheme="minorBidi"/>
          <w:b/>
          <w:bCs/>
          <w:sz w:val="24"/>
          <w:szCs w:val="24"/>
          <w:rtl/>
        </w:rPr>
        <w:t xml:space="preserve"> </w:t>
      </w:r>
      <w:r w:rsidR="00BA682B" w:rsidRPr="009751BE">
        <w:rPr>
          <w:rFonts w:asciiTheme="minorBidi" w:eastAsia="Times New Roman" w:hAnsiTheme="minorBidi"/>
          <w:b/>
          <w:bCs/>
          <w:sz w:val="24"/>
          <w:szCs w:val="24"/>
          <w:rtl/>
        </w:rPr>
        <w:t>הזכות לקניין</w:t>
      </w:r>
      <w:r w:rsidR="00BA682B" w:rsidRPr="009751BE">
        <w:rPr>
          <w:rFonts w:asciiTheme="minorBidi" w:eastAsia="Times New Roman" w:hAnsiTheme="minorBidi"/>
          <w:sz w:val="24"/>
          <w:szCs w:val="24"/>
          <w:rtl/>
        </w:rPr>
        <w:t>: לאדם יש זכות לשמור על כל רשות שקיבל, קנה, ירש, יצר או הרוויח, בלי שיילקח ממנו בכוח. הזכות לקניין מתחלקת לשני חלקים:</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לקניין חומרי</w:t>
      </w:r>
      <w:r w:rsidRPr="009751BE">
        <w:rPr>
          <w:rFonts w:asciiTheme="minorBidi" w:eastAsia="Times New Roman" w:hAnsiTheme="minorBidi"/>
          <w:sz w:val="24"/>
          <w:szCs w:val="24"/>
          <w:rtl/>
        </w:rPr>
        <w:t>: רכוש פיזי של אדם.</w:t>
      </w:r>
    </w:p>
    <w:p w:rsidR="00E0642F" w:rsidRPr="009751BE" w:rsidRDefault="00BA682B" w:rsidP="00E0642F">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הזכות לקניין רוחני</w:t>
      </w:r>
      <w:r w:rsidRPr="009751BE">
        <w:rPr>
          <w:rFonts w:asciiTheme="minorBidi" w:eastAsia="Times New Roman" w:hAnsiTheme="minorBidi"/>
          <w:sz w:val="24"/>
          <w:szCs w:val="24"/>
          <w:rtl/>
        </w:rPr>
        <w:t>: המצאות, יצירות של אדם, הם רכושו הרוחני, ואין להשתמש בהן ללא</w:t>
      </w:r>
      <w:r w:rsidR="00E0642F" w:rsidRPr="009751BE">
        <w:rPr>
          <w:rFonts w:asciiTheme="minorBidi" w:eastAsia="Times New Roman" w:hAnsiTheme="minorBidi"/>
          <w:sz w:val="24"/>
          <w:szCs w:val="24"/>
          <w:rtl/>
        </w:rPr>
        <w:t xml:space="preserve"> אישורו. נקרא גם זכויות יוצרים.</w:t>
      </w:r>
    </w:p>
    <w:p w:rsidR="00E0642F" w:rsidRPr="009751BE" w:rsidRDefault="00E0642F" w:rsidP="00E0642F">
      <w:pPr>
        <w:spacing w:after="0" w:line="240" w:lineRule="auto"/>
        <w:ind w:left="-1008" w:right="-1008"/>
        <w:contextualSpacing/>
        <w:rPr>
          <w:rFonts w:asciiTheme="minorBidi" w:eastAsia="Times New Roman" w:hAnsiTheme="minorBidi"/>
          <w:sz w:val="24"/>
          <w:szCs w:val="24"/>
          <w:rtl/>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 xml:space="preserve">3. </w:t>
      </w:r>
      <w:r w:rsidR="00BA682B" w:rsidRPr="009751BE">
        <w:rPr>
          <w:rFonts w:asciiTheme="minorBidi" w:eastAsia="Times New Roman" w:hAnsiTheme="minorBidi"/>
          <w:b/>
          <w:bCs/>
          <w:sz w:val="24"/>
          <w:szCs w:val="24"/>
          <w:rtl/>
        </w:rPr>
        <w:t>הזכות לשוויון</w:t>
      </w:r>
      <w:r w:rsidR="00BA682B" w:rsidRPr="009751BE">
        <w:rPr>
          <w:rFonts w:asciiTheme="minorBidi" w:eastAsia="Times New Roman" w:hAnsiTheme="minorBidi"/>
          <w:sz w:val="24"/>
          <w:szCs w:val="24"/>
          <w:rtl/>
        </w:rPr>
        <w:t xml:space="preserve">: הזכות שהמדינה תתייחס אליך בצורה שווה, ללא הבדל של דת גזע ומין, ללא אפליות. </w:t>
      </w:r>
    </w:p>
    <w:p w:rsidR="00BA682B" w:rsidRPr="009751BE" w:rsidRDefault="00BA682B" w:rsidP="00E0642F">
      <w:pPr>
        <w:spacing w:after="0" w:line="240" w:lineRule="auto"/>
        <w:ind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סוגי מדיניות הקשורים לזכות לשוויון:</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אפליה פסולה</w:t>
      </w:r>
      <w:r w:rsidRPr="009751BE">
        <w:rPr>
          <w:rFonts w:asciiTheme="minorBidi" w:eastAsia="Times New Roman" w:hAnsiTheme="minorBidi"/>
          <w:sz w:val="24"/>
          <w:szCs w:val="24"/>
          <w:rtl/>
        </w:rPr>
        <w:t xml:space="preserve">: יחס לא שווה לאנשים ללא סיבה מוצדקת.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סלקציה במועדון המונעת כניסה לבעלי עור שחום או שחור.</w:t>
      </w:r>
    </w:p>
    <w:p w:rsidR="00BA682B" w:rsidRPr="009751BE" w:rsidRDefault="00BA682B" w:rsidP="00BA682B">
      <w:pPr>
        <w:spacing w:after="0" w:line="240" w:lineRule="auto"/>
        <w:ind w:left="-1008" w:right="-1008"/>
        <w:rPr>
          <w:rFonts w:asciiTheme="minorBidi" w:eastAsia="Times New Roman" w:hAnsiTheme="minorBidi"/>
          <w:sz w:val="24"/>
          <w:szCs w:val="24"/>
        </w:rPr>
      </w:pPr>
      <w:r w:rsidRPr="009751BE">
        <w:rPr>
          <w:rFonts w:asciiTheme="minorBidi" w:eastAsia="Times New Roman" w:hAnsiTheme="minorBidi"/>
          <w:b/>
          <w:bCs/>
          <w:sz w:val="24"/>
          <w:szCs w:val="24"/>
          <w:rtl/>
        </w:rPr>
        <w:t>העדפה מתקנת</w:t>
      </w:r>
      <w:r w:rsidRPr="009751BE">
        <w:rPr>
          <w:rFonts w:asciiTheme="minorBidi" w:eastAsia="Times New Roman" w:hAnsiTheme="minorBidi"/>
          <w:sz w:val="24"/>
          <w:szCs w:val="24"/>
          <w:rtl/>
        </w:rPr>
        <w:t xml:space="preserve">: יחס לא שוויוני לטובה לקבוצה של אנשים שנעשה להם עוול בעבר או שהם נמצאים במצב נחות. המדיניות היא זמנית ונועדה לתקן את העוול או להעלים סטריאוטיפים ואז להפסיק להתקיים.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שריון מקומות שמורים לסטודנטים שחורים באוניברסיטאות בארצות הברית.</w:t>
      </w:r>
    </w:p>
    <w:p w:rsidR="00E0642F" w:rsidRPr="009751BE" w:rsidRDefault="00BA682B"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rtl/>
        </w:rPr>
        <w:t>הבחנה</w:t>
      </w:r>
      <w:r w:rsidRPr="009751BE">
        <w:rPr>
          <w:rFonts w:asciiTheme="minorBidi" w:eastAsia="Times New Roman" w:hAnsiTheme="minorBidi"/>
          <w:sz w:val="24"/>
          <w:szCs w:val="24"/>
          <w:rtl/>
        </w:rPr>
        <w:t xml:space="preserve">: יחס לא שוויוני לטובה לאדם, בשל צורך מיוחד שיש לו. מדיניות זו היא נצחית ותתקיים כל עוד יתקיים הצורך. </w:t>
      </w:r>
      <w:r w:rsidRPr="009751BE">
        <w:rPr>
          <w:rFonts w:asciiTheme="minorBidi" w:eastAsia="Times New Roman" w:hAnsiTheme="minorBidi"/>
          <w:sz w:val="24"/>
          <w:szCs w:val="24"/>
          <w:u w:val="single"/>
          <w:rtl/>
        </w:rPr>
        <w:t>למשל</w:t>
      </w:r>
      <w:r w:rsidRPr="009751BE">
        <w:rPr>
          <w:rFonts w:asciiTheme="minorBidi" w:eastAsia="Times New Roman" w:hAnsiTheme="minorBidi"/>
          <w:sz w:val="24"/>
          <w:szCs w:val="24"/>
          <w:rtl/>
        </w:rPr>
        <w:t>: מתן התאמות היבחנות בבגר</w:t>
      </w:r>
      <w:r w:rsidR="00E0642F" w:rsidRPr="009751BE">
        <w:rPr>
          <w:rFonts w:asciiTheme="minorBidi" w:eastAsia="Times New Roman" w:hAnsiTheme="minorBidi"/>
          <w:sz w:val="24"/>
          <w:szCs w:val="24"/>
          <w:rtl/>
        </w:rPr>
        <w:t xml:space="preserve">ויות, שמירת חנייה מיוחדת לנכים. </w:t>
      </w:r>
    </w:p>
    <w:p w:rsidR="008C191C" w:rsidRPr="009751BE" w:rsidRDefault="00E0642F" w:rsidP="00E0642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lastRenderedPageBreak/>
        <w:t xml:space="preserve">                                                                                                                                                                                      </w:t>
      </w:r>
      <w:r w:rsidRPr="009751BE">
        <w:rPr>
          <w:rFonts w:asciiTheme="minorBidi" w:hAnsiTheme="minorBidi"/>
          <w:b/>
          <w:bCs/>
          <w:sz w:val="24"/>
          <w:szCs w:val="24"/>
          <w:rtl/>
        </w:rPr>
        <w:t>4.</w:t>
      </w:r>
      <w:r w:rsidR="00BA682B" w:rsidRPr="009751BE">
        <w:rPr>
          <w:rFonts w:asciiTheme="minorBidi" w:hAnsiTheme="minorBidi"/>
          <w:b/>
          <w:bCs/>
          <w:sz w:val="24"/>
          <w:szCs w:val="24"/>
          <w:rtl/>
        </w:rPr>
        <w:t>הזכות להליך הוגן</w:t>
      </w:r>
      <w:r w:rsidR="00BA682B" w:rsidRPr="009751BE">
        <w:rPr>
          <w:rFonts w:asciiTheme="minorBidi" w:hAnsiTheme="minorBidi"/>
          <w:sz w:val="24"/>
          <w:szCs w:val="24"/>
          <w:rtl/>
        </w:rPr>
        <w:t>: מגנה על בני האדם מפני פגיעות מיותרות ולא מוצדקות במהלך העמדה לדין. שומרת על כך שאדם החשוד בעברה ייפגע פגיעה מינימאלית בלבד בזכוי</w:t>
      </w:r>
      <w:r w:rsidR="008C191C" w:rsidRPr="009751BE">
        <w:rPr>
          <w:rFonts w:asciiTheme="minorBidi" w:hAnsiTheme="minorBidi"/>
          <w:sz w:val="24"/>
          <w:szCs w:val="24"/>
          <w:rtl/>
        </w:rPr>
        <w:t xml:space="preserve">ותיו, על פי המגבלות הקבועות בחוק. להלן חלק מהכללים הקבועים בחוק לגבי חשודים ונאשמים, שמטרתם לממש את הזכות להליך הוגן: </w:t>
      </w:r>
      <w:r w:rsidR="0086461A" w:rsidRPr="009751BE">
        <w:rPr>
          <w:rFonts w:asciiTheme="minorBidi" w:hAnsiTheme="minorBidi"/>
          <w:sz w:val="24"/>
          <w:szCs w:val="24"/>
          <w:rtl/>
        </w:rPr>
        <w:t xml:space="preserve"> </w:t>
      </w:r>
      <w:r w:rsidR="008C191C" w:rsidRPr="009751BE">
        <w:rPr>
          <w:rFonts w:asciiTheme="minorBidi" w:hAnsiTheme="minorBidi"/>
          <w:sz w:val="24"/>
          <w:szCs w:val="24"/>
          <w:rtl/>
        </w:rPr>
        <w:t>בבגרות צריך לכלול בהגדרת הזכות להליך הוגן לפחות 2 כללים ששומרים על ההליך ההוגן</w:t>
      </w:r>
      <w:r w:rsidR="00BB69A9" w:rsidRPr="009751BE">
        <w:rPr>
          <w:rFonts w:asciiTheme="minorBidi" w:hAnsiTheme="minorBidi"/>
          <w:sz w:val="24"/>
          <w:szCs w:val="24"/>
          <w:rtl/>
        </w:rPr>
        <w:t xml:space="preserve"> כמו שמפורט פה: </w:t>
      </w:r>
      <w:r w:rsidR="008C191C" w:rsidRPr="009751BE">
        <w:rPr>
          <w:rFonts w:asciiTheme="minorBidi" w:hAnsiTheme="minorBidi"/>
          <w:sz w:val="24"/>
          <w:szCs w:val="24"/>
          <w:rtl/>
        </w:rPr>
        <w:t>-אין לערוך חיפוש בביתו של אדם ללא צו של שופט.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שנעצר חייב לעמוד תוך 24 שעות בפני שופט בדיון להארכת מעצר.</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-אין להעניש אדם במאסר או בקנס ללא משפט.</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לדעת במה הוא חשוד מרגע תחילת החקירה.</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לייצוג משפטי על ידי עורך דין. אם אין לו כסף, המדינה תממן לו עורך דין.</w:t>
      </w:r>
    </w:p>
    <w:p w:rsidR="008C191C" w:rsidRPr="009751BE" w:rsidRDefault="008C191C" w:rsidP="008C191C">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למשפט פומבי (פתוח לציבור), זאת על מנת שלא ייפגעו זכויותיו בסתר.</w:t>
      </w:r>
    </w:p>
    <w:p w:rsidR="00E0642F" w:rsidRPr="009751BE" w:rsidRDefault="008C191C" w:rsidP="00E0642F">
      <w:pPr>
        <w:spacing w:after="0" w:line="240" w:lineRule="auto"/>
        <w:ind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-אדם זכאי להישפט בידי שופטים אובייקטיביים ובלתי תלויים.</w:t>
      </w:r>
      <w:r w:rsidR="00E0642F" w:rsidRPr="009751BE">
        <w:rPr>
          <w:rFonts w:asciiTheme="minorBidi" w:eastAsia="Times New Roman" w:hAnsiTheme="minorBidi"/>
          <w:sz w:val="24"/>
          <w:szCs w:val="24"/>
          <w:rtl/>
        </w:rPr>
        <w:t xml:space="preserve">                                                                         </w:t>
      </w:r>
    </w:p>
    <w:p w:rsidR="00E0642F" w:rsidRPr="009751BE" w:rsidRDefault="00E0642F" w:rsidP="00E0642F">
      <w:pPr>
        <w:spacing w:after="0" w:line="240" w:lineRule="auto"/>
        <w:ind w:right="-1008"/>
        <w:contextualSpacing/>
        <w:rPr>
          <w:rFonts w:asciiTheme="minorBidi" w:eastAsia="Times New Roman" w:hAnsiTheme="minorBidi"/>
          <w:sz w:val="24"/>
          <w:szCs w:val="24"/>
          <w:rtl/>
        </w:rPr>
      </w:pPr>
    </w:p>
    <w:p w:rsidR="00BA682B" w:rsidRPr="009751BE" w:rsidRDefault="00E0642F" w:rsidP="00E0642F">
      <w:pPr>
        <w:ind w:left="-1008" w:right="-1008"/>
        <w:rPr>
          <w:rFonts w:asciiTheme="minorBidi" w:hAnsiTheme="minorBidi"/>
          <w:sz w:val="24"/>
          <w:szCs w:val="24"/>
        </w:rPr>
      </w:pPr>
      <w:r w:rsidRPr="009751BE">
        <w:rPr>
          <w:rFonts w:asciiTheme="minorBidi" w:hAnsiTheme="minorBidi"/>
          <w:b/>
          <w:bCs/>
          <w:sz w:val="24"/>
          <w:szCs w:val="24"/>
          <w:rtl/>
        </w:rPr>
        <w:t>5.</w:t>
      </w:r>
      <w:r w:rsidR="00BA682B" w:rsidRPr="009751BE">
        <w:rPr>
          <w:rFonts w:asciiTheme="minorBidi" w:hAnsiTheme="minorBidi"/>
          <w:b/>
          <w:bCs/>
          <w:sz w:val="24"/>
          <w:szCs w:val="24"/>
          <w:rtl/>
        </w:rPr>
        <w:t>הזכות לכבוד</w:t>
      </w:r>
      <w:r w:rsidR="00BA682B" w:rsidRPr="009751BE">
        <w:rPr>
          <w:rFonts w:asciiTheme="minorBidi" w:hAnsiTheme="minorBidi"/>
          <w:sz w:val="24"/>
          <w:szCs w:val="24"/>
          <w:rtl/>
        </w:rPr>
        <w:t xml:space="preserve">: הזכות שלא לסבול מיחס משפיל ומעליב. </w:t>
      </w:r>
    </w:p>
    <w:p w:rsidR="00BA682B" w:rsidRPr="009751BE" w:rsidRDefault="00BA682B" w:rsidP="00E0642F">
      <w:pPr>
        <w:spacing w:after="0" w:line="240" w:lineRule="auto"/>
        <w:ind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מהזכות לכבוד נגזרים שני מקרים בולטים של יחס משפיל ומעליב:</w:t>
      </w:r>
    </w:p>
    <w:p w:rsidR="00BA682B" w:rsidRPr="009751BE" w:rsidRDefault="00BA682B" w:rsidP="00BA682B">
      <w:pPr>
        <w:spacing w:after="0" w:line="240" w:lineRule="auto"/>
        <w:ind w:left="-1008" w:right="-1008"/>
        <w:contextualSpacing/>
        <w:rPr>
          <w:rFonts w:asciiTheme="minorBidi" w:eastAsia="Times New Roman" w:hAnsiTheme="minorBidi"/>
          <w:b/>
          <w:bCs/>
          <w:sz w:val="24"/>
          <w:szCs w:val="24"/>
        </w:rPr>
      </w:pPr>
    </w:p>
    <w:p w:rsidR="00BA682B" w:rsidRPr="009751BE" w:rsidRDefault="00E0642F" w:rsidP="00E0642F">
      <w:pPr>
        <w:spacing w:after="0" w:line="240" w:lineRule="auto"/>
        <w:ind w:left="-576"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 </w:t>
      </w:r>
      <w:r w:rsidR="00BA682B" w:rsidRPr="009751BE">
        <w:rPr>
          <w:rFonts w:asciiTheme="minorBidi" w:eastAsia="Times New Roman" w:hAnsiTheme="minorBidi"/>
          <w:b/>
          <w:bCs/>
          <w:sz w:val="24"/>
          <w:szCs w:val="24"/>
          <w:rtl/>
        </w:rPr>
        <w:t>הזכות לפרטיות</w:t>
      </w:r>
      <w:r w:rsidR="00BA682B" w:rsidRPr="009751BE">
        <w:rPr>
          <w:rFonts w:asciiTheme="minorBidi" w:eastAsia="Times New Roman" w:hAnsiTheme="minorBidi"/>
          <w:sz w:val="24"/>
          <w:szCs w:val="24"/>
          <w:rtl/>
        </w:rPr>
        <w:t xml:space="preserve">: לכל אדם מגיע מרחב בחיים שלו אותו הוא יכול לא לחשוף בפני אף אחד, אם הוא אינו בוחר בכך. מרחב זה דרוש להתפתחות נפשית תקינה ועצמאית. </w:t>
      </w:r>
    </w:p>
    <w:p w:rsidR="00BA682B" w:rsidRPr="009751BE" w:rsidRDefault="00BA682B" w:rsidP="00BA682B">
      <w:pPr>
        <w:spacing w:after="0" w:line="240" w:lineRule="auto"/>
        <w:ind w:left="-1008" w:right="-1008"/>
        <w:contextualSpacing/>
        <w:rPr>
          <w:rFonts w:asciiTheme="minorBidi" w:eastAsia="Times New Roman" w:hAnsiTheme="minorBidi"/>
          <w:sz w:val="24"/>
          <w:szCs w:val="24"/>
        </w:rPr>
      </w:pPr>
    </w:p>
    <w:p w:rsidR="00BA682B" w:rsidRPr="009751BE" w:rsidRDefault="00E0642F" w:rsidP="00E0642F">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       ב. </w:t>
      </w:r>
      <w:r w:rsidR="00BA682B" w:rsidRPr="009751BE">
        <w:rPr>
          <w:rFonts w:asciiTheme="minorBidi" w:eastAsia="Times New Roman" w:hAnsiTheme="minorBidi"/>
          <w:b/>
          <w:bCs/>
          <w:sz w:val="24"/>
          <w:szCs w:val="24"/>
          <w:rtl/>
        </w:rPr>
        <w:t>הזכות לשם טוב</w:t>
      </w:r>
      <w:r w:rsidR="00BA682B" w:rsidRPr="009751BE">
        <w:rPr>
          <w:rFonts w:asciiTheme="minorBidi" w:eastAsia="Times New Roman" w:hAnsiTheme="minorBidi"/>
          <w:sz w:val="24"/>
          <w:szCs w:val="24"/>
          <w:rtl/>
        </w:rPr>
        <w:t xml:space="preserve">: הזכות שלא ייפגע שמך ויוכפש על ידי מידע שקרי. </w:t>
      </w:r>
    </w:p>
    <w:p w:rsidR="00BA682B" w:rsidRPr="009751BE" w:rsidRDefault="00BA682B" w:rsidP="00BA682B">
      <w:pPr>
        <w:spacing w:after="0" w:line="240" w:lineRule="auto"/>
        <w:ind w:left="-1008" w:right="-1008"/>
        <w:jc w:val="center"/>
        <w:rPr>
          <w:rFonts w:asciiTheme="minorBidi" w:eastAsia="Times New Roman" w:hAnsiTheme="minorBidi"/>
          <w:b/>
          <w:bCs/>
          <w:sz w:val="24"/>
          <w:szCs w:val="24"/>
          <w:rtl/>
        </w:rPr>
      </w:pPr>
    </w:p>
    <w:p w:rsidR="00E0642F" w:rsidRPr="009751BE" w:rsidRDefault="00BA682B" w:rsidP="00E0642F">
      <w:pPr>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הזכות לפרטיות עוסקת בחשיפת מידע </w:t>
      </w:r>
      <w:r w:rsidRPr="009751BE">
        <w:rPr>
          <w:rFonts w:asciiTheme="minorBidi" w:eastAsia="Times New Roman" w:hAnsiTheme="minorBidi"/>
          <w:b/>
          <w:bCs/>
          <w:sz w:val="24"/>
          <w:szCs w:val="24"/>
          <w:u w:val="single"/>
          <w:rtl/>
        </w:rPr>
        <w:t>אמיתי</w:t>
      </w:r>
      <w:r w:rsidRPr="009751BE">
        <w:rPr>
          <w:rFonts w:asciiTheme="minorBidi" w:eastAsia="Times New Roman" w:hAnsiTheme="minorBidi"/>
          <w:b/>
          <w:bCs/>
          <w:sz w:val="24"/>
          <w:szCs w:val="24"/>
          <w:rtl/>
        </w:rPr>
        <w:t xml:space="preserve"> והזכות לשם טוב בפרסום מידע </w:t>
      </w:r>
      <w:r w:rsidRPr="009751BE">
        <w:rPr>
          <w:rFonts w:asciiTheme="minorBidi" w:eastAsia="Times New Roman" w:hAnsiTheme="minorBidi"/>
          <w:b/>
          <w:bCs/>
          <w:sz w:val="24"/>
          <w:szCs w:val="24"/>
          <w:u w:val="single"/>
          <w:rtl/>
        </w:rPr>
        <w:t>שקרי</w:t>
      </w:r>
      <w:r w:rsidRPr="009751BE">
        <w:rPr>
          <w:rFonts w:asciiTheme="minorBidi" w:eastAsia="Times New Roman" w:hAnsiTheme="minorBidi"/>
          <w:b/>
          <w:bCs/>
          <w:sz w:val="24"/>
          <w:szCs w:val="24"/>
          <w:rtl/>
        </w:rPr>
        <w:t>.</w:t>
      </w:r>
      <w:r w:rsidR="00E0642F" w:rsidRPr="009751BE">
        <w:rPr>
          <w:rFonts w:asciiTheme="minorBidi" w:eastAsia="Times New Roman" w:hAnsiTheme="minorBidi"/>
          <w:b/>
          <w:bCs/>
          <w:sz w:val="24"/>
          <w:szCs w:val="24"/>
          <w:rtl/>
        </w:rPr>
        <w:t xml:space="preserve">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E0642F" w:rsidRPr="009751BE" w:rsidRDefault="00E0642F" w:rsidP="00E0642F">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6. </w:t>
      </w:r>
      <w:r w:rsidRPr="009751BE">
        <w:rPr>
          <w:rFonts w:asciiTheme="minorBidi" w:hAnsiTheme="minorBidi"/>
          <w:b/>
          <w:bCs/>
          <w:sz w:val="24"/>
          <w:szCs w:val="24"/>
          <w:rtl/>
        </w:rPr>
        <w:t>הזכות לחירות</w:t>
      </w:r>
      <w:r w:rsidRPr="009751BE">
        <w:rPr>
          <w:rFonts w:asciiTheme="minorBidi" w:hAnsiTheme="minorBidi"/>
          <w:sz w:val="24"/>
          <w:szCs w:val="24"/>
          <w:rtl/>
        </w:rPr>
        <w:t xml:space="preserve">: זכותו של כל אדם לנהל את חייו כרצונו, כל עוד הוא לא פוגע בזכויות של בני אדם אחרים, בעצמו או בחברה ובמדינה. </w:t>
      </w:r>
    </w:p>
    <w:p w:rsidR="00E0642F" w:rsidRPr="009751BE" w:rsidRDefault="00E0642F" w:rsidP="00E0642F">
      <w:pPr>
        <w:spacing w:after="0" w:line="240" w:lineRule="auto"/>
        <w:ind w:left="-1008" w:right="-1008"/>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 xml:space="preserve">מהזכות לחירות נגזרים סוגים רבים של חופש: </w:t>
      </w:r>
    </w:p>
    <w:p w:rsidR="00E0642F" w:rsidRPr="009751BE" w:rsidRDefault="00E0642F" w:rsidP="00E0642F">
      <w:pPr>
        <w:numPr>
          <w:ilvl w:val="0"/>
          <w:numId w:val="28"/>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הביטוי, חופש המידע, זכות הציבור לדעת:</w:t>
      </w:r>
    </w:p>
    <w:p w:rsidR="00DA7BE6" w:rsidRPr="009751BE" w:rsidRDefault="00E0642F" w:rsidP="00DA7BE6">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חופש הביטוי</w:t>
      </w:r>
      <w:r w:rsidRPr="009751BE">
        <w:rPr>
          <w:rFonts w:asciiTheme="minorBidi" w:eastAsia="Times New Roman" w:hAnsiTheme="minorBidi"/>
          <w:sz w:val="24"/>
          <w:szCs w:val="24"/>
          <w:rtl/>
        </w:rPr>
        <w:t xml:space="preserve">: זכותו של כל אדם לבטא כל דעה בכל דרך שיבחר, בכתב, בעל פה, באמנות ועוד. </w:t>
      </w:r>
    </w:p>
    <w:p w:rsidR="00DA7BE6" w:rsidRPr="009751BE" w:rsidRDefault="00DA7BE6" w:rsidP="009751BE">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ב</w:t>
      </w:r>
      <w:r w:rsidRPr="009751BE">
        <w:rPr>
          <w:rFonts w:asciiTheme="minorBidi" w:hAnsiTheme="minorBidi"/>
          <w:b/>
          <w:bCs/>
          <w:sz w:val="24"/>
          <w:szCs w:val="24"/>
          <w:rtl/>
        </w:rPr>
        <w:t xml:space="preserve">. </w:t>
      </w:r>
      <w:r w:rsidR="00E0642F" w:rsidRPr="009751BE">
        <w:rPr>
          <w:rFonts w:asciiTheme="minorBidi" w:hAnsiTheme="minorBidi"/>
          <w:b/>
          <w:bCs/>
          <w:sz w:val="24"/>
          <w:szCs w:val="24"/>
          <w:rtl/>
        </w:rPr>
        <w:t>חופש המידע</w:t>
      </w:r>
      <w:r w:rsidR="00E0642F" w:rsidRPr="009751BE">
        <w:rPr>
          <w:rFonts w:asciiTheme="minorBidi" w:hAnsiTheme="minorBidi"/>
          <w:sz w:val="24"/>
          <w:szCs w:val="24"/>
          <w:rtl/>
        </w:rPr>
        <w:t xml:space="preserve">: זכותו של כל אדם </w:t>
      </w:r>
      <w:r w:rsidR="00E0642F" w:rsidRPr="009751BE">
        <w:rPr>
          <w:rFonts w:asciiTheme="minorBidi" w:hAnsiTheme="minorBidi"/>
          <w:sz w:val="24"/>
          <w:szCs w:val="24"/>
          <w:u w:val="single"/>
          <w:rtl/>
        </w:rPr>
        <w:t>לדרוש מידע</w:t>
      </w:r>
      <w:r w:rsidR="00E0642F" w:rsidRPr="009751BE">
        <w:rPr>
          <w:rFonts w:asciiTheme="minorBidi" w:hAnsiTheme="minorBidi"/>
          <w:sz w:val="24"/>
          <w:szCs w:val="24"/>
          <w:rtl/>
        </w:rPr>
        <w:t xml:space="preserve"> על פעילות רשויות השלטון, כדי שיוכל לגבש דעה. (זכות אקטיבית)</w:t>
      </w:r>
      <w:r w:rsidR="00E0642F" w:rsidRPr="009751BE">
        <w:rPr>
          <w:rFonts w:asciiTheme="minorBidi" w:eastAsia="Times New Roman" w:hAnsiTheme="minorBidi"/>
          <w:b/>
          <w:bCs/>
          <w:sz w:val="24"/>
          <w:szCs w:val="24"/>
          <w:rtl/>
        </w:rPr>
        <w:t>זכות הציבור לדעת</w:t>
      </w:r>
      <w:r w:rsidR="00E0642F" w:rsidRPr="009751BE">
        <w:rPr>
          <w:rFonts w:asciiTheme="minorBidi" w:eastAsia="Times New Roman" w:hAnsiTheme="minorBidi"/>
          <w:sz w:val="24"/>
          <w:szCs w:val="24"/>
          <w:rtl/>
        </w:rPr>
        <w:t xml:space="preserve">: זכותו של הציבור </w:t>
      </w:r>
      <w:r w:rsidR="00E0642F" w:rsidRPr="009751BE">
        <w:rPr>
          <w:rFonts w:asciiTheme="minorBidi" w:eastAsia="Times New Roman" w:hAnsiTheme="minorBidi"/>
          <w:sz w:val="24"/>
          <w:szCs w:val="24"/>
          <w:u w:val="single"/>
          <w:rtl/>
        </w:rPr>
        <w:t>להיות חשוף למידע</w:t>
      </w:r>
      <w:r w:rsidR="00E0642F" w:rsidRPr="009751BE">
        <w:rPr>
          <w:rFonts w:asciiTheme="minorBidi" w:eastAsia="Times New Roman" w:hAnsiTheme="minorBidi"/>
          <w:sz w:val="24"/>
          <w:szCs w:val="24"/>
          <w:rtl/>
        </w:rPr>
        <w:t xml:space="preserve"> על המתרחש כדי</w:t>
      </w:r>
      <w:r w:rsidRPr="009751BE">
        <w:rPr>
          <w:rFonts w:asciiTheme="minorBidi" w:eastAsia="Times New Roman" w:hAnsiTheme="minorBidi"/>
          <w:sz w:val="24"/>
          <w:szCs w:val="24"/>
          <w:rtl/>
        </w:rPr>
        <w:t xml:space="preserve"> שיוכל לגבש דעה.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ג. </w:t>
      </w:r>
      <w:r w:rsidR="00E0642F" w:rsidRPr="009751BE">
        <w:rPr>
          <w:rFonts w:asciiTheme="minorBidi" w:eastAsia="Times New Roman" w:hAnsiTheme="minorBidi"/>
          <w:b/>
          <w:bCs/>
          <w:sz w:val="24"/>
          <w:szCs w:val="24"/>
          <w:rtl/>
        </w:rPr>
        <w:t>חופש המצפון</w:t>
      </w:r>
      <w:r w:rsidR="00E0642F" w:rsidRPr="009751BE">
        <w:rPr>
          <w:rFonts w:asciiTheme="minorBidi" w:eastAsia="Times New Roman" w:hAnsiTheme="minorBidi"/>
          <w:sz w:val="24"/>
          <w:szCs w:val="24"/>
          <w:rtl/>
        </w:rPr>
        <w:t>: כל אדם זכאי לגבש מוסר משלו, וזכאי גם שלא יכריחו אותו לפעול בניגוד למוסר שלו.</w:t>
      </w:r>
      <w:r w:rsidRPr="009751BE">
        <w:rPr>
          <w:rFonts w:asciiTheme="minorBidi" w:eastAsia="Times New Roman" w:hAnsiTheme="minorBidi"/>
          <w:sz w:val="24"/>
          <w:szCs w:val="24"/>
          <w:rtl/>
        </w:rPr>
        <w:t xml:space="preserve">                      ד.</w:t>
      </w:r>
      <w:r w:rsidR="00E0642F" w:rsidRPr="009751BE">
        <w:rPr>
          <w:rFonts w:asciiTheme="minorBidi" w:eastAsia="Times New Roman" w:hAnsiTheme="minorBidi"/>
          <w:b/>
          <w:bCs/>
          <w:sz w:val="24"/>
          <w:szCs w:val="24"/>
          <w:rtl/>
        </w:rPr>
        <w:t>חופש המחשבה והדעה</w:t>
      </w:r>
      <w:r w:rsidR="00E0642F" w:rsidRPr="009751BE">
        <w:rPr>
          <w:rFonts w:asciiTheme="minorBidi" w:eastAsia="Times New Roman" w:hAnsiTheme="minorBidi"/>
          <w:sz w:val="24"/>
          <w:szCs w:val="24"/>
          <w:rtl/>
        </w:rPr>
        <w:t>:</w:t>
      </w:r>
      <w:r w:rsidR="00E0642F" w:rsidRPr="009751BE">
        <w:rPr>
          <w:rFonts w:asciiTheme="minorBidi" w:eastAsia="Times New Roman" w:hAnsiTheme="minorBidi"/>
          <w:sz w:val="24"/>
          <w:szCs w:val="24"/>
        </w:rPr>
        <w:t xml:space="preserve"> </w:t>
      </w:r>
      <w:r w:rsidR="00E0642F" w:rsidRPr="009751BE">
        <w:rPr>
          <w:rFonts w:asciiTheme="minorBidi" w:eastAsia="Times New Roman" w:hAnsiTheme="minorBidi"/>
          <w:sz w:val="24"/>
          <w:szCs w:val="24"/>
          <w:rtl/>
        </w:rPr>
        <w:t xml:space="preserve">כל אדם זכאי לגבש לעצמו דעות עצמאיות על כל נושא. לחשוב, לא להגיד. </w:t>
      </w:r>
    </w:p>
    <w:p w:rsidR="00E0642F" w:rsidRPr="009751BE" w:rsidRDefault="00DA7BE6" w:rsidP="00DA7BE6">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w:t>
      </w:r>
      <w:r w:rsidR="00E0642F" w:rsidRPr="009751BE">
        <w:rPr>
          <w:rFonts w:asciiTheme="minorBidi" w:eastAsia="Times New Roman" w:hAnsiTheme="minorBidi"/>
          <w:b/>
          <w:bCs/>
          <w:sz w:val="24"/>
          <w:szCs w:val="24"/>
          <w:rtl/>
        </w:rPr>
        <w:t xml:space="preserve">חופש הדת </w:t>
      </w:r>
      <w:r w:rsidR="00E0642F" w:rsidRPr="009751BE">
        <w:rPr>
          <w:rFonts w:asciiTheme="minorBidi" w:eastAsia="Times New Roman" w:hAnsiTheme="minorBidi"/>
          <w:sz w:val="24"/>
          <w:szCs w:val="24"/>
          <w:rtl/>
        </w:rPr>
        <w:t>: לכל אדם הזכות להחזיק בכל אמונה, להשתייך לכל קבוצה דתית, לקיים כל טקס, חופש הדת מנהג, או פולחן</w:t>
      </w:r>
    </w:p>
    <w:p w:rsidR="00E0642F" w:rsidRPr="009751BE" w:rsidRDefault="00DA7BE6" w:rsidP="009751B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ו.</w:t>
      </w:r>
      <w:r w:rsidR="00E0642F" w:rsidRPr="009751BE">
        <w:rPr>
          <w:rFonts w:asciiTheme="minorBidi" w:eastAsia="Times New Roman" w:hAnsiTheme="minorBidi"/>
          <w:b/>
          <w:bCs/>
          <w:sz w:val="24"/>
          <w:szCs w:val="24"/>
          <w:rtl/>
        </w:rPr>
        <w:t>החופש מדת</w:t>
      </w:r>
      <w:r w:rsidR="00E0642F" w:rsidRPr="009751BE">
        <w:rPr>
          <w:rFonts w:asciiTheme="minorBidi" w:eastAsia="Times New Roman" w:hAnsiTheme="minorBidi"/>
          <w:sz w:val="24"/>
          <w:szCs w:val="24"/>
          <w:rtl/>
        </w:rPr>
        <w:t>:</w:t>
      </w:r>
      <w:r w:rsidRPr="009751BE">
        <w:rPr>
          <w:rFonts w:asciiTheme="minorBidi" w:eastAsia="Times New Roman" w:hAnsiTheme="minorBidi"/>
          <w:sz w:val="24"/>
          <w:szCs w:val="24"/>
          <w:rtl/>
        </w:rPr>
        <w:t xml:space="preserve"> לכל אדם הזכות שלא להחזיק באמונה, לא להשתייך לקבוצה דתית, לא לסבול חופש מדת מכפיה או הטפה דתית, לא לקיים טקס או פולחן דתי בניגוד לרצונו.                                                                                                    ז.</w:t>
      </w:r>
      <w:r w:rsidR="00E0642F" w:rsidRPr="009751BE">
        <w:rPr>
          <w:rFonts w:asciiTheme="minorBidi" w:eastAsia="Times New Roman" w:hAnsiTheme="minorBidi"/>
          <w:b/>
          <w:bCs/>
          <w:sz w:val="24"/>
          <w:szCs w:val="24"/>
          <w:rtl/>
        </w:rPr>
        <w:t>חופש העיסוק</w:t>
      </w:r>
      <w:r w:rsidR="00E0642F" w:rsidRPr="009751BE">
        <w:rPr>
          <w:rFonts w:asciiTheme="minorBidi" w:eastAsia="Times New Roman" w:hAnsiTheme="minorBidi"/>
          <w:sz w:val="24"/>
          <w:szCs w:val="24"/>
          <w:rtl/>
        </w:rPr>
        <w:t xml:space="preserve">: זכותו של כל אדם לבחור כל מקצוע ומקום עבודה ולהתפרנס באיזו דרך שיבחר. </w:t>
      </w:r>
      <w:r w:rsidRPr="009751BE">
        <w:rPr>
          <w:rFonts w:asciiTheme="minorBidi" w:eastAsia="Times New Roman" w:hAnsiTheme="minorBidi"/>
          <w:sz w:val="24"/>
          <w:szCs w:val="24"/>
          <w:rtl/>
        </w:rPr>
        <w:t xml:space="preserve">                               </w:t>
      </w:r>
      <w:r w:rsidR="009751BE">
        <w:rPr>
          <w:rFonts w:asciiTheme="minorBidi" w:eastAsia="Times New Roman" w:hAnsiTheme="minorBidi" w:hint="cs"/>
          <w:sz w:val="24"/>
          <w:szCs w:val="24"/>
          <w:rtl/>
        </w:rPr>
        <w:t>ח</w:t>
      </w:r>
      <w:r w:rsidRPr="009751BE">
        <w:rPr>
          <w:rFonts w:asciiTheme="minorBidi" w:eastAsia="Times New Roman" w:hAnsiTheme="minorBidi"/>
          <w:sz w:val="24"/>
          <w:szCs w:val="24"/>
          <w:rtl/>
        </w:rPr>
        <w:t>.</w:t>
      </w:r>
      <w:r w:rsidR="00E0642F" w:rsidRPr="009751BE">
        <w:rPr>
          <w:rFonts w:asciiTheme="minorBidi" w:eastAsia="Times New Roman" w:hAnsiTheme="minorBidi"/>
          <w:b/>
          <w:bCs/>
          <w:sz w:val="24"/>
          <w:szCs w:val="24"/>
          <w:rtl/>
        </w:rPr>
        <w:t>חופש ההפגנה</w:t>
      </w:r>
      <w:r w:rsidR="00E0642F" w:rsidRPr="009751BE">
        <w:rPr>
          <w:rFonts w:asciiTheme="minorBidi" w:eastAsia="Times New Roman" w:hAnsiTheme="minorBidi"/>
          <w:sz w:val="24"/>
          <w:szCs w:val="24"/>
          <w:rtl/>
        </w:rPr>
        <w:t>: זכותו של כל אדם להשתתף בהפגנות כדי להביע ד</w:t>
      </w:r>
      <w:r w:rsidRPr="009751BE">
        <w:rPr>
          <w:rFonts w:asciiTheme="minorBidi" w:eastAsia="Times New Roman" w:hAnsiTheme="minorBidi"/>
          <w:sz w:val="24"/>
          <w:szCs w:val="24"/>
          <w:rtl/>
        </w:rPr>
        <w:t xml:space="preserve">עות ולהשפיע על הציבור והשלטון.                                </w:t>
      </w:r>
      <w:r w:rsidR="009751BE">
        <w:rPr>
          <w:rFonts w:asciiTheme="minorBidi" w:eastAsia="Times New Roman" w:hAnsiTheme="minorBidi" w:hint="cs"/>
          <w:sz w:val="24"/>
          <w:szCs w:val="24"/>
          <w:rtl/>
        </w:rPr>
        <w:t>ט.</w:t>
      </w:r>
      <w:r w:rsidR="00E0642F" w:rsidRPr="009751BE">
        <w:rPr>
          <w:rFonts w:asciiTheme="minorBidi" w:eastAsia="Times New Roman" w:hAnsiTheme="minorBidi"/>
          <w:b/>
          <w:bCs/>
          <w:sz w:val="24"/>
          <w:szCs w:val="24"/>
          <w:rtl/>
        </w:rPr>
        <w:t>חופש השביתה</w:t>
      </w:r>
      <w:r w:rsidR="00E0642F" w:rsidRPr="009751BE">
        <w:rPr>
          <w:rFonts w:asciiTheme="minorBidi" w:eastAsia="Times New Roman" w:hAnsiTheme="minorBidi"/>
          <w:sz w:val="24"/>
          <w:szCs w:val="24"/>
          <w:rtl/>
        </w:rPr>
        <w:t xml:space="preserve">: זכותם של עובדים שכירים לשבות מעבודתם על מנת להפעיל לחץ על המעסיק או המדינה, במטרה לשפר את תנאי העסקתם. </w:t>
      </w:r>
      <w:r w:rsidRPr="009751BE">
        <w:rPr>
          <w:rFonts w:asciiTheme="minorBidi" w:eastAsia="Times New Roman" w:hAnsiTheme="minorBidi"/>
          <w:sz w:val="24"/>
          <w:szCs w:val="24"/>
          <w:rtl/>
        </w:rPr>
        <w:t xml:space="preserve">                                                                                                                                                     י</w:t>
      </w:r>
      <w:r w:rsidR="009751BE">
        <w:rPr>
          <w:rFonts w:asciiTheme="minorBidi" w:eastAsia="Times New Roman" w:hAnsiTheme="minorBidi" w:hint="cs"/>
          <w:sz w:val="24"/>
          <w:szCs w:val="24"/>
          <w:rtl/>
        </w:rPr>
        <w:t xml:space="preserve">. </w:t>
      </w:r>
      <w:r w:rsidR="00E0642F" w:rsidRPr="009751BE">
        <w:rPr>
          <w:rFonts w:asciiTheme="minorBidi" w:eastAsia="Times New Roman" w:hAnsiTheme="minorBidi"/>
          <w:b/>
          <w:bCs/>
          <w:sz w:val="24"/>
          <w:szCs w:val="24"/>
          <w:rtl/>
        </w:rPr>
        <w:t>חופש התנועה</w:t>
      </w:r>
      <w:r w:rsidR="00E0642F" w:rsidRPr="009751BE">
        <w:rPr>
          <w:rFonts w:asciiTheme="minorBidi" w:eastAsia="Times New Roman" w:hAnsiTheme="minorBidi"/>
          <w:sz w:val="24"/>
          <w:szCs w:val="24"/>
          <w:rtl/>
        </w:rPr>
        <w:t xml:space="preserve">: זכותו של כל אדם לנוע בחופשיות ממקום למקום ולגור היכן שירצה. </w:t>
      </w:r>
    </w:p>
    <w:p w:rsidR="00E0642F" w:rsidRPr="009751BE" w:rsidRDefault="00E0642F" w:rsidP="00E0642F">
      <w:pPr>
        <w:spacing w:after="0" w:line="240" w:lineRule="auto"/>
        <w:ind w:left="-1008" w:right="-1008"/>
        <w:jc w:val="center"/>
        <w:rPr>
          <w:rFonts w:asciiTheme="minorBidi" w:eastAsia="Times New Roman" w:hAnsiTheme="minorBidi"/>
          <w:b/>
          <w:bCs/>
          <w:sz w:val="24"/>
          <w:szCs w:val="24"/>
          <w:rtl/>
        </w:rPr>
      </w:pPr>
    </w:p>
    <w:p w:rsidR="00120900" w:rsidRPr="009751BE" w:rsidRDefault="00120900" w:rsidP="00BA682B">
      <w:pPr>
        <w:spacing w:after="0" w:line="240" w:lineRule="auto"/>
        <w:ind w:left="-1008" w:right="-1008"/>
        <w:jc w:val="center"/>
        <w:rPr>
          <w:rFonts w:asciiTheme="minorBidi" w:eastAsia="Times New Roman" w:hAnsiTheme="minorBidi"/>
          <w:b/>
          <w:bCs/>
          <w:sz w:val="24"/>
          <w:szCs w:val="24"/>
          <w:u w:val="single"/>
          <w:rtl/>
        </w:rPr>
      </w:pPr>
      <w:r w:rsidRPr="009751BE">
        <w:rPr>
          <w:rFonts w:asciiTheme="minorBidi" w:eastAsia="Times New Roman" w:hAnsiTheme="minorBidi"/>
          <w:b/>
          <w:bCs/>
          <w:sz w:val="24"/>
          <w:szCs w:val="24"/>
          <w:u w:val="single"/>
          <w:rtl/>
        </w:rPr>
        <w:t>התנגשות בין זכויות</w:t>
      </w:r>
    </w:p>
    <w:p w:rsidR="00120900" w:rsidRPr="009751BE" w:rsidRDefault="00120900" w:rsidP="00120900">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הזכויות הן יחסיות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w:t>
      </w:r>
    </w:p>
    <w:p w:rsidR="001C76FC" w:rsidRDefault="00120900" w:rsidP="009751BE">
      <w:pPr>
        <w:spacing w:after="0" w:line="240" w:lineRule="auto"/>
        <w:ind w:left="-1008" w:right="-1008"/>
        <w:jc w:val="center"/>
        <w:rPr>
          <w:rFonts w:asciiTheme="minorBidi" w:eastAsia="Times New Roman" w:hAnsiTheme="minorBidi"/>
          <w:sz w:val="24"/>
          <w:szCs w:val="24"/>
          <w:rtl/>
        </w:rPr>
      </w:pPr>
      <w:r w:rsidRPr="009751BE">
        <w:rPr>
          <w:rFonts w:asciiTheme="minorBidi" w:eastAsia="Times New Roman" w:hAnsiTheme="minorBidi"/>
          <w:sz w:val="24"/>
          <w:szCs w:val="24"/>
          <w:rtl/>
        </w:rPr>
        <w:tab/>
        <w:t>העילות הבסיסיות המוצדקות להגבלת זכויותיו של אדם היא כאשר מימושן פוגע בזכויות הזולת או באינטרס הציבורי.</w:t>
      </w:r>
    </w:p>
    <w:p w:rsidR="009751BE" w:rsidRPr="009751BE" w:rsidRDefault="009751BE" w:rsidP="009751BE">
      <w:pPr>
        <w:spacing w:after="0" w:line="240" w:lineRule="auto"/>
        <w:ind w:left="-1008" w:right="-1008"/>
        <w:jc w:val="center"/>
        <w:rPr>
          <w:rFonts w:asciiTheme="minorBidi" w:eastAsia="Times New Roman" w:hAnsiTheme="minorBidi"/>
          <w:sz w:val="24"/>
          <w:szCs w:val="24"/>
          <w:rtl/>
        </w:rPr>
      </w:pPr>
    </w:p>
    <w:p w:rsidR="008C191C" w:rsidRPr="009751BE" w:rsidRDefault="008C191C" w:rsidP="00DA7BE6">
      <w:pPr>
        <w:spacing w:after="0" w:line="240" w:lineRule="auto"/>
        <w:ind w:right="-1008"/>
        <w:contextualSpacing/>
        <w:rPr>
          <w:rFonts w:asciiTheme="minorBidi" w:eastAsia="Times New Roman" w:hAnsiTheme="minorBidi"/>
          <w:b/>
          <w:bCs/>
          <w:sz w:val="24"/>
          <w:szCs w:val="24"/>
        </w:rPr>
      </w:pPr>
    </w:p>
    <w:p w:rsidR="00BA682B" w:rsidRPr="009751BE" w:rsidRDefault="00DA7BE6" w:rsidP="008C191C">
      <w:pPr>
        <w:spacing w:after="0" w:line="240" w:lineRule="auto"/>
        <w:ind w:left="-1008" w:right="-1008"/>
        <w:contextualSpacing/>
        <w:rPr>
          <w:rFonts w:asciiTheme="minorBidi" w:eastAsia="Times New Roman" w:hAnsiTheme="minorBidi"/>
          <w:b/>
          <w:bCs/>
          <w:sz w:val="24"/>
          <w:szCs w:val="24"/>
          <w:u w:val="single"/>
          <w:rtl/>
        </w:rPr>
      </w:pPr>
      <w:r w:rsidRPr="009751BE">
        <w:rPr>
          <w:rFonts w:asciiTheme="minorBidi" w:eastAsia="Times New Roman" w:hAnsiTheme="minorBidi"/>
          <w:b/>
          <w:bCs/>
          <w:sz w:val="24"/>
          <w:szCs w:val="24"/>
          <w:rtl/>
        </w:rPr>
        <w:lastRenderedPageBreak/>
        <w:t xml:space="preserve">                                                            </w:t>
      </w:r>
      <w:r w:rsidR="00BA682B" w:rsidRPr="009751BE">
        <w:rPr>
          <w:rFonts w:asciiTheme="minorBidi" w:eastAsia="Times New Roman" w:hAnsiTheme="minorBidi"/>
          <w:b/>
          <w:bCs/>
          <w:sz w:val="24"/>
          <w:szCs w:val="24"/>
          <w:u w:val="single"/>
          <w:rtl/>
        </w:rPr>
        <w:t>זכויות האזרח\זכויות פוליטיות</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הזכות לבחור ולהיבחר</w:t>
      </w:r>
      <w:r w:rsidRPr="009751BE">
        <w:rPr>
          <w:rFonts w:asciiTheme="minorBidi" w:eastAsia="Times New Roman" w:hAnsiTheme="minorBidi"/>
          <w:sz w:val="24"/>
          <w:szCs w:val="24"/>
          <w:rtl/>
        </w:rPr>
        <w:t xml:space="preserve">: זכותו של כל אזרח לבחור למוסדות השלטון במדינתו המורכבים מנציגים, וכן להגיש מועמדות ולנסות להיבחר למוסדות אלה. </w:t>
      </w:r>
    </w:p>
    <w:p w:rsidR="00BA682B" w:rsidRPr="009751BE" w:rsidRDefault="00BA682B" w:rsidP="00AC53CB">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b/>
          <w:bCs/>
          <w:sz w:val="24"/>
          <w:szCs w:val="24"/>
          <w:rtl/>
        </w:rPr>
        <w:t>חופש ההפגנה והמחאה</w:t>
      </w:r>
      <w:r w:rsidRPr="009751BE">
        <w:rPr>
          <w:rFonts w:asciiTheme="minorBidi" w:eastAsia="Times New Roman" w:hAnsiTheme="minorBidi"/>
          <w:sz w:val="24"/>
          <w:szCs w:val="24"/>
          <w:rtl/>
        </w:rPr>
        <w:t>: הוזכר גם בזכויות אדם, אבל רלוונטי במיוחד לאזרחים במדינתם. הזכות להשפיע על השלטון במדינה על ידי הפעלת לחץ ציבורי.</w:t>
      </w:r>
    </w:p>
    <w:p w:rsidR="00BA682B" w:rsidRPr="009751BE" w:rsidRDefault="00BA682B" w:rsidP="00DA7BE6">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חופש ההתאגדות הפוליטית</w:t>
      </w:r>
      <w:r w:rsidRPr="009751BE">
        <w:rPr>
          <w:rFonts w:asciiTheme="minorBidi" w:eastAsia="Times New Roman" w:hAnsiTheme="minorBidi"/>
          <w:sz w:val="24"/>
          <w:szCs w:val="24"/>
          <w:rtl/>
        </w:rPr>
        <w:t xml:space="preserve">: גם הוא הוזכר במסגרת זכויות האדם, וגם הוא רלוונטי בעיקר לאזרח במדינתו. הזכות להקים מפלגה פוליטית ולנסות להיבחר למוסדות היציגים של המדינה, ולהקים כל קבוצה שמטלתה להשפיע על המדינה מבחינה פוליטית. </w:t>
      </w:r>
    </w:p>
    <w:p w:rsidR="008A0EFE" w:rsidRDefault="008A0EFE" w:rsidP="008A0EFE">
      <w:pPr>
        <w:tabs>
          <w:tab w:val="right" w:pos="0"/>
        </w:tabs>
        <w:spacing w:after="0" w:line="240" w:lineRule="auto"/>
        <w:ind w:right="-1008"/>
        <w:rPr>
          <w:rFonts w:asciiTheme="minorBidi" w:eastAsia="Times New Roman" w:hAnsiTheme="minorBidi"/>
          <w:b/>
          <w:bCs/>
          <w:sz w:val="24"/>
          <w:szCs w:val="24"/>
          <w:rtl/>
        </w:rPr>
      </w:pPr>
    </w:p>
    <w:p w:rsidR="00BA682B" w:rsidRPr="008A0EFE" w:rsidRDefault="008A0EFE" w:rsidP="008A0EFE">
      <w:pPr>
        <w:tabs>
          <w:tab w:val="right" w:pos="0"/>
        </w:tabs>
        <w:spacing w:after="0" w:line="240" w:lineRule="auto"/>
        <w:ind w:right="-1008"/>
        <w:rPr>
          <w:rFonts w:asciiTheme="minorBidi" w:eastAsia="Times New Roman" w:hAnsiTheme="minorBidi"/>
          <w:b/>
          <w:bCs/>
          <w:sz w:val="24"/>
          <w:szCs w:val="24"/>
          <w:u w:val="single"/>
          <w:rtl/>
        </w:rPr>
      </w:pPr>
      <w:r>
        <w:rPr>
          <w:rFonts w:asciiTheme="minorBidi" w:eastAsia="Times New Roman" w:hAnsiTheme="minorBidi" w:hint="cs"/>
          <w:b/>
          <w:bCs/>
          <w:sz w:val="24"/>
          <w:szCs w:val="24"/>
          <w:rtl/>
        </w:rPr>
        <w:t xml:space="preserve">                                                      </w:t>
      </w:r>
      <w:r w:rsidR="00BA682B" w:rsidRPr="008A0EFE">
        <w:rPr>
          <w:rFonts w:asciiTheme="minorBidi" w:eastAsia="Times New Roman" w:hAnsiTheme="minorBidi"/>
          <w:b/>
          <w:bCs/>
          <w:sz w:val="24"/>
          <w:szCs w:val="24"/>
          <w:u w:val="single"/>
          <w:rtl/>
        </w:rPr>
        <w:t>זכויות מיעוט/ קבוצה</w:t>
      </w:r>
    </w:p>
    <w:p w:rsidR="008A643F"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זכויות קיבוציות הניתנות לקבוצות אתניות-תרבותיות/ מיעוטים לאומיים, באות לידי ביטוי בתחומים הבאים: שפה, חינוך, תרבות, ייצוג כקבוצה.</w:t>
      </w:r>
    </w:p>
    <w:p w:rsidR="008C191C" w:rsidRPr="009751BE" w:rsidRDefault="008A643F" w:rsidP="008A643F">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מטרתן להסדיר בצורה מוסדית את זהותה הייחודית של הקבוצה במדינה </w:t>
      </w:r>
      <w:r w:rsidRPr="009751BE">
        <w:rPr>
          <w:rFonts w:asciiTheme="minorBidi" w:eastAsia="Times New Roman" w:hAnsiTheme="minorBidi"/>
          <w:sz w:val="24"/>
          <w:szCs w:val="24"/>
        </w:rPr>
        <w:t>.</w:t>
      </w:r>
      <w:r w:rsidRPr="009751BE">
        <w:rPr>
          <w:rFonts w:asciiTheme="minorBidi" w:eastAsia="Times New Roman" w:hAnsiTheme="minorBidi"/>
          <w:sz w:val="24"/>
          <w:szCs w:val="24"/>
          <w:rtl/>
        </w:rPr>
        <w:t xml:space="preserve">המדינה קובעת את היקף הענקתן ואת מידת התמיכה המוסדית בהן. </w:t>
      </w:r>
      <w:r w:rsidR="00BA682B" w:rsidRPr="009751BE">
        <w:rPr>
          <w:rFonts w:asciiTheme="minorBidi" w:eastAsia="Times New Roman" w:hAnsiTheme="minorBidi"/>
          <w:sz w:val="24"/>
          <w:szCs w:val="24"/>
          <w:rtl/>
        </w:rPr>
        <w:t>זכויות שמיעוט זקוק להן: הזכות לשמור על הזהות הייחודית, לקיים אורח חיים ייחודי מבחינה תרבותית, לחנך את הילדים בשפתם ועל פי תרבותם, הזכות לקיים פולחני דת נפרדים. בנוסף מיעוטים גם זקוקים לזכות</w:t>
      </w:r>
      <w:r w:rsidR="00615690" w:rsidRPr="009751BE">
        <w:rPr>
          <w:rFonts w:asciiTheme="minorBidi" w:eastAsia="Times New Roman" w:hAnsiTheme="minorBidi"/>
          <w:sz w:val="24"/>
          <w:szCs w:val="24"/>
          <w:rtl/>
        </w:rPr>
        <w:t xml:space="preserve"> להיות מיוצגים במוסדות השלטון. </w:t>
      </w:r>
      <w:r w:rsidR="008C191C" w:rsidRPr="009751BE">
        <w:rPr>
          <w:rFonts w:asciiTheme="minorBidi" w:eastAsia="Times New Roman" w:hAnsiTheme="minorBidi"/>
          <w:sz w:val="24"/>
          <w:szCs w:val="24"/>
          <w:rtl/>
        </w:rPr>
        <w:t xml:space="preserve">זכויות מיעוט הן למעשה סיוע מיוחד והקצאת משאבים שהמדינה מעניקה </w:t>
      </w:r>
      <w:r w:rsidR="008C191C" w:rsidRPr="009751BE">
        <w:rPr>
          <w:rFonts w:asciiTheme="minorBidi" w:eastAsia="Times New Roman" w:hAnsiTheme="minorBidi"/>
          <w:sz w:val="24"/>
          <w:szCs w:val="24"/>
          <w:u w:val="single"/>
          <w:rtl/>
        </w:rPr>
        <w:t>לקבוצת אנשים</w:t>
      </w:r>
      <w:r w:rsidR="008C191C" w:rsidRPr="009751BE">
        <w:rPr>
          <w:rFonts w:asciiTheme="minorBidi" w:eastAsia="Times New Roman" w:hAnsiTheme="minorBidi"/>
          <w:sz w:val="24"/>
          <w:szCs w:val="24"/>
          <w:rtl/>
        </w:rPr>
        <w:t xml:space="preserve"> – לא כמו הזכויות הטבעיות שמוענקות </w:t>
      </w:r>
      <w:r w:rsidR="008C191C" w:rsidRPr="009751BE">
        <w:rPr>
          <w:rFonts w:asciiTheme="minorBidi" w:eastAsia="Times New Roman" w:hAnsiTheme="minorBidi"/>
          <w:sz w:val="24"/>
          <w:szCs w:val="24"/>
          <w:u w:val="single"/>
          <w:rtl/>
        </w:rPr>
        <w:t>לכל אדם</w:t>
      </w:r>
      <w:r w:rsidR="008C191C" w:rsidRPr="009751BE">
        <w:rPr>
          <w:rFonts w:asciiTheme="minorBidi" w:eastAsia="Times New Roman" w:hAnsiTheme="minorBidi"/>
          <w:sz w:val="24"/>
          <w:szCs w:val="24"/>
          <w:rtl/>
        </w:rPr>
        <w:t xml:space="preserve"> בנפרד.</w:t>
      </w:r>
    </w:p>
    <w:p w:rsidR="008C191C" w:rsidRPr="009751BE" w:rsidRDefault="008C191C" w:rsidP="008C191C">
      <w:pPr>
        <w:spacing w:after="0" w:line="240" w:lineRule="auto"/>
        <w:ind w:left="-1008" w:right="-1008"/>
        <w:rPr>
          <w:rFonts w:asciiTheme="minorBidi" w:eastAsia="Times New Roman" w:hAnsiTheme="minorBidi"/>
          <w:sz w:val="24"/>
          <w:szCs w:val="24"/>
          <w:rtl/>
        </w:rPr>
      </w:pP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דוגמאות לזכויות מיעוט (זכויות קבוצה) המוענקות במדינת ישראל</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1</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ימי חג מיוחדים – המדינה מכירה באופן רשמי בימי החג והמנוחה של המוסלמים, הנוצרים והדרוזים, והם רשאים לא לעבוד בימים אלה.</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sz w:val="24"/>
          <w:szCs w:val="24"/>
          <w:rtl/>
        </w:rPr>
        <w:tab/>
        <w:t>מוסדות דת נפרדים – המדינה מממנת בתי דין דתיים למוסלמים ולדרוזים, ובתי דין אלה אחראים על נישואין וגירושים של אותו מיעוט דתי.</w:t>
      </w:r>
    </w:p>
    <w:p w:rsidR="008C191C" w:rsidRPr="009751BE" w:rsidRDefault="008C191C" w:rsidP="00DA7BE6">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3</w:t>
      </w:r>
      <w:r w:rsidR="00DA7BE6" w:rsidRPr="009751BE">
        <w:rPr>
          <w:rFonts w:asciiTheme="minorBidi" w:eastAsia="Times New Roman" w:hAnsiTheme="minorBidi"/>
          <w:sz w:val="24"/>
          <w:szCs w:val="24"/>
          <w:rtl/>
        </w:rPr>
        <w:t>.</w:t>
      </w:r>
      <w:r w:rsidRPr="009751BE">
        <w:rPr>
          <w:rFonts w:asciiTheme="minorBidi" w:eastAsia="Times New Roman" w:hAnsiTheme="minorBidi"/>
          <w:sz w:val="24"/>
          <w:szCs w:val="24"/>
          <w:rtl/>
        </w:rPr>
        <w:tab/>
        <w:t>שפה – השפה הערבית היא שפה רשמית בישראל, וכל המסמכים הרשמיים של המדינה צריכים להיכתב בעברית ובערבית.</w:t>
      </w:r>
    </w:p>
    <w:p w:rsidR="008C191C" w:rsidRPr="009751BE"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4.</w:t>
      </w:r>
      <w:r w:rsidRPr="009751BE">
        <w:rPr>
          <w:rFonts w:asciiTheme="minorBidi" w:eastAsia="Times New Roman" w:hAnsiTheme="minorBidi"/>
          <w:sz w:val="24"/>
          <w:szCs w:val="24"/>
          <w:rtl/>
        </w:rPr>
        <w:tab/>
        <w:t>מערכת חינוך נפרדת – המדינה מממנת מערכת חינוך ערבית נפרדת, בהם מודגשות השפה, המורשת והתרבות של בני הלאום הערבי.</w:t>
      </w:r>
    </w:p>
    <w:p w:rsidR="00F163A5" w:rsidRDefault="008C191C" w:rsidP="008C191C">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5.</w:t>
      </w:r>
      <w:r w:rsidRPr="009751BE">
        <w:rPr>
          <w:rFonts w:asciiTheme="minorBidi" w:eastAsia="Times New Roman" w:hAnsiTheme="minorBidi"/>
          <w:sz w:val="24"/>
          <w:szCs w:val="24"/>
          <w:rtl/>
        </w:rPr>
        <w:tab/>
        <w:t>ייצוג פוליטי – שיטת הבחירות היחסית הנהוגה בישראל מבטיחה ייצוג פוליטי לקבוצות מיעוט כמו ערבים ויהודים חרדים.</w:t>
      </w:r>
    </w:p>
    <w:p w:rsidR="008A0EFE" w:rsidRDefault="008A0EFE" w:rsidP="008C191C">
      <w:pPr>
        <w:spacing w:after="0" w:line="240" w:lineRule="auto"/>
        <w:ind w:left="-1008" w:right="-1008"/>
        <w:rPr>
          <w:rFonts w:asciiTheme="minorBidi" w:eastAsia="Times New Roman" w:hAnsiTheme="minorBidi"/>
          <w:sz w:val="24"/>
          <w:szCs w:val="24"/>
          <w:rtl/>
        </w:rPr>
      </w:pPr>
    </w:p>
    <w:p w:rsidR="008A0EFE" w:rsidRPr="008A0EFE" w:rsidRDefault="008A0EFE" w:rsidP="008A0EFE">
      <w:pPr>
        <w:spacing w:after="0" w:line="240" w:lineRule="auto"/>
        <w:ind w:left="-1008" w:right="-1008"/>
        <w:rPr>
          <w:rFonts w:asciiTheme="minorBidi" w:eastAsia="Times New Roman" w:hAnsiTheme="minorBidi"/>
          <w:b/>
          <w:bCs/>
          <w:sz w:val="24"/>
          <w:szCs w:val="24"/>
          <w:rtl/>
        </w:rPr>
      </w:pPr>
      <w:r w:rsidRPr="008A0EFE">
        <w:rPr>
          <w:rFonts w:asciiTheme="minorBidi" w:eastAsia="Times New Roman" w:hAnsiTheme="minorBidi"/>
          <w:b/>
          <w:bCs/>
          <w:sz w:val="24"/>
          <w:szCs w:val="24"/>
          <w:u w:val="single"/>
          <w:rtl/>
        </w:rPr>
        <w:t>חובות האדם</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 xml:space="preserve">לא לפגוע בזכויות של אדם אחר, </w:t>
      </w:r>
    </w:p>
    <w:p w:rsidR="008A0EFE" w:rsidRPr="008A0EFE" w:rsidRDefault="008A0EFE" w:rsidP="008A0EFE">
      <w:pPr>
        <w:numPr>
          <w:ilvl w:val="0"/>
          <w:numId w:val="34"/>
        </w:numPr>
        <w:spacing w:after="0" w:line="240" w:lineRule="auto"/>
        <w:ind w:right="-1008"/>
        <w:rPr>
          <w:rFonts w:asciiTheme="minorBidi" w:eastAsia="Times New Roman" w:hAnsiTheme="minorBidi"/>
          <w:sz w:val="24"/>
          <w:szCs w:val="24"/>
        </w:rPr>
      </w:pPr>
      <w:r w:rsidRPr="008A0EFE">
        <w:rPr>
          <w:rFonts w:asciiTheme="minorBidi" w:eastAsia="Times New Roman" w:hAnsiTheme="minorBidi"/>
          <w:sz w:val="24"/>
          <w:szCs w:val="24"/>
          <w:rtl/>
        </w:rPr>
        <w:t>לגלות סובלנות כלפי אחרים</w:t>
      </w:r>
    </w:p>
    <w:p w:rsidR="008A0EFE" w:rsidRDefault="008A0EFE" w:rsidP="008A0EFE">
      <w:pPr>
        <w:numPr>
          <w:ilvl w:val="0"/>
          <w:numId w:val="34"/>
        </w:numPr>
        <w:spacing w:after="0" w:line="240" w:lineRule="auto"/>
        <w:ind w:right="-1008"/>
        <w:rPr>
          <w:rFonts w:asciiTheme="minorBidi" w:eastAsia="Times New Roman" w:hAnsiTheme="minorBidi"/>
          <w:b/>
          <w:bCs/>
          <w:sz w:val="24"/>
          <w:szCs w:val="24"/>
        </w:rPr>
      </w:pPr>
      <w:r w:rsidRPr="008A0EFE">
        <w:rPr>
          <w:rFonts w:asciiTheme="minorBidi" w:eastAsia="Times New Roman" w:hAnsiTheme="minorBidi"/>
          <w:sz w:val="24"/>
          <w:szCs w:val="24"/>
          <w:rtl/>
        </w:rPr>
        <w:t>לפעול כאשר רואים פגיעה בזכויות של אדם אחר.</w:t>
      </w:r>
    </w:p>
    <w:p w:rsidR="008A0EFE" w:rsidRDefault="008A0EFE" w:rsidP="008A0EFE">
      <w:pPr>
        <w:spacing w:after="0" w:line="240" w:lineRule="auto"/>
        <w:ind w:left="-216" w:right="-1008"/>
        <w:rPr>
          <w:rFonts w:asciiTheme="minorBidi" w:eastAsia="Times New Roman" w:hAnsiTheme="minorBidi"/>
          <w:b/>
          <w:bCs/>
          <w:sz w:val="24"/>
          <w:szCs w:val="24"/>
        </w:rPr>
      </w:pPr>
    </w:p>
    <w:p w:rsidR="008A0EFE" w:rsidRPr="009751BE" w:rsidRDefault="008A0EFE" w:rsidP="008A0EFE">
      <w:pPr>
        <w:tabs>
          <w:tab w:val="right" w:pos="0"/>
        </w:tabs>
        <w:spacing w:after="0" w:line="240" w:lineRule="auto"/>
        <w:ind w:left="-1008" w:right="-1008"/>
        <w:jc w:val="center"/>
        <w:rPr>
          <w:rFonts w:asciiTheme="minorBidi" w:eastAsia="Times New Roman" w:hAnsiTheme="minorBidi"/>
          <w:b/>
          <w:bCs/>
          <w:sz w:val="24"/>
          <w:szCs w:val="24"/>
          <w:rtl/>
        </w:rPr>
      </w:pPr>
      <w:r w:rsidRPr="009751BE">
        <w:rPr>
          <w:rFonts w:asciiTheme="minorBidi" w:eastAsia="Times New Roman" w:hAnsiTheme="minorBidi"/>
          <w:b/>
          <w:bCs/>
          <w:sz w:val="24"/>
          <w:szCs w:val="24"/>
          <w:rtl/>
        </w:rPr>
        <w:t>חובות האזרח</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לציית לחוקי המדינה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לשלם מיסים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להזהיר מפני תאונות דרכים ומפגעים למיניהם</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להציג דרכון של המדינה ביציאה ובכניסה</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להתגייס לצבא</w:t>
      </w:r>
    </w:p>
    <w:p w:rsidR="008A0EFE" w:rsidRPr="009751BE" w:rsidRDefault="008A0EFE" w:rsidP="008A0EFE">
      <w:pPr>
        <w:spacing w:after="0" w:line="240" w:lineRule="auto"/>
        <w:ind w:left="-1008" w:right="-1008"/>
        <w:contextualSpacing/>
        <w:rPr>
          <w:rFonts w:asciiTheme="minorBidi" w:eastAsia="Times New Roman" w:hAnsiTheme="minorBidi"/>
          <w:sz w:val="24"/>
          <w:szCs w:val="24"/>
        </w:rPr>
      </w:pPr>
      <w:r w:rsidRPr="009751BE">
        <w:rPr>
          <w:rFonts w:asciiTheme="minorBidi" w:eastAsia="Times New Roman" w:hAnsiTheme="minorBidi"/>
          <w:sz w:val="24"/>
          <w:szCs w:val="24"/>
          <w:rtl/>
        </w:rPr>
        <w:t>בישראל: חובת הימנעות מסיוע למדינות או ארגוני אויב</w:t>
      </w:r>
    </w:p>
    <w:p w:rsidR="008A0EFE" w:rsidRDefault="008A0EFE" w:rsidP="008A0EFE">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יש חובות אזרח שתקפות לכל מי שנמצא במדינה, לא רק אזרחים (למשל ציות לחוק) ויש חובות שתקפות רק ל</w:t>
      </w:r>
      <w:r>
        <w:rPr>
          <w:rFonts w:asciiTheme="minorBidi" w:eastAsia="Times New Roman" w:hAnsiTheme="minorBidi"/>
          <w:b/>
          <w:bCs/>
          <w:sz w:val="24"/>
          <w:szCs w:val="24"/>
          <w:rtl/>
        </w:rPr>
        <w:t xml:space="preserve">אזרחי המדינה (למשל גיוס לצבא). </w:t>
      </w:r>
    </w:p>
    <w:p w:rsidR="008A0EFE" w:rsidRPr="0052174B" w:rsidRDefault="008A0EFE" w:rsidP="008A0EFE">
      <w:pPr>
        <w:spacing w:after="0" w:line="240" w:lineRule="auto"/>
        <w:ind w:left="-1008" w:right="-1008"/>
        <w:contextualSpacing/>
        <w:rPr>
          <w:rFonts w:asciiTheme="minorBidi" w:eastAsia="Times New Roman" w:hAnsiTheme="minorBidi"/>
          <w:b/>
          <w:bCs/>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Default="008A0EFE" w:rsidP="008A0EFE">
      <w:pPr>
        <w:tabs>
          <w:tab w:val="right" w:pos="0"/>
        </w:tabs>
        <w:spacing w:after="0" w:line="240" w:lineRule="auto"/>
        <w:ind w:right="-1008"/>
        <w:rPr>
          <w:rFonts w:asciiTheme="minorBidi" w:eastAsia="Times New Roman" w:hAnsiTheme="minorBidi"/>
          <w:b/>
          <w:bCs/>
          <w:color w:val="244061"/>
          <w:sz w:val="24"/>
          <w:szCs w:val="24"/>
          <w:rtl/>
        </w:rPr>
      </w:pPr>
    </w:p>
    <w:p w:rsidR="008A0EFE" w:rsidRPr="008A0EFE" w:rsidRDefault="008A0EFE" w:rsidP="008A0EFE">
      <w:pPr>
        <w:spacing w:after="0" w:line="240" w:lineRule="auto"/>
        <w:ind w:left="-216" w:right="-1008"/>
        <w:rPr>
          <w:rFonts w:asciiTheme="minorBidi" w:eastAsia="Times New Roman" w:hAnsiTheme="minorBidi"/>
          <w:b/>
          <w:bCs/>
          <w:sz w:val="24"/>
          <w:szCs w:val="24"/>
        </w:rPr>
      </w:pPr>
    </w:p>
    <w:p w:rsidR="008A0EFE" w:rsidRPr="008A0EFE" w:rsidRDefault="008A0EFE" w:rsidP="008C191C">
      <w:pPr>
        <w:spacing w:after="0" w:line="240" w:lineRule="auto"/>
        <w:ind w:left="-1008" w:right="-1008"/>
        <w:rPr>
          <w:rFonts w:asciiTheme="minorBidi" w:eastAsia="Times New Roman" w:hAnsiTheme="minorBidi"/>
          <w:sz w:val="24"/>
          <w:szCs w:val="24"/>
          <w:rtl/>
        </w:rPr>
      </w:pPr>
    </w:p>
    <w:p w:rsidR="00673E41" w:rsidRPr="009751BE" w:rsidRDefault="00673E41" w:rsidP="00887B95">
      <w:pPr>
        <w:spacing w:after="0" w:line="240" w:lineRule="auto"/>
        <w:ind w:right="-1008"/>
        <w:rPr>
          <w:rFonts w:asciiTheme="minorBidi" w:eastAsia="Times New Roman" w:hAnsiTheme="minorBidi"/>
          <w:sz w:val="24"/>
          <w:szCs w:val="24"/>
          <w:rtl/>
        </w:rPr>
      </w:pP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b/>
          <w:bCs/>
          <w:sz w:val="24"/>
          <w:szCs w:val="24"/>
          <w:u w:val="single"/>
          <w:rtl/>
        </w:rPr>
        <w:t>שאלה ותשובה</w:t>
      </w:r>
      <w:r w:rsidRPr="009751BE">
        <w:rPr>
          <w:rFonts w:asciiTheme="minorBidi" w:eastAsia="Times New Roman" w:hAnsiTheme="minorBidi"/>
          <w:sz w:val="24"/>
          <w:szCs w:val="24"/>
          <w:rtl/>
        </w:rPr>
        <w:t xml:space="preserve">: "חוק שעות עבודה ומנוחה" קובע שאסור להעסיק עובדים יהודים בשבת, וגם אסור לבעל </w:t>
      </w:r>
      <w:r w:rsidR="009751BE">
        <w:rPr>
          <w:rFonts w:asciiTheme="minorBidi" w:eastAsia="Times New Roman" w:hAnsiTheme="minorBidi"/>
          <w:sz w:val="24"/>
          <w:szCs w:val="24"/>
          <w:rtl/>
        </w:rPr>
        <w:t xml:space="preserve">עסק יהודי לעבוד בעסק שלו בשבת. </w:t>
      </w:r>
      <w:r w:rsidRPr="009751BE">
        <w:rPr>
          <w:rFonts w:asciiTheme="minorBidi" w:eastAsia="Times New Roman" w:hAnsiTheme="minorBidi"/>
          <w:sz w:val="24"/>
          <w:szCs w:val="24"/>
          <w:rtl/>
        </w:rPr>
        <w:t>בעלי עסקים רבים טוענים כי הדבר פוגע בעסק שלהם בצורה קשה.</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ציין והצג את הזכות של בעלי העסקים שנפגעת בגלל החוק. הסבר כיצד זכות זו באה לידי ביטוי בקטע.</w:t>
      </w:r>
    </w:p>
    <w:p w:rsidR="00673E41" w:rsidRPr="009751BE" w:rsidRDefault="00673E41" w:rsidP="00673E41">
      <w:pPr>
        <w:spacing w:after="0" w:line="240" w:lineRule="auto"/>
        <w:ind w:left="-1008" w:right="-1008"/>
        <w:rPr>
          <w:rFonts w:asciiTheme="minorBidi" w:eastAsia="Times New Roman" w:hAnsiTheme="minorBidi"/>
          <w:b/>
          <w:bCs/>
          <w:sz w:val="24"/>
          <w:szCs w:val="24"/>
          <w:rtl/>
        </w:rPr>
      </w:pPr>
      <w:r w:rsidRPr="009751BE">
        <w:rPr>
          <w:rFonts w:asciiTheme="minorBidi" w:eastAsia="Times New Roman" w:hAnsiTheme="minorBidi"/>
          <w:b/>
          <w:bCs/>
          <w:sz w:val="24"/>
          <w:szCs w:val="24"/>
          <w:rtl/>
        </w:rPr>
        <w:t>כתבתי שתי אפשרויות לתשובה, במבחן יש לענות רק אפשרות אחת בלבד!</w:t>
      </w:r>
    </w:p>
    <w:p w:rsidR="00673E41"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תשובה:</w:t>
      </w:r>
      <w:r w:rsidRPr="009751BE">
        <w:rPr>
          <w:rFonts w:asciiTheme="minorBidi" w:hAnsiTheme="minorBidi"/>
          <w:sz w:val="24"/>
          <w:szCs w:val="24"/>
          <w:rtl/>
        </w:rPr>
        <w:t xml:space="preserve"> </w:t>
      </w:r>
      <w:r w:rsidR="009751BE">
        <w:rPr>
          <w:rFonts w:asciiTheme="minorBidi" w:eastAsia="Times New Roman" w:hAnsiTheme="minorBidi"/>
          <w:sz w:val="24"/>
          <w:szCs w:val="24"/>
          <w:rtl/>
        </w:rPr>
        <w:t>אפשרות א'</w:t>
      </w:r>
      <w:r w:rsidR="0052174B">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ציון: חופש מדת.</w:t>
      </w:r>
    </w:p>
    <w:p w:rsidR="00673E41" w:rsidRPr="009751BE" w:rsidRDefault="00673E41" w:rsidP="00673E41">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שלא להאמין באף אמונה דתית, ולא לקיים מנהגים ומצוות הקשורים בדת מסוימת. הסבר: בקטע כתוב שהחוק אוסר על יהודים לפתוח את העסק שלהם בשבת.</w:t>
      </w:r>
    </w:p>
    <w:p w:rsidR="008A643F" w:rsidRPr="009751BE" w:rsidRDefault="00673E41" w:rsidP="00752DF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 xml:space="preserve">         כלומר, מכריחים את בעלי העסקים לקיים מצווה דתית של שמירת שבת.</w:t>
      </w:r>
    </w:p>
    <w:p w:rsidR="00673E41" w:rsidRPr="009751BE" w:rsidRDefault="009751BE" w:rsidP="009751BE">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אפשרות ב'</w:t>
      </w:r>
      <w:r w:rsidR="0052174B">
        <w:rPr>
          <w:rFonts w:asciiTheme="minorBidi" w:eastAsia="Times New Roman" w:hAnsiTheme="minorBidi" w:hint="cs"/>
          <w:sz w:val="24"/>
          <w:szCs w:val="24"/>
          <w:rtl/>
        </w:rPr>
        <w:t xml:space="preserve"> </w:t>
      </w:r>
      <w:r w:rsidR="00673E41" w:rsidRPr="009751BE">
        <w:rPr>
          <w:rFonts w:asciiTheme="minorBidi" w:eastAsia="Times New Roman" w:hAnsiTheme="minorBidi"/>
          <w:sz w:val="24"/>
          <w:szCs w:val="24"/>
          <w:rtl/>
        </w:rPr>
        <w:t>ציון: חופש העיסוק.</w:t>
      </w:r>
    </w:p>
    <w:p w:rsidR="00752DFE" w:rsidRPr="009751BE" w:rsidRDefault="00673E41" w:rsidP="009751BE">
      <w:pPr>
        <w:spacing w:after="0" w:line="240" w:lineRule="auto"/>
        <w:ind w:left="-1008" w:right="-1008"/>
        <w:rPr>
          <w:rFonts w:asciiTheme="minorBidi" w:eastAsia="Times New Roman" w:hAnsiTheme="minorBidi"/>
          <w:sz w:val="24"/>
          <w:szCs w:val="24"/>
          <w:rtl/>
        </w:rPr>
      </w:pPr>
      <w:r w:rsidRPr="009751BE">
        <w:rPr>
          <w:rFonts w:asciiTheme="minorBidi" w:eastAsia="Times New Roman" w:hAnsiTheme="minorBidi"/>
          <w:sz w:val="24"/>
          <w:szCs w:val="24"/>
          <w:rtl/>
        </w:rPr>
        <w:t>הצגה: הזכות של כל אדם לבחור לעסוק בכל מקצוע ובכל סוג של פרנסה, ולעסוק באותו מקצוע באופן חופשי.הסבר: בקטע כתוב שיהודים בעלי עסק לא יוכלו לפתוח את העסק שלהם ביום שבת. כלומר, מונעים מהם לנהל את העסק שלהם באופן חופשי, ולפתוח ביום ש</w:t>
      </w:r>
      <w:r w:rsidR="009751BE">
        <w:rPr>
          <w:rFonts w:asciiTheme="minorBidi" w:eastAsia="Times New Roman" w:hAnsiTheme="minorBidi"/>
          <w:sz w:val="24"/>
          <w:szCs w:val="24"/>
          <w:rtl/>
        </w:rPr>
        <w:t>לדעתם הוא יום המסחר העמוס ביותר</w:t>
      </w:r>
      <w:r w:rsidR="009751BE">
        <w:rPr>
          <w:rFonts w:asciiTheme="minorBidi" w:eastAsia="Times New Roman" w:hAnsiTheme="minorBidi" w:hint="cs"/>
          <w:sz w:val="24"/>
          <w:szCs w:val="24"/>
          <w:rtl/>
        </w:rPr>
        <w:t>.</w:t>
      </w:r>
    </w:p>
    <w:p w:rsidR="00BE0DA5" w:rsidRDefault="00BE0DA5" w:rsidP="009751BE">
      <w:pPr>
        <w:tabs>
          <w:tab w:val="right" w:pos="0"/>
        </w:tabs>
        <w:spacing w:after="0" w:line="240" w:lineRule="auto"/>
        <w:ind w:right="-1008"/>
        <w:rPr>
          <w:rFonts w:ascii="David" w:eastAsia="Times New Roman" w:hAnsi="David" w:cs="David"/>
          <w:b/>
          <w:bCs/>
          <w:sz w:val="28"/>
          <w:szCs w:val="28"/>
          <w:rtl/>
        </w:rPr>
      </w:pPr>
    </w:p>
    <w:p w:rsidR="00BA682B" w:rsidRPr="002F4AEA"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t>זכויות האדם והאזרח – תרשים מסכם</w:t>
      </w:r>
    </w:p>
    <w:p w:rsidR="00BA682B" w:rsidRPr="002F4AEA" w:rsidRDefault="001C76FC" w:rsidP="00BA682B">
      <w:pPr>
        <w:tabs>
          <w:tab w:val="left" w:pos="3625"/>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30080" behindDoc="0" locked="0" layoutInCell="1" allowOverlap="1" wp14:anchorId="5D74A03E" wp14:editId="5E34639B">
                <wp:simplePos x="0" y="0"/>
                <wp:positionH relativeFrom="column">
                  <wp:posOffset>-581025</wp:posOffset>
                </wp:positionH>
                <wp:positionV relativeFrom="paragraph">
                  <wp:posOffset>114300</wp:posOffset>
                </wp:positionV>
                <wp:extent cx="3009900" cy="3618230"/>
                <wp:effectExtent l="19050" t="19050" r="19050" b="203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1823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A03E" id="Rectangle 57" o:spid="_x0000_s1035" style="position:absolute;left:0;text-align:left;margin-left:-45.75pt;margin-top:9pt;width:237pt;height:284.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" strokeweight="2.25pt">
                <v:textbox>
                  <w:txbxContent>
                    <w:p w:rsidR="00FE5103" w:rsidRPr="00A6347C" w:rsidRDefault="00FE5103"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FE5103" w:rsidRPr="00554827" w:rsidRDefault="00FE5103"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FE5103" w:rsidRPr="004A4D6B" w:rsidRDefault="00FE5103"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FE5103" w:rsidRDefault="00FE5103"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FE5103" w:rsidRPr="00554827" w:rsidRDefault="00FE5103"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FE5103" w:rsidRPr="00554827" w:rsidRDefault="00FE5103" w:rsidP="00BA682B">
                      <w:pPr>
                        <w:rPr>
                          <w:rFonts w:asciiTheme="minorBidi" w:hAnsiTheme="minorBidi"/>
                          <w:sz w:val="28"/>
                          <w:szCs w:val="28"/>
                        </w:rPr>
                      </w:pPr>
                    </w:p>
                  </w:txbxContent>
                </v:textbox>
              </v:rect>
            </w:pict>
          </mc:Fallback>
        </mc:AlternateContent>
      </w:r>
      <w:r w:rsidR="00C767EA" w:rsidRPr="002F4AEA">
        <w:rPr>
          <w:rFonts w:ascii="David" w:eastAsia="Times New Roman" w:hAnsi="David" w:cs="David"/>
          <w:noProof/>
          <w:sz w:val="28"/>
          <w:szCs w:val="28"/>
          <w:rtl/>
        </w:rPr>
        <mc:AlternateContent>
          <mc:Choice Requires="wps">
            <w:drawing>
              <wp:anchor distT="0" distB="0" distL="114300" distR="114300" simplePos="0" relativeHeight="251629056" behindDoc="0" locked="0" layoutInCell="1" allowOverlap="1" wp14:anchorId="6B87BC70" wp14:editId="5154F951">
                <wp:simplePos x="0" y="0"/>
                <wp:positionH relativeFrom="column">
                  <wp:posOffset>2867025</wp:posOffset>
                </wp:positionH>
                <wp:positionV relativeFrom="paragraph">
                  <wp:posOffset>88265</wp:posOffset>
                </wp:positionV>
                <wp:extent cx="3009900" cy="2277110"/>
                <wp:effectExtent l="19050" t="19050" r="19050" b="279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277110"/>
                        </a:xfrm>
                        <a:prstGeom prst="rect">
                          <a:avLst/>
                        </a:prstGeom>
                        <a:solidFill>
                          <a:srgbClr val="FFFFFF"/>
                        </a:solidFill>
                        <a:ln w="28575">
                          <a:solidFill>
                            <a:srgbClr val="000000"/>
                          </a:solidFill>
                          <a:miter lim="800000"/>
                          <a:headEnd/>
                          <a:tailEnd/>
                        </a:ln>
                      </wps:spPr>
                      <wps:txb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7BC70" id="Rectangle 22" o:spid="_x0000_s1036" style="position:absolute;left:0;text-align:left;margin-left:225.75pt;margin-top:6.95pt;width:237pt;height:179.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" strokeweight="2.25pt">
                <v:textbox>
                  <w:txbxContent>
                    <w:p w:rsidR="00FE5103" w:rsidRPr="00A6347C" w:rsidRDefault="00FE5103"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FE5103" w:rsidRPr="00554827" w:rsidRDefault="00FE5103"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FE5103" w:rsidRPr="00554827" w:rsidRDefault="00FE5103"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FE5103" w:rsidRPr="00554827" w:rsidRDefault="00FE5103"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FE5103" w:rsidRPr="00757BC0" w:rsidRDefault="00FE5103" w:rsidP="00BA682B">
                      <w:pPr>
                        <w:rPr>
                          <w:rFonts w:asciiTheme="minorBidi" w:hAnsiTheme="minorBidi"/>
                          <w:sz w:val="28"/>
                          <w:szCs w:val="28"/>
                        </w:rPr>
                      </w:pPr>
                    </w:p>
                  </w:txbxContent>
                </v:textbox>
              </v:rect>
            </w:pict>
          </mc:Fallback>
        </mc:AlternateContent>
      </w:r>
    </w:p>
    <w:p w:rsidR="00BA682B" w:rsidRPr="002F4AEA" w:rsidRDefault="00BA682B" w:rsidP="00BA682B">
      <w:pPr>
        <w:spacing w:after="0" w:line="240" w:lineRule="auto"/>
        <w:ind w:left="-1008" w:right="-1008"/>
        <w:rPr>
          <w:rFonts w:ascii="David" w:eastAsia="Times New Roman" w:hAnsi="David" w:cs="David"/>
          <w:sz w:val="28"/>
          <w:szCs w:val="28"/>
          <w:rtl/>
        </w:rPr>
      </w:pPr>
    </w:p>
    <w:p w:rsidR="00F349CF" w:rsidRPr="002F4AEA" w:rsidRDefault="00887B95" w:rsidP="005E5D46">
      <w:pPr>
        <w:spacing w:after="0" w:line="240" w:lineRule="auto"/>
        <w:ind w:left="-1008" w:right="-1008"/>
        <w:rPr>
          <w:rFonts w:ascii="David" w:eastAsia="Times New Roman" w:hAnsi="David" w:cs="David"/>
          <w:b/>
          <w:bCs/>
          <w:sz w:val="28"/>
          <w:szCs w:val="28"/>
          <w:u w:val="single"/>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17792" behindDoc="0" locked="0" layoutInCell="1" allowOverlap="1" wp14:anchorId="78BC8716" wp14:editId="739745BC">
                <wp:simplePos x="0" y="0"/>
                <wp:positionH relativeFrom="column">
                  <wp:posOffset>-600075</wp:posOffset>
                </wp:positionH>
                <wp:positionV relativeFrom="paragraph">
                  <wp:posOffset>3489325</wp:posOffset>
                </wp:positionV>
                <wp:extent cx="3009900" cy="1981200"/>
                <wp:effectExtent l="19050" t="19050" r="1905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981200"/>
                        </a:xfrm>
                        <a:prstGeom prst="rect">
                          <a:avLst/>
                        </a:prstGeom>
                        <a:solidFill>
                          <a:srgbClr val="FFFFFF"/>
                        </a:solidFill>
                        <a:ln w="28575">
                          <a:solidFill>
                            <a:srgbClr val="000000"/>
                          </a:solidFill>
                          <a:miter lim="800000"/>
                          <a:headEnd/>
                          <a:tailEnd/>
                        </a:ln>
                      </wps:spPr>
                      <wps:txbx>
                        <w:txbxContent>
                          <w:p w:rsidR="00FE5103" w:rsidRPr="00887B95" w:rsidRDefault="00FE5103" w:rsidP="00887B95">
                            <w:pPr>
                              <w:rPr>
                                <w:rFonts w:asciiTheme="minorBidi" w:hAnsiTheme="minorBidi" w:hint="cs"/>
                                <w:b/>
                                <w:bCs/>
                                <w:sz w:val="32"/>
                                <w:szCs w:val="32"/>
                                <w:rtl/>
                              </w:rPr>
                            </w:pPr>
                            <w:r w:rsidRPr="00887B95">
                              <w:rPr>
                                <w:rFonts w:asciiTheme="minorBidi" w:hAnsiTheme="minorBidi" w:hint="cs"/>
                                <w:b/>
                                <w:bCs/>
                                <w:sz w:val="32"/>
                                <w:szCs w:val="32"/>
                                <w:rtl/>
                              </w:rPr>
                              <w:t xml:space="preserve">זכויות אדם : </w:t>
                            </w:r>
                            <w:r w:rsidRPr="00887B95">
                              <w:rPr>
                                <w:rFonts w:asciiTheme="minorBidi" w:hAnsiTheme="minorBidi"/>
                                <w:b/>
                                <w:bCs/>
                                <w:sz w:val="32"/>
                                <w:szCs w:val="32"/>
                                <w:rtl/>
                              </w:rPr>
                              <w:t xml:space="preserve">כ ח </w:t>
                            </w:r>
                            <w:r w:rsidRPr="00887B95">
                              <w:rPr>
                                <w:rFonts w:asciiTheme="minorBidi" w:hAnsiTheme="minorBidi" w:hint="cs"/>
                                <w:b/>
                                <w:bCs/>
                                <w:sz w:val="32"/>
                                <w:szCs w:val="32"/>
                                <w:rtl/>
                              </w:rPr>
                              <w:t xml:space="preserve">  </w:t>
                            </w:r>
                            <w:r w:rsidRPr="00887B95">
                              <w:rPr>
                                <w:rFonts w:asciiTheme="minorBidi" w:hAnsiTheme="minorBidi"/>
                                <w:b/>
                                <w:bCs/>
                                <w:sz w:val="32"/>
                                <w:szCs w:val="32"/>
                                <w:rtl/>
                              </w:rPr>
                              <w:t xml:space="preserve">ה ח ש ק </w:t>
                            </w:r>
                            <w:r w:rsidRPr="00887B95">
                              <w:rPr>
                                <w:rFonts w:asciiTheme="minorBidi" w:hAnsiTheme="minorBidi" w:hint="cs"/>
                                <w:b/>
                                <w:bCs/>
                                <w:sz w:val="32"/>
                                <w:szCs w:val="32"/>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8716" id="Rectangle 58" o:spid="_x0000_s1037" style="position:absolute;left:0;text-align:left;margin-left:-47.25pt;margin-top:274.75pt;width:237pt;height:15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" strokeweight="2.25pt">
                <v:textbox>
                  <w:txbxContent>
                    <w:p w:rsidR="00FE5103" w:rsidRPr="00887B95" w:rsidRDefault="00FE5103" w:rsidP="00887B95">
                      <w:pPr>
                        <w:rPr>
                          <w:rFonts w:asciiTheme="minorBidi" w:hAnsiTheme="minorBidi" w:hint="cs"/>
                          <w:b/>
                          <w:bCs/>
                          <w:sz w:val="32"/>
                          <w:szCs w:val="32"/>
                          <w:rtl/>
                        </w:rPr>
                      </w:pPr>
                      <w:r w:rsidRPr="00887B95">
                        <w:rPr>
                          <w:rFonts w:asciiTheme="minorBidi" w:hAnsiTheme="minorBidi" w:hint="cs"/>
                          <w:b/>
                          <w:bCs/>
                          <w:sz w:val="32"/>
                          <w:szCs w:val="32"/>
                          <w:rtl/>
                        </w:rPr>
                        <w:t xml:space="preserve">זכויות אדם : </w:t>
                      </w:r>
                      <w:r w:rsidRPr="00887B95">
                        <w:rPr>
                          <w:rFonts w:asciiTheme="minorBidi" w:hAnsiTheme="minorBidi"/>
                          <w:b/>
                          <w:bCs/>
                          <w:sz w:val="32"/>
                          <w:szCs w:val="32"/>
                          <w:rtl/>
                        </w:rPr>
                        <w:t xml:space="preserve">כ ח </w:t>
                      </w:r>
                      <w:r w:rsidRPr="00887B95">
                        <w:rPr>
                          <w:rFonts w:asciiTheme="minorBidi" w:hAnsiTheme="minorBidi" w:hint="cs"/>
                          <w:b/>
                          <w:bCs/>
                          <w:sz w:val="32"/>
                          <w:szCs w:val="32"/>
                          <w:rtl/>
                        </w:rPr>
                        <w:t xml:space="preserve">  </w:t>
                      </w:r>
                      <w:r w:rsidRPr="00887B95">
                        <w:rPr>
                          <w:rFonts w:asciiTheme="minorBidi" w:hAnsiTheme="minorBidi"/>
                          <w:b/>
                          <w:bCs/>
                          <w:sz w:val="32"/>
                          <w:szCs w:val="32"/>
                          <w:rtl/>
                        </w:rPr>
                        <w:t xml:space="preserve">ה ח ש ק </w:t>
                      </w:r>
                      <w:r w:rsidRPr="00887B95">
                        <w:rPr>
                          <w:rFonts w:asciiTheme="minorBidi" w:hAnsiTheme="minorBidi" w:hint="cs"/>
                          <w:b/>
                          <w:bCs/>
                          <w:sz w:val="32"/>
                          <w:szCs w:val="32"/>
                          <w:rtl/>
                        </w:rPr>
                        <w:t xml:space="preserve">: </w:t>
                      </w:r>
                    </w:p>
                    <w:p w:rsidR="00FE5103" w:rsidRDefault="00FE5103" w:rsidP="00887B95">
                      <w:pPr>
                        <w:rPr>
                          <w:rFonts w:asciiTheme="minorBidi" w:hAnsiTheme="minorBidi"/>
                          <w:sz w:val="28"/>
                          <w:szCs w:val="28"/>
                          <w:rtl/>
                        </w:rPr>
                      </w:pPr>
                      <w:r>
                        <w:rPr>
                          <w:rFonts w:asciiTheme="minorBidi" w:hAnsiTheme="minorBidi" w:hint="cs"/>
                          <w:sz w:val="28"/>
                          <w:szCs w:val="28"/>
                          <w:rtl/>
                        </w:rPr>
                        <w:t xml:space="preserve">כבוד                                                         חיים ובטחון                                              הליך הוגן                                                                             חירות                                                        שויון                                                    קניין </w:t>
                      </w:r>
                    </w:p>
                    <w:p w:rsidR="00FE5103" w:rsidRPr="00554827" w:rsidRDefault="00FE5103" w:rsidP="00887B95">
                      <w:pPr>
                        <w:rPr>
                          <w:rFonts w:asciiTheme="minorBidi" w:hAnsiTheme="minorBidi"/>
                          <w:sz w:val="28"/>
                          <w:szCs w:val="28"/>
                        </w:rPr>
                      </w:pPr>
                    </w:p>
                    <w:p w:rsidR="00FE5103" w:rsidRPr="00554827" w:rsidRDefault="00FE5103" w:rsidP="00BA682B">
                      <w:pPr>
                        <w:rPr>
                          <w:rFonts w:asciiTheme="minorBidi" w:hAnsiTheme="minorBidi"/>
                          <w:sz w:val="28"/>
                          <w:szCs w:val="28"/>
                          <w:rtl/>
                        </w:rPr>
                      </w:pPr>
                    </w:p>
                  </w:txbxContent>
                </v:textbox>
              </v:rect>
            </w:pict>
          </mc:Fallback>
        </mc:AlternateContent>
      </w:r>
      <w:r w:rsidRPr="002F4AEA">
        <w:rPr>
          <w:rFonts w:ascii="David" w:eastAsia="Times New Roman" w:hAnsi="David" w:cs="David"/>
          <w:b/>
          <w:bCs/>
          <w:noProof/>
          <w:sz w:val="28"/>
          <w:szCs w:val="28"/>
          <w:rtl/>
        </w:rPr>
        <mc:AlternateContent>
          <mc:Choice Requires="wps">
            <w:drawing>
              <wp:anchor distT="0" distB="0" distL="114300" distR="114300" simplePos="0" relativeHeight="251619840" behindDoc="0" locked="0" layoutInCell="1" allowOverlap="1" wp14:anchorId="353DDB25" wp14:editId="210CDD94">
                <wp:simplePos x="0" y="0"/>
                <wp:positionH relativeFrom="column">
                  <wp:posOffset>-619125</wp:posOffset>
                </wp:positionH>
                <wp:positionV relativeFrom="paragraph">
                  <wp:posOffset>5593080</wp:posOffset>
                </wp:positionV>
                <wp:extent cx="3009900" cy="972185"/>
                <wp:effectExtent l="19050" t="19050" r="19050"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2185"/>
                        </a:xfrm>
                        <a:prstGeom prst="rect">
                          <a:avLst/>
                        </a:prstGeom>
                        <a:solidFill>
                          <a:srgbClr val="FFFFFF"/>
                        </a:solidFill>
                        <a:ln w="28575">
                          <a:solidFill>
                            <a:srgbClr val="000000"/>
                          </a:solidFill>
                          <a:miter lim="800000"/>
                          <a:headEnd/>
                          <a:tailEnd/>
                        </a:ln>
                      </wps:spPr>
                      <wps:txb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DB25" id="Rectangle 21" o:spid="_x0000_s1038" style="position:absolute;left:0;text-align:left;margin-left:-48.75pt;margin-top:440.4pt;width:237pt;height:76.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" strokeweight="2.25pt">
                <v:textbox>
                  <w:txbxContent>
                    <w:p w:rsidR="00FE5103" w:rsidRPr="00A6347C" w:rsidRDefault="00FE5103"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FE5103" w:rsidRPr="004A4D6B" w:rsidRDefault="00FE5103"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FE5103" w:rsidRPr="00A6347C" w:rsidRDefault="00FE5103" w:rsidP="00BA682B">
                      <w:pPr>
                        <w:ind w:left="360"/>
                        <w:rPr>
                          <w:rFonts w:asciiTheme="minorBidi" w:hAnsiTheme="minorBidi"/>
                          <w:sz w:val="28"/>
                          <w:szCs w:val="28"/>
                          <w:rtl/>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21888" behindDoc="0" locked="0" layoutInCell="1" allowOverlap="1" wp14:anchorId="0A04E035" wp14:editId="781A016E">
                <wp:simplePos x="0" y="0"/>
                <wp:positionH relativeFrom="column">
                  <wp:posOffset>2914650</wp:posOffset>
                </wp:positionH>
                <wp:positionV relativeFrom="paragraph">
                  <wp:posOffset>4768215</wp:posOffset>
                </wp:positionV>
                <wp:extent cx="3009900" cy="2004695"/>
                <wp:effectExtent l="19050" t="19050" r="19050"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00469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E035" id="Rectangle 19" o:spid="_x0000_s1039" style="position:absolute;left:0;text-align:left;margin-left:229.5pt;margin-top:375.45pt;width:237pt;height:157.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" strokeweight="2.25pt">
                <v:textbox>
                  <w:txbxContent>
                    <w:p w:rsidR="00FE5103" w:rsidRPr="00A54368" w:rsidRDefault="00FE5103"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FE5103" w:rsidRPr="002D33CD" w:rsidRDefault="00FE5103"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FE5103" w:rsidRPr="00757BC0" w:rsidRDefault="00FE5103" w:rsidP="00BA682B">
                      <w:pPr>
                        <w:pStyle w:val="a4"/>
                        <w:ind w:left="0"/>
                        <w:rPr>
                          <w:rFonts w:asciiTheme="minorBidi" w:hAnsiTheme="minorBidi"/>
                          <w:szCs w:val="28"/>
                        </w:rPr>
                      </w:pPr>
                    </w:p>
                  </w:txbxContent>
                </v:textbox>
              </v:rect>
            </w:pict>
          </mc:Fallback>
        </mc:AlternateContent>
      </w:r>
      <w:r w:rsidR="009751BE" w:rsidRPr="002F4AEA">
        <w:rPr>
          <w:rFonts w:ascii="David" w:eastAsia="Times New Roman" w:hAnsi="David" w:cs="David"/>
          <w:b/>
          <w:bCs/>
          <w:noProof/>
          <w:sz w:val="28"/>
          <w:szCs w:val="28"/>
          <w:rtl/>
        </w:rPr>
        <mc:AlternateContent>
          <mc:Choice Requires="wps">
            <w:drawing>
              <wp:anchor distT="0" distB="0" distL="114300" distR="114300" simplePos="0" relativeHeight="251618816" behindDoc="0" locked="0" layoutInCell="1" allowOverlap="1" wp14:anchorId="18B5D14C" wp14:editId="122B1F83">
                <wp:simplePos x="0" y="0"/>
                <wp:positionH relativeFrom="column">
                  <wp:posOffset>2914650</wp:posOffset>
                </wp:positionH>
                <wp:positionV relativeFrom="paragraph">
                  <wp:posOffset>3667125</wp:posOffset>
                </wp:positionV>
                <wp:extent cx="3009900" cy="986790"/>
                <wp:effectExtent l="19050" t="19050" r="19050"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86790"/>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D14C" id="Rectangle 56" o:spid="_x0000_s1040" style="position:absolute;left:0;text-align:left;margin-left:229.5pt;margin-top:288.75pt;width:237pt;height:77.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QZLgIAAFI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FE5103" w:rsidRPr="00554827" w:rsidRDefault="00FE5103"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FE5103" w:rsidRPr="002D33CD" w:rsidRDefault="00FE5103" w:rsidP="00BA682B">
                      <w:pPr>
                        <w:pStyle w:val="a4"/>
                        <w:ind w:left="0"/>
                        <w:rPr>
                          <w:rFonts w:asciiTheme="minorBidi" w:hAnsiTheme="minorBidi" w:cstheme="minorBidi"/>
                          <w:b/>
                          <w:bCs/>
                          <w:sz w:val="28"/>
                          <w:szCs w:val="28"/>
                          <w:rtl/>
                        </w:rPr>
                      </w:pPr>
                    </w:p>
                    <w:p w:rsidR="00FE5103" w:rsidRPr="00BF473C" w:rsidRDefault="00FE5103"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FE5103" w:rsidRPr="002D33CD" w:rsidRDefault="00FE5103"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FE5103" w:rsidRPr="00757BC0" w:rsidRDefault="00FE5103" w:rsidP="00BA682B">
                      <w:pPr>
                        <w:pStyle w:val="a4"/>
                        <w:ind w:left="0"/>
                        <w:rPr>
                          <w:rFonts w:asciiTheme="minorBidi" w:hAnsiTheme="minorBidi"/>
                          <w:szCs w:val="28"/>
                        </w:rPr>
                      </w:pPr>
                    </w:p>
                  </w:txbxContent>
                </v:textbox>
              </v:rect>
            </w:pict>
          </mc:Fallback>
        </mc:AlternateContent>
      </w:r>
      <w:r w:rsidR="00C767EA" w:rsidRPr="002F4AEA">
        <w:rPr>
          <w:rFonts w:ascii="David" w:eastAsia="Times New Roman" w:hAnsi="David" w:cs="David"/>
          <w:b/>
          <w:bCs/>
          <w:noProof/>
          <w:sz w:val="28"/>
          <w:szCs w:val="28"/>
          <w:rtl/>
        </w:rPr>
        <mc:AlternateContent>
          <mc:Choice Requires="wps">
            <w:drawing>
              <wp:anchor distT="0" distB="0" distL="114300" distR="114300" simplePos="0" relativeHeight="251620864" behindDoc="0" locked="0" layoutInCell="1" allowOverlap="1" wp14:anchorId="059D4705" wp14:editId="7DBA2C88">
                <wp:simplePos x="0" y="0"/>
                <wp:positionH relativeFrom="column">
                  <wp:posOffset>2924175</wp:posOffset>
                </wp:positionH>
                <wp:positionV relativeFrom="paragraph">
                  <wp:posOffset>2180590</wp:posOffset>
                </wp:positionV>
                <wp:extent cx="3009900" cy="1323975"/>
                <wp:effectExtent l="19050" t="1905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23975"/>
                        </a:xfrm>
                        <a:prstGeom prst="rect">
                          <a:avLst/>
                        </a:prstGeom>
                        <a:solidFill>
                          <a:srgbClr val="FFFFFF"/>
                        </a:solidFill>
                        <a:ln w="28575">
                          <a:solidFill>
                            <a:srgbClr val="000000"/>
                          </a:solidFill>
                          <a:miter lim="800000"/>
                          <a:headEnd/>
                          <a:tailEnd/>
                        </a:ln>
                      </wps:spPr>
                      <wps:txb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D4705" id="Rectangle 55" o:spid="_x0000_s1041" style="position:absolute;left:0;text-align:left;margin-left:230.25pt;margin-top:171.7pt;width:237pt;height:104.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" strokeweight="2.25pt">
                <v:textbox>
                  <w:txbxContent>
                    <w:p w:rsidR="00FE5103" w:rsidRPr="00A54368" w:rsidRDefault="00FE5103"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FE5103" w:rsidRPr="00554827" w:rsidRDefault="00FE5103"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FE5103" w:rsidRPr="00554827" w:rsidRDefault="00FE5103" w:rsidP="00BA682B">
                      <w:pPr>
                        <w:rPr>
                          <w:rFonts w:asciiTheme="minorBidi" w:hAnsiTheme="minorBidi"/>
                          <w:sz w:val="28"/>
                          <w:szCs w:val="28"/>
                          <w:rtl/>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22912" behindDoc="0" locked="0" layoutInCell="1" allowOverlap="1" wp14:anchorId="0D5B28F9" wp14:editId="7D3F8CAE">
                <wp:simplePos x="0" y="0"/>
                <wp:positionH relativeFrom="column">
                  <wp:posOffset>2371725</wp:posOffset>
                </wp:positionH>
                <wp:positionV relativeFrom="paragraph">
                  <wp:posOffset>172085</wp:posOffset>
                </wp:positionV>
                <wp:extent cx="876300" cy="380365"/>
                <wp:effectExtent l="85725" t="140970" r="38100" b="406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380365"/>
                        </a:xfrm>
                        <a:prstGeom prst="straightConnector1">
                          <a:avLst/>
                        </a:prstGeom>
                        <a:noFill/>
                        <a:ln w="63500">
                          <a:solidFill>
                            <a:schemeClr val="accent1">
                              <a:lumMod val="100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18209F" id="_x0000_t32" coordsize="21600,21600" o:spt="32" o:oned="t" path="m,l21600,21600e" filled="f">
                <v:path arrowok="t" fillok="f" o:connecttype="none"/>
                <o:lock v:ext="edit" shapetype="t"/>
              </v:shapetype>
              <v:shape id="Straight Arrow Connector 20" o:spid="_x0000_s1026" type="#_x0000_t32" style="position:absolute;left:0;text-align:left;margin-left:186.75pt;margin-top:13.55pt;width:69pt;height:29.95pt;flip:x 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" strokecolor="#4f81bd [3204]" strokeweight="5pt">
                <v:stroke dashstyle="1 1" endarrow="block"/>
                <v:shadow color="#868686"/>
              </v:shape>
            </w:pict>
          </mc:Fallback>
        </mc:AlternateContent>
      </w:r>
      <w:r w:rsidR="0009002F" w:rsidRPr="002F4AEA">
        <w:rPr>
          <w:rFonts w:ascii="David" w:eastAsia="Times New Roman" w:hAnsi="David" w:cs="David"/>
          <w:b/>
          <w:bCs/>
          <w:sz w:val="28"/>
          <w:szCs w:val="28"/>
          <w:rtl/>
        </w:rPr>
        <w:br w:type="page"/>
      </w:r>
    </w:p>
    <w:p w:rsidR="004A4D6B" w:rsidRPr="009751BE" w:rsidRDefault="004A4D6B" w:rsidP="004A4D6B">
      <w:pPr>
        <w:spacing w:after="0" w:line="240" w:lineRule="auto"/>
        <w:ind w:left="-1008" w:right="-1008"/>
        <w:rPr>
          <w:rFonts w:asciiTheme="minorBidi" w:eastAsia="Times New Roman" w:hAnsiTheme="minorBidi"/>
          <w:sz w:val="24"/>
          <w:szCs w:val="24"/>
          <w:u w:val="single"/>
          <w:rtl/>
        </w:rPr>
      </w:pPr>
      <w:bookmarkStart w:id="0" w:name="OLE_LINK15"/>
      <w:bookmarkStart w:id="1" w:name="OLE_LINK16"/>
      <w:bookmarkStart w:id="2" w:name="OLE_LINK19"/>
      <w:r w:rsidRPr="009751BE">
        <w:rPr>
          <w:rFonts w:asciiTheme="minorBidi" w:eastAsia="Times New Roman" w:hAnsiTheme="minorBidi"/>
          <w:b/>
          <w:bCs/>
          <w:sz w:val="24"/>
          <w:szCs w:val="24"/>
          <w:rtl/>
        </w:rPr>
        <w:lastRenderedPageBreak/>
        <w:t xml:space="preserve">                                                         </w:t>
      </w:r>
      <w:r w:rsidRPr="009751BE">
        <w:rPr>
          <w:rFonts w:asciiTheme="minorBidi" w:eastAsia="Times New Roman" w:hAnsiTheme="minorBidi"/>
          <w:b/>
          <w:bCs/>
          <w:sz w:val="24"/>
          <w:szCs w:val="24"/>
          <w:u w:val="single"/>
          <w:rtl/>
        </w:rPr>
        <w:t>עקרון הגבלת השלטון</w:t>
      </w:r>
      <w:r w:rsidRPr="009751BE">
        <w:rPr>
          <w:rFonts w:asciiTheme="minorBidi" w:eastAsia="Times New Roman" w:hAnsiTheme="minorBidi"/>
          <w:sz w:val="24"/>
          <w:szCs w:val="24"/>
          <w:u w:val="single"/>
          <w:rtl/>
        </w:rPr>
        <w:t xml:space="preserve">: </w:t>
      </w:r>
    </w:p>
    <w:p w:rsidR="004A4D6B" w:rsidRPr="009751BE" w:rsidRDefault="004A4D6B" w:rsidP="004A4D6B">
      <w:pPr>
        <w:tabs>
          <w:tab w:val="right" w:pos="-105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rtl/>
        </w:rPr>
        <w:t>עקרון זה הוא חשוב מאוד בדמוקרטיה, עקרון הגבלת השלטון נועד למנוע עריצות ושרירותיות של השלטון, כיוון שהשלטון שולט בתחומים רבים ובידו הכוח לשמור על הדמוקרטיה או להפר אותה. לכן, חשוב להגביל את כוחו של השלטון. כוחו של השלטון נגזר מתוך השליטה על התחומים הבאים:</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כלכליים</w:t>
      </w:r>
      <w:r w:rsidRPr="009751BE">
        <w:rPr>
          <w:rFonts w:asciiTheme="minorBidi" w:eastAsia="Times New Roman" w:hAnsiTheme="minorBidi"/>
          <w:sz w:val="24"/>
          <w:szCs w:val="24"/>
          <w:rtl/>
        </w:rPr>
        <w:t xml:space="preserve"> – הממשלה שולטת על חלק גדול מהמשאבים הכלכליים בישראל כמו קרקע (חוק יסודי: מנהל מקרקעי ישראל), אוצרות טבע (כמו מפעלי ים המלח, המפעלים הכימיים בחיפה, מפעלי גרעין ועוד) וכו'. הממשלה היא זו הקובעת את המדיניות מתוך הוראות הכנסת, היא שולטת בחינוך, רווחה, דיור, עלייה ועוד. כתוצאה מכך כוחה משמעותי עד מאוד.</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משאבים אנושיים</w:t>
      </w:r>
      <w:r w:rsidRPr="009751BE">
        <w:rPr>
          <w:rFonts w:asciiTheme="minorBidi" w:eastAsia="Times New Roman" w:hAnsiTheme="minorBidi"/>
          <w:sz w:val="24"/>
          <w:szCs w:val="24"/>
          <w:rtl/>
        </w:rPr>
        <w:t xml:space="preserve"> – הממשלה היא המעסיק הגדול ביותר במדינה. למעשה, 55% מהעובדים במדינה הם עובדי מדינה (מורים,עובדי רשויות מקומיות, אנשי צבא ובכלל – כל מי שמקבל שכר מהמדינה). כתוצאה מכך קיימת לממשלה עצמה רבה,כיוון שהיא אחראית על ההון האנושי.</w:t>
      </w: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p>
    <w:p w:rsidR="004A4D6B" w:rsidRPr="009751BE" w:rsidRDefault="004A4D6B" w:rsidP="004A4D6B">
      <w:pPr>
        <w:tabs>
          <w:tab w:val="right" w:pos="0"/>
        </w:tabs>
        <w:spacing w:after="0" w:line="240" w:lineRule="auto"/>
        <w:ind w:left="-1050" w:right="-1008"/>
        <w:jc w:val="both"/>
        <w:rPr>
          <w:rFonts w:asciiTheme="minorBidi" w:eastAsia="Times New Roman" w:hAnsiTheme="minorBidi"/>
          <w:sz w:val="24"/>
          <w:szCs w:val="24"/>
          <w:rtl/>
        </w:rPr>
      </w:pPr>
      <w:r w:rsidRPr="009751BE">
        <w:rPr>
          <w:rFonts w:asciiTheme="minorBidi" w:eastAsia="Times New Roman" w:hAnsiTheme="minorBidi"/>
          <w:sz w:val="24"/>
          <w:szCs w:val="24"/>
          <w:u w:val="single"/>
          <w:rtl/>
        </w:rPr>
        <w:t>שליטה על מקורות מידע</w:t>
      </w:r>
      <w:r w:rsidRPr="009751BE">
        <w:rPr>
          <w:rFonts w:asciiTheme="minorBidi" w:eastAsia="Times New Roman" w:hAnsiTheme="minorBidi"/>
          <w:sz w:val="24"/>
          <w:szCs w:val="24"/>
          <w:rtl/>
        </w:rPr>
        <w:t xml:space="preserve"> – לממשלה מאגר המידע הגדול ביותר הכולל פרטים אישיים ואינטימיים על האזרחים, החל מפרטים בריאותיים וכלה בפרטים ביטחוניים ואישיים הידועים לכלל הציבור. שימוש ללא הגבלת הממשל עלול לפגוע בזכויות האדם והאזרח ולפגוע בזכויות הפרט והקבוצה.</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r w:rsidRPr="009751BE">
        <w:rPr>
          <w:rFonts w:asciiTheme="minorBidi" w:eastAsia="Times New Roman" w:hAnsiTheme="minorBidi"/>
          <w:sz w:val="24"/>
          <w:szCs w:val="24"/>
          <w:rtl/>
        </w:rPr>
        <w:t>שליטה על מנגנוני אכיפה – הממשלה מחזיקה בידה את מנגנוני האכיפה (משטרה, צבא, שירותי בריאות, הוראה וכו') הגדולים במדינה, ושימוש בהם ללא הגבלתה של הממשלה עלול להוביל לאיבוד הדמוקרטיה ולעריצות.</w:t>
      </w:r>
    </w:p>
    <w:p w:rsidR="004A4D6B" w:rsidRPr="009751BE" w:rsidRDefault="004A4D6B" w:rsidP="004A4D6B">
      <w:pPr>
        <w:tabs>
          <w:tab w:val="right" w:pos="0"/>
        </w:tabs>
        <w:spacing w:after="0" w:line="240" w:lineRule="auto"/>
        <w:ind w:left="-1050" w:right="-1008"/>
        <w:jc w:val="both"/>
        <w:rPr>
          <w:rFonts w:asciiTheme="minorBidi" w:eastAsia="Times New Roman" w:hAnsiTheme="minorBidi"/>
          <w:b/>
          <w:bCs/>
          <w:sz w:val="24"/>
          <w:szCs w:val="24"/>
          <w:rtl/>
        </w:rPr>
      </w:pPr>
    </w:p>
    <w:p w:rsidR="004A4D6B" w:rsidRPr="009751BE" w:rsidRDefault="004A4D6B" w:rsidP="004A4D6B">
      <w:pPr>
        <w:tabs>
          <w:tab w:val="right" w:pos="0"/>
        </w:tabs>
        <w:spacing w:after="0" w:line="240" w:lineRule="auto"/>
        <w:ind w:right="-1008"/>
        <w:rPr>
          <w:rFonts w:asciiTheme="minorBidi" w:eastAsia="Times New Roman" w:hAnsiTheme="minorBidi"/>
          <w:b/>
          <w:bCs/>
          <w:sz w:val="24"/>
          <w:szCs w:val="24"/>
          <w:rtl/>
        </w:rPr>
      </w:pPr>
      <w:r w:rsidRPr="009751BE">
        <w:rPr>
          <w:rFonts w:asciiTheme="minorBidi" w:eastAsia="Times New Roman" w:hAnsiTheme="minorBidi"/>
          <w:b/>
          <w:bCs/>
          <w:sz w:val="24"/>
          <w:szCs w:val="24"/>
          <w:u w:val="single"/>
          <w:rtl/>
        </w:rPr>
        <w:t>אמצעים להגבלת השלטון</w:t>
      </w:r>
    </w:p>
    <w:p w:rsidR="004A4D6B" w:rsidRPr="009751BE" w:rsidRDefault="004A4D6B" w:rsidP="004A4D6B">
      <w:pPr>
        <w:tabs>
          <w:tab w:val="right" w:pos="0"/>
        </w:tabs>
        <w:spacing w:after="0" w:line="240" w:lineRule="auto"/>
        <w:ind w:left="-1008" w:right="-1008"/>
        <w:jc w:val="center"/>
        <w:rPr>
          <w:rFonts w:asciiTheme="minorBidi" w:eastAsia="Times New Roman" w:hAnsiTheme="minorBidi"/>
          <w:b/>
          <w:bCs/>
          <w:sz w:val="24"/>
          <w:szCs w:val="24"/>
          <w:rtl/>
        </w:rPr>
      </w:pPr>
    </w:p>
    <w:p w:rsidR="004A4D6B" w:rsidRPr="009751BE" w:rsidRDefault="004A4D6B" w:rsidP="009F27E2">
      <w:pPr>
        <w:numPr>
          <w:ilvl w:val="0"/>
          <w:numId w:val="35"/>
        </w:numPr>
        <w:spacing w:after="0" w:line="240" w:lineRule="auto"/>
        <w:ind w:left="-1008" w:right="-1008" w:firstLine="0"/>
        <w:contextualSpacing/>
        <w:rPr>
          <w:rFonts w:asciiTheme="minorBidi" w:eastAsia="Times New Roman" w:hAnsiTheme="minorBidi"/>
          <w:b/>
          <w:bCs/>
          <w:sz w:val="24"/>
          <w:szCs w:val="24"/>
        </w:rPr>
      </w:pPr>
      <w:r w:rsidRPr="009751BE">
        <w:rPr>
          <w:rFonts w:asciiTheme="minorBidi" w:eastAsia="Times New Roman" w:hAnsiTheme="minorBidi"/>
          <w:b/>
          <w:bCs/>
          <w:sz w:val="24"/>
          <w:szCs w:val="24"/>
          <w:rtl/>
        </w:rPr>
        <w:t>הפרדת רשויות</w:t>
      </w:r>
      <w:r w:rsidRPr="009751BE">
        <w:rPr>
          <w:rFonts w:asciiTheme="minorBidi" w:eastAsia="Times New Roman" w:hAnsiTheme="minorBidi"/>
          <w:sz w:val="24"/>
          <w:szCs w:val="24"/>
          <w:rtl/>
        </w:rPr>
        <w:t xml:space="preserve">: נועדה למנוע ריכוז של כוח בידי שליט יחיד. יש שלוש רשויות: הרשות המחוקקת – מחוקקת חוקים, הרשות המבצעת: מבצעת החלטות וקובעת מדיניות, הרשות השופטת: שופטת את מי שעבר על החוקים. בישראל הרשות המחוקקת היא הכנסת, המבצעת – הממשלה והשופטת היא בתי המשפט.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זאת כדי למנוע את ריכוז הכוח והעוצמה בידי רשות אחת, וכדי שהסמכות של כל רשות תהיה מוגבלת במידה מסוימת.לכל רשות יש סמכות מסוימת בתחומה, אך הסמכות לא מוחלטת</w:t>
      </w:r>
      <w:r w:rsidRPr="009751BE">
        <w:rPr>
          <w:rFonts w:asciiTheme="minorBidi" w:hAnsiTheme="minorBidi"/>
          <w:sz w:val="24"/>
          <w:szCs w:val="24"/>
        </w:rPr>
        <w:t xml:space="preserve">, </w:t>
      </w:r>
      <w:r w:rsidRPr="009751BE">
        <w:rPr>
          <w:rFonts w:asciiTheme="minorBidi" w:hAnsiTheme="minorBidi"/>
          <w:sz w:val="24"/>
          <w:szCs w:val="24"/>
          <w:rtl/>
        </w:rPr>
        <w:t>וכל רשות מפקחת ומאזנת את הרשויות האחרות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p>
    <w:p w:rsidR="004A4D6B" w:rsidRPr="009751BE" w:rsidRDefault="004A4D6B" w:rsidP="0052174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המחוקקת</w:t>
      </w:r>
      <w:r w:rsidRPr="009751BE">
        <w:rPr>
          <w:rFonts w:asciiTheme="minorBidi" w:hAnsiTheme="minorBidi"/>
          <w:sz w:val="24"/>
          <w:szCs w:val="24"/>
          <w:rtl/>
        </w:rPr>
        <w:t>: הרשות המחוקקת מחוקקת חוקים שלפיהם הרשות המבצעת צריכה לפעול</w:t>
      </w:r>
      <w:r w:rsidRPr="009751BE">
        <w:rPr>
          <w:rFonts w:asciiTheme="minorBidi" w:hAnsiTheme="minorBidi"/>
          <w:sz w:val="24"/>
          <w:szCs w:val="24"/>
        </w:rPr>
        <w:t xml:space="preserve">. </w:t>
      </w:r>
      <w:r w:rsidRPr="009751BE">
        <w:rPr>
          <w:rFonts w:asciiTheme="minorBidi" w:hAnsiTheme="minorBidi"/>
          <w:sz w:val="24"/>
          <w:szCs w:val="24"/>
          <w:rtl/>
        </w:rPr>
        <w:t>בנוסף, היא יכולה להפיל את הממשלה בהצבעת אי אמון (בשיטת ממשל פרלמנטרית</w:t>
      </w:r>
      <w:r w:rsidRPr="009751BE">
        <w:rPr>
          <w:rFonts w:asciiTheme="minorBidi" w:hAnsiTheme="minorBidi"/>
          <w:sz w:val="24"/>
          <w:szCs w:val="24"/>
        </w:rPr>
        <w:t xml:space="preserve">(. </w:t>
      </w:r>
    </w:p>
    <w:p w:rsidR="004A4D6B" w:rsidRPr="009751BE" w:rsidRDefault="004A4D6B" w:rsidP="004A4D6B">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השופטת:</w:t>
      </w:r>
      <w:r w:rsidRPr="009751BE">
        <w:rPr>
          <w:rFonts w:asciiTheme="minorBidi" w:hAnsiTheme="minorBidi"/>
          <w:sz w:val="24"/>
          <w:szCs w:val="24"/>
          <w:rtl/>
        </w:rPr>
        <w:t xml:space="preserve"> הרשות השופטת שופטת אנשים שלפי החשד עברו על החוק</w:t>
      </w:r>
      <w:r w:rsidRPr="009751BE">
        <w:rPr>
          <w:rFonts w:asciiTheme="minorBidi" w:hAnsiTheme="minorBidi"/>
          <w:sz w:val="24"/>
          <w:szCs w:val="24"/>
        </w:rPr>
        <w:t xml:space="preserve">. </w:t>
      </w:r>
      <w:r w:rsidRPr="009751BE">
        <w:rPr>
          <w:rFonts w:asciiTheme="minorBidi" w:hAnsiTheme="minorBidi"/>
          <w:sz w:val="24"/>
          <w:szCs w:val="24"/>
          <w:rtl/>
        </w:rPr>
        <w:t>היא גם מטפלת בפניות של תושבים נגד המדינה</w:t>
      </w:r>
      <w:r w:rsidRPr="009751BE">
        <w:rPr>
          <w:rFonts w:asciiTheme="minorBidi" w:hAnsiTheme="minorBidi"/>
          <w:sz w:val="24"/>
          <w:szCs w:val="24"/>
        </w:rPr>
        <w:t xml:space="preserve">. </w:t>
      </w:r>
      <w:r w:rsidRPr="009751BE">
        <w:rPr>
          <w:rFonts w:asciiTheme="minorBidi" w:hAnsiTheme="minorBidi"/>
          <w:sz w:val="24"/>
          <w:szCs w:val="24"/>
          <w:rtl/>
        </w:rPr>
        <w:t>היא יכולה לפסול חוקים של הרשות המחוקקת, או לדרוש לשנותם. בנוסף, היא יכולה לבטל החלטת ממשלה, או לדרוש לשנותה</w:t>
      </w:r>
      <w:r w:rsidRPr="009751BE">
        <w:rPr>
          <w:rFonts w:asciiTheme="minorBidi" w:hAnsiTheme="minorBidi"/>
          <w:sz w:val="24"/>
          <w:szCs w:val="24"/>
        </w:rPr>
        <w:t xml:space="preserve">. </w:t>
      </w:r>
    </w:p>
    <w:p w:rsidR="0052174B" w:rsidRDefault="004A4D6B"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הרשות המבצעת:</w:t>
      </w:r>
      <w:r w:rsidRPr="009751BE">
        <w:rPr>
          <w:rFonts w:asciiTheme="minorBidi" w:hAnsiTheme="minorBidi"/>
          <w:sz w:val="24"/>
          <w:szCs w:val="24"/>
          <w:rtl/>
        </w:rPr>
        <w:t xml:space="preserve"> הרשות המבצעת היא מנהלת המדינה - הרשות המבצעת מטפלת בכל העניינים המעשיים הדרושים להפעלת המדינה</w:t>
      </w:r>
      <w:r w:rsidRPr="009751BE">
        <w:rPr>
          <w:rFonts w:asciiTheme="minorBidi" w:hAnsiTheme="minorBidi"/>
          <w:sz w:val="24"/>
          <w:szCs w:val="24"/>
        </w:rPr>
        <w:t xml:space="preserve">. </w:t>
      </w:r>
      <w:r w:rsidRPr="009751BE">
        <w:rPr>
          <w:rFonts w:asciiTheme="minorBidi" w:hAnsiTheme="minorBidi"/>
          <w:sz w:val="24"/>
          <w:szCs w:val="24"/>
          <w:rtl/>
        </w:rPr>
        <w:t>כמו כן, היא יכולה לחוקק חקיקת משנה, שזוהי תוספת לחוקים קיימים מבלי לשנות את החוק</w:t>
      </w:r>
      <w:r w:rsidR="00BD04E5" w:rsidRPr="009751BE">
        <w:rPr>
          <w:rFonts w:asciiTheme="minorBidi" w:hAnsiTheme="minorBidi"/>
          <w:sz w:val="24"/>
          <w:szCs w:val="24"/>
          <w:rtl/>
        </w:rPr>
        <w:t xml:space="preserve"> .  </w:t>
      </w:r>
    </w:p>
    <w:p w:rsidR="00BD04E5" w:rsidRPr="00887B95" w:rsidRDefault="00BD04E5" w:rsidP="00887B9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rPr>
          <w:rFonts w:asciiTheme="minorBidi" w:eastAsia="Times New Roman" w:hAnsiTheme="minorBidi"/>
          <w:sz w:val="24"/>
          <w:szCs w:val="24"/>
          <w:rtl/>
        </w:rPr>
      </w:pPr>
    </w:p>
    <w:p w:rsidR="004A4D6B" w:rsidRPr="009751BE" w:rsidRDefault="00887B95" w:rsidP="00887B95">
      <w:pPr>
        <w:spacing w:after="0" w:line="240" w:lineRule="auto"/>
        <w:ind w:left="-1008" w:right="-1008"/>
        <w:rPr>
          <w:rFonts w:asciiTheme="minorBidi" w:eastAsia="Times New Roman" w:hAnsiTheme="minorBidi"/>
          <w:sz w:val="24"/>
          <w:szCs w:val="24"/>
        </w:rPr>
      </w:pPr>
      <w:r>
        <w:rPr>
          <w:rFonts w:asciiTheme="minorBidi" w:eastAsia="Times New Roman" w:hAnsiTheme="minorBidi" w:hint="cs"/>
          <w:sz w:val="24"/>
          <w:szCs w:val="24"/>
          <w:rtl/>
        </w:rPr>
        <w:t>2</w:t>
      </w:r>
      <w:r w:rsidR="00BD04E5" w:rsidRPr="009751BE">
        <w:rPr>
          <w:rFonts w:asciiTheme="minorBidi" w:eastAsia="Times New Roman" w:hAnsiTheme="minorBidi"/>
          <w:sz w:val="24"/>
          <w:szCs w:val="24"/>
          <w:rtl/>
        </w:rPr>
        <w:t>.</w:t>
      </w:r>
      <w:r w:rsidR="004A4D6B" w:rsidRPr="009751BE">
        <w:rPr>
          <w:rFonts w:asciiTheme="minorBidi" w:eastAsia="Times New Roman" w:hAnsiTheme="minorBidi"/>
          <w:b/>
          <w:bCs/>
          <w:sz w:val="24"/>
          <w:szCs w:val="24"/>
          <w:rtl/>
        </w:rPr>
        <w:t>באמצעות מנגנוני פיקוח וביקורת</w:t>
      </w:r>
      <w:r>
        <w:rPr>
          <w:rFonts w:asciiTheme="minorBidi" w:eastAsia="Times New Roman" w:hAnsiTheme="minorBidi" w:hint="cs"/>
          <w:sz w:val="24"/>
          <w:szCs w:val="24"/>
          <w:rtl/>
        </w:rPr>
        <w:t xml:space="preserve">: </w:t>
      </w:r>
      <w:r w:rsidRPr="00887B95">
        <w:rPr>
          <w:rFonts w:asciiTheme="minorBidi" w:eastAsia="Times New Roman" w:hAnsiTheme="minorBidi" w:hint="cs"/>
          <w:b/>
          <w:bCs/>
          <w:sz w:val="24"/>
          <w:szCs w:val="24"/>
          <w:rtl/>
        </w:rPr>
        <w:t>פורמליים ובלתי פורמליים</w:t>
      </w:r>
      <w:r>
        <w:rPr>
          <w:rFonts w:asciiTheme="minorBidi" w:eastAsia="Times New Roman" w:hAnsiTheme="minorBidi" w:hint="cs"/>
          <w:sz w:val="24"/>
          <w:szCs w:val="24"/>
          <w:rtl/>
        </w:rPr>
        <w:t xml:space="preserve"> </w:t>
      </w:r>
    </w:p>
    <w:p w:rsidR="004A4D6B" w:rsidRPr="009751BE" w:rsidRDefault="004A4D6B" w:rsidP="004A4D6B">
      <w:pPr>
        <w:spacing w:after="0" w:line="240" w:lineRule="auto"/>
        <w:ind w:right="-1008"/>
        <w:rPr>
          <w:rFonts w:asciiTheme="minorBidi" w:eastAsia="Times New Roman" w:hAnsiTheme="minorBidi"/>
          <w:b/>
          <w:bCs/>
          <w:sz w:val="24"/>
          <w:szCs w:val="24"/>
        </w:rPr>
      </w:pPr>
    </w:p>
    <w:p w:rsidR="00BD04E5" w:rsidRPr="009751BE" w:rsidRDefault="004A4D6B" w:rsidP="00BD04E5">
      <w:pPr>
        <w:numPr>
          <w:ilvl w:val="0"/>
          <w:numId w:val="36"/>
        </w:numPr>
        <w:spacing w:after="0" w:line="240" w:lineRule="auto"/>
        <w:ind w:left="-1008" w:right="-1008" w:firstLine="0"/>
        <w:contextualSpacing/>
        <w:rPr>
          <w:rFonts w:asciiTheme="minorBidi" w:eastAsia="Times New Roman" w:hAnsiTheme="minorBidi"/>
          <w:sz w:val="24"/>
          <w:szCs w:val="24"/>
        </w:rPr>
      </w:pPr>
      <w:r w:rsidRPr="009751BE">
        <w:rPr>
          <w:rFonts w:asciiTheme="minorBidi" w:eastAsia="Times New Roman" w:hAnsiTheme="minorBidi"/>
          <w:b/>
          <w:bCs/>
          <w:sz w:val="24"/>
          <w:szCs w:val="24"/>
          <w:rtl/>
        </w:rPr>
        <w:t xml:space="preserve">אמצעיים פורמאליים: </w:t>
      </w:r>
      <w:r w:rsidR="00BD04E5" w:rsidRPr="009751BE">
        <w:rPr>
          <w:rFonts w:asciiTheme="minorBidi" w:hAnsiTheme="minorBidi"/>
          <w:sz w:val="24"/>
          <w:szCs w:val="24"/>
          <w:rtl/>
        </w:rPr>
        <w:t>מנגנוני פיקוח וביקורת פורמליים (מוסדיים) הם מוסדות פיקוח וביקורת שתפקידם וסמכויותיהם מעוגנים בחוק ספציפי וברור. הם מפקחים ומבקרים באופן רשמי, והם פועלים מטעם רשויות השלטון עצמן. מדובר בפרלמנט (הכנסת), מבקר המדינה, בתי המשפט וכדומה. הם מפקחים ומבקרים באמצעות קביעת חוקים, פרסום דו"חות ביקורת, מתן הנחיות וכדומה</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 xml:space="preserve">הפרלמנט </w:t>
      </w:r>
    </w:p>
    <w:p w:rsidR="00BD04E5" w:rsidRPr="009751BE" w:rsidRDefault="00BD04E5" w:rsidP="00B704D8">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 xml:space="preserve">הפרלמנט בישראל נקרא "הכנסת", והוא מונה </w:t>
      </w:r>
      <w:r w:rsidR="00B704D8">
        <w:rPr>
          <w:rFonts w:asciiTheme="minorBidi" w:hAnsiTheme="minorBidi" w:hint="cs"/>
          <w:sz w:val="24"/>
          <w:szCs w:val="24"/>
          <w:rtl/>
        </w:rPr>
        <w:t>120</w:t>
      </w:r>
      <w:r w:rsidRPr="009751BE">
        <w:rPr>
          <w:rFonts w:asciiTheme="minorBidi" w:hAnsiTheme="minorBidi"/>
          <w:sz w:val="24"/>
          <w:szCs w:val="24"/>
          <w:rtl/>
        </w:rPr>
        <w:t xml:space="preserve"> חברים. הפרלמנט מפקח ומבקר באמצעות הפעולות הבאות: חוקים המגבילים את הרשות המבצעת והרשות השופטת</w:t>
      </w:r>
      <w:r w:rsidRPr="009751BE">
        <w:rPr>
          <w:rFonts w:asciiTheme="minorBidi" w:hAnsiTheme="minorBidi"/>
          <w:sz w:val="24"/>
          <w:szCs w:val="24"/>
        </w:rPr>
        <w:t xml:space="preserve">, </w:t>
      </w:r>
      <w:r w:rsidRPr="009751BE">
        <w:rPr>
          <w:rFonts w:asciiTheme="minorBidi" w:hAnsiTheme="minorBidi"/>
          <w:sz w:val="24"/>
          <w:szCs w:val="24"/>
          <w:rtl/>
        </w:rPr>
        <w:t>אישור התקציב השנתי לפיו פועלת הממשלה, אפשרות להפיל את הממשלה בהצבעת אי אמון, וועדות מיוחדות שיכולות לזמן כל אחד לשם בדיקת נושא מסוים, ופעילות אופוזיציונית קבועה כנגד הממשלה.</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lastRenderedPageBreak/>
        <w:t>מערכת המשפט</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בתי המשפט שומרים על זכויות האדם והאזרח מפני רשויות השלטון השונות. הם בודקים האם החוקים הנחקקים אינם לחוק או לעקרונות הדמוקרטיים. הם גם בודקים האם הרשות המבצעת פעלה שלא כנדרש. כל אדם במדינה יכול לעתור ,לפנות לבית המשפט כנגד רשויות השלטון, אם לטענתו הן נהגו שלא כשורה</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b/>
          <w:bCs/>
          <w:sz w:val="24"/>
          <w:szCs w:val="24"/>
          <w:rtl/>
        </w:rPr>
      </w:pPr>
      <w:r w:rsidRPr="009751BE">
        <w:rPr>
          <w:rFonts w:asciiTheme="minorBidi" w:hAnsiTheme="minorBidi"/>
          <w:b/>
          <w:bCs/>
          <w:sz w:val="24"/>
          <w:szCs w:val="24"/>
          <w:rtl/>
        </w:rPr>
        <w:t>בג"צ בית דין גבוה לצדק</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בג"צ הוא בית דין גבוה לצדק, וזהו אחד משני התפקידים של בית המשפט העליון</w:t>
      </w:r>
      <w:r w:rsidRPr="009751BE">
        <w:rPr>
          <w:rFonts w:asciiTheme="minorBidi" w:hAnsiTheme="minorBidi"/>
          <w:sz w:val="24"/>
          <w:szCs w:val="24"/>
        </w:rPr>
        <w:t xml:space="preserve">. </w:t>
      </w:r>
      <w:r w:rsidRPr="009751BE">
        <w:rPr>
          <w:rFonts w:asciiTheme="minorBidi" w:hAnsiTheme="minorBidi"/>
          <w:sz w:val="24"/>
          <w:szCs w:val="24"/>
          <w:rtl/>
        </w:rPr>
        <w:t>כל אדם במדינה יכול לעתור לבג"צ )עתירה = פניה לבית המשפט(, אם לדעתו נעשה עוול מסוים על ידי רשויות השלטון.האדם העותר לבג"צ נקרא "עותר", והגוף השלטוני נגדו מוגשת העתירה נקרא "משיב". בג"צ יכול לדחות את העתירה על הסף, אבל אם אינו דוחה אותה, הוא נותן למשיב זמן מוגדר כדי לענות על העתירה</w:t>
      </w:r>
      <w:r w:rsidRPr="009751BE">
        <w:rPr>
          <w:rFonts w:asciiTheme="minorBidi" w:hAnsiTheme="minorBidi"/>
          <w:sz w:val="24"/>
          <w:szCs w:val="24"/>
        </w:rPr>
        <w:t xml:space="preserve">. </w:t>
      </w:r>
      <w:r w:rsidRPr="009751BE">
        <w:rPr>
          <w:rFonts w:asciiTheme="minorBidi" w:hAnsiTheme="minorBidi"/>
          <w:sz w:val="24"/>
          <w:szCs w:val="24"/>
          <w:rtl/>
        </w:rPr>
        <w:t>בסופו של דבר בג"צ מוציא צו המורה לגוף השלטוני כיצד לפעול</w:t>
      </w:r>
      <w:r w:rsidRPr="009751BE">
        <w:rPr>
          <w:rFonts w:asciiTheme="minorBidi" w:hAnsiTheme="minorBidi"/>
          <w:sz w:val="24"/>
          <w:szCs w:val="24"/>
        </w:rPr>
        <w:t xml:space="preserve">. </w:t>
      </w:r>
      <w:r w:rsidRPr="009751BE">
        <w:rPr>
          <w:rFonts w:asciiTheme="minorBidi" w:hAnsiTheme="minorBidi"/>
          <w:sz w:val="24"/>
          <w:szCs w:val="24"/>
          <w:rtl/>
        </w:rPr>
        <w:t>זהו כלי מרכזי לביקורת, פיקוח והגבלת השלטון, כי השלטון מחויב לבצע את מה שבג"צ הטיל עליו</w:t>
      </w:r>
      <w:r w:rsidRPr="009751BE">
        <w:rPr>
          <w:rFonts w:asciiTheme="minorBidi" w:hAnsiTheme="minorBidi"/>
          <w:sz w:val="24"/>
          <w:szCs w:val="24"/>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מבקר המדינה</w:t>
      </w:r>
      <w:r w:rsidRPr="009751BE">
        <w:rPr>
          <w:rFonts w:asciiTheme="minorBidi" w:hAnsiTheme="minorBidi"/>
          <w:sz w:val="24"/>
          <w:szCs w:val="24"/>
          <w:rtl/>
        </w:rPr>
        <w:t xml:space="preserve"> </w:t>
      </w: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sz w:val="24"/>
          <w:szCs w:val="24"/>
          <w:rtl/>
        </w:rPr>
        <w:t>מבקר המדינה רשאי לבדוק כל מוסד ציבורי שמקבל כסף מתקציב המדינה. הוא בודק עניינים כספיים, שמירה על החוק, מינוי עובדים, איכות השירות שניתן לציבור ועוד. הדו"ח שלו מתפרסם בפומבי כל פרק זמן מסוים</w:t>
      </w:r>
      <w:r w:rsidRPr="009751BE">
        <w:rPr>
          <w:rFonts w:asciiTheme="minorBidi" w:hAnsiTheme="minorBidi"/>
          <w:sz w:val="24"/>
          <w:szCs w:val="24"/>
        </w:rPr>
        <w:t xml:space="preserve">. </w:t>
      </w:r>
      <w:r w:rsidRPr="009751BE">
        <w:rPr>
          <w:rFonts w:asciiTheme="minorBidi" w:hAnsiTheme="minorBidi"/>
          <w:sz w:val="24"/>
          <w:szCs w:val="24"/>
          <w:rtl/>
        </w:rPr>
        <w:t>מוסד מבקר המדינה הוא בלתי תלוי ברשות המבצעת, כיוון שהמבקר נבחר על ידי הכנסת</w:t>
      </w:r>
      <w:r w:rsidRPr="009751BE">
        <w:rPr>
          <w:rFonts w:asciiTheme="minorBidi" w:hAnsiTheme="minorBidi"/>
          <w:sz w:val="24"/>
          <w:szCs w:val="24"/>
        </w:rPr>
        <w:t xml:space="preserve">. </w:t>
      </w:r>
      <w:r w:rsidRPr="009751BE">
        <w:rPr>
          <w:rFonts w:asciiTheme="minorBidi" w:hAnsiTheme="minorBidi"/>
          <w:sz w:val="24"/>
          <w:szCs w:val="24"/>
          <w:rtl/>
        </w:rPr>
        <w:t>למבקר או לדו"ח שלו אין סמכויות אכיפה, אך עצם הפרסום מרתיע את השלטון, ולפעמים מביא לפתיחת חקירה משטרתית</w:t>
      </w:r>
      <w:r w:rsidRPr="009751BE">
        <w:rPr>
          <w:rFonts w:asciiTheme="minorBidi" w:hAnsiTheme="minorBidi"/>
          <w:sz w:val="24"/>
          <w:szCs w:val="24"/>
        </w:rPr>
        <w:t xml:space="preserve">. </w:t>
      </w:r>
      <w:r w:rsidRPr="009751BE">
        <w:rPr>
          <w:rFonts w:asciiTheme="minorBidi" w:hAnsiTheme="minorBidi"/>
          <w:sz w:val="24"/>
          <w:szCs w:val="24"/>
          <w:rtl/>
        </w:rPr>
        <w:t>זהו מוסד שלטוני, ולכן מהווה מנגנון פיקוח וביקורת פורמלי.</w:t>
      </w:r>
    </w:p>
    <w:p w:rsidR="00BD04E5" w:rsidRPr="009751BE" w:rsidRDefault="00BD04E5" w:rsidP="00BD04E5">
      <w:pPr>
        <w:spacing w:after="0" w:line="240" w:lineRule="auto"/>
        <w:ind w:left="-1008" w:right="-1008"/>
        <w:contextualSpacing/>
        <w:rPr>
          <w:rFonts w:asciiTheme="minorBidi" w:hAnsiTheme="minorBidi"/>
          <w:sz w:val="24"/>
          <w:szCs w:val="24"/>
        </w:rPr>
      </w:pPr>
    </w:p>
    <w:p w:rsidR="00BD04E5" w:rsidRPr="009751BE" w:rsidRDefault="00BD04E5" w:rsidP="00BD04E5">
      <w:pPr>
        <w:spacing w:after="0" w:line="240" w:lineRule="auto"/>
        <w:ind w:left="-1008" w:right="-1008"/>
        <w:contextualSpacing/>
        <w:rPr>
          <w:rFonts w:asciiTheme="minorBidi" w:hAnsiTheme="minorBidi"/>
          <w:sz w:val="24"/>
          <w:szCs w:val="24"/>
          <w:rtl/>
        </w:rPr>
      </w:pPr>
      <w:r w:rsidRPr="009751BE">
        <w:rPr>
          <w:rFonts w:asciiTheme="minorBidi" w:hAnsiTheme="minorBidi"/>
          <w:b/>
          <w:bCs/>
          <w:sz w:val="24"/>
          <w:szCs w:val="24"/>
          <w:rtl/>
        </w:rPr>
        <w:t>נציב תלונות הציבור</w:t>
      </w:r>
    </w:p>
    <w:p w:rsidR="00BD04E5" w:rsidRPr="009751BE" w:rsidRDefault="00BD04E5" w:rsidP="00BD04E5">
      <w:pPr>
        <w:spacing w:after="0" w:line="240" w:lineRule="auto"/>
        <w:ind w:left="-1008" w:right="-1008"/>
        <w:contextualSpacing/>
        <w:rPr>
          <w:rFonts w:asciiTheme="minorBidi" w:eastAsia="Times New Roman" w:hAnsiTheme="minorBidi"/>
          <w:sz w:val="24"/>
          <w:szCs w:val="24"/>
        </w:rPr>
      </w:pPr>
      <w:r w:rsidRPr="009751BE">
        <w:rPr>
          <w:rFonts w:asciiTheme="minorBidi" w:hAnsiTheme="minorBidi"/>
          <w:sz w:val="24"/>
          <w:szCs w:val="24"/>
          <w:rtl/>
        </w:rPr>
        <w:t>נציבות תלונות הציבור היא יחידת מִ שְ נֶה בתוך מוסד מבקר המדינה, והעומד בראשה הוא מבקר המדינה עצמו</w:t>
      </w:r>
      <w:r w:rsidRPr="009751BE">
        <w:rPr>
          <w:rFonts w:asciiTheme="minorBidi" w:hAnsiTheme="minorBidi"/>
          <w:sz w:val="24"/>
          <w:szCs w:val="24"/>
        </w:rPr>
        <w:t xml:space="preserve">. </w:t>
      </w:r>
      <w:r w:rsidRPr="009751BE">
        <w:rPr>
          <w:rFonts w:asciiTheme="minorBidi" w:hAnsiTheme="minorBidi"/>
          <w:sz w:val="24"/>
          <w:szCs w:val="24"/>
          <w:rtl/>
        </w:rPr>
        <w:t>הנציבות מטפלת בכל תלונה שמגיש אזרח כנגד מוסד שלטוני כלשהו, על עוול שנגרם לו באופן ישיר, לפחות לטענתו</w:t>
      </w:r>
      <w:r w:rsidRPr="009751BE">
        <w:rPr>
          <w:rFonts w:asciiTheme="minorBidi" w:hAnsiTheme="minorBidi"/>
          <w:sz w:val="24"/>
          <w:szCs w:val="24"/>
        </w:rPr>
        <w:t xml:space="preserve">. </w:t>
      </w:r>
      <w:r w:rsidRPr="009751BE">
        <w:rPr>
          <w:rFonts w:asciiTheme="minorBidi" w:hAnsiTheme="minorBidi"/>
          <w:sz w:val="24"/>
          <w:szCs w:val="24"/>
          <w:rtl/>
        </w:rPr>
        <w:t>הנציבות בוחנת את התלונה, שולחת הוראות לגוף השלטוני אם צריך, ושולחת תשובה למתלונן שמפרטת את הטיפול</w:t>
      </w:r>
      <w:r w:rsidRPr="009751BE">
        <w:rPr>
          <w:rFonts w:asciiTheme="minorBidi" w:hAnsiTheme="minorBidi"/>
          <w:sz w:val="24"/>
          <w:szCs w:val="24"/>
        </w:rPr>
        <w:t xml:space="preserve">. </w:t>
      </w:r>
    </w:p>
    <w:p w:rsidR="004A4D6B" w:rsidRPr="009751BE" w:rsidRDefault="004A4D6B" w:rsidP="00B704D8">
      <w:pPr>
        <w:spacing w:after="0" w:line="240" w:lineRule="auto"/>
        <w:ind w:right="-1008"/>
        <w:contextualSpacing/>
        <w:rPr>
          <w:rFonts w:asciiTheme="minorBidi" w:eastAsia="Times New Roman" w:hAnsiTheme="minorBidi"/>
          <w:sz w:val="24"/>
          <w:szCs w:val="24"/>
        </w:rPr>
      </w:pPr>
    </w:p>
    <w:p w:rsidR="00574ABC" w:rsidRPr="009751BE" w:rsidRDefault="00574ABC" w:rsidP="00574ABC">
      <w:pPr>
        <w:spacing w:after="0" w:line="240" w:lineRule="auto"/>
        <w:ind w:left="-1008" w:right="-1008"/>
        <w:contextualSpacing/>
        <w:rPr>
          <w:rFonts w:asciiTheme="minorBidi" w:hAnsiTheme="minorBidi"/>
          <w:sz w:val="24"/>
          <w:szCs w:val="24"/>
          <w:rtl/>
        </w:rPr>
      </w:pPr>
      <w:r w:rsidRPr="009751BE">
        <w:rPr>
          <w:rFonts w:asciiTheme="minorBidi" w:eastAsia="Times New Roman" w:hAnsiTheme="minorBidi"/>
          <w:sz w:val="24"/>
          <w:szCs w:val="24"/>
          <w:rtl/>
        </w:rPr>
        <w:t>ב.</w:t>
      </w:r>
      <w:r w:rsidR="004A4D6B" w:rsidRPr="009751BE">
        <w:rPr>
          <w:rFonts w:asciiTheme="minorBidi" w:eastAsia="Times New Roman" w:hAnsiTheme="minorBidi"/>
          <w:b/>
          <w:bCs/>
          <w:sz w:val="24"/>
          <w:szCs w:val="24"/>
          <w:rtl/>
        </w:rPr>
        <w:t>אמצעי</w:t>
      </w:r>
      <w:r w:rsidRPr="009751BE">
        <w:rPr>
          <w:rFonts w:asciiTheme="minorBidi" w:eastAsia="Times New Roman" w:hAnsiTheme="minorBidi"/>
          <w:b/>
          <w:bCs/>
          <w:sz w:val="24"/>
          <w:szCs w:val="24"/>
          <w:rtl/>
        </w:rPr>
        <w:t xml:space="preserve"> פיקוח</w:t>
      </w:r>
      <w:r w:rsidR="004A4D6B" w:rsidRPr="009751BE">
        <w:rPr>
          <w:rFonts w:asciiTheme="minorBidi" w:eastAsia="Times New Roman" w:hAnsiTheme="minorBidi"/>
          <w:b/>
          <w:bCs/>
          <w:sz w:val="24"/>
          <w:szCs w:val="24"/>
          <w:rtl/>
        </w:rPr>
        <w:t xml:space="preserve"> בלתי פורמאליים: </w:t>
      </w:r>
    </w:p>
    <w:p w:rsidR="004A4D6B"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hAnsiTheme="minorBidi"/>
          <w:sz w:val="24"/>
          <w:szCs w:val="24"/>
          <w:rtl/>
        </w:rPr>
        <w:t>מנגנוני פיקוח וביקורת בלתי פורמליים (חוץ-מוסדיים)  הם אנשים, קבוצות וארגונים שמפקחים ומבקרים את רשויות השלטון בצורה חופשית שלא מוסדרת לפי חוק ברור. הם לא פועלים מטעם רשויות השלטון. הם עושים זאת בצורה לא רשמית. מדובר בכלי התקשורת, דעת הקהל, אמנות וארגונים אזרחיים. הם פועלים באמצעות הפעלת לחץ</w:t>
      </w:r>
      <w:r w:rsidRPr="009751BE">
        <w:rPr>
          <w:rFonts w:asciiTheme="minorBidi" w:hAnsiTheme="minorBidi"/>
          <w:sz w:val="24"/>
          <w:szCs w:val="24"/>
        </w:rPr>
        <w:t xml:space="preserve">, </w:t>
      </w:r>
      <w:r w:rsidRPr="009751BE">
        <w:rPr>
          <w:rFonts w:asciiTheme="minorBidi" w:hAnsiTheme="minorBidi"/>
          <w:sz w:val="24"/>
          <w:szCs w:val="24"/>
          <w:rtl/>
        </w:rPr>
        <w:t>יצירת דיון ציבורי, חשיפת מידע וכדומה</w:t>
      </w:r>
      <w:r w:rsidRPr="009751BE">
        <w:rPr>
          <w:rFonts w:asciiTheme="minorBidi" w:hAnsiTheme="minorBidi"/>
          <w:sz w:val="24"/>
          <w:szCs w:val="24"/>
        </w:rPr>
        <w:t>.</w:t>
      </w:r>
      <w:r w:rsidR="004A4D6B" w:rsidRPr="009751BE">
        <w:rPr>
          <w:rFonts w:asciiTheme="minorBidi" w:eastAsia="Times New Roman" w:hAnsiTheme="minorBidi"/>
          <w:sz w:val="24"/>
          <w:szCs w:val="24"/>
          <w:rtl/>
        </w:rPr>
        <w:t>ביקורת של אזרחים, קבוצות או גופים לא שלטוניים.</w:t>
      </w:r>
    </w:p>
    <w:p w:rsidR="00B704D8" w:rsidRPr="009751BE" w:rsidRDefault="00B704D8" w:rsidP="00B704D8">
      <w:pPr>
        <w:spacing w:after="0" w:line="240" w:lineRule="auto"/>
        <w:ind w:left="-1008" w:right="-1008"/>
        <w:contextualSpacing/>
        <w:rPr>
          <w:rFonts w:asciiTheme="minorBidi" w:eastAsia="Times New Roman" w:hAnsiTheme="minorBidi"/>
          <w:b/>
          <w:bCs/>
          <w:sz w:val="24"/>
          <w:szCs w:val="24"/>
        </w:rPr>
      </w:pPr>
    </w:p>
    <w:p w:rsidR="004A4D6B"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ה</w:t>
      </w:r>
      <w:r w:rsidR="004A4D6B" w:rsidRPr="009751BE">
        <w:rPr>
          <w:rFonts w:asciiTheme="minorBidi" w:eastAsia="Times New Roman" w:hAnsiTheme="minorBidi"/>
          <w:b/>
          <w:bCs/>
          <w:sz w:val="24"/>
          <w:szCs w:val="24"/>
          <w:rtl/>
        </w:rPr>
        <w:t>תקשורת</w:t>
      </w:r>
      <w:r w:rsidR="004A4D6B" w:rsidRPr="009751BE">
        <w:rPr>
          <w:rFonts w:asciiTheme="minorBidi" w:eastAsia="Times New Roman" w:hAnsiTheme="minorBidi"/>
          <w:sz w:val="24"/>
          <w:szCs w:val="24"/>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r w:rsidRPr="009751BE">
        <w:rPr>
          <w:rFonts w:asciiTheme="minorBidi" w:eastAsia="Times New Roman" w:hAnsiTheme="minorBidi"/>
          <w:sz w:val="24"/>
          <w:szCs w:val="24"/>
          <w:rtl/>
        </w:rPr>
        <w:t>החשיפה מחייבת את השלטון להקפיד על מעשיו, כיוון שהציבור מקבל מידע על מעשים אלה. התקשורת מפרסמת את מה שנראה לה, ולכן זוהי צורת פיקוח וביקורת חופשית</w:t>
      </w:r>
      <w:r w:rsidRPr="009751BE">
        <w:rPr>
          <w:rFonts w:asciiTheme="minorBidi" w:eastAsia="Times New Roman" w:hAnsiTheme="minorBidi"/>
          <w:sz w:val="24"/>
          <w:szCs w:val="24"/>
        </w:rPr>
        <w:t>.</w:t>
      </w:r>
    </w:p>
    <w:p w:rsidR="002B735A" w:rsidRDefault="002B735A" w:rsidP="002B735A">
      <w:pPr>
        <w:spacing w:after="0" w:line="240" w:lineRule="auto"/>
        <w:ind w:left="-1008" w:right="-1008"/>
        <w:contextualSpacing/>
        <w:rPr>
          <w:rFonts w:asciiTheme="minorBidi" w:eastAsia="Times New Roman" w:hAnsiTheme="minorBidi" w:cs="Arial"/>
          <w:sz w:val="24"/>
          <w:szCs w:val="24"/>
          <w:rtl/>
        </w:rPr>
      </w:pPr>
    </w:p>
    <w:p w:rsidR="002B735A" w:rsidRPr="009751BE" w:rsidRDefault="002B735A" w:rsidP="002B735A">
      <w:pPr>
        <w:spacing w:after="0" w:line="240" w:lineRule="auto"/>
        <w:ind w:left="-1008" w:right="-1008"/>
        <w:contextualSpacing/>
        <w:rPr>
          <w:rFonts w:asciiTheme="minorBidi" w:eastAsia="Times New Roman" w:hAnsiTheme="minorBidi"/>
          <w:sz w:val="24"/>
          <w:szCs w:val="24"/>
          <w:rtl/>
        </w:rPr>
      </w:pPr>
      <w:r w:rsidRPr="002B735A">
        <w:rPr>
          <w:rFonts w:asciiTheme="minorBidi" w:eastAsia="Times New Roman" w:hAnsiTheme="minorBidi" w:cs="Arial"/>
          <w:b/>
          <w:bCs/>
          <w:sz w:val="24"/>
          <w:szCs w:val="24"/>
          <w:rtl/>
        </w:rPr>
        <w:t>רשתות חברתיות</w:t>
      </w:r>
      <w:r>
        <w:rPr>
          <w:rFonts w:asciiTheme="minorBidi" w:eastAsia="Times New Roman" w:hAnsiTheme="minorBidi" w:hint="cs"/>
          <w:sz w:val="24"/>
          <w:szCs w:val="24"/>
          <w:rtl/>
        </w:rPr>
        <w:t xml:space="preserve">: </w:t>
      </w:r>
      <w:r w:rsidRPr="002B735A">
        <w:rPr>
          <w:rFonts w:asciiTheme="minorBidi" w:eastAsia="Times New Roman" w:hAnsiTheme="minorBidi" w:cs="Arial"/>
          <w:sz w:val="24"/>
          <w:szCs w:val="24"/>
          <w:rtl/>
        </w:rPr>
        <w:t>כלי חדש יחסית שבו לכל אזרח יש אפשרות שווה להביע את דעתו ולהעביר ביקורת על מוסדות השלטון. חופש הפעולה הבלתי נגמר של הרשתות החברתיות, ביחד עם המהירות, הזמינות והתפוצה הרחבה, הופכות את הכלי הזה לנפוץ מאד מבחינת פיקוח וביקורת.</w:t>
      </w:r>
    </w:p>
    <w:p w:rsidR="00574ABC" w:rsidRPr="009751BE" w:rsidRDefault="00574ABC"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דעת קהל</w:t>
      </w:r>
      <w:r w:rsidRPr="009751BE">
        <w:rPr>
          <w:rFonts w:asciiTheme="minorBidi" w:eastAsia="Times New Roman" w:hAnsiTheme="minorBidi"/>
          <w:sz w:val="24"/>
          <w:szCs w:val="24"/>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r w:rsidR="00574ABC" w:rsidRPr="009751BE">
        <w:rPr>
          <w:rFonts w:asciiTheme="minorBidi" w:eastAsia="Times New Roman" w:hAnsiTheme="minorBidi"/>
          <w:sz w:val="24"/>
          <w:szCs w:val="24"/>
          <w:rtl/>
        </w:rPr>
        <w:t>כיום בעידן הטכנולוגי המתקדם, יש לציבור אפשרויות רבות לפעול.</w:t>
      </w:r>
    </w:p>
    <w:p w:rsidR="002B735A" w:rsidRPr="009751BE" w:rsidRDefault="002B735A" w:rsidP="004A4D6B">
      <w:pPr>
        <w:spacing w:after="0" w:line="240" w:lineRule="auto"/>
        <w:ind w:left="-1008" w:right="-1008"/>
        <w:contextualSpacing/>
        <w:rPr>
          <w:rFonts w:asciiTheme="minorBidi" w:eastAsia="Times New Roman" w:hAnsiTheme="minorBidi"/>
          <w:sz w:val="24"/>
          <w:szCs w:val="24"/>
        </w:rPr>
      </w:pPr>
    </w:p>
    <w:p w:rsidR="004A4D6B" w:rsidRDefault="004A4D6B" w:rsidP="004A4D6B">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אמנות</w:t>
      </w:r>
      <w:r w:rsidRPr="009751BE">
        <w:rPr>
          <w:rFonts w:asciiTheme="minorBidi" w:eastAsia="Times New Roman" w:hAnsiTheme="minorBidi"/>
          <w:sz w:val="24"/>
          <w:szCs w:val="24"/>
          <w:rtl/>
        </w:rPr>
        <w:t xml:space="preserve">: אמנות מחאה מסייעת לפעמים לאזרחים המעוניינים להעביר מסר ביקורתי על הממשל להפיץ את דעתם בצורה נרחבת, על ידי מוזיקה, קריקטורות, סרטים, אמנות פלסטית ועוד. </w:t>
      </w:r>
    </w:p>
    <w:p w:rsidR="002B735A" w:rsidRPr="009751BE" w:rsidRDefault="002B735A" w:rsidP="004A4D6B">
      <w:pPr>
        <w:spacing w:after="0" w:line="240" w:lineRule="auto"/>
        <w:ind w:left="-1008" w:right="-1008"/>
        <w:contextualSpacing/>
        <w:rPr>
          <w:rFonts w:asciiTheme="minorBidi" w:eastAsia="Times New Roman" w:hAnsiTheme="minorBidi"/>
          <w:sz w:val="24"/>
          <w:szCs w:val="24"/>
          <w:rtl/>
        </w:rPr>
      </w:pPr>
    </w:p>
    <w:p w:rsidR="00574ABC" w:rsidRDefault="00574ABC" w:rsidP="00B704D8">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ארגונים אזרחיים</w:t>
      </w:r>
      <w:r w:rsidRPr="009751BE">
        <w:rPr>
          <w:rFonts w:asciiTheme="minorBidi" w:eastAsia="Times New Roman" w:hAnsiTheme="minorBidi"/>
          <w:sz w:val="24"/>
          <w:szCs w:val="24"/>
          <w:rtl/>
        </w:rPr>
        <w:t xml:space="preserve"> :ארגונים אזרחיים הם מוסדות, עמותות וכדומה, שאינם פועלים מטעם רשויות השלטון</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ואינם פועלים למטרת רווח כספי</w:t>
      </w:r>
      <w:r w:rsidRPr="009751BE">
        <w:rPr>
          <w:rFonts w:asciiTheme="minorBidi" w:eastAsia="Times New Roman" w:hAnsiTheme="minorBidi"/>
          <w:sz w:val="24"/>
          <w:szCs w:val="24"/>
        </w:rPr>
        <w:t xml:space="preserve">. </w:t>
      </w:r>
      <w:r w:rsidRPr="009751BE">
        <w:rPr>
          <w:rFonts w:asciiTheme="minorBidi" w:eastAsia="Times New Roman" w:hAnsiTheme="minorBidi"/>
          <w:sz w:val="24"/>
          <w:szCs w:val="24"/>
          <w:rtl/>
        </w:rPr>
        <w:t>ארגונים אלה מנסים לעזור לאזרחים בתחומים רבים, ובמסגרת פעולותיהם הם מפקחים ומבקרים את עבודת רשויות השלטון השונות, מתוך מטרה להגן על האזרח, ומתוך מטרה לשמור על שלטון איכותי.</w:t>
      </w:r>
    </w:p>
    <w:p w:rsidR="00B704D8" w:rsidRPr="009751BE" w:rsidRDefault="00B704D8" w:rsidP="00B704D8">
      <w:pPr>
        <w:spacing w:after="0" w:line="240" w:lineRule="auto"/>
        <w:ind w:left="-1008" w:right="-1008"/>
        <w:contextualSpacing/>
        <w:rPr>
          <w:rFonts w:asciiTheme="minorBidi" w:eastAsia="Times New Roman" w:hAnsiTheme="minorBidi"/>
          <w:sz w:val="24"/>
          <w:szCs w:val="24"/>
          <w:rtl/>
        </w:rPr>
      </w:pPr>
    </w:p>
    <w:p w:rsidR="00574ABC" w:rsidRPr="00B704D8" w:rsidRDefault="00574ABC" w:rsidP="00B704D8">
      <w:pPr>
        <w:spacing w:after="0" w:line="240" w:lineRule="auto"/>
        <w:ind w:left="-1008" w:right="-1008"/>
        <w:contextualSpacing/>
        <w:rPr>
          <w:rFonts w:asciiTheme="minorBidi" w:eastAsia="Times New Roman" w:hAnsiTheme="minorBidi"/>
          <w:b/>
          <w:bCs/>
          <w:sz w:val="24"/>
          <w:szCs w:val="24"/>
          <w:rtl/>
        </w:rPr>
      </w:pPr>
      <w:r w:rsidRPr="009751BE">
        <w:rPr>
          <w:rFonts w:asciiTheme="minorBidi" w:eastAsia="Times New Roman" w:hAnsiTheme="minorBidi"/>
          <w:b/>
          <w:bCs/>
          <w:sz w:val="24"/>
          <w:szCs w:val="24"/>
          <w:rtl/>
        </w:rPr>
        <w:t xml:space="preserve">שאלות </w:t>
      </w:r>
      <w:r w:rsidR="00B704D8">
        <w:rPr>
          <w:rFonts w:asciiTheme="minorBidi" w:eastAsia="Times New Roman" w:hAnsiTheme="minorBidi" w:hint="cs"/>
          <w:b/>
          <w:bCs/>
          <w:sz w:val="24"/>
          <w:szCs w:val="24"/>
          <w:rtl/>
        </w:rPr>
        <w:t>1.</w:t>
      </w:r>
      <w:r w:rsidRPr="009751BE">
        <w:rPr>
          <w:rFonts w:asciiTheme="minorBidi" w:eastAsia="Times New Roman" w:hAnsiTheme="minorBidi"/>
          <w:b/>
          <w:bCs/>
          <w:sz w:val="24"/>
          <w:szCs w:val="24"/>
          <w:rtl/>
        </w:rPr>
        <w:t>הצג את עקרון הגבלת השלטון.הסבר כיצד מוסד מבקר המדינה מממש עקרון זה</w:t>
      </w:r>
      <w:r w:rsidRPr="009751BE">
        <w:rPr>
          <w:rFonts w:asciiTheme="minorBidi" w:eastAsia="Times New Roman" w:hAnsiTheme="minorBidi"/>
          <w:sz w:val="24"/>
          <w:szCs w:val="24"/>
          <w:rtl/>
        </w:rPr>
        <w:t>.</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תשובה:עקרון הגבלת השלטון פירושו שלרשויות השלטון השונות יש כוח עצום, כמו למשל שליטה על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אמצעי הפעלת הכוח במדינה ושליטה על תקציב המדינה. צריך להגביל את הכוח הזה במידה מסוימת,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כדי שהשלטון לא יעשה בו שימוש לרעה. האמצעים המרכזיים להגבלת כוחו של השלטון הם הפרדת</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רשויות, מנגנוני פיקוח וביקורת, חוקה ובחירות.מוסד מבקר המדינה מממש את עקרון הגבלת השלטון</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בכך שהוא מפקח ומבקר את רשויות השלטון השונות. הוא מפרסם את הביקורת בציבור, הציבור עלול</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לפתח חוות דעת שלילית על השלטון, ואז לרצות להחליף את השלטון. מהלך כזה מאלץ את רשויות</w:t>
      </w:r>
    </w:p>
    <w:p w:rsidR="00574ABC"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השלטון לתקן את הליקויים, ולמעשה מגביל את כוחן.</w:t>
      </w:r>
    </w:p>
    <w:p w:rsidR="00B704D8" w:rsidRPr="009751BE" w:rsidRDefault="00B704D8" w:rsidP="00574ABC">
      <w:pPr>
        <w:spacing w:after="0" w:line="240" w:lineRule="auto"/>
        <w:ind w:left="-1008" w:right="-1008"/>
        <w:contextualSpacing/>
        <w:rPr>
          <w:rFonts w:asciiTheme="minorBidi" w:eastAsia="Times New Roman" w:hAnsiTheme="minorBidi"/>
          <w:sz w:val="24"/>
          <w:szCs w:val="24"/>
          <w:rtl/>
        </w:rPr>
      </w:pP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2.</w:t>
      </w:r>
      <w:r w:rsidRPr="009751BE">
        <w:rPr>
          <w:rFonts w:asciiTheme="minorBidi" w:eastAsia="Times New Roman" w:hAnsiTheme="minorBidi"/>
          <w:b/>
          <w:bCs/>
          <w:sz w:val="24"/>
          <w:szCs w:val="24"/>
          <w:rtl/>
        </w:rPr>
        <w:t>הצג שתי דרכים באמצעותן יכול הפרלמנט להגביל את הממשלה</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b/>
          <w:bCs/>
          <w:sz w:val="24"/>
          <w:szCs w:val="24"/>
          <w:rtl/>
        </w:rPr>
        <w:t xml:space="preserve">תשובה </w:t>
      </w:r>
      <w:r w:rsidRPr="009751BE">
        <w:rPr>
          <w:rFonts w:asciiTheme="minorBidi" w:eastAsia="Times New Roman" w:hAnsiTheme="minorBidi"/>
          <w:sz w:val="24"/>
          <w:szCs w:val="24"/>
          <w:rtl/>
        </w:rPr>
        <w:t>לשאלה :דרך אחת באמצעותה יכול הפרלמנט להגביל את הממשלה היא חקיקת חוקים.</w:t>
      </w:r>
    </w:p>
    <w:p w:rsidR="00574ABC" w:rsidRPr="009751BE" w:rsidRDefault="00574ABC" w:rsidP="00574ABC">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החוקים מחייבים את כולם, כולל את הממשלה, ולמעשה מגבילים את פעולתה.</w:t>
      </w:r>
    </w:p>
    <w:p w:rsidR="00444249" w:rsidRDefault="00574ABC" w:rsidP="00444249">
      <w:pPr>
        <w:spacing w:after="0" w:line="240" w:lineRule="auto"/>
        <w:ind w:left="-1008" w:right="-1008"/>
        <w:contextualSpacing/>
        <w:rPr>
          <w:rFonts w:asciiTheme="minorBidi" w:eastAsia="Times New Roman" w:hAnsiTheme="minorBidi"/>
          <w:sz w:val="24"/>
          <w:szCs w:val="24"/>
          <w:rtl/>
        </w:rPr>
      </w:pPr>
      <w:r w:rsidRPr="009751BE">
        <w:rPr>
          <w:rFonts w:asciiTheme="minorBidi" w:eastAsia="Times New Roman" w:hAnsiTheme="minorBidi"/>
          <w:sz w:val="24"/>
          <w:szCs w:val="24"/>
          <w:rtl/>
        </w:rPr>
        <w:t>דרך שנייה היא באמצעות אישור התקציב.הפרלמנט מאשר את תקציב המדינה כל שנה. הממשלה מחויבת לפעול בהתאם לתקציב המדינה, ואסור</w:t>
      </w:r>
      <w:r w:rsidR="00B704D8">
        <w:rPr>
          <w:rFonts w:asciiTheme="minorBidi" w:eastAsia="Times New Roman" w:hAnsiTheme="minorBidi" w:hint="cs"/>
          <w:sz w:val="24"/>
          <w:szCs w:val="24"/>
          <w:rtl/>
        </w:rPr>
        <w:t xml:space="preserve"> </w:t>
      </w:r>
      <w:r w:rsidRPr="009751BE">
        <w:rPr>
          <w:rFonts w:asciiTheme="minorBidi" w:eastAsia="Times New Roman" w:hAnsiTheme="minorBidi"/>
          <w:sz w:val="24"/>
          <w:szCs w:val="24"/>
          <w:rtl/>
        </w:rPr>
        <w:t>לה לחרוג ממנו.</w:t>
      </w:r>
    </w:p>
    <w:p w:rsidR="00444249" w:rsidRDefault="00444249" w:rsidP="00444249">
      <w:pPr>
        <w:spacing w:after="0" w:line="240" w:lineRule="auto"/>
        <w:ind w:left="-1008" w:right="-1008"/>
        <w:contextualSpacing/>
        <w:rPr>
          <w:rFonts w:asciiTheme="minorBidi" w:eastAsia="Times New Roman" w:hAnsiTheme="minorBidi"/>
          <w:sz w:val="24"/>
          <w:szCs w:val="24"/>
          <w:rtl/>
        </w:rPr>
      </w:pP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cs="Arial" w:hint="cs"/>
          <w:sz w:val="24"/>
          <w:szCs w:val="24"/>
          <w:rtl/>
        </w:rPr>
        <w:t xml:space="preserve">3. </w:t>
      </w:r>
      <w:r w:rsidRPr="00444249">
        <w:rPr>
          <w:rFonts w:asciiTheme="minorBidi" w:eastAsia="Times New Roman" w:hAnsiTheme="minorBidi" w:cs="Arial"/>
          <w:sz w:val="24"/>
          <w:szCs w:val="24"/>
          <w:rtl/>
        </w:rPr>
        <w:t>לידיעת הציבור הובא דוח שפרסם מבקר המדינה בנוגע לאסון השרפה בכרמל בשנת 2010 ,שבו נהרגו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אנשים רבים ונשרפו שטחי יער גדולים.</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המבקר מבהיר בדוח את עמדתו בנוגע לסוגי האחריות לאסון, ומדגיש את הסכנה שבהטלת האחריות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לתוצאות האסון על דרגי הביצוע הנמוכים. לדבריו, ההיערכות למניעת שרפות היא בסמכותה של הממשלה,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ולכן היא נושאת באחריות הכוללת למחדלים ולכישלונות שהובילו לאסון ולתוצאותיו.</w:t>
      </w:r>
    </w:p>
    <w:p w:rsidR="00444249" w:rsidRP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דוח המבקר דן גם בליקויים שהיו בהיערכות למניעת שרפות בזמנן של ממשלות קודמות, אך קובע שבסופו</w:t>
      </w:r>
    </w:p>
    <w:p w:rsidR="00444249" w:rsidRDefault="00444249" w:rsidP="00444249">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של דבר האחריות לתוצאות חלה על הממשלה שכיהנה בזמן השרפה.</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ציין והצג את סוג מנגנון הפיקוח והביקורת שבא לידי ביטוי בדוח.</w:t>
      </w:r>
      <w:r>
        <w:rPr>
          <w:rFonts w:asciiTheme="minorBidi" w:eastAsia="Times New Roman" w:hAnsiTheme="minorBidi" w:hint="cs"/>
          <w:sz w:val="24"/>
          <w:szCs w:val="24"/>
          <w:rtl/>
        </w:rPr>
        <w:t xml:space="preserve"> </w:t>
      </w:r>
    </w:p>
    <w:p w:rsidR="00444249" w:rsidRPr="00444249" w:rsidRDefault="00444249" w:rsidP="002C184C">
      <w:pPr>
        <w:spacing w:after="0" w:line="240" w:lineRule="auto"/>
        <w:ind w:left="-1008" w:right="-1008"/>
        <w:contextualSpacing/>
        <w:rPr>
          <w:rFonts w:asciiTheme="minorBidi" w:eastAsia="Times New Roman" w:hAnsiTheme="minorBidi"/>
          <w:sz w:val="24"/>
          <w:szCs w:val="24"/>
          <w:rtl/>
        </w:rPr>
      </w:pPr>
      <w:r w:rsidRPr="00975EC8">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מנגנון פיקוח פורמלי .</w:t>
      </w:r>
      <w:r w:rsidRPr="00444249">
        <w:rPr>
          <w:rFonts w:asciiTheme="minorBidi" w:eastAsia="Times New Roman" w:hAnsiTheme="minorBidi" w:cs="Arial"/>
          <w:sz w:val="24"/>
          <w:szCs w:val="24"/>
          <w:rtl/>
        </w:rPr>
        <w:t>מנגנון פיקוח פורמלי הוא מוסד ממלכתי הפועל מטעם המדינה ופועל במסגרת החוק. מטרתם של מנגנוני פיקוח וביקורת</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הוא לפקח על מוסדות השלטון השונים ולבדוק שאלה פועלים במסגרת תפקידם המוגדר בחוק, פועלים במסגרת החוק</w:t>
      </w:r>
      <w:r>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וכן שפעילותם בתחומים ה</w:t>
      </w:r>
      <w:r w:rsidR="002C184C">
        <w:rPr>
          <w:rFonts w:asciiTheme="minorBidi" w:eastAsia="Times New Roman" w:hAnsiTheme="minorBidi" w:cs="Arial"/>
          <w:sz w:val="24"/>
          <w:szCs w:val="24"/>
          <w:rtl/>
        </w:rPr>
        <w:t>שונים יעילה ונעשית למען האזרחים.</w:t>
      </w:r>
      <w:r w:rsidRPr="00444249">
        <w:rPr>
          <w:rFonts w:asciiTheme="minorBidi" w:eastAsia="Times New Roman" w:hAnsiTheme="minorBidi" w:cs="Arial"/>
          <w:sz w:val="24"/>
          <w:szCs w:val="24"/>
          <w:rtl/>
        </w:rPr>
        <w:t>מנגנונים אלה כוללים, בין השאר את הפרלמנט, מבקר המדינה ומערכת המשפט.</w:t>
      </w:r>
    </w:p>
    <w:p w:rsidR="00585797" w:rsidRPr="002C184C" w:rsidRDefault="00444249" w:rsidP="002C184C">
      <w:pPr>
        <w:spacing w:after="0" w:line="240" w:lineRule="auto"/>
        <w:ind w:left="-1008" w:right="-1008"/>
        <w:contextualSpacing/>
        <w:rPr>
          <w:rFonts w:asciiTheme="minorBidi" w:eastAsia="Times New Roman" w:hAnsiTheme="minorBidi"/>
          <w:sz w:val="24"/>
          <w:szCs w:val="24"/>
          <w:rtl/>
        </w:rPr>
      </w:pPr>
      <w:r w:rsidRPr="00444249">
        <w:rPr>
          <w:rFonts w:asciiTheme="minorBidi" w:eastAsia="Times New Roman" w:hAnsiTheme="minorBidi" w:cs="Arial"/>
          <w:sz w:val="24"/>
          <w:szCs w:val="24"/>
          <w:rtl/>
        </w:rPr>
        <w:t>בקטע, פרסם מבקר המדינה את מסקנותיו באשר לשריפה בכרמל. המבקר הטיל את האחריות על האסון שארע בכרמל</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על ממשלת ישראל בעת השריפה ועל ממשלות ישראל שכיהנו לפניה.</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משרד המבקר הוא מוסד ממלכתי במדינה המפקח על רשויות השלטון, ולכן במקרה זה מדובר במנגנון פיקוח וביקורת</w:t>
      </w:r>
      <w:r w:rsidR="002C184C">
        <w:rPr>
          <w:rFonts w:asciiTheme="minorBidi" w:eastAsia="Times New Roman" w:hAnsiTheme="minorBidi" w:hint="cs"/>
          <w:sz w:val="24"/>
          <w:szCs w:val="24"/>
          <w:rtl/>
        </w:rPr>
        <w:t xml:space="preserve"> </w:t>
      </w:r>
      <w:r w:rsidRPr="00444249">
        <w:rPr>
          <w:rFonts w:asciiTheme="minorBidi" w:eastAsia="Times New Roman" w:hAnsiTheme="minorBidi" w:cs="Arial"/>
          <w:sz w:val="24"/>
          <w:szCs w:val="24"/>
          <w:rtl/>
        </w:rPr>
        <w:t>פורמלי.</w:t>
      </w:r>
    </w:p>
    <w:p w:rsidR="004A4D6B" w:rsidRPr="00B704D8" w:rsidRDefault="004A4D6B" w:rsidP="004A4D6B">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t>עקרון שלטון החוק</w:t>
      </w:r>
    </w:p>
    <w:p w:rsidR="004A4D6B" w:rsidRPr="00B704D8" w:rsidRDefault="004A4D6B" w:rsidP="004A4D6B">
      <w:pPr>
        <w:spacing w:after="0" w:line="240" w:lineRule="auto"/>
        <w:ind w:left="-1008" w:right="-1008"/>
        <w:rPr>
          <w:rFonts w:asciiTheme="minorBidi" w:eastAsia="Times New Roman" w:hAnsiTheme="minorBidi"/>
          <w:b/>
          <w:bCs/>
          <w:sz w:val="24"/>
          <w:szCs w:val="24"/>
          <w:rtl/>
        </w:rPr>
      </w:pPr>
    </w:p>
    <w:p w:rsidR="004A4D6B" w:rsidRPr="00B704D8" w:rsidRDefault="00317D64" w:rsidP="00317D64">
      <w:pPr>
        <w:spacing w:after="0" w:line="240" w:lineRule="auto"/>
        <w:ind w:left="-1008" w:right="-1008"/>
        <w:rPr>
          <w:rFonts w:asciiTheme="minorBidi" w:eastAsia="Times New Roman" w:hAnsiTheme="minorBidi"/>
          <w:sz w:val="24"/>
          <w:szCs w:val="24"/>
          <w:rtl/>
        </w:rPr>
      </w:pPr>
      <w:r w:rsidRPr="00317D64">
        <w:rPr>
          <w:rFonts w:asciiTheme="minorBidi" w:eastAsia="Times New Roman" w:hAnsiTheme="minorBidi" w:cs="Arial"/>
          <w:sz w:val="24"/>
          <w:szCs w:val="24"/>
          <w:rtl/>
        </w:rPr>
        <w:t>עקרון שלטון החוק פירושו צריכים להיות כללים וחוקי</w:t>
      </w:r>
      <w:r>
        <w:rPr>
          <w:rFonts w:asciiTheme="minorBidi" w:eastAsia="Times New Roman" w:hAnsiTheme="minorBidi" w:cs="Arial"/>
          <w:sz w:val="24"/>
          <w:szCs w:val="24"/>
          <w:rtl/>
        </w:rPr>
        <w:t>ם ברורים שמחייבים את כל התושבים</w:t>
      </w:r>
      <w:r>
        <w:rPr>
          <w:rFonts w:asciiTheme="minorBidi" w:eastAsia="Times New Roman" w:hAnsiTheme="minorBidi" w:cs="Arial" w:hint="cs"/>
          <w:sz w:val="24"/>
          <w:szCs w:val="24"/>
          <w:rtl/>
        </w:rPr>
        <w:t>,</w:t>
      </w:r>
      <w:r w:rsidR="004A4D6B" w:rsidRPr="00B704D8">
        <w:rPr>
          <w:rFonts w:asciiTheme="minorBidi" w:eastAsia="Times New Roman" w:hAnsiTheme="minorBidi"/>
          <w:sz w:val="24"/>
          <w:szCs w:val="24"/>
          <w:rtl/>
        </w:rPr>
        <w:t xml:space="preserve">כל האזרחים ורשויות השלטון במדינה כפופים לחוק </w:t>
      </w:r>
      <w:r w:rsidR="004A4D6B" w:rsidRPr="00B704D8">
        <w:rPr>
          <w:rFonts w:asciiTheme="minorBidi" w:eastAsia="Times New Roman" w:hAnsiTheme="minorBidi"/>
          <w:sz w:val="24"/>
          <w:szCs w:val="24"/>
          <w:u w:val="single"/>
          <w:rtl/>
        </w:rPr>
        <w:t>בצורה שווה</w:t>
      </w:r>
      <w:r w:rsidR="004A4D6B" w:rsidRPr="00B704D8">
        <w:rPr>
          <w:rFonts w:asciiTheme="minorBidi" w:eastAsia="Times New Roman" w:hAnsiTheme="minorBidi"/>
          <w:sz w:val="24"/>
          <w:szCs w:val="24"/>
          <w:rtl/>
        </w:rPr>
        <w:t xml:space="preserve"> כך שהחוק חל על כולם.</w:t>
      </w:r>
    </w:p>
    <w:p w:rsidR="004A4D6B" w:rsidRPr="00B704D8" w:rsidRDefault="004A4D6B" w:rsidP="004A4D6B">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 xml:space="preserve">החוק נחקק בדרך דמוקרטית על ידי הרשות המחוקקת שנבחרה בבחירות דמוקרטיות. כולם שווים בפני החוק, כלומר כולם כפופים לאותם החוקים, והחוקים מתייחסים </w:t>
      </w:r>
      <w:r w:rsidRPr="00B704D8">
        <w:rPr>
          <w:rFonts w:asciiTheme="minorBidi" w:eastAsia="Times New Roman" w:hAnsiTheme="minorBidi"/>
          <w:sz w:val="24"/>
          <w:szCs w:val="24"/>
          <w:u w:val="single"/>
          <w:rtl/>
        </w:rPr>
        <w:t>באופן שווה לכל האזרחים,</w:t>
      </w:r>
      <w:r w:rsidRPr="00B704D8">
        <w:rPr>
          <w:rFonts w:asciiTheme="minorBidi" w:eastAsia="Times New Roman" w:hAnsiTheme="minorBidi"/>
          <w:sz w:val="24"/>
          <w:szCs w:val="24"/>
          <w:rtl/>
        </w:rPr>
        <w:t xml:space="preserve"> כולל ראשי השלטון.  </w:t>
      </w:r>
    </w:p>
    <w:p w:rsidR="004A4D6B" w:rsidRPr="00B704D8"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rtl/>
        </w:rPr>
        <w:t>שלטון החוק שומר על עקרון השיוויון, כי כולם כפופים לחוק במידה שווה ותוכנם של החוקים שומר על הערכיים הד</w:t>
      </w:r>
      <w:r w:rsidR="00B704D8">
        <w:rPr>
          <w:rFonts w:asciiTheme="minorBidi" w:eastAsia="Times New Roman" w:hAnsiTheme="minorBidi"/>
          <w:sz w:val="24"/>
          <w:szCs w:val="24"/>
          <w:rtl/>
        </w:rPr>
        <w:t>מוקרטיים במדינה חירות ושיוויון.</w:t>
      </w:r>
    </w:p>
    <w:p w:rsidR="004A4D6B" w:rsidRDefault="004A4D6B" w:rsidP="00B704D8">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sz w:val="24"/>
          <w:szCs w:val="24"/>
          <w:u w:val="single"/>
          <w:rtl/>
        </w:rPr>
        <w:t xml:space="preserve">חשיבותו: </w:t>
      </w:r>
      <w:r w:rsidRPr="00B704D8">
        <w:rPr>
          <w:rFonts w:asciiTheme="minorBidi" w:eastAsia="Times New Roman" w:hAnsiTheme="minorBidi"/>
          <w:sz w:val="24"/>
          <w:szCs w:val="24"/>
          <w:rtl/>
        </w:rPr>
        <w:t xml:space="preserve"> נועד ליצור סדר חברתי תקין, למנוע אנארכיה, כך שהשלטון יוכל לנהל את המדינה, תוך שמירה על זכויות האדם, כשכולם כפו</w:t>
      </w:r>
      <w:r w:rsidR="00B704D8">
        <w:rPr>
          <w:rFonts w:asciiTheme="minorBidi" w:eastAsia="Times New Roman" w:hAnsiTheme="minorBidi"/>
          <w:sz w:val="24"/>
          <w:szCs w:val="24"/>
          <w:rtl/>
        </w:rPr>
        <w:t>פים לחוק.</w:t>
      </w:r>
    </w:p>
    <w:p w:rsidR="003034E4" w:rsidRDefault="003034E4" w:rsidP="00B704D8">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hint="cs"/>
          <w:sz w:val="24"/>
          <w:szCs w:val="24"/>
          <w:rtl/>
        </w:rPr>
      </w:pPr>
      <w:r w:rsidRPr="003034E4">
        <w:rPr>
          <w:rFonts w:asciiTheme="minorBidi" w:eastAsia="Times New Roman" w:hAnsiTheme="minorBidi"/>
          <w:b/>
          <w:bCs/>
          <w:sz w:val="24"/>
          <w:szCs w:val="24"/>
          <w:rtl/>
        </w:rPr>
        <w:t>טיפ:</w:t>
      </w:r>
      <w:r w:rsidRPr="003034E4">
        <w:rPr>
          <w:rFonts w:asciiTheme="minorBidi" w:eastAsia="Times New Roman" w:hAnsiTheme="minorBidi"/>
          <w:sz w:val="24"/>
          <w:szCs w:val="24"/>
          <w:rtl/>
        </w:rPr>
        <w:t xml:space="preserve"> כאשר שאלת בגרות עוסקת בנושאים שקשורים לתקנות, חוקים, הנחיות, הוראות, נהלים, צווים וכו'- מדובר בעקרון שלטון החוק</w:t>
      </w:r>
      <w:r>
        <w:rPr>
          <w:rFonts w:asciiTheme="minorBidi" w:eastAsia="Times New Roman" w:hAnsiTheme="minorBidi" w:hint="cs"/>
          <w:sz w:val="24"/>
          <w:szCs w:val="24"/>
          <w:rtl/>
        </w:rPr>
        <w:t>.</w:t>
      </w: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3034E4" w:rsidRDefault="003034E4" w:rsidP="003034E4">
      <w:pPr>
        <w:spacing w:after="0" w:line="240" w:lineRule="auto"/>
        <w:ind w:left="-1008" w:right="-1008"/>
        <w:rPr>
          <w:rFonts w:asciiTheme="minorBidi" w:eastAsia="Times New Roman" w:hAnsiTheme="minorBidi"/>
          <w:sz w:val="24"/>
          <w:szCs w:val="24"/>
          <w:rtl/>
        </w:rPr>
      </w:pPr>
    </w:p>
    <w:p w:rsidR="00F945F2" w:rsidRDefault="00F945F2" w:rsidP="00B704D8">
      <w:pPr>
        <w:spacing w:after="0" w:line="240" w:lineRule="auto"/>
        <w:ind w:left="-1008" w:right="-1008"/>
        <w:rPr>
          <w:rFonts w:asciiTheme="minorBidi" w:eastAsia="Times New Roman" w:hAnsiTheme="minorBidi"/>
          <w:sz w:val="24"/>
          <w:szCs w:val="24"/>
          <w:rtl/>
        </w:rPr>
      </w:pPr>
    </w:p>
    <w:p w:rsidR="00F945F2" w:rsidRPr="00B704D8" w:rsidRDefault="00F945F2" w:rsidP="00F945F2">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b/>
          <w:bCs/>
          <w:sz w:val="24"/>
          <w:szCs w:val="24"/>
          <w:u w:val="single"/>
          <w:rtl/>
        </w:rPr>
        <w:lastRenderedPageBreak/>
        <w:t>סוגי הפרות חוק ועבריינות</w:t>
      </w:r>
    </w:p>
    <w:p w:rsidR="00F945F2" w:rsidRPr="00B704D8" w:rsidRDefault="00F945F2" w:rsidP="00F945F2">
      <w:pPr>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sz w:val="24"/>
          <w:szCs w:val="24"/>
          <w:rtl/>
        </w:rPr>
        <w:t>כאשר האזרחים במדינה עוברים על החוק יש לעניש אותם  וזו עבריינות.</w:t>
      </w:r>
    </w:p>
    <w:p w:rsidR="00F945F2" w:rsidRDefault="00F945F2" w:rsidP="00F945F2">
      <w:pPr>
        <w:tabs>
          <w:tab w:val="right" w:pos="0"/>
        </w:tabs>
        <w:spacing w:after="0" w:line="240" w:lineRule="auto"/>
        <w:ind w:left="-1008"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 xml:space="preserve">עבריינות היא פעולה שנעשית בניגוד לחוק, והשלטון רואה בה מזיקה או מסוכנת לחברה, ולכן יש להעניש עליה. כל עברה על החוק נחשבת לעבירה פלילית. יש להבדיל בין סוגי העברינות: </w:t>
      </w:r>
    </w:p>
    <w:p w:rsidR="00F945F2" w:rsidRPr="00B704D8" w:rsidRDefault="00F945F2" w:rsidP="00F945F2">
      <w:pPr>
        <w:tabs>
          <w:tab w:val="right" w:pos="0"/>
        </w:tabs>
        <w:spacing w:after="0" w:line="240" w:lineRule="auto"/>
        <w:ind w:left="-1008" w:right="-1008"/>
        <w:rPr>
          <w:rFonts w:asciiTheme="minorBidi" w:eastAsia="Times New Roman" w:hAnsiTheme="minorBidi"/>
          <w:b/>
          <w:bCs/>
          <w:sz w:val="24"/>
          <w:szCs w:val="24"/>
          <w:rtl/>
        </w:rPr>
      </w:pPr>
    </w:p>
    <w:p w:rsidR="00F945F2" w:rsidRDefault="00F945F2" w:rsidP="00F945F2">
      <w:pPr>
        <w:spacing w:after="0" w:line="240" w:lineRule="auto"/>
        <w:ind w:left="-1008" w:right="-1008"/>
        <w:contextualSpacing/>
        <w:rPr>
          <w:rFonts w:asciiTheme="minorBidi" w:eastAsia="Times New Roman" w:hAnsiTheme="minorBidi"/>
          <w:sz w:val="24"/>
          <w:szCs w:val="24"/>
          <w:rtl/>
        </w:rPr>
      </w:pPr>
      <w:r w:rsidRPr="00B704D8">
        <w:rPr>
          <w:rFonts w:asciiTheme="minorBidi" w:eastAsia="Times New Roman" w:hAnsiTheme="minorBidi"/>
          <w:b/>
          <w:bCs/>
          <w:sz w:val="24"/>
          <w:szCs w:val="24"/>
          <w:u w:val="single"/>
          <w:rtl/>
        </w:rPr>
        <w:t>1. עבריינות פלילית רגילה</w:t>
      </w:r>
      <w:r w:rsidRPr="00B704D8">
        <w:rPr>
          <w:rFonts w:asciiTheme="minorBidi" w:eastAsia="Times New Roman" w:hAnsiTheme="minorBidi"/>
          <w:b/>
          <w:bCs/>
          <w:sz w:val="24"/>
          <w:szCs w:val="24"/>
          <w:rtl/>
        </w:rPr>
        <w:t>:</w:t>
      </w:r>
      <w:r w:rsidRPr="00B704D8">
        <w:rPr>
          <w:rFonts w:asciiTheme="minorBidi" w:eastAsia="Times New Roman" w:hAnsiTheme="minorBidi"/>
          <w:sz w:val="24"/>
          <w:szCs w:val="24"/>
          <w:rtl/>
        </w:rPr>
        <w:t xml:space="preserve"> הפרת החוק נעשית </w:t>
      </w:r>
      <w:r w:rsidR="003034E4">
        <w:rPr>
          <w:rFonts w:asciiTheme="minorBidi" w:eastAsia="Times New Roman" w:hAnsiTheme="minorBidi" w:hint="cs"/>
          <w:sz w:val="24"/>
          <w:szCs w:val="24"/>
          <w:rtl/>
        </w:rPr>
        <w:t>ע"י אדם ללא תפקיד ציבורי ,</w:t>
      </w:r>
      <w:r w:rsidRPr="00B704D8">
        <w:rPr>
          <w:rFonts w:asciiTheme="minorBidi" w:eastAsia="Times New Roman" w:hAnsiTheme="minorBidi"/>
          <w:sz w:val="24"/>
          <w:szCs w:val="24"/>
          <w:rtl/>
        </w:rPr>
        <w:t>ממניעים של תועלת אישית ולא ממניעים מוסריים. למשל: גניבה, אונס, רצח, שוחד, תקיפה, רמאות.</w:t>
      </w:r>
    </w:p>
    <w:p w:rsidR="00B44B1F" w:rsidRPr="00B704D8" w:rsidRDefault="00B44B1F" w:rsidP="00F945F2">
      <w:pPr>
        <w:spacing w:after="0" w:line="240" w:lineRule="auto"/>
        <w:ind w:left="-1008" w:right="-1008"/>
        <w:contextualSpacing/>
        <w:rPr>
          <w:rFonts w:asciiTheme="minorBidi" w:eastAsia="Times New Roman" w:hAnsiTheme="minorBidi"/>
          <w:sz w:val="24"/>
          <w:szCs w:val="24"/>
        </w:rPr>
      </w:pPr>
    </w:p>
    <w:p w:rsidR="00F945F2" w:rsidRPr="00D746C7" w:rsidRDefault="003034E4" w:rsidP="003034E4">
      <w:pPr>
        <w:spacing w:after="0" w:line="240" w:lineRule="auto"/>
        <w:ind w:left="-1008" w:right="-1008"/>
        <w:contextualSpacing/>
        <w:rPr>
          <w:rFonts w:asciiTheme="minorBidi" w:eastAsia="Times New Roman" w:hAnsiTheme="minorBidi"/>
          <w:b/>
          <w:bCs/>
          <w:sz w:val="24"/>
          <w:szCs w:val="24"/>
          <w:u w:val="single"/>
          <w:rtl/>
        </w:rPr>
      </w:pPr>
      <w:r>
        <w:rPr>
          <w:rFonts w:asciiTheme="minorBidi" w:eastAsia="Times New Roman" w:hAnsiTheme="minorBidi" w:hint="cs"/>
          <w:b/>
          <w:bCs/>
          <w:sz w:val="24"/>
          <w:szCs w:val="24"/>
          <w:rtl/>
        </w:rPr>
        <w:t>2</w:t>
      </w:r>
      <w:r w:rsidR="00F945F2" w:rsidRPr="00B704D8">
        <w:rPr>
          <w:rFonts w:asciiTheme="minorBidi" w:eastAsia="Times New Roman" w:hAnsiTheme="minorBidi"/>
          <w:b/>
          <w:bCs/>
          <w:sz w:val="24"/>
          <w:szCs w:val="24"/>
          <w:rtl/>
        </w:rPr>
        <w:t>.עבריינות שלטונית:</w:t>
      </w:r>
      <w:r w:rsidR="00F945F2">
        <w:rPr>
          <w:rFonts w:asciiTheme="minorBidi" w:eastAsia="Times New Roman" w:hAnsiTheme="minorBidi"/>
          <w:sz w:val="24"/>
          <w:szCs w:val="24"/>
          <w:rtl/>
        </w:rPr>
        <w:t xml:space="preserve"> </w:t>
      </w:r>
      <w:r w:rsidR="00F945F2">
        <w:rPr>
          <w:rFonts w:asciiTheme="minorBidi" w:eastAsia="Times New Roman" w:hAnsiTheme="minorBidi" w:hint="cs"/>
          <w:sz w:val="24"/>
          <w:szCs w:val="24"/>
          <w:rtl/>
        </w:rPr>
        <w:t>נבחרי ציבור או</w:t>
      </w:r>
      <w:r w:rsidR="00F945F2" w:rsidRPr="00B704D8">
        <w:rPr>
          <w:rFonts w:asciiTheme="minorBidi" w:eastAsia="Times New Roman" w:hAnsiTheme="minorBidi"/>
          <w:sz w:val="24"/>
          <w:szCs w:val="24"/>
          <w:rtl/>
        </w:rPr>
        <w:t xml:space="preserve"> אנשים הממלאים תפקידים ציבוריים שונים </w:t>
      </w:r>
      <w:r w:rsidR="00F945F2">
        <w:rPr>
          <w:rFonts w:asciiTheme="minorBidi" w:eastAsia="Times New Roman" w:hAnsiTheme="minorBidi" w:hint="cs"/>
          <w:sz w:val="24"/>
          <w:szCs w:val="24"/>
          <w:rtl/>
        </w:rPr>
        <w:t>שיש להם השפעה , סמכות ושליטה על משאבים, כמו מנהל בית-חולים או מנהל בה"ס.</w:t>
      </w:r>
      <w:r w:rsidR="00F945F2">
        <w:rPr>
          <w:rFonts w:asciiTheme="minorBidi" w:eastAsia="Times New Roman" w:hAnsiTheme="minorBidi" w:cs="Arial" w:hint="cs"/>
          <w:sz w:val="24"/>
          <w:szCs w:val="24"/>
          <w:rtl/>
        </w:rPr>
        <w:t xml:space="preserve"> כאשר הם </w:t>
      </w:r>
      <w:r w:rsidR="00F945F2" w:rsidRPr="00B704D8">
        <w:rPr>
          <w:rFonts w:asciiTheme="minorBidi" w:eastAsia="Times New Roman" w:hAnsiTheme="minorBidi"/>
          <w:sz w:val="24"/>
          <w:szCs w:val="24"/>
          <w:rtl/>
        </w:rPr>
        <w:t>מפרים את החוק בזמן כהונ</w:t>
      </w:r>
      <w:r>
        <w:rPr>
          <w:rFonts w:asciiTheme="minorBidi" w:eastAsia="Times New Roman" w:hAnsiTheme="minorBidi"/>
          <w:sz w:val="24"/>
          <w:szCs w:val="24"/>
          <w:rtl/>
        </w:rPr>
        <w:t>תם תוך כדי ניצול מעמדם וסמכותם</w:t>
      </w:r>
      <w:r>
        <w:rPr>
          <w:rFonts w:asciiTheme="minorBidi" w:eastAsia="Times New Roman" w:hAnsiTheme="minorBidi" w:hint="cs"/>
          <w:sz w:val="24"/>
          <w:szCs w:val="24"/>
          <w:rtl/>
        </w:rPr>
        <w:t xml:space="preserve">. עבריינות מסוג זה נחלקת </w:t>
      </w:r>
      <w:r w:rsidRPr="003034E4">
        <w:rPr>
          <w:rFonts w:asciiTheme="minorBidi" w:eastAsia="Times New Roman" w:hAnsiTheme="minorBidi" w:hint="cs"/>
          <w:b/>
          <w:bCs/>
          <w:sz w:val="24"/>
          <w:szCs w:val="24"/>
          <w:rtl/>
        </w:rPr>
        <w:t>לעבריינות שלטונית אישית</w:t>
      </w:r>
      <w:r>
        <w:rPr>
          <w:rFonts w:asciiTheme="minorBidi" w:eastAsia="Times New Roman" w:hAnsiTheme="minorBidi" w:hint="cs"/>
          <w:sz w:val="24"/>
          <w:szCs w:val="24"/>
          <w:rtl/>
        </w:rPr>
        <w:t xml:space="preserve"> = כאשר נבחר ציבור מפר את החוק ממניעים של תועלת אישית  .  ו                                                                                                                </w:t>
      </w:r>
      <w:r w:rsidRPr="003034E4">
        <w:rPr>
          <w:rFonts w:asciiTheme="minorBidi" w:eastAsia="Times New Roman" w:hAnsiTheme="minorBidi" w:hint="cs"/>
          <w:b/>
          <w:bCs/>
          <w:sz w:val="24"/>
          <w:szCs w:val="24"/>
          <w:rtl/>
        </w:rPr>
        <w:t>עבריינות שלטונית ציבורית</w:t>
      </w:r>
      <w:r>
        <w:rPr>
          <w:rFonts w:asciiTheme="minorBidi" w:eastAsia="Times New Roman" w:hAnsiTheme="minorBidi" w:hint="cs"/>
          <w:sz w:val="24"/>
          <w:szCs w:val="24"/>
          <w:rtl/>
        </w:rPr>
        <w:t xml:space="preserve"> = כאשר נבחר ציבור עובר על החוק  במטרה לדאוג </w:t>
      </w:r>
      <w:r w:rsidR="00F945F2" w:rsidRPr="00B704D8">
        <w:rPr>
          <w:rFonts w:asciiTheme="minorBidi" w:eastAsia="Times New Roman" w:hAnsiTheme="minorBidi"/>
          <w:sz w:val="24"/>
          <w:szCs w:val="24"/>
          <w:rtl/>
        </w:rPr>
        <w:t>טובתו של ציבור מסוים. למשל: שר הלוקח כספים מתקציב משרדו, שנועדו למטרות מסוימות, ומעביר אותם ל</w:t>
      </w:r>
      <w:r w:rsidR="00F945F2">
        <w:rPr>
          <w:rFonts w:asciiTheme="minorBidi" w:eastAsia="Times New Roman" w:hAnsiTheme="minorBidi"/>
          <w:sz w:val="24"/>
          <w:szCs w:val="24"/>
          <w:rtl/>
        </w:rPr>
        <w:t>מוסדות של מפלגתו.</w:t>
      </w:r>
      <w:r w:rsidR="00F945F2">
        <w:rPr>
          <w:rFonts w:asciiTheme="minorBidi" w:eastAsia="Times New Roman" w:hAnsiTheme="minorBidi" w:hint="cs"/>
          <w:b/>
          <w:bCs/>
          <w:sz w:val="24"/>
          <w:szCs w:val="24"/>
          <w:u w:val="single"/>
          <w:rtl/>
        </w:rPr>
        <w:t xml:space="preserve"> </w:t>
      </w:r>
    </w:p>
    <w:p w:rsidR="00317D64" w:rsidRPr="00B704D8" w:rsidRDefault="00317D64" w:rsidP="00B704D8">
      <w:pPr>
        <w:spacing w:after="0" w:line="240" w:lineRule="auto"/>
        <w:ind w:left="-1008" w:right="-1008"/>
        <w:rPr>
          <w:rFonts w:asciiTheme="minorBidi" w:eastAsia="Times New Roman" w:hAnsiTheme="minorBidi"/>
          <w:sz w:val="24"/>
          <w:szCs w:val="24"/>
          <w:rtl/>
        </w:rPr>
      </w:pPr>
    </w:p>
    <w:p w:rsidR="00213050" w:rsidRPr="00213050" w:rsidRDefault="00213050" w:rsidP="00213050">
      <w:pPr>
        <w:spacing w:after="0" w:line="240" w:lineRule="auto"/>
        <w:ind w:left="-1008" w:right="-1008"/>
        <w:rPr>
          <w:rFonts w:asciiTheme="minorBidi" w:eastAsia="Times New Roman" w:hAnsiTheme="minorBidi"/>
          <w:b/>
          <w:bCs/>
          <w:sz w:val="24"/>
          <w:szCs w:val="24"/>
          <w:u w:val="single"/>
        </w:rPr>
      </w:pPr>
      <w:r w:rsidRPr="00213050">
        <w:rPr>
          <w:rFonts w:asciiTheme="minorBidi" w:eastAsia="Times New Roman" w:hAnsiTheme="minorBidi" w:hint="cs"/>
          <w:b/>
          <w:bCs/>
          <w:sz w:val="24"/>
          <w:szCs w:val="24"/>
          <w:u w:val="single"/>
          <w:rtl/>
        </w:rPr>
        <w:t>שאלת המחויבות לציות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 </w:t>
      </w:r>
    </w:p>
    <w:p w:rsidR="00213050" w:rsidRPr="00213050" w:rsidRDefault="00912C34" w:rsidP="00912C34">
      <w:pPr>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 xml:space="preserve">סרבנות היא </w:t>
      </w:r>
      <w:r w:rsidR="00213050" w:rsidRPr="00213050">
        <w:rPr>
          <w:rFonts w:asciiTheme="minorBidi" w:eastAsia="Times New Roman" w:hAnsiTheme="minorBidi" w:hint="cs"/>
          <w:sz w:val="24"/>
          <w:szCs w:val="24"/>
          <w:rtl/>
        </w:rPr>
        <w:t>סירוב לציית לחוק, מסיבות מצפוניות ואידיאולוגיות</w:t>
      </w:r>
      <w:r>
        <w:rPr>
          <w:rFonts w:asciiTheme="minorBidi" w:eastAsia="Times New Roman" w:hAnsiTheme="minorBidi" w:hint="cs"/>
          <w:sz w:val="24"/>
          <w:szCs w:val="24"/>
          <w:rtl/>
        </w:rPr>
        <w:t xml:space="preserve"> </w:t>
      </w:r>
      <w:r w:rsidR="00213050" w:rsidRPr="00213050">
        <w:rPr>
          <w:rFonts w:asciiTheme="minorBidi" w:eastAsia="Times New Roman" w:hAnsiTheme="minorBidi" w:hint="cs"/>
          <w:sz w:val="24"/>
          <w:szCs w:val="24"/>
          <w:rtl/>
        </w:rPr>
        <w:t>בגלל קונפליקט פנימי של מבצע העבירה עם המוסר הפנימי שלו, על רקע מצפוני, אידיאולוגי או אמונה דתית.</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מעדיף לשמור על מצפונו או אמונתו, ובוחר שלא לציית לחוק.</w:t>
      </w:r>
    </w:p>
    <w:p w:rsidR="00213050" w:rsidRP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מבצע העבירה מוכן לשאת בעונש, והוא אינו מסתיר את ביצוע העבירה.</w:t>
      </w:r>
      <w:r w:rsidR="00B44B1F">
        <w:rPr>
          <w:rFonts w:asciiTheme="minorBidi" w:eastAsia="Times New Roman" w:hAnsiTheme="minorBidi" w:hint="cs"/>
          <w:sz w:val="24"/>
          <w:szCs w:val="24"/>
          <w:rtl/>
        </w:rPr>
        <w:t xml:space="preserve">לדוגמא: פעילי שלום שאינם מוכנים לשרת בצה"ל כי אינם רוצים להרוג אף אדם. </w:t>
      </w:r>
    </w:p>
    <w:p w:rsidR="00213050" w:rsidRDefault="00213050" w:rsidP="00213050">
      <w:pPr>
        <w:spacing w:after="0" w:line="240" w:lineRule="auto"/>
        <w:ind w:left="-1008" w:right="-1008"/>
        <w:rPr>
          <w:rFonts w:asciiTheme="minorBidi" w:eastAsia="Times New Roman" w:hAnsiTheme="minorBidi"/>
          <w:sz w:val="24"/>
          <w:szCs w:val="24"/>
          <w:rtl/>
        </w:rPr>
      </w:pPr>
      <w:r w:rsidRPr="00213050">
        <w:rPr>
          <w:rFonts w:asciiTheme="minorBidi" w:eastAsia="Times New Roman" w:hAnsiTheme="minorBidi" w:hint="cs"/>
          <w:sz w:val="24"/>
          <w:szCs w:val="24"/>
          <w:rtl/>
        </w:rPr>
        <w:t>סרבנות מטעמי מצפון מאיימת על קיום המשטר הדמוקרטי, והגבו</w:t>
      </w:r>
      <w:r w:rsidR="00912C34">
        <w:rPr>
          <w:rFonts w:asciiTheme="minorBidi" w:eastAsia="Times New Roman" w:hAnsiTheme="minorBidi" w:hint="cs"/>
          <w:sz w:val="24"/>
          <w:szCs w:val="24"/>
          <w:rtl/>
        </w:rPr>
        <w:t>לות של סרבנות זו שנויים במחלוקת</w:t>
      </w:r>
      <w:r w:rsidR="00B44B1F">
        <w:rPr>
          <w:rFonts w:asciiTheme="minorBidi" w:eastAsia="Times New Roman" w:hAnsiTheme="minorBidi" w:hint="cs"/>
          <w:sz w:val="24"/>
          <w:szCs w:val="24"/>
          <w:rtl/>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b/>
          <w:bCs/>
          <w:sz w:val="24"/>
          <w:szCs w:val="24"/>
          <w:rtl/>
        </w:rPr>
        <w:t>פקודה בלתי חוקית - הגדרה</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פקודה של מפקד בצבא או במשטרה, אשר מנוגדת לחוק. חובה לציית לפקודה זו, ולאחר מעשה להתלונן. המפקד שהורה על ביצוע הפקודה יעמוד לדין.</w:t>
      </w:r>
    </w:p>
    <w:p w:rsidR="003034E4" w:rsidRPr="003034E4" w:rsidRDefault="003034E4" w:rsidP="003034E4">
      <w:pPr>
        <w:spacing w:after="0" w:line="240" w:lineRule="auto"/>
        <w:ind w:left="-1008" w:right="-1008"/>
        <w:rPr>
          <w:rFonts w:asciiTheme="minorBidi" w:eastAsia="Times New Roman" w:hAnsiTheme="minorBidi"/>
          <w:sz w:val="24"/>
          <w:szCs w:val="24"/>
          <w:rtl/>
        </w:rPr>
      </w:pPr>
      <w:r w:rsidRPr="003034E4">
        <w:rPr>
          <w:rFonts w:asciiTheme="minorBidi" w:eastAsia="Times New Roman" w:hAnsiTheme="minorBidi" w:hint="cs"/>
          <w:sz w:val="24"/>
          <w:szCs w:val="24"/>
          <w:rtl/>
        </w:rPr>
        <w:t>לדוגמה, פקודה לבצע חיפוש בבית מסוים ללא צו חיפוש</w:t>
      </w:r>
      <w:r w:rsidRPr="003034E4">
        <w:rPr>
          <w:rFonts w:asciiTheme="minorBidi" w:eastAsia="Times New Roman" w:hAnsiTheme="minorBidi" w:hint="cs"/>
          <w:sz w:val="24"/>
          <w:szCs w:val="24"/>
        </w:rPr>
        <w:t>.</w:t>
      </w:r>
    </w:p>
    <w:p w:rsidR="003034E4" w:rsidRPr="003034E4" w:rsidRDefault="003034E4" w:rsidP="003034E4">
      <w:pPr>
        <w:spacing w:after="0" w:line="240" w:lineRule="auto"/>
        <w:ind w:left="-1008" w:right="-1008"/>
        <w:rPr>
          <w:rFonts w:asciiTheme="minorBidi" w:eastAsia="Times New Roman" w:hAnsiTheme="minorBidi"/>
          <w:sz w:val="24"/>
          <w:szCs w:val="24"/>
        </w:rPr>
      </w:pPr>
      <w:r w:rsidRPr="003034E4">
        <w:rPr>
          <w:rFonts w:asciiTheme="minorBidi" w:eastAsia="Times New Roman" w:hAnsiTheme="minorBidi" w:hint="cs"/>
          <w:sz w:val="24"/>
          <w:szCs w:val="24"/>
          <w:rtl/>
        </w:rPr>
        <w:t> </w:t>
      </w:r>
    </w:p>
    <w:p w:rsidR="004A4D6B" w:rsidRPr="00B704D8" w:rsidRDefault="004A4D6B" w:rsidP="003034E4">
      <w:pPr>
        <w:spacing w:after="0" w:line="240" w:lineRule="auto"/>
        <w:ind w:right="-1008"/>
        <w:rPr>
          <w:rFonts w:asciiTheme="minorBidi" w:eastAsia="Times New Roman" w:hAnsiTheme="minorBidi"/>
          <w:sz w:val="24"/>
          <w:szCs w:val="24"/>
          <w:rtl/>
        </w:rPr>
      </w:pPr>
    </w:p>
    <w:p w:rsidR="00B44B1F" w:rsidRDefault="004A4D6B" w:rsidP="00B44B1F">
      <w:pPr>
        <w:spacing w:after="0" w:line="240" w:lineRule="auto"/>
        <w:ind w:left="-1008" w:right="-1008"/>
        <w:rPr>
          <w:rFonts w:asciiTheme="minorBidi" w:eastAsia="Times New Roman" w:hAnsiTheme="minorBidi"/>
          <w:sz w:val="24"/>
          <w:szCs w:val="24"/>
          <w:rtl/>
        </w:rPr>
      </w:pPr>
      <w:r w:rsidRPr="00B704D8">
        <w:rPr>
          <w:rFonts w:asciiTheme="minorBidi" w:eastAsia="Times New Roman" w:hAnsiTheme="minorBidi"/>
          <w:b/>
          <w:bCs/>
          <w:sz w:val="24"/>
          <w:szCs w:val="24"/>
          <w:u w:val="single"/>
          <w:rtl/>
        </w:rPr>
        <w:t>פקודה בלתי חוקית בעליל:</w:t>
      </w:r>
    </w:p>
    <w:p w:rsidR="004A4D6B" w:rsidRPr="00007292" w:rsidRDefault="004A4D6B" w:rsidP="00B44B1F">
      <w:pPr>
        <w:spacing w:after="0" w:line="240" w:lineRule="auto"/>
        <w:ind w:left="-1008" w:right="-1008"/>
        <w:rPr>
          <w:rFonts w:asciiTheme="minorBidi" w:eastAsia="Times New Roman" w:hAnsiTheme="minorBidi"/>
          <w:b/>
          <w:bCs/>
          <w:sz w:val="24"/>
          <w:szCs w:val="24"/>
          <w:u w:val="single"/>
          <w:rtl/>
        </w:rPr>
      </w:pPr>
      <w:r w:rsidRPr="00B704D8">
        <w:rPr>
          <w:rFonts w:asciiTheme="minorBidi" w:eastAsia="Times New Roman" w:hAnsiTheme="minorBidi"/>
          <w:sz w:val="24"/>
          <w:szCs w:val="24"/>
          <w:rtl/>
        </w:rPr>
        <w:t xml:space="preserve">הוראה </w:t>
      </w:r>
      <w:r w:rsidR="00B44B1F">
        <w:rPr>
          <w:rFonts w:asciiTheme="minorBidi" w:eastAsia="Times New Roman" w:hAnsiTheme="minorBidi" w:hint="cs"/>
          <w:sz w:val="24"/>
          <w:szCs w:val="24"/>
          <w:rtl/>
        </w:rPr>
        <w:t xml:space="preserve">שניתנה ע"י אחת מרשויות המדינה כמו צה"ל </w:t>
      </w:r>
      <w:r w:rsidRPr="00B704D8">
        <w:rPr>
          <w:rFonts w:asciiTheme="minorBidi" w:eastAsia="Times New Roman" w:hAnsiTheme="minorBidi"/>
          <w:sz w:val="24"/>
          <w:szCs w:val="24"/>
          <w:rtl/>
        </w:rPr>
        <w:t xml:space="preserve">שמקבל שוטר או חייל. מדובר </w:t>
      </w:r>
      <w:r w:rsidR="00B44B1F">
        <w:rPr>
          <w:rFonts w:asciiTheme="minorBidi" w:eastAsia="Times New Roman" w:hAnsiTheme="minorBidi"/>
          <w:sz w:val="24"/>
          <w:szCs w:val="24"/>
          <w:rtl/>
        </w:rPr>
        <w:t>בפקודה המסכנת חיי אדם ללא צורך</w:t>
      </w:r>
      <w:r w:rsidR="00B44B1F">
        <w:rPr>
          <w:rFonts w:asciiTheme="minorBidi" w:eastAsia="Times New Roman" w:hAnsiTheme="minorBidi" w:hint="cs"/>
          <w:sz w:val="24"/>
          <w:szCs w:val="24"/>
          <w:rtl/>
        </w:rPr>
        <w:t xml:space="preserve">, </w:t>
      </w:r>
      <w:r w:rsidR="00F945F2">
        <w:rPr>
          <w:rFonts w:asciiTheme="minorBidi" w:eastAsia="Times New Roman" w:hAnsiTheme="minorBidi" w:hint="cs"/>
          <w:sz w:val="24"/>
          <w:szCs w:val="24"/>
          <w:rtl/>
        </w:rPr>
        <w:t xml:space="preserve">כגון רצח חף מפשע. </w:t>
      </w:r>
      <w:r w:rsidR="00B44B1F">
        <w:rPr>
          <w:rFonts w:asciiTheme="minorBidi" w:eastAsia="Times New Roman" w:hAnsiTheme="minorBidi"/>
          <w:sz w:val="24"/>
          <w:szCs w:val="24"/>
          <w:rtl/>
        </w:rPr>
        <w:t>אסור לציית לה</w:t>
      </w:r>
      <w:r w:rsidR="00B44B1F">
        <w:rPr>
          <w:rFonts w:asciiTheme="minorBidi" w:eastAsia="Times New Roman" w:hAnsiTheme="minorBidi" w:hint="cs"/>
          <w:sz w:val="24"/>
          <w:szCs w:val="24"/>
          <w:rtl/>
        </w:rPr>
        <w:t xml:space="preserve"> ו</w:t>
      </w:r>
      <w:r w:rsidRPr="00B704D8">
        <w:rPr>
          <w:rFonts w:asciiTheme="minorBidi" w:eastAsia="Times New Roman" w:hAnsiTheme="minorBidi"/>
          <w:sz w:val="24"/>
          <w:szCs w:val="24"/>
          <w:rtl/>
        </w:rPr>
        <w:t>חובה לסרב פקודה במקרה כזה. במקרה של ביצוע פקודה כזו, גם נותן הפקודה וגם מי ש</w:t>
      </w:r>
      <w:r w:rsidR="00B44B1F">
        <w:rPr>
          <w:rFonts w:asciiTheme="minorBidi" w:eastAsia="Times New Roman" w:hAnsiTheme="minorBidi"/>
          <w:sz w:val="24"/>
          <w:szCs w:val="24"/>
          <w:rtl/>
        </w:rPr>
        <w:t xml:space="preserve">ביצע אותה יועמדו לדין.  הפקודה </w:t>
      </w:r>
      <w:r w:rsidRPr="00B704D8">
        <w:rPr>
          <w:rFonts w:asciiTheme="minorBidi" w:eastAsia="Times New Roman" w:hAnsiTheme="minorBidi"/>
          <w:sz w:val="24"/>
          <w:szCs w:val="24"/>
          <w:rtl/>
        </w:rPr>
        <w:t>מנוגדת מאד לעקרונות הדמוקרטיה. כל אדם הגיוני ושפוי יבין שאין לציית לה</w:t>
      </w:r>
      <w:r w:rsidR="00B44B1F">
        <w:rPr>
          <w:rFonts w:asciiTheme="minorBidi" w:eastAsia="Times New Roman" w:hAnsiTheme="minorBidi" w:hint="cs"/>
          <w:sz w:val="24"/>
          <w:szCs w:val="24"/>
          <w:rtl/>
        </w:rPr>
        <w:t>. לדוגמא: פקודה שנתנה לחייל בצבא לרצוח אזרח תמים ואסור לציית לה.</w:t>
      </w:r>
      <w:r w:rsidRPr="00B704D8">
        <w:rPr>
          <w:rFonts w:asciiTheme="minorBidi" w:eastAsia="Times New Roman" w:hAnsiTheme="minorBidi"/>
          <w:sz w:val="24"/>
          <w:szCs w:val="24"/>
          <w:rtl/>
        </w:rPr>
        <w:t xml:space="preserve"> </w:t>
      </w:r>
    </w:p>
    <w:p w:rsidR="00317D64" w:rsidRPr="00B704D8" w:rsidRDefault="00317D64" w:rsidP="00F945F2">
      <w:pPr>
        <w:spacing w:after="0" w:line="240" w:lineRule="auto"/>
        <w:ind w:right="-1008"/>
        <w:rPr>
          <w:rFonts w:asciiTheme="minorBidi" w:eastAsia="Times New Roman" w:hAnsiTheme="minorBidi"/>
          <w:sz w:val="24"/>
          <w:szCs w:val="24"/>
          <w:rtl/>
        </w:rPr>
      </w:pPr>
    </w:p>
    <w:p w:rsidR="004A4D6B" w:rsidRPr="00B704D8" w:rsidRDefault="004A4D6B" w:rsidP="00D746C7">
      <w:pPr>
        <w:spacing w:after="0" w:line="240" w:lineRule="auto"/>
        <w:ind w:right="-1008"/>
        <w:rPr>
          <w:rFonts w:asciiTheme="minorBidi" w:eastAsia="Times New Roman" w:hAnsiTheme="minorBidi"/>
          <w:b/>
          <w:bCs/>
          <w:sz w:val="24"/>
          <w:szCs w:val="24"/>
          <w:rtl/>
        </w:rPr>
      </w:pPr>
      <w:r w:rsidRPr="00B704D8">
        <w:rPr>
          <w:rFonts w:asciiTheme="minorBidi" w:eastAsia="Times New Roman" w:hAnsiTheme="minorBidi"/>
          <w:b/>
          <w:bCs/>
          <w:sz w:val="24"/>
          <w:szCs w:val="24"/>
          <w:rtl/>
        </w:rPr>
        <w:t>דוגמה למקרה של פקודה בלתי חוקית בעליל – הטבח בכפר קאסם</w:t>
      </w:r>
    </w:p>
    <w:p w:rsidR="00317D64" w:rsidRPr="00B704D8" w:rsidRDefault="00317D64" w:rsidP="00007292">
      <w:pPr>
        <w:spacing w:after="0" w:line="240" w:lineRule="auto"/>
        <w:ind w:left="-1008" w:right="-1008"/>
        <w:rPr>
          <w:rFonts w:asciiTheme="minorBidi" w:eastAsia="Times New Roman" w:hAnsiTheme="minorBidi"/>
          <w:sz w:val="24"/>
          <w:szCs w:val="24"/>
          <w:rtl/>
        </w:rPr>
      </w:pPr>
    </w:p>
    <w:p w:rsidR="0052174B" w:rsidRDefault="0052174B" w:rsidP="004A4D6B">
      <w:pPr>
        <w:spacing w:after="0" w:line="240" w:lineRule="auto"/>
        <w:ind w:left="-1008" w:right="-1008"/>
        <w:contextualSpacing/>
        <w:rPr>
          <w:rFonts w:asciiTheme="minorBidi" w:eastAsia="Times New Roman" w:hAnsiTheme="minorBidi"/>
          <w:b/>
          <w:bCs/>
          <w:sz w:val="24"/>
          <w:szCs w:val="24"/>
          <w:u w:val="single"/>
          <w:rtl/>
        </w:rPr>
      </w:pPr>
    </w:p>
    <w:p w:rsidR="004A4D6B" w:rsidRDefault="004A4D6B" w:rsidP="004A4D6B">
      <w:pPr>
        <w:spacing w:after="0" w:line="240" w:lineRule="auto"/>
        <w:ind w:left="-1008" w:right="-1008"/>
        <w:contextualSpacing/>
        <w:rPr>
          <w:rFonts w:asciiTheme="minorBidi" w:eastAsia="Times New Roman" w:hAnsiTheme="minorBidi"/>
          <w:sz w:val="24"/>
          <w:szCs w:val="24"/>
          <w:u w:val="single"/>
          <w:rtl/>
        </w:rPr>
      </w:pPr>
      <w:r w:rsidRPr="00B704D8">
        <w:rPr>
          <w:rFonts w:asciiTheme="minorBidi" w:eastAsia="Times New Roman" w:hAnsiTheme="minorBidi"/>
          <w:b/>
          <w:bCs/>
          <w:sz w:val="24"/>
          <w:szCs w:val="24"/>
          <w:u w:val="single"/>
          <w:rtl/>
        </w:rPr>
        <w:t>שאל</w:t>
      </w:r>
      <w:r w:rsidR="00B44B1F">
        <w:rPr>
          <w:rFonts w:asciiTheme="minorBidi" w:eastAsia="Times New Roman" w:hAnsiTheme="minorBidi" w:hint="cs"/>
          <w:b/>
          <w:bCs/>
          <w:sz w:val="24"/>
          <w:szCs w:val="24"/>
          <w:u w:val="single"/>
          <w:rtl/>
        </w:rPr>
        <w:t>ות</w:t>
      </w:r>
      <w:r w:rsidRPr="00B704D8">
        <w:rPr>
          <w:rFonts w:asciiTheme="minorBidi" w:eastAsia="Times New Roman" w:hAnsiTheme="minorBidi"/>
          <w:b/>
          <w:bCs/>
          <w:sz w:val="24"/>
          <w:szCs w:val="24"/>
          <w:u w:val="single"/>
          <w:rtl/>
        </w:rPr>
        <w:t xml:space="preserve"> ותשוב</w:t>
      </w:r>
      <w:r w:rsidR="00B44B1F">
        <w:rPr>
          <w:rFonts w:asciiTheme="minorBidi" w:eastAsia="Times New Roman" w:hAnsiTheme="minorBidi" w:hint="cs"/>
          <w:b/>
          <w:bCs/>
          <w:sz w:val="24"/>
          <w:szCs w:val="24"/>
          <w:u w:val="single"/>
          <w:rtl/>
        </w:rPr>
        <w:t xml:space="preserve">ות </w:t>
      </w:r>
      <w:r w:rsidRPr="00B704D8">
        <w:rPr>
          <w:rFonts w:asciiTheme="minorBidi" w:eastAsia="Times New Roman" w:hAnsiTheme="minorBidi"/>
          <w:b/>
          <w:bCs/>
          <w:sz w:val="24"/>
          <w:szCs w:val="24"/>
          <w:u w:val="single"/>
          <w:rtl/>
        </w:rPr>
        <w:t>בנושא שלטון החוק</w:t>
      </w:r>
    </w:p>
    <w:p w:rsidR="00B44B1F" w:rsidRPr="00D746C7" w:rsidRDefault="00B44B1F" w:rsidP="004A4D6B">
      <w:pPr>
        <w:spacing w:after="0" w:line="240" w:lineRule="auto"/>
        <w:ind w:left="-1008" w:right="-1008"/>
        <w:contextualSpacing/>
        <w:rPr>
          <w:rFonts w:asciiTheme="minorBidi" w:eastAsia="Times New Roman" w:hAnsiTheme="minorBidi"/>
          <w:sz w:val="24"/>
          <w:szCs w:val="24"/>
          <w:rtl/>
        </w:rPr>
      </w:pPr>
    </w:p>
    <w:p w:rsidR="00D746C7" w:rsidRPr="00D746C7" w:rsidRDefault="00D746C7" w:rsidP="00D746C7">
      <w:pPr>
        <w:pStyle w:val="a4"/>
        <w:numPr>
          <w:ilvl w:val="0"/>
          <w:numId w:val="69"/>
        </w:numPr>
        <w:ind w:right="-1008"/>
        <w:rPr>
          <w:rFonts w:asciiTheme="minorBidi" w:hAnsiTheme="minorBidi" w:cs="Arial"/>
          <w:rtl/>
        </w:rPr>
      </w:pPr>
      <w:r w:rsidRPr="00D746C7">
        <w:rPr>
          <w:rFonts w:asciiTheme="minorBidi" w:hAnsiTheme="minorBidi" w:cs="Arial"/>
          <w:rtl/>
        </w:rPr>
        <w:t>שר בממשלה נידון לחמש שנים וחמישה חודשים מאסר בפועל, לאחר שהורשע בגניבת 4 מיליון ₪ מ"הסתדרות העובדים הלאומית" שבה כיהן כיושב ראש בזמן ביצוע העבירות. את הכסף הוא הוציא במרמה בכל מיני דרכים. בין היתר, הוא קיבל מעטפות עם כסף מזומן שנשלחו לביתו על ידי שליח מיוחד, לא</w:t>
      </w:r>
      <w:r>
        <w:rPr>
          <w:rFonts w:asciiTheme="minorBidi" w:hAnsiTheme="minorBidi" w:cs="Arial"/>
          <w:rtl/>
        </w:rPr>
        <w:t>חר שהוא עצמו העביר הוראות לגזבר</w:t>
      </w:r>
      <w:r>
        <w:rPr>
          <w:rFonts w:asciiTheme="minorBidi" w:hAnsiTheme="minorBidi" w:cs="Arial" w:hint="cs"/>
          <w:rtl/>
        </w:rPr>
        <w:t xml:space="preserve">. </w:t>
      </w:r>
      <w:r w:rsidRPr="00D746C7">
        <w:rPr>
          <w:rFonts w:asciiTheme="minorBidi" w:hAnsiTheme="minorBidi" w:cs="Arial"/>
          <w:rtl/>
        </w:rPr>
        <w:t xml:space="preserve">ציין והצג את </w:t>
      </w:r>
      <w:r w:rsidRPr="00444249">
        <w:rPr>
          <w:rFonts w:asciiTheme="minorBidi" w:hAnsiTheme="minorBidi" w:cs="Arial"/>
          <w:u w:val="single"/>
          <w:rtl/>
        </w:rPr>
        <w:t>סוג העבריינות</w:t>
      </w:r>
      <w:r w:rsidRPr="00D746C7">
        <w:rPr>
          <w:rFonts w:asciiTheme="minorBidi" w:hAnsiTheme="minorBidi" w:cs="Arial"/>
          <w:rtl/>
        </w:rPr>
        <w:t xml:space="preserve"> שביצע השר.</w:t>
      </w:r>
      <w:r>
        <w:rPr>
          <w:rFonts w:asciiTheme="minorBidi" w:hAnsiTheme="minorBidi" w:cs="Arial" w:hint="cs"/>
          <w:rtl/>
        </w:rPr>
        <w:t xml:space="preserve">                                                              </w:t>
      </w:r>
      <w:r w:rsidRPr="00D746C7">
        <w:rPr>
          <w:rFonts w:asciiTheme="minorBidi" w:hAnsiTheme="minorBidi" w:cs="Arial"/>
          <w:rtl/>
        </w:rPr>
        <w:t>הסבר כיצד סוג עבריינות זה בא לידי ביטוי בקטע.</w:t>
      </w:r>
    </w:p>
    <w:p w:rsidR="000C5FB9" w:rsidRDefault="000C5FB9" w:rsidP="00D746C7">
      <w:pPr>
        <w:pStyle w:val="a4"/>
        <w:ind w:left="-648" w:right="-1008"/>
        <w:rPr>
          <w:rFonts w:asciiTheme="minorBidi" w:hAnsiTheme="minorBidi" w:cs="Arial"/>
          <w:rtl/>
        </w:rPr>
      </w:pPr>
    </w:p>
    <w:p w:rsidR="00D746C7" w:rsidRPr="000C5FB9" w:rsidRDefault="00D746C7" w:rsidP="000C5FB9">
      <w:pPr>
        <w:pStyle w:val="a4"/>
        <w:ind w:left="-648" w:right="-1008"/>
        <w:rPr>
          <w:rFonts w:asciiTheme="minorBidi" w:hAnsiTheme="minorBidi" w:cs="Arial"/>
          <w:rtl/>
        </w:rPr>
      </w:pPr>
      <w:r>
        <w:rPr>
          <w:rFonts w:asciiTheme="minorBidi" w:hAnsiTheme="minorBidi" w:cs="Arial"/>
          <w:rtl/>
        </w:rPr>
        <w:t>צי</w:t>
      </w:r>
      <w:r>
        <w:rPr>
          <w:rFonts w:asciiTheme="minorBidi" w:hAnsiTheme="minorBidi" w:cs="Arial" w:hint="cs"/>
          <w:rtl/>
        </w:rPr>
        <w:t>ין</w:t>
      </w:r>
      <w:r w:rsidR="003034E4">
        <w:rPr>
          <w:rFonts w:asciiTheme="minorBidi" w:hAnsiTheme="minorBidi" w:cs="Arial"/>
          <w:rtl/>
        </w:rPr>
        <w:t>: עבריינות שלטונית</w:t>
      </w:r>
      <w:r w:rsidR="003034E4">
        <w:rPr>
          <w:rFonts w:asciiTheme="minorBidi" w:hAnsiTheme="minorBidi" w:cs="Arial" w:hint="cs"/>
          <w:rtl/>
        </w:rPr>
        <w:t xml:space="preserve"> אישית. </w:t>
      </w:r>
      <w:r w:rsidR="000C5FB9">
        <w:rPr>
          <w:rFonts w:asciiTheme="minorBidi" w:hAnsiTheme="minorBidi" w:cs="Arial" w:hint="cs"/>
          <w:rtl/>
        </w:rPr>
        <w:t xml:space="preserve"> </w:t>
      </w:r>
      <w:r w:rsidRPr="000C5FB9">
        <w:rPr>
          <w:rFonts w:asciiTheme="minorBidi" w:hAnsiTheme="minorBidi" w:cs="Arial"/>
          <w:rtl/>
        </w:rPr>
        <w:t>הצג: עבירה על החוק שנעשית בידי אדם הנושא בתפקיד ציבורי, והוא מנצל את מעמדו וסמכותו בעת ביצוע העבירה. העבירה נעשית לטובת קבוצה מסוימת בציבור, או מתוך מניעים של תועלת אישית.</w:t>
      </w:r>
    </w:p>
    <w:p w:rsidR="00D746C7" w:rsidRPr="00D746C7" w:rsidRDefault="00D746C7" w:rsidP="00D746C7">
      <w:pPr>
        <w:pStyle w:val="a4"/>
        <w:ind w:left="-648" w:right="-1008"/>
        <w:rPr>
          <w:rFonts w:asciiTheme="minorBidi" w:hAnsiTheme="minorBidi" w:cs="Arial"/>
          <w:rtl/>
        </w:rPr>
      </w:pPr>
    </w:p>
    <w:p w:rsidR="00D746C7" w:rsidRDefault="00D746C7" w:rsidP="000C5FB9">
      <w:pPr>
        <w:pStyle w:val="a4"/>
        <w:ind w:left="-648" w:right="-1008"/>
        <w:rPr>
          <w:rFonts w:asciiTheme="minorBidi" w:hAnsiTheme="minorBidi" w:cs="Arial"/>
          <w:rtl/>
        </w:rPr>
      </w:pPr>
      <w:r w:rsidRPr="00D746C7">
        <w:rPr>
          <w:rFonts w:asciiTheme="minorBidi" w:hAnsiTheme="minorBidi" w:cs="Arial"/>
          <w:rtl/>
        </w:rPr>
        <w:lastRenderedPageBreak/>
        <w:t>הסבר: בקטע כתוב שהשר נתן הוראות לגזבר הסתדרות העובדים הלאומית להעביר אליו כסף מזומן, בזמן שהוא עצמו היה יושב ראש ההסתדרות.</w:t>
      </w:r>
      <w:r w:rsidRPr="000C5FB9">
        <w:rPr>
          <w:rFonts w:asciiTheme="minorBidi" w:hAnsiTheme="minorBidi" w:cs="Arial"/>
          <w:rtl/>
        </w:rPr>
        <w:t>כלומר, השר ניצל את תפקידו וסמכויותיו כיושב ראש הסתדרות העובדים הלאומית ונתן הוראות להעביר אליו כסף בצורה לא חוקית.</w:t>
      </w:r>
      <w:r w:rsidR="000C5FB9">
        <w:rPr>
          <w:rFonts w:asciiTheme="minorBidi" w:hAnsiTheme="minorBidi" w:cs="Arial" w:hint="cs"/>
          <w:rtl/>
        </w:rPr>
        <w:t xml:space="preserve"> </w:t>
      </w:r>
    </w:p>
    <w:p w:rsidR="000C5FB9" w:rsidRPr="000C5FB9" w:rsidRDefault="000C5FB9" w:rsidP="000C5FB9">
      <w:pPr>
        <w:pStyle w:val="a4"/>
        <w:ind w:left="-648" w:right="-1008"/>
        <w:rPr>
          <w:rFonts w:asciiTheme="minorBidi" w:hAnsiTheme="minorBidi" w:cs="Arial"/>
        </w:rPr>
      </w:pPr>
    </w:p>
    <w:p w:rsidR="000C5FB9" w:rsidRPr="000C5FB9" w:rsidRDefault="000C5FB9" w:rsidP="000C5FB9">
      <w:pPr>
        <w:pStyle w:val="a4"/>
        <w:numPr>
          <w:ilvl w:val="0"/>
          <w:numId w:val="69"/>
        </w:numPr>
        <w:ind w:right="-1008"/>
        <w:rPr>
          <w:rFonts w:asciiTheme="minorBidi" w:hAnsiTheme="minorBidi"/>
          <w:rtl/>
        </w:rPr>
      </w:pPr>
      <w:r w:rsidRPr="000C5FB9">
        <w:rPr>
          <w:rFonts w:asciiTheme="minorBidi" w:hAnsiTheme="minorBidi" w:cs="Arial"/>
          <w:rtl/>
        </w:rPr>
        <w:t>משרד החינוך החליט על הפסקת התקצוב של "סייעת אישית" לתלמידים נזקקים בחינוך המיוחד וקבע כי מעתה יתקצב המשרד רק סייעות שיסייעו לכל הכיתה. בתגובה, קבוצת הורים לתלמידים בחינוך המיוחד החליטו להשאיר את ילדיהם בבית כחלק ממאבקם לשינוי ההחלטה של משרד החינוך. טענתם הייתה שסיוע אישי לילדיהם אינו בגדר מותרות, אלא צורך הכרחי הנובע מן המגבלות הפיזיות והלימודיות הייחודיות של ילדיהם.</w:t>
      </w:r>
      <w:r>
        <w:rPr>
          <w:rFonts w:asciiTheme="minorBidi" w:hAnsiTheme="minorBidi" w:cs="Arial" w:hint="cs"/>
          <w:rtl/>
        </w:rPr>
        <w:t xml:space="preserve"> </w:t>
      </w:r>
      <w:r w:rsidRPr="000C5FB9">
        <w:rPr>
          <w:rFonts w:asciiTheme="minorBidi" w:hAnsiTheme="minorBidi" w:cs="Arial"/>
          <w:rtl/>
        </w:rPr>
        <w:t>כנגד החלטת ההורים שלא לשלוח את ילדיהם לבית הספר, החליט משרד החינוך להעמיד הורים לדין בשל הפרת דין המטיל חובה על הורים לשלוח את ילדיהם ללמוד במוסד חינוכי.</w:t>
      </w:r>
    </w:p>
    <w:p w:rsidR="000C5FB9" w:rsidRPr="000C5FB9" w:rsidRDefault="000C5FB9" w:rsidP="000C5FB9">
      <w:pPr>
        <w:spacing w:after="0" w:line="240" w:lineRule="auto"/>
        <w:ind w:left="-625" w:right="-1008"/>
        <w:contextualSpacing/>
        <w:rPr>
          <w:rFonts w:asciiTheme="minorBidi" w:eastAsia="Times New Roman" w:hAnsiTheme="minorBidi"/>
          <w:sz w:val="24"/>
          <w:szCs w:val="24"/>
          <w:rtl/>
        </w:rPr>
      </w:pPr>
    </w:p>
    <w:p w:rsidR="00444249" w:rsidRDefault="000C5FB9" w:rsidP="00444249">
      <w:pPr>
        <w:spacing w:after="0" w:line="240" w:lineRule="auto"/>
        <w:ind w:left="-625" w:right="-1008"/>
        <w:contextualSpacing/>
        <w:rPr>
          <w:rFonts w:asciiTheme="minorBidi" w:eastAsia="Times New Roman" w:hAnsiTheme="minorBidi"/>
          <w:sz w:val="24"/>
          <w:szCs w:val="24"/>
          <w:rtl/>
        </w:rPr>
      </w:pPr>
      <w:r w:rsidRPr="000C5FB9">
        <w:rPr>
          <w:rFonts w:asciiTheme="minorBidi" w:eastAsia="Times New Roman" w:hAnsiTheme="minorBidi" w:cs="Arial"/>
          <w:sz w:val="24"/>
          <w:szCs w:val="24"/>
          <w:rtl/>
        </w:rPr>
        <w:t xml:space="preserve">(א) ציין והצג את סוג המדיניות (הבחנה, אפליה פסולה, העדפה מתקנת) שעליו מתבססים ההורים בדרישתם למימון סייעת צמודה לילדיהם. </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הסבר כיצד סוג מדיניות זה בא לידי ביטוי בקטע.</w:t>
      </w:r>
      <w:r>
        <w:rPr>
          <w:rFonts w:asciiTheme="minorBidi" w:eastAsia="Times New Roman" w:hAnsiTheme="minorBidi" w:hint="cs"/>
          <w:sz w:val="24"/>
          <w:szCs w:val="24"/>
          <w:rtl/>
        </w:rPr>
        <w:t xml:space="preserve">   </w:t>
      </w:r>
      <w:r w:rsidR="00444249">
        <w:rPr>
          <w:rFonts w:asciiTheme="minorBidi" w:eastAsia="Times New Roman" w:hAnsiTheme="minorBidi" w:hint="cs"/>
          <w:sz w:val="24"/>
          <w:szCs w:val="24"/>
          <w:rtl/>
        </w:rPr>
        <w:t xml:space="preserve">                                        </w:t>
      </w:r>
    </w:p>
    <w:p w:rsidR="00444249" w:rsidRPr="00444249" w:rsidRDefault="000C5FB9" w:rsidP="00444249">
      <w:pPr>
        <w:spacing w:after="0" w:line="240" w:lineRule="auto"/>
        <w:ind w:left="-625"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(ב) ציין והצג את העיקרון הדמוקרטי שעליו מתבסס משרד החינוך בהחלטתו להעמיד לדין את ההורים.</w:t>
      </w:r>
      <w:r>
        <w:rPr>
          <w:rFonts w:asciiTheme="minorBidi" w:eastAsia="Times New Roman" w:hAnsiTheme="minorBidi" w:hint="cs"/>
          <w:sz w:val="24"/>
          <w:szCs w:val="24"/>
          <w:rtl/>
        </w:rPr>
        <w:t xml:space="preserve">                   </w:t>
      </w:r>
      <w:r w:rsidRPr="000C5FB9">
        <w:rPr>
          <w:rFonts w:asciiTheme="minorBidi" w:eastAsia="Times New Roman" w:hAnsiTheme="minorBidi" w:cs="Arial"/>
          <w:sz w:val="24"/>
          <w:szCs w:val="24"/>
          <w:rtl/>
        </w:rPr>
        <w:t xml:space="preserve">הסבר כיצד עקרון זה בא לידי ביטוי בקטע. </w:t>
      </w:r>
      <w:r w:rsidR="00444249">
        <w:rPr>
          <w:rFonts w:asciiTheme="minorBidi" w:eastAsia="Times New Roman" w:hAnsiTheme="minorBidi" w:hint="cs"/>
          <w:sz w:val="24"/>
          <w:szCs w:val="24"/>
          <w:rtl/>
        </w:rPr>
        <w:t xml:space="preserve">                                                                                             </w:t>
      </w:r>
      <w:r w:rsidRPr="00444249">
        <w:rPr>
          <w:rFonts w:asciiTheme="minorBidi" w:eastAsia="Times New Roman" w:hAnsiTheme="minorBidi" w:cs="Arial" w:hint="cs"/>
          <w:b/>
          <w:bCs/>
          <w:sz w:val="24"/>
          <w:szCs w:val="24"/>
          <w:u w:val="single"/>
          <w:rtl/>
        </w:rPr>
        <w:t>תשובה</w:t>
      </w:r>
      <w:r>
        <w:rPr>
          <w:rFonts w:asciiTheme="minorBidi" w:eastAsia="Times New Roman" w:hAnsiTheme="minorBidi" w:cs="Arial" w:hint="cs"/>
          <w:sz w:val="24"/>
          <w:szCs w:val="24"/>
          <w:rtl/>
        </w:rPr>
        <w:t xml:space="preserve">: א.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ין</w:t>
      </w:r>
      <w:r w:rsidRPr="000C5FB9">
        <w:rPr>
          <w:rFonts w:asciiTheme="minorBidi" w:eastAsia="Times New Roman" w:hAnsiTheme="minorBidi" w:cs="Arial"/>
          <w:sz w:val="24"/>
          <w:szCs w:val="24"/>
          <w:rtl/>
        </w:rPr>
        <w:t>: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הצג</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 xml:space="preserve"> מתן יחס שונה לאנשים שיש להם צורך ייחודי או קושי מסוים. הענקת היחס השונה חייבת להיות בגלל סיבה מוצדקת ורלוונטית. חוקים שונים מבוססים על הבחנה.</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שההורים טוענים כי הסייעת האישית נדרשת בגלל "צורך הכרחי הנובע מן המגבלות הפיזיות והלימודיות הייחודיות של ילדיהם."כלומר, היחס השונה שניתן באמצעות סייעת אישית, צריך להיות מוענק בגלל קושי מסוים וברור של אותם תלמידים.</w:t>
      </w:r>
      <w:r>
        <w:rPr>
          <w:rFonts w:asciiTheme="minorBidi" w:eastAsia="Times New Roman" w:hAnsiTheme="minorBidi" w:cs="Arial" w:hint="cs"/>
          <w:sz w:val="24"/>
          <w:szCs w:val="24"/>
          <w:rtl/>
        </w:rPr>
        <w:t xml:space="preserve">   </w:t>
      </w:r>
    </w:p>
    <w:p w:rsidR="00444249" w:rsidRDefault="00444249" w:rsidP="000C5FB9">
      <w:pPr>
        <w:spacing w:after="0" w:line="240" w:lineRule="auto"/>
        <w:ind w:left="-625" w:right="-1008"/>
        <w:contextualSpacing/>
        <w:rPr>
          <w:rFonts w:asciiTheme="minorBidi" w:eastAsia="Times New Roman" w:hAnsiTheme="minorBidi" w:cs="Arial"/>
          <w:sz w:val="24"/>
          <w:szCs w:val="24"/>
          <w:rtl/>
        </w:rPr>
      </w:pPr>
    </w:p>
    <w:p w:rsidR="00007292" w:rsidRDefault="000C5FB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 ב. </w:t>
      </w:r>
      <w:r>
        <w:rPr>
          <w:rFonts w:asciiTheme="minorBidi" w:eastAsia="Times New Roman" w:hAnsiTheme="minorBidi" w:cs="Arial"/>
          <w:sz w:val="24"/>
          <w:szCs w:val="24"/>
          <w:rtl/>
        </w:rPr>
        <w:t>צי</w:t>
      </w:r>
      <w:r>
        <w:rPr>
          <w:rFonts w:asciiTheme="minorBidi" w:eastAsia="Times New Roman" w:hAnsiTheme="minorBidi" w:cs="Arial" w:hint="cs"/>
          <w:sz w:val="24"/>
          <w:szCs w:val="24"/>
          <w:rtl/>
        </w:rPr>
        <w:t>י</w:t>
      </w:r>
      <w:r w:rsidRPr="000C5FB9">
        <w:rPr>
          <w:rFonts w:asciiTheme="minorBidi" w:eastAsia="Times New Roman" w:hAnsiTheme="minorBidi" w:cs="Arial"/>
          <w:sz w:val="24"/>
          <w:szCs w:val="24"/>
          <w:rtl/>
        </w:rPr>
        <w:t>ן: עקרון שלטון החוק.</w:t>
      </w:r>
      <w:r>
        <w:rPr>
          <w:rFonts w:asciiTheme="minorBidi" w:eastAsia="Times New Roman" w:hAnsiTheme="minorBidi" w:cs="Arial" w:hint="cs"/>
          <w:sz w:val="24"/>
          <w:szCs w:val="24"/>
          <w:rtl/>
        </w:rPr>
        <w:t xml:space="preserve">                                                                                                                        </w:t>
      </w:r>
      <w:r>
        <w:rPr>
          <w:rFonts w:asciiTheme="minorBidi" w:eastAsia="Times New Roman" w:hAnsiTheme="minorBidi" w:cs="Arial"/>
          <w:sz w:val="24"/>
          <w:szCs w:val="24"/>
          <w:rtl/>
        </w:rPr>
        <w:t>הצג</w:t>
      </w:r>
      <w:r w:rsidRPr="000C5FB9">
        <w:rPr>
          <w:rFonts w:asciiTheme="minorBidi" w:eastAsia="Times New Roman" w:hAnsiTheme="minorBidi" w:cs="Arial"/>
          <w:sz w:val="24"/>
          <w:szCs w:val="24"/>
          <w:rtl/>
        </w:rPr>
        <w:t>: עקרון שלטון החוק פירושו שצריכים להיות כללים וחוקים ברורים שמחייבים את כל התושבים. כל האזרחים וגם השלטון כפופים לחוק ושווים בפני החוק. החוקים צריכים להתקבל בדרך מסודרת ודמוקרטית באמצעות מוסד של נבחרי הציבור. החוקים צריכים  להיות הגונים וראויים, ולהסתמך על עקרונות דמוקרטיים.</w:t>
      </w:r>
      <w:r w:rsidR="00444249">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הסבר: בקטע כתוב שקיים דין (חוק) "המטיל חובה על הורים לשלוח את ילדיהם ללמוד במוסד חינוכי."</w:t>
      </w:r>
      <w:r>
        <w:rPr>
          <w:rFonts w:asciiTheme="minorBidi" w:eastAsia="Times New Roman" w:hAnsiTheme="minorBidi" w:cs="Arial" w:hint="cs"/>
          <w:sz w:val="24"/>
          <w:szCs w:val="24"/>
          <w:rtl/>
        </w:rPr>
        <w:t xml:space="preserve">                 </w:t>
      </w:r>
      <w:r w:rsidRPr="000C5FB9">
        <w:rPr>
          <w:rFonts w:asciiTheme="minorBidi" w:eastAsia="Times New Roman" w:hAnsiTheme="minorBidi" w:cs="Arial"/>
          <w:sz w:val="24"/>
          <w:szCs w:val="24"/>
          <w:rtl/>
        </w:rPr>
        <w:t>כלומר, משרד החינוך העמיד את ההורים לדין בגלל הפרת חוק, משום שכל האזרחים כפופים לחוק, גם אם הם מרגישים צודקים מאד.</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p>
    <w:p w:rsidR="00444249" w:rsidRPr="00444249" w:rsidRDefault="00444249" w:rsidP="00444249">
      <w:pPr>
        <w:pStyle w:val="a4"/>
        <w:numPr>
          <w:ilvl w:val="0"/>
          <w:numId w:val="69"/>
        </w:numPr>
        <w:ind w:right="-1008"/>
        <w:rPr>
          <w:rFonts w:asciiTheme="minorBidi" w:hAnsiTheme="minorBidi" w:cs="Arial"/>
          <w:rtl/>
        </w:rPr>
      </w:pPr>
      <w:r>
        <w:rPr>
          <w:rFonts w:asciiTheme="minorBidi" w:hAnsiTheme="minorBidi" w:cs="Arial"/>
          <w:rtl/>
        </w:rPr>
        <w:t xml:space="preserve">ידוענים </w:t>
      </w:r>
      <w:r w:rsidRPr="00444249">
        <w:rPr>
          <w:rFonts w:asciiTheme="minorBidi" w:hAnsiTheme="minorBidi" w:cs="Arial"/>
          <w:rtl/>
        </w:rPr>
        <w:t xml:space="preserve"> בקשו לתעד אירוע פרטי מן האוויר באמצעות רחפן נושא מצלמה. כדי לאפשר זאת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הורתה רשות התעופה האזרחית לסגור את המרחב האווירי באזור שהתקיים בו האירוע ואסרה לטוס בו בזמן</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האירוע. לטענת הרשות, ההחלטה התקבלה על פי כללי התעופה האזרחית ועל פי הנהלים המחייבים אותה בנוגע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לשימוש ברחפנים.</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בעקבות ביקורת חריפה של אזרחים ואמצעי התקשורת, הורה שר התחבורה לרשות התעופה שלא לאשר את</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השימוש ברחפן באירוע, וביטל את ההוראה לסגור את המרחב האווירי במהלך האירוע. לדברי השר, אין לנהוג</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באירוע של ידוענים באופן שונה מהנהוג באירועים של אנשים אחרים.</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ציין והצג את העיקרון שלפיו החליטה רשות התעופה האזרחית לסגור את המרחב האווירי.</w:t>
      </w:r>
    </w:p>
    <w:p w:rsid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הסבר כיצד עיקרון זה בא לידי ביטוי בקטע.</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 xml:space="preserve">העיקרון הדמוקרטי לפיו החליטה רשות התעופה האזרחית לסגור את המרחב האווירי </w:t>
      </w:r>
      <w:r>
        <w:rPr>
          <w:rFonts w:asciiTheme="minorBidi" w:eastAsia="Times New Roman" w:hAnsiTheme="minorBidi" w:cs="Arial" w:hint="cs"/>
          <w:sz w:val="24"/>
          <w:szCs w:val="24"/>
          <w:rtl/>
        </w:rPr>
        <w:t>.</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Pr>
          <w:rFonts w:asciiTheme="minorBidi" w:eastAsia="Times New Roman" w:hAnsiTheme="minorBidi" w:cs="Arial" w:hint="cs"/>
          <w:sz w:val="24"/>
          <w:szCs w:val="24"/>
          <w:rtl/>
        </w:rPr>
        <w:t xml:space="preserve">תשובה: </w:t>
      </w:r>
      <w:r w:rsidRPr="00444249">
        <w:rPr>
          <w:rFonts w:asciiTheme="minorBidi" w:eastAsia="Times New Roman" w:hAnsiTheme="minorBidi" w:cs="Arial"/>
          <w:sz w:val="24"/>
          <w:szCs w:val="24"/>
          <w:rtl/>
        </w:rPr>
        <w:t>עיקרון שלטון</w:t>
      </w:r>
      <w:r>
        <w:rPr>
          <w:rFonts w:asciiTheme="minorBidi" w:eastAsia="Times New Roman" w:hAnsiTheme="minorBidi" w:cs="Arial" w:hint="cs"/>
          <w:sz w:val="24"/>
          <w:szCs w:val="24"/>
          <w:rtl/>
        </w:rPr>
        <w:t xml:space="preserve"> </w:t>
      </w:r>
      <w:r w:rsidRPr="00444249">
        <w:rPr>
          <w:rFonts w:asciiTheme="minorBidi" w:eastAsia="Times New Roman" w:hAnsiTheme="minorBidi" w:cs="Arial"/>
          <w:sz w:val="24"/>
          <w:szCs w:val="24"/>
          <w:rtl/>
        </w:rPr>
        <w:t>החוק.</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עיקרון זה קובע כי כל האזרחים ורשויות השלטון כפופים לחוק שנחקק בצורה דמוקרטית. החוק במדינה</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נקבע על ידי פרלמנט מחוקק וקובע את גבולות המותר והאסור במדינה. החוקים במדינה דמוקרטית</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חייבים להתפרסם ולהיכתב בצורה ברורה. כמו כן, תוכן החוק לא יכול לפגוע בזכויות אדם ואזרח וליצור</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איזון בין צרכי הכלל לבין צרכי הפרט.</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בקטע, רשות התעופה האזרחית בקשה לסגור את המרחב האווירי באזור בו התקיים אירוע פרטי של</w:t>
      </w:r>
    </w:p>
    <w:p w:rsidR="00444249" w:rsidRPr="0044424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ידוענים. הרשות פעלה בהתאם לחוק במדינה המאפשר לה לסגור את המרחב האווירי.</w:t>
      </w:r>
    </w:p>
    <w:p w:rsidR="00444249" w:rsidRPr="000C5FB9" w:rsidRDefault="00444249" w:rsidP="00444249">
      <w:pPr>
        <w:spacing w:after="0" w:line="240" w:lineRule="auto"/>
        <w:ind w:left="-625" w:right="-1008"/>
        <w:contextualSpacing/>
        <w:rPr>
          <w:rFonts w:asciiTheme="minorBidi" w:eastAsia="Times New Roman" w:hAnsiTheme="minorBidi" w:cs="Arial"/>
          <w:sz w:val="24"/>
          <w:szCs w:val="24"/>
          <w:rtl/>
        </w:rPr>
      </w:pPr>
      <w:r w:rsidRPr="00444249">
        <w:rPr>
          <w:rFonts w:asciiTheme="minorBidi" w:eastAsia="Times New Roman" w:hAnsiTheme="minorBidi" w:cs="Arial"/>
          <w:sz w:val="24"/>
          <w:szCs w:val="24"/>
          <w:rtl/>
        </w:rPr>
        <w:t>כלומר, הרשות פעלה במסגרת עיקרון השלטון החוק הקובע את כללי המותר והאסור במדינה.</w:t>
      </w:r>
    </w:p>
    <w:p w:rsidR="000C5FB9" w:rsidRDefault="000C5FB9" w:rsidP="000C5FB9">
      <w:pPr>
        <w:spacing w:after="0" w:line="240" w:lineRule="auto"/>
        <w:ind w:left="-625" w:right="-1008"/>
        <w:contextualSpacing/>
        <w:rPr>
          <w:rFonts w:asciiTheme="minorBidi" w:eastAsia="Times New Roman" w:hAnsiTheme="minorBidi"/>
          <w:sz w:val="24"/>
          <w:szCs w:val="24"/>
          <w:rtl/>
        </w:rPr>
      </w:pPr>
    </w:p>
    <w:p w:rsidR="00585797" w:rsidRDefault="00585797" w:rsidP="00444249">
      <w:pPr>
        <w:spacing w:after="0" w:line="240" w:lineRule="auto"/>
        <w:ind w:right="-1008"/>
        <w:contextualSpacing/>
        <w:rPr>
          <w:rFonts w:asciiTheme="minorBidi" w:eastAsia="Times New Roman" w:hAnsiTheme="minorBidi"/>
          <w:sz w:val="24"/>
          <w:szCs w:val="24"/>
          <w:rtl/>
        </w:rPr>
      </w:pPr>
    </w:p>
    <w:p w:rsidR="00007292" w:rsidRPr="00007292" w:rsidRDefault="00007292" w:rsidP="00444249">
      <w:pPr>
        <w:spacing w:after="0" w:line="240" w:lineRule="auto"/>
        <w:ind w:right="-1008"/>
        <w:contextualSpacing/>
        <w:rPr>
          <w:rFonts w:asciiTheme="minorBidi" w:eastAsia="Times New Roman" w:hAnsiTheme="minorBidi"/>
          <w:sz w:val="24"/>
          <w:szCs w:val="24"/>
          <w:rtl/>
        </w:rPr>
      </w:pPr>
    </w:p>
    <w:p w:rsidR="003034E4" w:rsidRDefault="003034E4" w:rsidP="00CD5632">
      <w:pPr>
        <w:spacing w:after="0" w:line="240" w:lineRule="auto"/>
        <w:ind w:right="-1008"/>
        <w:contextualSpacing/>
        <w:rPr>
          <w:rFonts w:ascii="David" w:eastAsia="Times New Roman" w:hAnsi="David" w:cs="David"/>
          <w:sz w:val="28"/>
          <w:szCs w:val="28"/>
          <w:rtl/>
        </w:rPr>
      </w:pPr>
    </w:p>
    <w:p w:rsidR="00CD5632" w:rsidRPr="002F4AEA" w:rsidRDefault="00615690" w:rsidP="00CD5632">
      <w:pPr>
        <w:spacing w:after="0" w:line="240" w:lineRule="auto"/>
        <w:ind w:right="-1008"/>
        <w:contextualSpacing/>
        <w:rPr>
          <w:rFonts w:ascii="David" w:eastAsia="Times New Roman" w:hAnsi="David" w:cs="David"/>
          <w:sz w:val="28"/>
          <w:szCs w:val="28"/>
          <w:rtl/>
        </w:rPr>
      </w:pPr>
      <w:r w:rsidRPr="002F4AEA">
        <w:rPr>
          <w:rFonts w:ascii="David" w:hAnsi="David" w:cs="David"/>
          <w:noProof/>
          <w:sz w:val="28"/>
          <w:szCs w:val="28"/>
          <w:rtl/>
        </w:rPr>
        <w:lastRenderedPageBreak/>
        <mc:AlternateContent>
          <mc:Choice Requires="wps">
            <w:drawing>
              <wp:anchor distT="0" distB="0" distL="114300" distR="114300" simplePos="0" relativeHeight="251657728" behindDoc="0" locked="0" layoutInCell="1" allowOverlap="1" wp14:anchorId="1B64A255" wp14:editId="7EB46420">
                <wp:simplePos x="0" y="0"/>
                <wp:positionH relativeFrom="column">
                  <wp:posOffset>-770255</wp:posOffset>
                </wp:positionH>
                <wp:positionV relativeFrom="paragraph">
                  <wp:posOffset>45720</wp:posOffset>
                </wp:positionV>
                <wp:extent cx="1777365" cy="3360420"/>
                <wp:effectExtent l="0" t="0" r="13335" b="11430"/>
                <wp:wrapNone/>
                <wp:docPr id="3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7365" cy="336042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4A255" id="_x0000_t202" coordsize="21600,21600" o:spt="202" path="m,l,21600r21600,l21600,xe">
                <v:stroke joinstyle="miter"/>
                <v:path gradientshapeok="t" o:connecttype="rect"/>
              </v:shapetype>
              <v:shape id="תיבת טקסט 2" o:spid="_x0000_s1042" type="#_x0000_t202" style="position:absolute;left:0;text-align:left;margin-left:-60.65pt;margin-top:3.6pt;width:139.95pt;height:264.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עקרונות הבחירות</w:t>
                      </w:r>
                    </w:p>
                    <w:p w:rsidR="00FE5103" w:rsidRPr="00D4469A" w:rsidRDefault="00FE5103"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חשאיות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FE5103"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FE5103" w:rsidRPr="009C1BDD" w:rsidRDefault="00FE5103" w:rsidP="00615690">
                      <w:pPr>
                        <w:rPr>
                          <w:b/>
                          <w:bCs/>
                          <w:sz w:val="24"/>
                          <w:szCs w:val="24"/>
                          <w:rtl/>
                        </w:rPr>
                      </w:pPr>
                      <w:r w:rsidRPr="009C1BDD">
                        <w:rPr>
                          <w:rFonts w:hint="cs"/>
                          <w:b/>
                          <w:bCs/>
                          <w:sz w:val="36"/>
                          <w:szCs w:val="36"/>
                          <w:rtl/>
                        </w:rPr>
                        <w:t>ה</w:t>
                      </w:r>
                      <w:r>
                        <w:rPr>
                          <w:rFonts w:hint="cs"/>
                          <w:b/>
                          <w:bCs/>
                          <w:sz w:val="24"/>
                          <w:szCs w:val="24"/>
                          <w:rtl/>
                        </w:rPr>
                        <w:t xml:space="preserve"> </w:t>
                      </w:r>
                      <w:r w:rsidRPr="00615690">
                        <w:rPr>
                          <w:rFonts w:hint="cs"/>
                          <w:sz w:val="24"/>
                          <w:szCs w:val="24"/>
                          <w:rtl/>
                        </w:rPr>
                        <w:t>תמודדות חופשית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FE5103" w:rsidRPr="00D4469A" w:rsidRDefault="00FE5103" w:rsidP="00130B6D">
                      <w:pPr>
                        <w:rPr>
                          <w:sz w:val="24"/>
                          <w:szCs w:val="24"/>
                          <w:rtl/>
                        </w:rPr>
                      </w:pPr>
                    </w:p>
                    <w:p w:rsidR="00FE5103" w:rsidRPr="00D4469A" w:rsidRDefault="00FE5103" w:rsidP="00130B6D">
                      <w:pPr>
                        <w:rPr>
                          <w:sz w:val="24"/>
                          <w:szCs w:val="24"/>
                          <w:rtl/>
                          <w:cs/>
                        </w:rPr>
                      </w:pPr>
                    </w:p>
                  </w:txbxContent>
                </v:textbox>
              </v:shape>
            </w:pict>
          </mc:Fallback>
        </mc:AlternateContent>
      </w: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130B6D" w:rsidRPr="002F4AEA" w:rsidRDefault="00130B6D" w:rsidP="00130B6D">
      <w:pPr>
        <w:rPr>
          <w:rFonts w:ascii="David" w:hAnsi="David" w:cs="David"/>
          <w:sz w:val="28"/>
          <w:szCs w:val="28"/>
        </w:rPr>
      </w:pPr>
      <w:r w:rsidRPr="002F4AEA">
        <w:rPr>
          <w:rFonts w:ascii="David" w:hAnsi="David" w:cs="David"/>
          <w:noProof/>
          <w:sz w:val="28"/>
          <w:szCs w:val="28"/>
          <w:rtl/>
        </w:rPr>
        <mc:AlternateContent>
          <mc:Choice Requires="wps">
            <w:drawing>
              <wp:anchor distT="0" distB="0" distL="114300" distR="114300" simplePos="0" relativeHeight="251656704" behindDoc="0" locked="0" layoutInCell="1" allowOverlap="1" wp14:anchorId="69722A3D" wp14:editId="5BCB67B6">
                <wp:simplePos x="0" y="0"/>
                <wp:positionH relativeFrom="column">
                  <wp:posOffset>1295400</wp:posOffset>
                </wp:positionH>
                <wp:positionV relativeFrom="paragraph">
                  <wp:posOffset>-312420</wp:posOffset>
                </wp:positionV>
                <wp:extent cx="1916430" cy="4405630"/>
                <wp:effectExtent l="0" t="0" r="26670" b="13970"/>
                <wp:wrapNone/>
                <wp:docPr id="3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6430" cy="4405630"/>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22A3D" id="_x0000_s1043" type="#_x0000_t202" style="position:absolute;left:0;text-align:left;margin-left:102pt;margin-top:-24.6pt;width:150.9pt;height:346.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">
                <v:textbox>
                  <w:txbxContent>
                    <w:p w:rsidR="00FE5103" w:rsidRPr="00D4469A" w:rsidRDefault="00FE5103" w:rsidP="00130B6D">
                      <w:pPr>
                        <w:jc w:val="center"/>
                        <w:rPr>
                          <w:b/>
                          <w:bCs/>
                          <w:sz w:val="40"/>
                          <w:szCs w:val="40"/>
                          <w:rtl/>
                        </w:rPr>
                      </w:pPr>
                      <w:r>
                        <w:rPr>
                          <w:rFonts w:hint="cs"/>
                          <w:b/>
                          <w:bCs/>
                          <w:sz w:val="40"/>
                          <w:szCs w:val="40"/>
                          <w:rtl/>
                        </w:rPr>
                        <w:t>זכויות טבעיות</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חירות</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FE5103" w:rsidRPr="00D4469A" w:rsidRDefault="00FE5103"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FE5103" w:rsidRPr="00D4469A" w:rsidRDefault="00FE5103" w:rsidP="00130B6D">
                      <w:pPr>
                        <w:rPr>
                          <w:sz w:val="24"/>
                          <w:szCs w:val="24"/>
                          <w:rtl/>
                        </w:rPr>
                      </w:pPr>
                    </w:p>
                    <w:p w:rsidR="00FE5103" w:rsidRPr="00D4469A" w:rsidRDefault="00FE5103"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FE5103" w:rsidRPr="00D4469A" w:rsidRDefault="00FE5103" w:rsidP="00130B6D">
                      <w:pPr>
                        <w:rPr>
                          <w:sz w:val="24"/>
                          <w:szCs w:val="24"/>
                          <w:rtl/>
                        </w:rPr>
                      </w:pPr>
                      <w:r>
                        <w:rPr>
                          <w:rFonts w:hint="cs"/>
                          <w:b/>
                          <w:bCs/>
                          <w:sz w:val="40"/>
                          <w:szCs w:val="40"/>
                          <w:rtl/>
                        </w:rPr>
                        <w:t>ח</w:t>
                      </w:r>
                      <w:r>
                        <w:rPr>
                          <w:rFonts w:hint="cs"/>
                          <w:sz w:val="24"/>
                          <w:szCs w:val="24"/>
                          <w:rtl/>
                        </w:rPr>
                        <w:t xml:space="preserve"> חיים ובטחון</w:t>
                      </w:r>
                    </w:p>
                    <w:p w:rsidR="00FE5103" w:rsidRPr="00D4469A" w:rsidRDefault="00FE5103" w:rsidP="00130B6D">
                      <w:pPr>
                        <w:rPr>
                          <w:sz w:val="24"/>
                          <w:szCs w:val="24"/>
                          <w:rtl/>
                          <w:cs/>
                        </w:rPr>
                      </w:pPr>
                    </w:p>
                  </w:txbxContent>
                </v:textbox>
              </v:shape>
            </w:pict>
          </mc:Fallback>
        </mc:AlternateContent>
      </w:r>
      <w:r w:rsidRPr="002F4AEA">
        <w:rPr>
          <w:rFonts w:ascii="David" w:hAnsi="David" w:cs="David"/>
          <w:noProof/>
          <w:sz w:val="28"/>
          <w:szCs w:val="28"/>
          <w:rtl/>
        </w:rPr>
        <mc:AlternateContent>
          <mc:Choice Requires="wps">
            <w:drawing>
              <wp:anchor distT="0" distB="0" distL="114300" distR="114300" simplePos="0" relativeHeight="251655680" behindDoc="0" locked="0" layoutInCell="1" allowOverlap="1" wp14:anchorId="25568D22" wp14:editId="047106EE">
                <wp:simplePos x="0" y="0"/>
                <wp:positionH relativeFrom="column">
                  <wp:posOffset>3496945</wp:posOffset>
                </wp:positionH>
                <wp:positionV relativeFrom="paragraph">
                  <wp:posOffset>-304800</wp:posOffset>
                </wp:positionV>
                <wp:extent cx="2256155" cy="5846445"/>
                <wp:effectExtent l="0" t="0" r="10795" b="209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155" cy="5846445"/>
                        </a:xfrm>
                        <a:prstGeom prst="rect">
                          <a:avLst/>
                        </a:prstGeom>
                        <a:solidFill>
                          <a:srgbClr val="FFFFFF"/>
                        </a:solidFill>
                        <a:ln w="9525">
                          <a:solidFill>
                            <a:srgbClr val="000000"/>
                          </a:solidFill>
                          <a:miter lim="800000"/>
                          <a:headEnd/>
                          <a:tailEnd/>
                        </a:ln>
                      </wps:spPr>
                      <wps:txb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8D22" id="_x0000_s1044" type="#_x0000_t202" style="position:absolute;left:0;text-align:left;margin-left:275.35pt;margin-top:-24pt;width:177.65pt;height:460.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">
                <v:textbox>
                  <w:txbxContent>
                    <w:p w:rsidR="00FE5103" w:rsidRPr="00D4469A" w:rsidRDefault="00FE5103" w:rsidP="00130B6D">
                      <w:pPr>
                        <w:jc w:val="center"/>
                        <w:rPr>
                          <w:b/>
                          <w:bCs/>
                          <w:sz w:val="40"/>
                          <w:szCs w:val="40"/>
                          <w:rtl/>
                        </w:rPr>
                      </w:pPr>
                      <w:r w:rsidRPr="00D4469A">
                        <w:rPr>
                          <w:rFonts w:hint="cs"/>
                          <w:b/>
                          <w:bCs/>
                          <w:sz w:val="40"/>
                          <w:szCs w:val="40"/>
                          <w:rtl/>
                        </w:rPr>
                        <w:t>עקרונות הדמוקרטיה</w:t>
                      </w: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FE5103" w:rsidRPr="00D4469A" w:rsidRDefault="00FE5103"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FE5103" w:rsidRPr="00D4469A" w:rsidRDefault="00FE5103"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FE5103" w:rsidRPr="00D4469A" w:rsidRDefault="00FE5103" w:rsidP="00130B6D">
                      <w:pPr>
                        <w:rPr>
                          <w:sz w:val="24"/>
                          <w:szCs w:val="24"/>
                          <w:rtl/>
                        </w:rPr>
                      </w:pPr>
                    </w:p>
                    <w:p w:rsidR="00FE5103" w:rsidRPr="00D4469A" w:rsidRDefault="00FE5103"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FE5103" w:rsidRPr="00D4469A" w:rsidRDefault="00FE5103"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FE5103" w:rsidRPr="00D4469A" w:rsidRDefault="00FE5103" w:rsidP="003034E4">
                      <w:pPr>
                        <w:rPr>
                          <w:sz w:val="24"/>
                          <w:szCs w:val="24"/>
                          <w:rtl/>
                          <w:cs/>
                        </w:rPr>
                      </w:pPr>
                      <w:r>
                        <w:rPr>
                          <w:rFonts w:hint="cs"/>
                          <w:b/>
                          <w:bCs/>
                          <w:sz w:val="40"/>
                          <w:szCs w:val="40"/>
                          <w:rtl/>
                        </w:rPr>
                        <w:t>ה</w:t>
                      </w:r>
                      <w:r w:rsidRPr="00D4469A">
                        <w:rPr>
                          <w:rFonts w:hint="cs"/>
                          <w:sz w:val="24"/>
                          <w:szCs w:val="24"/>
                          <w:rtl/>
                          <w:cs/>
                        </w:rPr>
                        <w:t xml:space="preserve"> </w:t>
                      </w:r>
                      <w:r>
                        <w:rPr>
                          <w:rFonts w:hint="cs"/>
                          <w:sz w:val="24"/>
                          <w:szCs w:val="24"/>
                          <w:rtl/>
                          <w:cs/>
                        </w:rPr>
                        <w:t xml:space="preserve">פרדת רשויות </w:t>
                      </w:r>
                    </w:p>
                  </w:txbxContent>
                </v:textbox>
              </v:shape>
            </w:pict>
          </mc:Fallback>
        </mc:AlternateContent>
      </w: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Default="00130B6D"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007292" w:rsidRDefault="00007292"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Default="00444249" w:rsidP="00CD5632">
      <w:pPr>
        <w:spacing w:after="0" w:line="240" w:lineRule="auto"/>
        <w:ind w:right="-1008"/>
        <w:contextualSpacing/>
        <w:rPr>
          <w:rFonts w:ascii="David" w:eastAsia="Times New Roman" w:hAnsi="David" w:cs="David"/>
          <w:sz w:val="28"/>
          <w:szCs w:val="28"/>
          <w:rtl/>
        </w:rPr>
      </w:pPr>
    </w:p>
    <w:p w:rsidR="00444249" w:rsidRPr="002F4AEA" w:rsidRDefault="00444249" w:rsidP="00CD5632">
      <w:pPr>
        <w:spacing w:after="0" w:line="240" w:lineRule="auto"/>
        <w:ind w:right="-1008"/>
        <w:contextualSpacing/>
        <w:rPr>
          <w:rFonts w:ascii="David" w:eastAsia="Times New Roman" w:hAnsi="David" w:cs="David"/>
          <w:sz w:val="28"/>
          <w:szCs w:val="28"/>
          <w:rtl/>
        </w:rPr>
      </w:pPr>
    </w:p>
    <w:p w:rsidR="00553662" w:rsidRDefault="00553662"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Default="003034E4" w:rsidP="00CD5632">
      <w:pPr>
        <w:spacing w:after="0" w:line="240" w:lineRule="auto"/>
        <w:ind w:right="-1008"/>
        <w:contextualSpacing/>
        <w:rPr>
          <w:rFonts w:ascii="David" w:eastAsia="Times New Roman" w:hAnsi="David" w:cs="David"/>
          <w:sz w:val="28"/>
          <w:szCs w:val="28"/>
          <w:rtl/>
        </w:rPr>
      </w:pPr>
    </w:p>
    <w:p w:rsidR="003034E4" w:rsidRPr="002F4AEA" w:rsidRDefault="003034E4"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Pr>
      </w:pPr>
    </w:p>
    <w:bookmarkEnd w:id="0"/>
    <w:bookmarkEnd w:id="1"/>
    <w:bookmarkEnd w:id="2"/>
    <w:p w:rsidR="000A5297" w:rsidRPr="002F4AEA" w:rsidRDefault="000A5297" w:rsidP="000A5297">
      <w:pPr>
        <w:shd w:val="clear" w:color="auto" w:fill="E5DFEC"/>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lastRenderedPageBreak/>
        <w:t>גישות כלכליות חברתיות</w:t>
      </w:r>
    </w:p>
    <w:p w:rsidR="000A5297" w:rsidRPr="002F4AEA" w:rsidRDefault="000A5297" w:rsidP="000A5297">
      <w:pPr>
        <w:spacing w:after="0" w:line="240" w:lineRule="auto"/>
        <w:ind w:left="-1008" w:right="-1008"/>
        <w:jc w:val="center"/>
        <w:rPr>
          <w:rFonts w:ascii="David" w:eastAsia="Times New Roman" w:hAnsi="David" w:cs="David"/>
          <w:b/>
          <w:bCs/>
          <w:sz w:val="28"/>
          <w:szCs w:val="28"/>
          <w:rtl/>
        </w:rPr>
      </w:pP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המדינה הדמוקרטית פועלת למען מימושם של ערך החירות והשיוויון שהם הבסיס לדמוקרטיה. בשל המתח בין ערכי החירו</w:t>
      </w:r>
      <w:r w:rsidR="00007292">
        <w:rPr>
          <w:rFonts w:asciiTheme="minorBidi" w:hAnsiTheme="minorBidi"/>
          <w:sz w:val="24"/>
          <w:szCs w:val="24"/>
          <w:rtl/>
        </w:rPr>
        <w:t>ת והשיוויון בתחום החברתי-כלכלי,</w:t>
      </w:r>
      <w:r w:rsidR="00007292">
        <w:rPr>
          <w:rFonts w:asciiTheme="minorBidi" w:hAnsiTheme="minorBidi" w:hint="cs"/>
          <w:sz w:val="24"/>
          <w:szCs w:val="24"/>
          <w:rtl/>
        </w:rPr>
        <w:t xml:space="preserve"> </w:t>
      </w:r>
      <w:r w:rsidRPr="00007292">
        <w:rPr>
          <w:rFonts w:asciiTheme="minorBidi" w:hAnsiTheme="minorBidi"/>
          <w:sz w:val="24"/>
          <w:szCs w:val="24"/>
          <w:rtl/>
        </w:rPr>
        <w:t>התהוו השקפות עולם שונות בדבר תפקיד המדינה בתחום החברתי-כלכלי</w:t>
      </w:r>
      <w:r w:rsidRPr="00007292">
        <w:rPr>
          <w:rFonts w:asciiTheme="minorBidi" w:hAnsiTheme="minorBidi"/>
          <w:sz w:val="24"/>
          <w:szCs w:val="24"/>
        </w:rPr>
        <w:t xml:space="preserve">. </w:t>
      </w:r>
    </w:p>
    <w:p w:rsidR="00574ABC"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הליברלית</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 xml:space="preserve"> גישה זו מדגישה את הצלחת </w:t>
      </w:r>
      <w:r w:rsidRPr="00007292">
        <w:rPr>
          <w:rFonts w:asciiTheme="minorBidi" w:hAnsiTheme="minorBidi"/>
          <w:sz w:val="24"/>
          <w:szCs w:val="24"/>
          <w:u w:val="single"/>
          <w:rtl/>
        </w:rPr>
        <w:t>הפרט</w:t>
      </w:r>
      <w:r w:rsidRPr="00007292">
        <w:rPr>
          <w:rFonts w:asciiTheme="minorBidi" w:hAnsiTheme="minorBidi"/>
          <w:sz w:val="24"/>
          <w:szCs w:val="24"/>
          <w:rtl/>
        </w:rPr>
        <w:t xml:space="preserve">, ומציבה את </w:t>
      </w:r>
      <w:r w:rsidRPr="00007292">
        <w:rPr>
          <w:rFonts w:asciiTheme="minorBidi" w:hAnsiTheme="minorBidi"/>
          <w:sz w:val="24"/>
          <w:szCs w:val="24"/>
          <w:u w:val="single"/>
          <w:rtl/>
        </w:rPr>
        <w:t>החופש הכלכלי</w:t>
      </w:r>
      <w:r w:rsidRPr="00007292">
        <w:rPr>
          <w:rFonts w:asciiTheme="minorBidi" w:hAnsiTheme="minorBidi"/>
          <w:sz w:val="24"/>
          <w:szCs w:val="24"/>
          <w:rtl/>
        </w:rPr>
        <w:t xml:space="preserve"> של הפרט כערך מרכזי. דוגלת במעורבות קטנה ככל האפשר של המדינה בתחום הכלכלי, ובעידוד יוזמה פרטית ותחרות חופשית. רק תחרות חופשית יכולה לנצל את הפוטנציאל הטמון בכל פרט</w:t>
      </w:r>
      <w:r w:rsidRPr="00007292">
        <w:rPr>
          <w:rFonts w:asciiTheme="minorBidi" w:hAnsiTheme="minorBidi"/>
          <w:sz w:val="24"/>
          <w:szCs w:val="24"/>
        </w:rPr>
        <w:t xml:space="preserve">. </w:t>
      </w:r>
    </w:p>
    <w:p w:rsidR="00462803" w:rsidRPr="00975EC8" w:rsidRDefault="00574ABC" w:rsidP="00975EC8">
      <w:pPr>
        <w:spacing w:after="0" w:line="240" w:lineRule="auto"/>
        <w:ind w:left="-1008" w:right="-1008"/>
        <w:jc w:val="center"/>
        <w:rPr>
          <w:rFonts w:asciiTheme="minorBidi" w:hAnsiTheme="minorBidi"/>
          <w:sz w:val="24"/>
          <w:szCs w:val="24"/>
          <w:rtl/>
        </w:rPr>
      </w:pPr>
      <w:r w:rsidRPr="00007292">
        <w:rPr>
          <w:rFonts w:asciiTheme="minorBidi" w:hAnsiTheme="minorBidi"/>
          <w:sz w:val="24"/>
          <w:szCs w:val="24"/>
          <w:rtl/>
        </w:rPr>
        <w:t>לדוגמה, המדינה צריכה לצמצם את המיסוי למינימום ההכרחי</w:t>
      </w:r>
      <w:r w:rsidR="00975EC8">
        <w:rPr>
          <w:rFonts w:asciiTheme="minorBidi" w:hAnsiTheme="minorBidi" w:hint="cs"/>
          <w:sz w:val="24"/>
          <w:szCs w:val="24"/>
          <w:rtl/>
        </w:rPr>
        <w:t>.</w:t>
      </w:r>
      <w:r w:rsidR="00975EC8" w:rsidRPr="00975EC8">
        <w:rPr>
          <w:rtl/>
        </w:rPr>
        <w:t xml:space="preserve"> </w:t>
      </w:r>
      <w:r w:rsidR="00975EC8" w:rsidRPr="00975EC8">
        <w:rPr>
          <w:rFonts w:asciiTheme="minorBidi" w:hAnsiTheme="minorBidi" w:cs="Arial"/>
          <w:sz w:val="24"/>
          <w:szCs w:val="24"/>
          <w:rtl/>
        </w:rPr>
        <w:t>לדוגמה, תומכי הגישה הליברלית מתנגדים להעלאת גובה קצבאות הזִקנה.</w:t>
      </w:r>
    </w:p>
    <w:p w:rsidR="00462803" w:rsidRPr="00007292" w:rsidRDefault="00574ABC" w:rsidP="000A5297">
      <w:pPr>
        <w:spacing w:after="0" w:line="240" w:lineRule="auto"/>
        <w:ind w:left="-1008" w:right="-1008"/>
        <w:jc w:val="center"/>
        <w:rPr>
          <w:rFonts w:asciiTheme="minorBidi" w:hAnsiTheme="minorBidi"/>
          <w:sz w:val="24"/>
          <w:szCs w:val="24"/>
          <w:rtl/>
        </w:rPr>
      </w:pPr>
      <w:r w:rsidRPr="00007292">
        <w:rPr>
          <w:rFonts w:asciiTheme="minorBidi" w:hAnsiTheme="minorBidi"/>
          <w:b/>
          <w:bCs/>
          <w:sz w:val="24"/>
          <w:szCs w:val="24"/>
          <w:rtl/>
        </w:rPr>
        <w:t>הגישה הסוציאל-דמוקרטית</w:t>
      </w:r>
      <w:r w:rsidRPr="00007292">
        <w:rPr>
          <w:rFonts w:asciiTheme="minorBidi" w:hAnsiTheme="minorBidi"/>
          <w:sz w:val="24"/>
          <w:szCs w:val="24"/>
          <w:rtl/>
        </w:rPr>
        <w:t xml:space="preserve"> </w:t>
      </w:r>
    </w:p>
    <w:p w:rsidR="000A5297" w:rsidRPr="00007292" w:rsidRDefault="00574ABC" w:rsidP="00462803">
      <w:pPr>
        <w:spacing w:after="0" w:line="240" w:lineRule="auto"/>
        <w:ind w:left="-1008" w:right="-1008"/>
        <w:jc w:val="center"/>
        <w:rPr>
          <w:rFonts w:asciiTheme="minorBidi" w:eastAsia="Times New Roman" w:hAnsiTheme="minorBidi"/>
          <w:b/>
          <w:bCs/>
          <w:sz w:val="24"/>
          <w:szCs w:val="24"/>
          <w:rtl/>
        </w:rPr>
      </w:pPr>
      <w:r w:rsidRPr="00007292">
        <w:rPr>
          <w:rFonts w:asciiTheme="minorBidi" w:hAnsiTheme="minorBidi"/>
          <w:sz w:val="24"/>
          <w:szCs w:val="24"/>
          <w:rtl/>
        </w:rPr>
        <w:t>גישה זו מדגישה את הצלחת כל הקהילה בתחום הכלכלי, ואת השוויון החברתי</w:t>
      </w:r>
      <w:r w:rsidRPr="00007292">
        <w:rPr>
          <w:rFonts w:asciiTheme="minorBidi" w:hAnsiTheme="minorBidi"/>
          <w:sz w:val="24"/>
          <w:szCs w:val="24"/>
        </w:rPr>
        <w:t xml:space="preserve">- </w:t>
      </w:r>
      <w:r w:rsidRPr="00007292">
        <w:rPr>
          <w:rFonts w:asciiTheme="minorBidi" w:hAnsiTheme="minorBidi"/>
          <w:sz w:val="24"/>
          <w:szCs w:val="24"/>
          <w:rtl/>
        </w:rPr>
        <w:t>כלכלי כערך מרכזי. דוגלת במעורבות גדולה ככל האפשר של המדינה בתחום הכלכלי, למען צמצום הפערים הכלכליים-חברתיים ועזרה לחלשים</w:t>
      </w:r>
      <w:r w:rsidRPr="00007292">
        <w:rPr>
          <w:rFonts w:asciiTheme="minorBidi" w:hAnsiTheme="minorBidi"/>
          <w:sz w:val="24"/>
          <w:szCs w:val="24"/>
        </w:rPr>
        <w:t xml:space="preserve">. </w:t>
      </w:r>
      <w:r w:rsidRPr="00007292">
        <w:rPr>
          <w:rFonts w:asciiTheme="minorBidi" w:hAnsiTheme="minorBidi"/>
          <w:sz w:val="24"/>
          <w:szCs w:val="24"/>
          <w:rtl/>
        </w:rPr>
        <w:t>לדוגמה, המדינה צריכה להגדיל באופן משמעותי את המיסוי על העשירונים העליונים</w:t>
      </w:r>
      <w:r w:rsidRPr="00007292">
        <w:rPr>
          <w:rFonts w:asciiTheme="minorBidi" w:hAnsiTheme="minorBidi"/>
          <w:sz w:val="24"/>
          <w:szCs w:val="24"/>
        </w:rPr>
        <w:t xml:space="preserve">. </w:t>
      </w:r>
    </w:p>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277"/>
      </w:tblGrid>
      <w:tr w:rsidR="00462803" w:rsidRPr="00007292" w:rsidTr="009F27E2">
        <w:trPr>
          <w:trHeight w:val="37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הליברלית</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הגישה הסוציאל-דמוקרטית</w:t>
            </w:r>
          </w:p>
        </w:tc>
      </w:tr>
      <w:tr w:rsidR="00462803" w:rsidRPr="00007292" w:rsidTr="009F27E2">
        <w:trPr>
          <w:trHeight w:val="341"/>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דגש על הצלחת הפרט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דגש על ההצלחה של כל הקהילה</w:t>
            </w:r>
          </w:p>
        </w:tc>
      </w:tr>
      <w:tr w:rsidR="00462803" w:rsidRPr="00007292" w:rsidTr="009F27E2">
        <w:trPr>
          <w:trHeight w:val="364"/>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החירות הכלכלית – ערך מרכזי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השוויון הכלכלי – ערך מרכזי</w:t>
            </w:r>
          </w:p>
        </w:tc>
      </w:tr>
      <w:tr w:rsidR="00462803" w:rsidRPr="00007292" w:rsidTr="009F27E2">
        <w:trPr>
          <w:trHeight w:val="347"/>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קטנה ככל האפשר של המדינה בתחום הכלכלי</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מעורבות גדולה ככל האפשר של המדינה בתחום הכלכלי</w:t>
            </w:r>
          </w:p>
        </w:tc>
      </w:tr>
      <w:tr w:rsidR="00462803" w:rsidRPr="00007292" w:rsidTr="009F27E2">
        <w:trPr>
          <w:trHeight w:val="343"/>
        </w:trPr>
        <w:tc>
          <w:tcPr>
            <w:tcW w:w="4912"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 xml:space="preserve">המטרה: עידוד יוזמה פרטית ותחרות חופשית. </w:t>
            </w:r>
          </w:p>
        </w:tc>
        <w:tc>
          <w:tcPr>
            <w:tcW w:w="5220" w:type="dxa"/>
            <w:vAlign w:val="center"/>
          </w:tcPr>
          <w:p w:rsidR="00462803" w:rsidRPr="00007292" w:rsidRDefault="00462803" w:rsidP="00462803">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rtl/>
              </w:rPr>
              <w:t>המטרה: צמצום הפערים החברתיים-כלכליים</w:t>
            </w:r>
          </w:p>
        </w:tc>
      </w:tr>
    </w:tbl>
    <w:p w:rsidR="00CD5632" w:rsidRPr="00007292" w:rsidRDefault="00CD5632" w:rsidP="00EA54F2">
      <w:pPr>
        <w:shd w:val="clear" w:color="auto" w:fill="FFFFFF"/>
        <w:spacing w:before="100" w:beforeAutospacing="1" w:after="0" w:line="240" w:lineRule="auto"/>
        <w:rPr>
          <w:rFonts w:asciiTheme="minorBidi" w:eastAsia="Times New Roman" w:hAnsiTheme="minorBidi"/>
          <w:sz w:val="24"/>
          <w:szCs w:val="24"/>
        </w:rPr>
      </w:pPr>
      <w:r w:rsidRPr="00007292">
        <w:rPr>
          <w:rFonts w:asciiTheme="minorBidi" w:eastAsia="Times New Roman" w:hAnsiTheme="minorBidi"/>
          <w:b/>
          <w:bCs/>
          <w:sz w:val="24"/>
          <w:szCs w:val="24"/>
          <w:rtl/>
        </w:rPr>
        <w:t>שאלה ותשובה לדוגמה – גישות כלכליות חברתיות</w:t>
      </w:r>
    </w:p>
    <w:p w:rsidR="00CD5632" w:rsidRPr="00007292" w:rsidRDefault="00CD5632" w:rsidP="00CD5632">
      <w:pPr>
        <w:shd w:val="clear" w:color="auto" w:fill="FFFFFF"/>
        <w:spacing w:before="100" w:beforeAutospacing="1"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שאלה:</w:t>
      </w:r>
      <w:r w:rsidR="00F349CF" w:rsidRPr="00007292">
        <w:rPr>
          <w:rFonts w:asciiTheme="minorBidi" w:eastAsia="Times New Roman" w:hAnsiTheme="minorBidi"/>
          <w:sz w:val="24"/>
          <w:szCs w:val="24"/>
          <w:rtl/>
        </w:rPr>
        <w:t xml:space="preserve"> </w:t>
      </w:r>
      <w:r w:rsidRPr="00007292">
        <w:rPr>
          <w:rFonts w:asciiTheme="minorBidi" w:eastAsia="Times New Roman" w:hAnsiTheme="minorBidi"/>
          <w:sz w:val="24"/>
          <w:szCs w:val="24"/>
          <w:rtl/>
        </w:rPr>
        <w:t>הממשלה קיבלה השבוע שורה של החלטות בעניינים כלכליים ובענייני רווחה, ביניהן החלטה לעודד אזרחים המקבלים קצבת הבטחת הכנסה להשתלב בעבודה, לקיים קורסים להסבה מקצועית וקורסי הכשרה למובטלים, לשפר את שכר המינימום ועוד. על מדיניות זו נמתחה ביקורת מצד כמה אנשי ציבור.</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sz w:val="24"/>
          <w:szCs w:val="24"/>
          <w:rtl/>
        </w:rPr>
        <w:t> </w:t>
      </w:r>
      <w:r w:rsidRPr="00007292">
        <w:rPr>
          <w:rFonts w:asciiTheme="minorBidi" w:eastAsia="Times New Roman" w:hAnsiTheme="minorBidi"/>
          <w:b/>
          <w:bCs/>
          <w:sz w:val="24"/>
          <w:szCs w:val="24"/>
          <w:u w:val="single"/>
          <w:rtl/>
        </w:rPr>
        <w:t>ציינו והציגו</w:t>
      </w:r>
      <w:r w:rsidRPr="00007292">
        <w:rPr>
          <w:rFonts w:asciiTheme="minorBidi" w:eastAsia="Times New Roman" w:hAnsiTheme="minorBidi"/>
          <w:b/>
          <w:bCs/>
          <w:sz w:val="24"/>
          <w:szCs w:val="24"/>
          <w:rtl/>
        </w:rPr>
        <w:t> את הגישה הדמוקרטית המתבטאת במדיניותה של הממשלה, </w:t>
      </w:r>
      <w:r w:rsidRPr="00007292">
        <w:rPr>
          <w:rFonts w:asciiTheme="minorBidi" w:eastAsia="Times New Roman" w:hAnsiTheme="minorBidi"/>
          <w:b/>
          <w:bCs/>
          <w:sz w:val="24"/>
          <w:szCs w:val="24"/>
          <w:u w:val="single"/>
          <w:rtl/>
        </w:rPr>
        <w:t>הסבירו</w:t>
      </w:r>
      <w:r w:rsidRPr="00007292">
        <w:rPr>
          <w:rFonts w:asciiTheme="minorBidi" w:eastAsia="Times New Roman" w:hAnsiTheme="minorBidi"/>
          <w:b/>
          <w:bCs/>
          <w:sz w:val="24"/>
          <w:szCs w:val="24"/>
          <w:rtl/>
        </w:rPr>
        <w:t> על סמך האירוע.</w:t>
      </w:r>
    </w:p>
    <w:p w:rsidR="003034E4"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sz w:val="24"/>
          <w:szCs w:val="24"/>
          <w:u w:val="single"/>
          <w:rtl/>
        </w:rPr>
        <w:t>תשובה:</w:t>
      </w:r>
      <w:r w:rsidR="00F349CF" w:rsidRPr="00007292">
        <w:rPr>
          <w:rFonts w:asciiTheme="minorBidi" w:eastAsia="Times New Roman" w:hAnsiTheme="minorBidi"/>
          <w:b/>
          <w:bCs/>
          <w:sz w:val="24"/>
          <w:szCs w:val="24"/>
          <w:rtl/>
        </w:rPr>
        <w:t xml:space="preserve"> </w:t>
      </w:r>
      <w:r w:rsidRPr="00007292">
        <w:rPr>
          <w:rFonts w:asciiTheme="minorBidi" w:eastAsia="Times New Roman" w:hAnsiTheme="minorBidi"/>
          <w:b/>
          <w:bCs/>
          <w:sz w:val="24"/>
          <w:szCs w:val="24"/>
          <w:rtl/>
        </w:rPr>
        <w:t>ציין:</w:t>
      </w:r>
      <w:r w:rsidRPr="00007292">
        <w:rPr>
          <w:rFonts w:asciiTheme="minorBidi" w:eastAsia="Times New Roman" w:hAnsiTheme="minorBidi"/>
          <w:sz w:val="24"/>
          <w:szCs w:val="24"/>
          <w:rtl/>
        </w:rPr>
        <w:t xml:space="preserve"> הגישה הדמוקרטית המתבטאת במדיניותה של הממשלה </w:t>
      </w:r>
      <w:r w:rsidR="00EA54F2" w:rsidRPr="00007292">
        <w:rPr>
          <w:rFonts w:asciiTheme="minorBidi" w:eastAsia="Times New Roman" w:hAnsiTheme="minorBidi"/>
          <w:sz w:val="24"/>
          <w:szCs w:val="24"/>
          <w:rtl/>
        </w:rPr>
        <w:t>,</w:t>
      </w:r>
      <w:r w:rsidR="00007292">
        <w:rPr>
          <w:rFonts w:asciiTheme="minorBidi" w:eastAsia="Times New Roman" w:hAnsiTheme="minorBidi"/>
          <w:sz w:val="24"/>
          <w:szCs w:val="24"/>
          <w:rtl/>
        </w:rPr>
        <w:t>היא גישה סוציאל דמוקרטית</w:t>
      </w:r>
      <w:r w:rsidR="00007292">
        <w:rPr>
          <w:rFonts w:asciiTheme="minorBidi" w:eastAsia="Times New Roman" w:hAnsiTheme="minorBidi" w:hint="cs"/>
          <w:sz w:val="24"/>
          <w:szCs w:val="24"/>
          <w:rtl/>
        </w:rPr>
        <w:t xml:space="preserve"> </w:t>
      </w:r>
      <w:r w:rsidRPr="00007292">
        <w:rPr>
          <w:rFonts w:asciiTheme="minorBidi" w:eastAsia="Times New Roman" w:hAnsiTheme="minorBidi"/>
          <w:b/>
          <w:bCs/>
          <w:sz w:val="24"/>
          <w:szCs w:val="24"/>
          <w:rtl/>
        </w:rPr>
        <w:t>הצג:</w:t>
      </w:r>
      <w:r w:rsidRPr="00007292">
        <w:rPr>
          <w:rFonts w:asciiTheme="minorBidi" w:eastAsia="Times New Roman" w:hAnsiTheme="minorBidi"/>
          <w:sz w:val="24"/>
          <w:szCs w:val="24"/>
          <w:rtl/>
        </w:rPr>
        <w:t> על פי גישה זו לחברה יש אחריות על כל הפרטים המשתייכים אליה. לשוויון בין הפרטים בתחום הכלכלי חברתי נודעת חשיבות רבה. לכן יש שאיפה להשפיע לא רק על התחום הפוליטי, אלא גם על התחום הכלכלי חברתי. חשוב שיהיו חירות ושוויון בכל התחומים. השוויון על פי גישה זו לא מתבטא רק ביחש שווה לכל האזרחים, אלא במאמץ ממשי לצמצם פערים חברתיים וכלכליים. נחיתות כלכלית וחברתית גורמת לאזרחים לחוש אדישות פוליטית וחוס</w:t>
      </w:r>
      <w:r w:rsidRPr="00007292">
        <w:rPr>
          <w:rFonts w:asciiTheme="minorBidi" w:eastAsia="Times New Roman" w:hAnsiTheme="minorBidi"/>
          <w:color w:val="000000"/>
          <w:sz w:val="24"/>
          <w:szCs w:val="24"/>
          <w:rtl/>
        </w:rPr>
        <w:t>ר אמונה לגבי יכולתם להשפיע על החיים הפוליטיים. בחברה כזו אוכלוסיות חלשות יהיו נתונות ללחץ ויהפכו לנתינים צייתנים, חסרי מחשבה עצמאית, והדמוקרטיה תתרוקן ממשמעות.</w:t>
      </w:r>
      <w:r w:rsidR="00AC53CB"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הסוציאל דמוקרטים מודעים לעובדה שאי אפשר להשיג את השוויון הכלכלי חברתי בלי לפגוע בחירות במידה מסוימת, אך הם מוכנים לעשות זאת על מנת לצמצם את הפערים במדינה. הסוציאל דמוקרטים לא מסתפקים במימוש השוויון בצורה רשמית, אלא מעוניינים להשקיע כספים באוכלוסיות חלשות ולקדם אותן, במחיר של גביית מיסים רבים יותר ופגיעה בזכות הקניין של האזרחים.</w:t>
      </w:r>
      <w:r w:rsidR="00007292">
        <w:rPr>
          <w:rFonts w:asciiTheme="minorBidi" w:eastAsia="Times New Roman" w:hAnsiTheme="minorBidi" w:hint="cs"/>
          <w:sz w:val="24"/>
          <w:szCs w:val="24"/>
          <w:rtl/>
        </w:rPr>
        <w:t xml:space="preserve">  </w:t>
      </w:r>
    </w:p>
    <w:p w:rsidR="00CD5632" w:rsidRPr="00007292" w:rsidRDefault="00CD5632" w:rsidP="00007292">
      <w:pPr>
        <w:shd w:val="clear" w:color="auto" w:fill="FFFFFF"/>
        <w:spacing w:after="0" w:line="240" w:lineRule="auto"/>
        <w:rPr>
          <w:rFonts w:asciiTheme="minorBidi" w:eastAsia="Times New Roman" w:hAnsiTheme="minorBidi"/>
          <w:sz w:val="24"/>
          <w:szCs w:val="24"/>
          <w:rtl/>
        </w:rPr>
      </w:pPr>
      <w:r w:rsidRPr="00007292">
        <w:rPr>
          <w:rFonts w:asciiTheme="minorBidi" w:eastAsia="Times New Roman" w:hAnsiTheme="minorBidi"/>
          <w:b/>
          <w:bCs/>
          <w:color w:val="000000"/>
          <w:sz w:val="24"/>
          <w:szCs w:val="24"/>
          <w:rtl/>
        </w:rPr>
        <w:t>ציטוט מהשאלה והסבר:</w:t>
      </w:r>
      <w:r w:rsidRPr="00007292">
        <w:rPr>
          <w:rFonts w:asciiTheme="minorBidi" w:eastAsia="Times New Roman" w:hAnsiTheme="minorBidi"/>
          <w:color w:val="000000"/>
          <w:sz w:val="24"/>
          <w:szCs w:val="24"/>
          <w:rtl/>
        </w:rPr>
        <w:t> " החלטה לעודד אזרחים המקבלים קצבת הבטחת הכנסה להשתלב בעבודה, לקיים קורסים להסבה מקצועית וקורסי הכשרה למובטלים, לשפר את שכר המינימום"</w:t>
      </w:r>
      <w:r w:rsidR="00EA54F2" w:rsidRPr="00007292">
        <w:rPr>
          <w:rFonts w:asciiTheme="minorBidi" w:eastAsia="Times New Roman" w:hAnsiTheme="minorBidi"/>
          <w:color w:val="000000"/>
          <w:sz w:val="24"/>
          <w:szCs w:val="24"/>
          <w:rtl/>
        </w:rPr>
        <w:t xml:space="preserve">  </w:t>
      </w:r>
      <w:r w:rsidRPr="00007292">
        <w:rPr>
          <w:rFonts w:asciiTheme="minorBidi" w:eastAsia="Times New Roman" w:hAnsiTheme="minorBidi"/>
          <w:color w:val="000000"/>
          <w:sz w:val="24"/>
          <w:szCs w:val="24"/>
          <w:rtl/>
        </w:rPr>
        <w:t xml:space="preserve">אלו החלטות בהן המדינה לוקחת אחריות על הפרטים המשתייכים אליה </w:t>
      </w:r>
      <w:r w:rsidRPr="00007292">
        <w:rPr>
          <w:rFonts w:asciiTheme="minorBidi" w:eastAsia="Times New Roman" w:hAnsiTheme="minorBidi"/>
          <w:color w:val="000000"/>
          <w:sz w:val="24"/>
          <w:szCs w:val="24"/>
          <w:rtl/>
        </w:rPr>
        <w:lastRenderedPageBreak/>
        <w:t>בתחום הכלכלי, ודואגת לשוויון הזדמנויות ביניהם. אחריות זו מעידה על בחירה בגישה הסוציאל דמוקרטית</w:t>
      </w:r>
      <w:r w:rsidR="00462803" w:rsidRPr="00007292">
        <w:rPr>
          <w:rFonts w:asciiTheme="minorBidi" w:eastAsia="Times New Roman" w:hAnsiTheme="minorBidi"/>
          <w:color w:val="000000"/>
          <w:sz w:val="24"/>
          <w:szCs w:val="24"/>
          <w:rtl/>
        </w:rPr>
        <w:t>.</w:t>
      </w:r>
    </w:p>
    <w:p w:rsidR="000A5297" w:rsidRPr="00007292" w:rsidRDefault="00EA54F2" w:rsidP="005E5D46">
      <w:pPr>
        <w:spacing w:after="0" w:line="240" w:lineRule="auto"/>
        <w:rPr>
          <w:rFonts w:asciiTheme="minorBidi" w:eastAsia="Times New Roman" w:hAnsiTheme="minorBidi"/>
          <w:b/>
          <w:bCs/>
          <w:sz w:val="24"/>
          <w:szCs w:val="24"/>
          <w:rtl/>
        </w:rPr>
      </w:pPr>
      <w:r w:rsidRPr="00007292">
        <w:rPr>
          <w:rFonts w:asciiTheme="minorBidi" w:eastAsia="Times New Roman" w:hAnsiTheme="minorBidi"/>
          <w:b/>
          <w:bCs/>
          <w:sz w:val="24"/>
          <w:szCs w:val="24"/>
          <w:rtl/>
        </w:rPr>
        <w:t xml:space="preserve">דוגמא לשאלה ותשובה נוספת </w:t>
      </w:r>
    </w:p>
    <w:p w:rsidR="00EA54F2" w:rsidRPr="00007292" w:rsidRDefault="00CD5632" w:rsidP="00B16EEE">
      <w:pPr>
        <w:spacing w:after="0" w:line="240" w:lineRule="auto"/>
        <w:rPr>
          <w:rFonts w:asciiTheme="minorBidi" w:hAnsiTheme="minorBidi"/>
          <w:sz w:val="24"/>
          <w:szCs w:val="24"/>
          <w:rtl/>
        </w:rPr>
      </w:pPr>
      <w:r w:rsidRPr="00007292">
        <w:rPr>
          <w:rFonts w:asciiTheme="minorBidi" w:hAnsiTheme="minorBidi"/>
          <w:sz w:val="24"/>
          <w:szCs w:val="24"/>
          <w:rtl/>
        </w:rPr>
        <w:t>ממשלת ישראל חתמה על הסכם תעופה בין־לאומי חדש, שנועד לצמצם את מעורבות הממשלה בתחום התעופה, ולאפשר לחברות תעופה זרות להתמודד מול חברות התעופה הישראליות על מחירי הטיסות ועל יעדיהן. בעקבות הסכם זה תיתכן הוזלת מחירים של כרטיסי הטיסה, והגדלת מספר התיירים המגיעים לישראל</w:t>
      </w:r>
      <w:r w:rsidRPr="00007292">
        <w:rPr>
          <w:rFonts w:asciiTheme="minorBidi" w:hAnsiTheme="minorBidi"/>
          <w:sz w:val="24"/>
          <w:szCs w:val="24"/>
        </w:rPr>
        <w:t xml:space="preserve">.. </w:t>
      </w:r>
    </w:p>
    <w:p w:rsidR="00B16EEE" w:rsidRDefault="00CD5632" w:rsidP="00B16EEE">
      <w:pPr>
        <w:pStyle w:val="a4"/>
        <w:numPr>
          <w:ilvl w:val="0"/>
          <w:numId w:val="55"/>
        </w:numPr>
        <w:rPr>
          <w:rFonts w:asciiTheme="minorBidi" w:hAnsiTheme="minorBidi" w:cstheme="minorBidi"/>
        </w:rPr>
      </w:pPr>
      <w:r w:rsidRPr="00007292">
        <w:rPr>
          <w:rFonts w:asciiTheme="minorBidi" w:hAnsiTheme="minorBidi" w:cstheme="minorBidi"/>
          <w:rtl/>
        </w:rPr>
        <w:t>ציין והצג את הגישה החברתית־כלכלית</w:t>
      </w:r>
      <w:r w:rsidR="00F349CF" w:rsidRPr="00007292">
        <w:rPr>
          <w:rFonts w:asciiTheme="minorBidi" w:hAnsiTheme="minorBidi" w:cstheme="minorBidi"/>
          <w:rtl/>
        </w:rPr>
        <w:t xml:space="preserve"> </w:t>
      </w:r>
      <w:r w:rsidRPr="00007292">
        <w:rPr>
          <w:rFonts w:asciiTheme="minorBidi" w:hAnsiTheme="minorBidi" w:cstheme="minorBidi"/>
          <w:rtl/>
        </w:rPr>
        <w:t>שבאה לידי ביטוי בהסכם שחתמה הממשלה</w:t>
      </w:r>
      <w:r w:rsidRPr="00007292">
        <w:rPr>
          <w:rFonts w:asciiTheme="minorBidi" w:hAnsiTheme="minorBidi" w:cstheme="minorBidi"/>
        </w:rPr>
        <w:t xml:space="preserve">. </w:t>
      </w:r>
      <w:r w:rsidRPr="00007292">
        <w:rPr>
          <w:rFonts w:asciiTheme="minorBidi" w:hAnsiTheme="minorBidi" w:cstheme="minorBidi"/>
          <w:rtl/>
        </w:rPr>
        <w:t>הסבר כיצד גישה זו באה לידי ביטוי בקטע</w:t>
      </w:r>
    </w:p>
    <w:p w:rsidR="00B16EEE" w:rsidRPr="00B16EEE" w:rsidRDefault="00B16EEE" w:rsidP="00B16EEE">
      <w:pPr>
        <w:pStyle w:val="a4"/>
        <w:rPr>
          <w:rFonts w:asciiTheme="minorBidi" w:hAnsiTheme="minorBidi" w:cstheme="minorBidi" w:hint="cs"/>
        </w:rPr>
      </w:pPr>
    </w:p>
    <w:p w:rsidR="00EA54F2" w:rsidRPr="00B16EEE" w:rsidRDefault="00EA54F2" w:rsidP="003034E4">
      <w:pPr>
        <w:ind w:left="360"/>
        <w:rPr>
          <w:rFonts w:asciiTheme="minorBidi" w:hAnsiTheme="minorBidi"/>
          <w:sz w:val="24"/>
          <w:szCs w:val="24"/>
          <w:rtl/>
        </w:rPr>
      </w:pPr>
      <w:r w:rsidRPr="00B16EEE">
        <w:rPr>
          <w:rFonts w:asciiTheme="minorBidi" w:eastAsia="Times New Roman" w:hAnsiTheme="minorBidi"/>
          <w:b/>
          <w:bCs/>
          <w:sz w:val="24"/>
          <w:szCs w:val="24"/>
          <w:rtl/>
        </w:rPr>
        <w:t xml:space="preserve">תשובה: </w:t>
      </w:r>
      <w:r w:rsidRPr="00B16EEE">
        <w:rPr>
          <w:rFonts w:asciiTheme="minorBidi" w:hAnsiTheme="minorBidi"/>
          <w:b/>
          <w:bCs/>
          <w:sz w:val="24"/>
          <w:szCs w:val="24"/>
          <w:rtl/>
        </w:rPr>
        <w:t>ציין: הגישה הליברלית</w:t>
      </w:r>
      <w:r w:rsidRPr="00B16EEE">
        <w:rPr>
          <w:rFonts w:asciiTheme="minorBidi" w:hAnsiTheme="minorBidi"/>
          <w:sz w:val="24"/>
          <w:szCs w:val="24"/>
          <w:rtl/>
        </w:rPr>
        <w:t xml:space="preserve"> </w:t>
      </w:r>
    </w:p>
    <w:p w:rsidR="00EA54F2" w:rsidRPr="00007292" w:rsidRDefault="00EA54F2" w:rsidP="00553662">
      <w:pPr>
        <w:spacing w:after="0" w:line="240" w:lineRule="auto"/>
        <w:rPr>
          <w:rFonts w:asciiTheme="minorBidi" w:hAnsiTheme="minorBidi"/>
          <w:sz w:val="24"/>
          <w:szCs w:val="24"/>
          <w:rtl/>
        </w:rPr>
      </w:pPr>
      <w:r w:rsidRPr="00007292">
        <w:rPr>
          <w:rFonts w:asciiTheme="minorBidi" w:hAnsiTheme="minorBidi"/>
          <w:sz w:val="24"/>
          <w:szCs w:val="24"/>
          <w:rtl/>
        </w:rPr>
        <w:t>הצג: תפיסה המעמידה את הפרט במרכז ומתמקדת במתן חרות לאזרחים. התערבות המדינה בחיי האזרחים היא מינימלית, ועקרון השוויון מתקיים בתחום הפוליטי-משפטי ובתחום זכויות האזרח בלבד. כלומר השוויון נותן את האפשרות לכל האזרחים לשפר את חייהם באמצעות מימוש עצמי ולא על ידי התערבותה של המדינה</w:t>
      </w:r>
      <w:r w:rsidRPr="00007292">
        <w:rPr>
          <w:rFonts w:asciiTheme="minorBidi" w:hAnsiTheme="minorBidi"/>
          <w:sz w:val="24"/>
          <w:szCs w:val="24"/>
        </w:rPr>
        <w:t xml:space="preserve">. </w:t>
      </w:r>
      <w:r w:rsidRPr="00007292">
        <w:rPr>
          <w:rFonts w:asciiTheme="minorBidi" w:hAnsiTheme="minorBidi"/>
          <w:sz w:val="24"/>
          <w:szCs w:val="24"/>
          <w:rtl/>
        </w:rPr>
        <w:t>גישה זו מדגישה את נושא זכויות הפרט</w:t>
      </w:r>
      <w:r w:rsidR="00F349CF" w:rsidRPr="00007292">
        <w:rPr>
          <w:rFonts w:asciiTheme="minorBidi" w:hAnsiTheme="minorBidi"/>
          <w:sz w:val="24"/>
          <w:szCs w:val="24"/>
          <w:rtl/>
        </w:rPr>
        <w:t xml:space="preserve"> </w:t>
      </w:r>
      <w:r w:rsidRPr="00007292">
        <w:rPr>
          <w:rFonts w:asciiTheme="minorBidi" w:hAnsiTheme="minorBidi"/>
          <w:sz w:val="24"/>
          <w:szCs w:val="24"/>
          <w:rtl/>
        </w:rPr>
        <w:t>הזכות לכבוד ולפרטיות, הזכות להליך משפטי הוגן</w:t>
      </w:r>
      <w:r w:rsidRPr="00007292">
        <w:rPr>
          <w:rFonts w:asciiTheme="minorBidi" w:hAnsiTheme="minorBidi"/>
          <w:sz w:val="24"/>
          <w:szCs w:val="24"/>
        </w:rPr>
        <w:t xml:space="preserve">, </w:t>
      </w:r>
      <w:r w:rsidRPr="00007292">
        <w:rPr>
          <w:rFonts w:asciiTheme="minorBidi" w:hAnsiTheme="minorBidi"/>
          <w:sz w:val="24"/>
          <w:szCs w:val="24"/>
          <w:rtl/>
        </w:rPr>
        <w:t>זכות הקניין ועוד( ואת חירויות הפרט)חופש ביטוי, חופש התאגדות וכד'</w:t>
      </w:r>
      <w:r w:rsidR="00AC53CB" w:rsidRPr="00007292">
        <w:rPr>
          <w:rFonts w:asciiTheme="minorBidi" w:hAnsiTheme="minorBidi"/>
          <w:sz w:val="24"/>
          <w:szCs w:val="24"/>
          <w:rtl/>
        </w:rPr>
        <w:t>.</w:t>
      </w:r>
      <w:r w:rsidR="00553662" w:rsidRPr="00007292">
        <w:rPr>
          <w:rFonts w:asciiTheme="minorBidi" w:hAnsiTheme="minorBidi"/>
          <w:sz w:val="24"/>
          <w:szCs w:val="24"/>
          <w:rtl/>
        </w:rPr>
        <w:t xml:space="preserve"> </w:t>
      </w:r>
      <w:r w:rsidRPr="00007292">
        <w:rPr>
          <w:rFonts w:asciiTheme="minorBidi" w:hAnsiTheme="minorBidi"/>
          <w:sz w:val="24"/>
          <w:szCs w:val="24"/>
          <w:rtl/>
        </w:rPr>
        <w:t>על פי התפיסה הדמוקרטית-ליברלית תפקידה של המדינה הוא לשרת את האזרח ולהגן על חירותו, והשלטון עצמו מוגבל באמצעים שונים דוגמת חוקה, בכדי שלא יתפתה לפגוע בזכויותיהם וחירותם של הפרטים</w:t>
      </w:r>
      <w:r w:rsidRPr="00007292">
        <w:rPr>
          <w:rFonts w:asciiTheme="minorBidi" w:hAnsiTheme="minorBidi"/>
          <w:sz w:val="24"/>
          <w:szCs w:val="24"/>
        </w:rPr>
        <w:t xml:space="preserve">. </w:t>
      </w:r>
    </w:p>
    <w:p w:rsidR="00EA54F2" w:rsidRPr="00007292" w:rsidRDefault="00EA54F2" w:rsidP="00EA54F2">
      <w:pPr>
        <w:spacing w:after="0" w:line="240" w:lineRule="auto"/>
        <w:rPr>
          <w:rFonts w:asciiTheme="minorBidi" w:eastAsia="Times New Roman" w:hAnsiTheme="minorBidi"/>
          <w:b/>
          <w:bCs/>
          <w:sz w:val="24"/>
          <w:szCs w:val="24"/>
          <w:rtl/>
        </w:rPr>
      </w:pPr>
      <w:r w:rsidRPr="00007292">
        <w:rPr>
          <w:rFonts w:asciiTheme="minorBidi" w:hAnsiTheme="minorBidi"/>
          <w:sz w:val="24"/>
          <w:szCs w:val="24"/>
          <w:rtl/>
        </w:rPr>
        <w:t>צטט והסבר: באירוע</w:t>
      </w:r>
      <w:r w:rsidR="00F349CF" w:rsidRPr="00007292">
        <w:rPr>
          <w:rFonts w:asciiTheme="minorBidi" w:hAnsiTheme="minorBidi"/>
          <w:sz w:val="24"/>
          <w:szCs w:val="24"/>
          <w:rtl/>
        </w:rPr>
        <w:t xml:space="preserve"> שלפנינו ממשלת ישראל מצמצמת את מ</w:t>
      </w:r>
      <w:r w:rsidRPr="00007292">
        <w:rPr>
          <w:rFonts w:asciiTheme="minorBidi" w:hAnsiTheme="minorBidi"/>
          <w:sz w:val="24"/>
          <w:szCs w:val="24"/>
          <w:rtl/>
        </w:rPr>
        <w:t>עורבותה בתחומי הכלכלה והחברה על מנת לאפשר תחרות חופשית בתחומי הכלכלה: "....ממשלת ישראל חתמה על הסכם תעופה בין לאומי חדש, שנועד לצמצם את מעורבות הממשלה בתחום התעופה, ולאפשר לחברות זרות להתמודד מול חברות התעופה הישראליות</w:t>
      </w:r>
      <w:r w:rsidRPr="00007292">
        <w:rPr>
          <w:rFonts w:asciiTheme="minorBidi" w:hAnsiTheme="minorBidi"/>
          <w:sz w:val="24"/>
          <w:szCs w:val="24"/>
        </w:rPr>
        <w:t xml:space="preserve">..." </w:t>
      </w:r>
      <w:r w:rsidRPr="00007292">
        <w:rPr>
          <w:rFonts w:asciiTheme="minorBidi" w:hAnsiTheme="minorBidi"/>
          <w:sz w:val="24"/>
          <w:szCs w:val="24"/>
          <w:rtl/>
        </w:rPr>
        <w:t>צמצום מעורבות בתחומי הכלכלה והגברת התחרות הם מיסודותיה של הגישה הליברלית</w:t>
      </w:r>
      <w:r w:rsidRPr="00007292">
        <w:rPr>
          <w:rFonts w:asciiTheme="minorBidi" w:eastAsia="Times New Roman" w:hAnsiTheme="minorBidi"/>
          <w:b/>
          <w:bCs/>
          <w:sz w:val="24"/>
          <w:szCs w:val="24"/>
          <w:rtl/>
        </w:rPr>
        <w:t>.</w:t>
      </w:r>
    </w:p>
    <w:p w:rsidR="00615690" w:rsidRDefault="00462803" w:rsidP="00462803">
      <w:pPr>
        <w:rPr>
          <w:rFonts w:asciiTheme="minorBidi" w:hAnsiTheme="minorBidi"/>
          <w:b/>
          <w:bCs/>
          <w:color w:val="244061"/>
          <w:sz w:val="24"/>
          <w:szCs w:val="24"/>
          <w:rtl/>
        </w:rPr>
      </w:pPr>
      <w:r w:rsidRPr="00007292">
        <w:rPr>
          <w:rFonts w:asciiTheme="minorBidi" w:hAnsiTheme="minorBidi"/>
          <w:b/>
          <w:bCs/>
          <w:sz w:val="24"/>
          <w:szCs w:val="24"/>
          <w:u w:val="single"/>
          <w:rtl/>
        </w:rPr>
        <w:t xml:space="preserve">ב. </w:t>
      </w:r>
      <w:r w:rsidR="00EA54F2" w:rsidRPr="00007292">
        <w:rPr>
          <w:rFonts w:asciiTheme="minorBidi" w:hAnsiTheme="minorBidi"/>
          <w:b/>
          <w:bCs/>
          <w:sz w:val="24"/>
          <w:szCs w:val="24"/>
          <w:u w:val="single"/>
          <w:rtl/>
        </w:rPr>
        <w:t>ציין:</w:t>
      </w:r>
      <w:r w:rsidR="00EA54F2" w:rsidRPr="00007292">
        <w:rPr>
          <w:rFonts w:asciiTheme="minorBidi" w:hAnsiTheme="minorBidi"/>
          <w:sz w:val="24"/>
          <w:szCs w:val="24"/>
          <w:rtl/>
        </w:rPr>
        <w:t xml:space="preserve"> הזכות לחיים ולביטחון הצג: הזכות של אדם לחיים ולהגנה מפני כל פגיעה פיזית או איום בפגיעה פיזית. חובתה של המדינה להגן על חייהם וביטחונם של כל בני האדם החיים בה</w:t>
      </w:r>
      <w:r w:rsidR="00EA54F2" w:rsidRPr="00007292">
        <w:rPr>
          <w:rFonts w:asciiTheme="minorBidi" w:hAnsiTheme="minorBidi"/>
          <w:sz w:val="24"/>
          <w:szCs w:val="24"/>
        </w:rPr>
        <w:t xml:space="preserve">. </w:t>
      </w:r>
      <w:r w:rsidR="00EA54F2" w:rsidRPr="00007292">
        <w:rPr>
          <w:rFonts w:asciiTheme="minorBidi" w:hAnsiTheme="minorBidi"/>
          <w:sz w:val="24"/>
          <w:szCs w:val="24"/>
          <w:rtl/>
        </w:rPr>
        <w:t>הסבר: נציגי חברות התעופה באירוע שלפנינו חששו שהורדת מחירי הכרטיסים תפגע ביכולתן להעניק שירותי ביטחון ואבטחה לנוסעיהן. "...לטענתם חלק ניכר מן המחיר של כרטיסי הטיסה נובע מן העלות של שירותי האבטחה והשמירה שהן מעניקות לנוסעים,....לפי ההסכם הן ייאלצו לצמצם מתן שירותים אלה, ובכך לפגוע בנוסעים</w:t>
      </w:r>
      <w:r w:rsidR="00EA54F2" w:rsidRPr="00007292">
        <w:rPr>
          <w:rFonts w:asciiTheme="minorBidi" w:hAnsiTheme="minorBidi"/>
          <w:sz w:val="24"/>
          <w:szCs w:val="24"/>
        </w:rPr>
        <w:t xml:space="preserve">...". </w:t>
      </w:r>
      <w:r w:rsidR="00EA54F2" w:rsidRPr="00007292">
        <w:rPr>
          <w:rFonts w:asciiTheme="minorBidi" w:hAnsiTheme="minorBidi"/>
          <w:sz w:val="24"/>
          <w:szCs w:val="24"/>
          <w:rtl/>
        </w:rPr>
        <w:t>פגיעה בשירותי האבטחה ובשמירה בשדות התעופה תקשה על החברות לספק ביטחון ובכך תיפגע הזכות לחיים ולביטחו</w:t>
      </w:r>
      <w:r w:rsidR="00553662" w:rsidRPr="00007292">
        <w:rPr>
          <w:rFonts w:asciiTheme="minorBidi" w:hAnsiTheme="minorBidi"/>
          <w:sz w:val="24"/>
          <w:szCs w:val="24"/>
          <w:rtl/>
        </w:rPr>
        <w:t>ן</w:t>
      </w:r>
      <w:r w:rsidR="00553662" w:rsidRPr="00007292">
        <w:rPr>
          <w:rFonts w:asciiTheme="minorBidi" w:hAnsiTheme="minorBidi"/>
          <w:b/>
          <w:bCs/>
          <w:color w:val="244061"/>
          <w:sz w:val="24"/>
          <w:szCs w:val="24"/>
          <w:rtl/>
        </w:rPr>
        <w:t>.</w:t>
      </w:r>
    </w:p>
    <w:p w:rsidR="003034E4" w:rsidRPr="00B16EEE" w:rsidRDefault="00B16EEE" w:rsidP="003034E4">
      <w:pPr>
        <w:rPr>
          <w:rFonts w:asciiTheme="minorBidi" w:hAnsiTheme="minorBidi"/>
          <w:color w:val="244061"/>
          <w:sz w:val="24"/>
          <w:szCs w:val="24"/>
        </w:rPr>
      </w:pPr>
      <w:r>
        <w:rPr>
          <w:rFonts w:asciiTheme="minorBidi" w:hAnsiTheme="minorBidi" w:hint="cs"/>
          <w:color w:val="244061"/>
          <w:sz w:val="24"/>
          <w:szCs w:val="24"/>
          <w:rtl/>
        </w:rPr>
        <w:t xml:space="preserve">שאלת עמדה : </w:t>
      </w:r>
      <w:r w:rsidR="003034E4" w:rsidRPr="00B16EEE">
        <w:rPr>
          <w:rFonts w:asciiTheme="minorBidi" w:hAnsiTheme="minorBidi" w:hint="cs"/>
          <w:color w:val="244061"/>
          <w:sz w:val="24"/>
          <w:szCs w:val="24"/>
          <w:rtl/>
        </w:rPr>
        <w:t>בישראל יש ויכוח בעניין גובה התקציב המיועד לקצבאות ילדים.</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יש התומכים בהגדלת תקציב זה, ואחרים טוענים שיש לצמצם אותו.</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הבע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בעניין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זה. הצג שני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המתבססים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מתחום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 – 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ונימוק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u w:val="single"/>
          <w:rtl/>
        </w:rPr>
        <w:t>אחד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(אחר)</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לשלך.</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בכתיבתך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הקפד</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הרכיבים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האלה:</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(א) טענה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את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באופן</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ברור.</w:t>
      </w:r>
    </w:p>
    <w:p w:rsidR="003034E4" w:rsidRPr="00B16EEE"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(ב) הנמקת עמדתך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האזרחות.</w:t>
      </w:r>
    </w:p>
    <w:p w:rsidR="003034E4" w:rsidRDefault="003034E4" w:rsidP="003034E4">
      <w:pPr>
        <w:rPr>
          <w:rFonts w:asciiTheme="minorBidi" w:hAnsiTheme="minorBidi"/>
          <w:color w:val="244061"/>
          <w:sz w:val="24"/>
          <w:szCs w:val="24"/>
          <w:rtl/>
        </w:rPr>
      </w:pPr>
      <w:r w:rsidRPr="00B16EEE">
        <w:rPr>
          <w:rFonts w:asciiTheme="minorBidi" w:hAnsiTheme="minorBidi" w:hint="cs"/>
          <w:color w:val="244061"/>
          <w:sz w:val="24"/>
          <w:szCs w:val="24"/>
          <w:rtl/>
        </w:rPr>
        <w:t>(ג) הנמקת העמדה המנוגדת – הצג</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נימוק</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לעמדה</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המנוגדת</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לעמדתך, המבוסס</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על</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מושגים</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וידע</w:t>
      </w:r>
      <w:r w:rsidRPr="00B16EEE">
        <w:rPr>
          <w:rFonts w:asciiTheme="minorBidi" w:hAnsiTheme="minorBidi" w:hint="cs"/>
          <w:color w:val="244061"/>
          <w:sz w:val="24"/>
          <w:szCs w:val="24"/>
        </w:rPr>
        <w:t> </w:t>
      </w:r>
      <w:r w:rsidRPr="00B16EEE">
        <w:rPr>
          <w:rFonts w:asciiTheme="minorBidi" w:hAnsiTheme="minorBidi" w:hint="cs"/>
          <w:color w:val="244061"/>
          <w:sz w:val="24"/>
          <w:szCs w:val="24"/>
          <w:rtl/>
        </w:rPr>
        <w:t>מלימודי האזרחות</w:t>
      </w:r>
      <w:r w:rsidRPr="00B16EEE">
        <w:rPr>
          <w:rFonts w:asciiTheme="minorBidi" w:hAnsiTheme="minorBidi"/>
          <w:color w:val="244061"/>
          <w:sz w:val="24"/>
          <w:szCs w:val="24"/>
        </w:rPr>
        <w:t>.</w:t>
      </w:r>
    </w:p>
    <w:p w:rsidR="00B16EEE" w:rsidRPr="00B16EEE" w:rsidRDefault="00B16EEE" w:rsidP="00B16EEE">
      <w:pPr>
        <w:rPr>
          <w:rFonts w:asciiTheme="minorBidi" w:hAnsiTheme="minorBidi"/>
          <w:color w:val="244061"/>
        </w:rPr>
      </w:pPr>
      <w:r>
        <w:rPr>
          <w:rFonts w:asciiTheme="minorBidi" w:hAnsiTheme="minorBidi" w:hint="cs"/>
          <w:color w:val="244061"/>
          <w:sz w:val="24"/>
          <w:szCs w:val="24"/>
          <w:rtl/>
        </w:rPr>
        <w:lastRenderedPageBreak/>
        <w:t xml:space="preserve">תשובה: </w:t>
      </w:r>
      <w:r w:rsidRPr="00B16EEE">
        <w:rPr>
          <w:rFonts w:asciiTheme="minorBidi" w:hAnsiTheme="minorBidi" w:hint="cs"/>
          <w:b/>
          <w:bCs/>
          <w:color w:val="244061"/>
          <w:sz w:val="24"/>
          <w:szCs w:val="24"/>
          <w:rtl/>
        </w:rPr>
        <w:t>טענה</w:t>
      </w:r>
      <w:r w:rsidRPr="00B16EEE">
        <w:rPr>
          <w:rFonts w:asciiTheme="minorBidi" w:hAnsiTheme="minorBidi" w:hint="cs"/>
          <w:color w:val="244061"/>
          <w:sz w:val="24"/>
          <w:szCs w:val="24"/>
          <w:rtl/>
        </w:rPr>
        <w:t> – </w:t>
      </w:r>
      <w:r w:rsidRPr="00B16EEE">
        <w:rPr>
          <w:rFonts w:asciiTheme="minorBidi" w:hAnsiTheme="minorBidi"/>
          <w:color w:val="244061"/>
          <w:sz w:val="24"/>
          <w:szCs w:val="24"/>
          <w:rtl/>
        </w:rPr>
        <w:t>אני תומך בהקטנת התקציב המיועד לקצבאות ילדים.</w:t>
      </w:r>
    </w:p>
    <w:p w:rsidR="00B16EEE" w:rsidRPr="00B16EEE" w:rsidRDefault="00B16EEE" w:rsidP="00B16EEE">
      <w:pPr>
        <w:rPr>
          <w:rFonts w:asciiTheme="minorBidi" w:hAnsiTheme="minorBidi"/>
          <w:color w:val="244061"/>
          <w:sz w:val="24"/>
          <w:szCs w:val="24"/>
          <w:rtl/>
        </w:rPr>
      </w:pPr>
      <w:r w:rsidRPr="00B16EEE">
        <w:rPr>
          <w:rFonts w:asciiTheme="minorBidi" w:hAnsiTheme="minorBidi" w:hint="cs"/>
          <w:b/>
          <w:bCs/>
          <w:color w:val="244061"/>
          <w:sz w:val="24"/>
          <w:szCs w:val="24"/>
          <w:rtl/>
        </w:rPr>
        <w:t>(ב) נימוק לעמדתי</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הקטנת</w:t>
      </w:r>
      <w:r w:rsidRPr="00B16EEE">
        <w:rPr>
          <w:rFonts w:asciiTheme="minorBidi" w:hAnsiTheme="minorBidi" w:hint="cs"/>
          <w:color w:val="244061"/>
          <w:sz w:val="24"/>
          <w:szCs w:val="24"/>
          <w:rtl/>
        </w:rPr>
        <w:t> תקציב קצבאות הילדים מתבסס על </w:t>
      </w:r>
      <w:r w:rsidRPr="00B16EEE">
        <w:rPr>
          <w:rFonts w:asciiTheme="minorBidi" w:hAnsiTheme="minorBidi" w:hint="cs"/>
          <w:b/>
          <w:bCs/>
          <w:color w:val="244061"/>
          <w:sz w:val="24"/>
          <w:szCs w:val="24"/>
          <w:rtl/>
        </w:rPr>
        <w:t>הגישה הליברלית</w:t>
      </w:r>
      <w:r w:rsidRPr="00B16EEE">
        <w:rPr>
          <w:rFonts w:asciiTheme="minorBidi" w:hAnsiTheme="minorBidi" w:hint="cs"/>
          <w:color w:val="244061"/>
          <w:sz w:val="24"/>
          <w:szCs w:val="24"/>
          <w:rtl/>
        </w:rPr>
        <w:t> בתחום החברתי-כלכלי. גישה זו תומכת בהקטנת המעורבות של המדינה בתחום החברתי-כלכלי למען עידוד התחרות החופשית והיוזמה הפרטית.</w:t>
      </w:r>
    </w:p>
    <w:p w:rsidR="00B16EEE" w:rsidRPr="00B16EEE"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בהתאם לגישה הליברלית, רק צמצום של גובה הקצבאות יגרום לאנשים להתאמץ יותר, ובכך לממש את הפוטנציאל הקיים בהם. צמצום גובה הקִצבּה מבטא מעורבות נמוכה יותר של המדינה בתחום החברתי-כלכלי.</w:t>
      </w:r>
    </w:p>
    <w:p w:rsidR="00B16EEE" w:rsidRPr="00B16EEE" w:rsidRDefault="00B16EEE" w:rsidP="00B16EEE">
      <w:pPr>
        <w:rPr>
          <w:rFonts w:asciiTheme="minorBidi" w:hAnsiTheme="minorBidi"/>
          <w:color w:val="244061"/>
          <w:sz w:val="24"/>
          <w:szCs w:val="24"/>
        </w:rPr>
      </w:pPr>
      <w:r w:rsidRPr="00B16EEE">
        <w:rPr>
          <w:rFonts w:asciiTheme="minorBidi" w:hAnsiTheme="minorBidi" w:hint="cs"/>
          <w:b/>
          <w:bCs/>
          <w:color w:val="244061"/>
          <w:sz w:val="24"/>
          <w:szCs w:val="24"/>
          <w:rtl/>
        </w:rPr>
        <w:t>(ג) נימוק לעמדה המנוגדת</w:t>
      </w:r>
      <w:r w:rsidRPr="00B16EEE">
        <w:rPr>
          <w:rFonts w:asciiTheme="minorBidi" w:hAnsiTheme="minorBidi" w:hint="cs"/>
          <w:color w:val="244061"/>
          <w:sz w:val="24"/>
          <w:szCs w:val="24"/>
          <w:rtl/>
        </w:rPr>
        <w:t> – נימוק אחד בעד </w:t>
      </w:r>
      <w:r w:rsidRPr="00B16EEE">
        <w:rPr>
          <w:rFonts w:asciiTheme="minorBidi" w:hAnsiTheme="minorBidi" w:hint="cs"/>
          <w:color w:val="244061"/>
          <w:sz w:val="24"/>
          <w:szCs w:val="24"/>
          <w:u w:val="single"/>
          <w:rtl/>
        </w:rPr>
        <w:t>הגדלת</w:t>
      </w:r>
      <w:r w:rsidRPr="00B16EEE">
        <w:rPr>
          <w:rFonts w:asciiTheme="minorBidi" w:hAnsiTheme="minorBidi" w:hint="cs"/>
          <w:color w:val="244061"/>
          <w:sz w:val="24"/>
          <w:szCs w:val="24"/>
          <w:rtl/>
        </w:rPr>
        <w:t> גובה קצבאות הילדים מתבסס על </w:t>
      </w:r>
      <w:r w:rsidRPr="00B16EEE">
        <w:rPr>
          <w:rFonts w:asciiTheme="minorBidi" w:hAnsiTheme="minorBidi" w:hint="cs"/>
          <w:b/>
          <w:bCs/>
          <w:color w:val="244061"/>
          <w:sz w:val="24"/>
          <w:szCs w:val="24"/>
          <w:rtl/>
        </w:rPr>
        <w:t>הגישה הסוציאל-דמוקרטית</w:t>
      </w:r>
      <w:r w:rsidRPr="00B16EEE">
        <w:rPr>
          <w:rFonts w:asciiTheme="minorBidi" w:hAnsiTheme="minorBidi" w:hint="cs"/>
          <w:color w:val="244061"/>
          <w:sz w:val="24"/>
          <w:szCs w:val="24"/>
          <w:rtl/>
        </w:rPr>
        <w:t> בתחום החברתי-כלכלי. גישה זו תומכת בהגדלת המעורבות של המדינה בתחום החברתי-כלכלי למען צמצום הפערים בחברה.</w:t>
      </w:r>
    </w:p>
    <w:p w:rsidR="003034E4" w:rsidRDefault="00B16EEE" w:rsidP="00B16EEE">
      <w:pPr>
        <w:rPr>
          <w:rFonts w:asciiTheme="minorBidi" w:hAnsiTheme="minorBidi"/>
          <w:color w:val="244061"/>
          <w:sz w:val="24"/>
          <w:szCs w:val="24"/>
          <w:rtl/>
        </w:rPr>
      </w:pPr>
      <w:r w:rsidRPr="00B16EEE">
        <w:rPr>
          <w:rFonts w:asciiTheme="minorBidi" w:hAnsiTheme="minorBidi"/>
          <w:color w:val="244061"/>
          <w:sz w:val="24"/>
          <w:szCs w:val="24"/>
          <w:rtl/>
        </w:rPr>
        <w:t>לפי גישה זו, הגדלת גובה הקצבאות יבטיח את קיום </w:t>
      </w:r>
      <w:r w:rsidRPr="00B16EEE">
        <w:rPr>
          <w:rFonts w:asciiTheme="minorBidi" w:hAnsiTheme="minorBidi"/>
          <w:b/>
          <w:bCs/>
          <w:color w:val="244061"/>
          <w:sz w:val="24"/>
          <w:szCs w:val="24"/>
          <w:rtl/>
        </w:rPr>
        <w:t>הזכויות החברתיות</w:t>
      </w:r>
      <w:r w:rsidRPr="00B16EEE">
        <w:rPr>
          <w:rFonts w:asciiTheme="minorBidi" w:hAnsiTheme="minorBidi"/>
          <w:color w:val="244061"/>
          <w:sz w:val="24"/>
          <w:szCs w:val="24"/>
          <w:rtl/>
        </w:rPr>
        <w:t> של אזרחיה. משפחות ברוכות ילדים נתקלות בקשיים לספק </w:t>
      </w:r>
      <w:r w:rsidRPr="00B16EEE">
        <w:rPr>
          <w:rFonts w:asciiTheme="minorBidi" w:hAnsiTheme="minorBidi"/>
          <w:b/>
          <w:bCs/>
          <w:color w:val="244061"/>
          <w:sz w:val="24"/>
          <w:szCs w:val="24"/>
          <w:rtl/>
        </w:rPr>
        <w:t>רמת חיים</w:t>
      </w:r>
      <w:r w:rsidRPr="00B16EEE">
        <w:rPr>
          <w:rFonts w:asciiTheme="minorBidi" w:hAnsiTheme="minorBidi"/>
          <w:color w:val="244061"/>
          <w:sz w:val="24"/>
          <w:szCs w:val="24"/>
          <w:rtl/>
        </w:rPr>
        <w:t> נאותה לילדיהם, כמו גם </w:t>
      </w:r>
      <w:r w:rsidRPr="00B16EEE">
        <w:rPr>
          <w:rFonts w:asciiTheme="minorBidi" w:hAnsiTheme="minorBidi"/>
          <w:b/>
          <w:bCs/>
          <w:color w:val="244061"/>
          <w:sz w:val="24"/>
          <w:szCs w:val="24"/>
          <w:rtl/>
        </w:rPr>
        <w:t>חינוך</w:t>
      </w:r>
      <w:r w:rsidRPr="00B16EEE">
        <w:rPr>
          <w:rFonts w:asciiTheme="minorBidi" w:hAnsiTheme="minorBidi"/>
          <w:color w:val="244061"/>
          <w:sz w:val="24"/>
          <w:szCs w:val="24"/>
          <w:rtl/>
        </w:rPr>
        <w:t> ראוי </w:t>
      </w:r>
      <w:r w:rsidRPr="00B16EEE">
        <w:rPr>
          <w:rFonts w:asciiTheme="minorBidi" w:hAnsiTheme="minorBidi"/>
          <w:b/>
          <w:bCs/>
          <w:color w:val="244061"/>
          <w:sz w:val="24"/>
          <w:szCs w:val="24"/>
          <w:rtl/>
        </w:rPr>
        <w:t>וטיפול רפואי</w:t>
      </w:r>
      <w:r w:rsidRPr="00B16EEE">
        <w:rPr>
          <w:rFonts w:asciiTheme="minorBidi" w:hAnsiTheme="minorBidi"/>
          <w:color w:val="244061"/>
          <w:sz w:val="24"/>
          <w:szCs w:val="24"/>
          <w:rtl/>
        </w:rPr>
        <w:t> טוב. הגדלת גובה הקצבה תעזור למשפחות אלה לספק לילדיהם את הצרכים שלהם בצורה טובה יותר.</w:t>
      </w:r>
    </w:p>
    <w:p w:rsidR="00B16EEE" w:rsidRPr="00B16EEE" w:rsidRDefault="00B16EEE" w:rsidP="00B16EEE">
      <w:pPr>
        <w:rPr>
          <w:rFonts w:asciiTheme="minorBidi" w:hAnsiTheme="minorBidi"/>
          <w:color w:val="244061"/>
          <w:sz w:val="24"/>
          <w:szCs w:val="24"/>
          <w:rtl/>
        </w:rPr>
      </w:pPr>
    </w:p>
    <w:p w:rsidR="00AC38BB" w:rsidRPr="00007292" w:rsidRDefault="00AC38BB" w:rsidP="00AC38BB">
      <w:pPr>
        <w:rPr>
          <w:rFonts w:asciiTheme="minorBidi" w:hAnsiTheme="minorBidi"/>
          <w:b/>
          <w:bCs/>
          <w:sz w:val="24"/>
          <w:szCs w:val="24"/>
          <w:u w:val="single"/>
          <w:rtl/>
        </w:rPr>
      </w:pPr>
      <w:r w:rsidRPr="00007292">
        <w:rPr>
          <w:rFonts w:asciiTheme="minorBidi" w:hAnsiTheme="minorBidi"/>
          <w:b/>
          <w:bCs/>
          <w:sz w:val="24"/>
          <w:szCs w:val="24"/>
          <w:u w:val="single"/>
          <w:rtl/>
        </w:rPr>
        <w:t>זכות הדמוקרטיה להגן על עצמה</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במדינות דמוקרטיות קיימות לפעמיים קבוצות שאינם מקבלות את ערכי הדמוקרטיה ויש חשש שהן יתחזקו ובסופו של דבר יקמו במדינה משטר לא דמוקרטי כפי שקרה בגרמניה הנאצית. ולכן המדינה יכולה להתגונן.</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הגנה על המשטר הדמוקרטי, עקרונותיו והאופי של המדינהמפני אדם או קבוצה הפועלים באופן ציבורי כדי לפגוע במשטר הדמוקרטי או באופי המדינה.במקרים שבהם האיום הוא ממשי המדינה מתגוננת על ידי שלילת הזכות להיבחר והגבלת חופש הביטוי.</w:t>
      </w: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מתגוננת בישראל</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 xml:space="preserve">מדינת ישראל משתמשת בעיקרון הדמוקרטיה המתגוננת. </w:t>
      </w:r>
    </w:p>
    <w:p w:rsidR="00553662" w:rsidRPr="00007292" w:rsidRDefault="00553662" w:rsidP="00553662">
      <w:pPr>
        <w:rPr>
          <w:rFonts w:asciiTheme="minorBidi" w:hAnsiTheme="minorBidi"/>
          <w:sz w:val="24"/>
          <w:szCs w:val="24"/>
          <w:rtl/>
        </w:rPr>
      </w:pPr>
      <w:r w:rsidRPr="00007292">
        <w:rPr>
          <w:rFonts w:asciiTheme="minorBidi" w:hAnsiTheme="minorBidi"/>
          <w:sz w:val="24"/>
          <w:szCs w:val="24"/>
          <w:rtl/>
        </w:rPr>
        <w:t>לפי חוק יסוד הכנסת וחוק המפלגות, מפלגה לא יכולה להשתתף בבחירות לכנסת אם מטרותיה הן:</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1. שלילת קיומה של מדינת ישראל כמדינה יהודית ודמוקרטית</w:t>
      </w:r>
    </w:p>
    <w:p w:rsidR="00553662" w:rsidRPr="00007292" w:rsidRDefault="00553662" w:rsidP="00553662">
      <w:pPr>
        <w:pStyle w:val="a4"/>
        <w:rPr>
          <w:rFonts w:asciiTheme="minorBidi" w:hAnsiTheme="minorBidi" w:cstheme="minorBidi"/>
          <w:rtl/>
        </w:rPr>
      </w:pPr>
      <w:r w:rsidRPr="00007292">
        <w:rPr>
          <w:rFonts w:asciiTheme="minorBidi" w:hAnsiTheme="minorBidi" w:cstheme="minorBidi"/>
          <w:rtl/>
        </w:rPr>
        <w:t>2. הסתה לגזענות</w:t>
      </w:r>
    </w:p>
    <w:p w:rsidR="00007292" w:rsidRPr="00007292" w:rsidRDefault="00553662" w:rsidP="00007292">
      <w:pPr>
        <w:pStyle w:val="a4"/>
        <w:rPr>
          <w:rFonts w:asciiTheme="minorBidi" w:hAnsiTheme="minorBidi" w:cstheme="minorBidi"/>
          <w:rtl/>
        </w:rPr>
      </w:pPr>
      <w:r w:rsidRPr="00007292">
        <w:rPr>
          <w:rFonts w:asciiTheme="minorBidi" w:hAnsiTheme="minorBidi" w:cstheme="minorBidi"/>
          <w:rtl/>
        </w:rPr>
        <w:t>3. תמיכה במאבק חמוש של מדינת אוי</w:t>
      </w:r>
      <w:r w:rsidR="00007292">
        <w:rPr>
          <w:rFonts w:asciiTheme="minorBidi" w:hAnsiTheme="minorBidi" w:cstheme="minorBidi"/>
          <w:rtl/>
        </w:rPr>
        <w:t>ב או ארגון טרור נגד מדינת ישראל</w:t>
      </w:r>
      <w:r w:rsidR="00007292">
        <w:rPr>
          <w:rFonts w:asciiTheme="minorBidi" w:hAnsiTheme="minorBidi" w:cstheme="minorBidi" w:hint="cs"/>
          <w:rtl/>
        </w:rPr>
        <w:t>.</w:t>
      </w:r>
    </w:p>
    <w:p w:rsidR="00B16EEE" w:rsidRDefault="00B16EEE" w:rsidP="00553662">
      <w:pPr>
        <w:rPr>
          <w:rFonts w:asciiTheme="minorBidi" w:hAnsiTheme="minorBidi"/>
          <w:b/>
          <w:bCs/>
          <w:sz w:val="24"/>
          <w:szCs w:val="24"/>
          <w:rtl/>
        </w:rPr>
      </w:pPr>
    </w:p>
    <w:p w:rsidR="00553662" w:rsidRPr="00007292" w:rsidRDefault="00553662" w:rsidP="00553662">
      <w:pPr>
        <w:rPr>
          <w:rFonts w:asciiTheme="minorBidi" w:hAnsiTheme="minorBidi"/>
          <w:b/>
          <w:bCs/>
          <w:sz w:val="24"/>
          <w:szCs w:val="24"/>
          <w:rtl/>
        </w:rPr>
      </w:pPr>
      <w:r w:rsidRPr="00007292">
        <w:rPr>
          <w:rFonts w:asciiTheme="minorBidi" w:hAnsiTheme="minorBidi"/>
          <w:b/>
          <w:bCs/>
          <w:sz w:val="24"/>
          <w:szCs w:val="24"/>
          <w:rtl/>
        </w:rPr>
        <w:t>דמוקרטיה במצבי חירום</w:t>
      </w:r>
    </w:p>
    <w:p w:rsidR="00553662" w:rsidRPr="00007292" w:rsidRDefault="00553662" w:rsidP="008610B2">
      <w:pPr>
        <w:rPr>
          <w:rFonts w:asciiTheme="minorBidi" w:hAnsiTheme="minorBidi"/>
          <w:sz w:val="24"/>
          <w:szCs w:val="24"/>
          <w:rtl/>
        </w:rPr>
      </w:pPr>
      <w:r w:rsidRPr="00007292">
        <w:rPr>
          <w:rFonts w:asciiTheme="minorBidi" w:hAnsiTheme="minorBidi"/>
          <w:sz w:val="24"/>
          <w:szCs w:val="24"/>
          <w:rtl/>
        </w:rPr>
        <w:t xml:space="preserve">הצורך לשמור על ביטחון המדינה מתנגש לפעמים עם עקרונות הדמוקרטיה. במצב חירום התנגשות זו הופכת לחמורה ונפוצה יותר. </w:t>
      </w:r>
    </w:p>
    <w:p w:rsidR="00F163A5" w:rsidRPr="00007292" w:rsidRDefault="00553662" w:rsidP="00AC38BB">
      <w:pPr>
        <w:rPr>
          <w:rFonts w:asciiTheme="minorBidi" w:hAnsiTheme="minorBidi"/>
          <w:b/>
          <w:bCs/>
          <w:sz w:val="24"/>
          <w:szCs w:val="24"/>
          <w:rtl/>
        </w:rPr>
      </w:pPr>
      <w:r w:rsidRPr="00007292">
        <w:rPr>
          <w:rFonts w:asciiTheme="minorBidi" w:hAnsiTheme="minorBidi"/>
          <w:b/>
          <w:bCs/>
          <w:sz w:val="24"/>
          <w:szCs w:val="24"/>
          <w:rtl/>
        </w:rPr>
        <w:lastRenderedPageBreak/>
        <w:t>חקיקת חירום</w:t>
      </w:r>
      <w:r w:rsidR="00AC38BB" w:rsidRPr="00007292">
        <w:rPr>
          <w:rFonts w:asciiTheme="minorBidi" w:hAnsiTheme="minorBidi"/>
          <w:b/>
          <w:bCs/>
          <w:sz w:val="24"/>
          <w:szCs w:val="24"/>
          <w:rtl/>
        </w:rPr>
        <w:t>:</w:t>
      </w:r>
      <w:r w:rsidRPr="00007292">
        <w:rPr>
          <w:rFonts w:asciiTheme="minorBidi" w:hAnsiTheme="minorBidi"/>
          <w:sz w:val="24"/>
          <w:szCs w:val="24"/>
          <w:rtl/>
        </w:rPr>
        <w:t xml:space="preserve"> הממשלה יכולה לחוקק תקנות לשעת חירום למרות שהיא לא הרשות המחוקקתלמען שמירה על המדינה, ביטחון הציבור ומתן אספקה ושירותים הכרחיים.לתקנות אלה יש עליונות על החוקים הרגילים.מותר לחוקק אותן רק כאשר מוכרז מצב חירום בישראל. כשהמדינה קמה הוכרז בה על מצב חירום ומאז הכ</w:t>
      </w:r>
      <w:r w:rsidR="00AC38BB" w:rsidRPr="00007292">
        <w:rPr>
          <w:rFonts w:asciiTheme="minorBidi" w:hAnsiTheme="minorBidi"/>
          <w:sz w:val="24"/>
          <w:szCs w:val="24"/>
          <w:rtl/>
        </w:rPr>
        <w:t>נסת מאשרת מחדש מצב זה פעם בשנה.</w:t>
      </w:r>
    </w:p>
    <w:p w:rsidR="00AC38BB" w:rsidRPr="00007292" w:rsidRDefault="00553662" w:rsidP="00007292">
      <w:pPr>
        <w:rPr>
          <w:rFonts w:asciiTheme="minorBidi" w:hAnsiTheme="minorBidi"/>
          <w:b/>
          <w:bCs/>
          <w:sz w:val="24"/>
          <w:szCs w:val="24"/>
          <w:rtl/>
        </w:rPr>
      </w:pPr>
      <w:r w:rsidRPr="00007292">
        <w:rPr>
          <w:rFonts w:asciiTheme="minorBidi" w:hAnsiTheme="minorBidi"/>
          <w:b/>
          <w:bCs/>
          <w:sz w:val="24"/>
          <w:szCs w:val="24"/>
          <w:rtl/>
        </w:rPr>
        <w:t>מעצר מנהלי</w:t>
      </w:r>
      <w:r w:rsidR="00AC38BB" w:rsidRPr="00007292">
        <w:rPr>
          <w:rFonts w:asciiTheme="minorBidi" w:hAnsiTheme="minorBidi"/>
          <w:b/>
          <w:bCs/>
          <w:sz w:val="24"/>
          <w:szCs w:val="24"/>
          <w:rtl/>
        </w:rPr>
        <w:t>:</w:t>
      </w:r>
      <w:r w:rsidRPr="00007292">
        <w:rPr>
          <w:rFonts w:asciiTheme="minorBidi" w:hAnsiTheme="minorBidi"/>
          <w:sz w:val="24"/>
          <w:szCs w:val="24"/>
          <w:rtl/>
        </w:rPr>
        <w:t xml:space="preserve"> באמצעותו ניתן לעצור אדם באופן מיידי גם אם הוא לא עשה עבירה, אלא רק חושדים שהוא עומד לבצע עבירה.מטרת המעצר המנהלי להגן על ביטחון המדינה</w:t>
      </w:r>
      <w:r w:rsidR="00F163A5" w:rsidRPr="00007292">
        <w:rPr>
          <w:rFonts w:asciiTheme="minorBidi" w:hAnsiTheme="minorBidi"/>
          <w:sz w:val="24"/>
          <w:szCs w:val="24"/>
          <w:rtl/>
        </w:rPr>
        <w:t xml:space="preserve"> </w:t>
      </w:r>
      <w:r w:rsidRPr="00007292">
        <w:rPr>
          <w:rFonts w:asciiTheme="minorBidi" w:hAnsiTheme="minorBidi"/>
          <w:sz w:val="24"/>
          <w:szCs w:val="24"/>
          <w:rtl/>
        </w:rPr>
        <w:t>נקרא גם מעצר מניעתי</w:t>
      </w:r>
      <w:r w:rsidR="00F163A5" w:rsidRPr="00007292">
        <w:rPr>
          <w:rFonts w:asciiTheme="minorBidi" w:hAnsiTheme="minorBidi"/>
          <w:sz w:val="24"/>
          <w:szCs w:val="24"/>
          <w:rtl/>
        </w:rPr>
        <w:t xml:space="preserve"> ,</w:t>
      </w:r>
      <w:r w:rsidRPr="00007292">
        <w:rPr>
          <w:rFonts w:asciiTheme="minorBidi" w:hAnsiTheme="minorBidi"/>
          <w:sz w:val="24"/>
          <w:szCs w:val="24"/>
          <w:rtl/>
        </w:rPr>
        <w:t>יש עליו הרבה ביקורת כי הוא פוגע בהרבה זכויות, ולכן יש עליו הגבלות בחוק.</w:t>
      </w:r>
      <w:r w:rsidR="00007292">
        <w:rPr>
          <w:rFonts w:asciiTheme="minorBidi" w:hAnsiTheme="minorBidi" w:hint="cs"/>
          <w:b/>
          <w:bCs/>
          <w:sz w:val="24"/>
          <w:szCs w:val="24"/>
          <w:rtl/>
        </w:rPr>
        <w:t xml:space="preserve">                      </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1.</w:t>
      </w:r>
      <w:r w:rsidRPr="00007292">
        <w:rPr>
          <w:rFonts w:asciiTheme="minorBidi" w:hAnsiTheme="minorBidi"/>
          <w:b/>
          <w:bCs/>
          <w:sz w:val="24"/>
          <w:szCs w:val="24"/>
          <w:rtl/>
        </w:rPr>
        <w:t>הצג את המושג "זכויות פוליטיות"  הסבר כיצד "הדמוקרטיה המתגוננת" עלולה לפגוע במימוש הזכויות הפוליטיות.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תשובה: זכויות פוליטיות פירושן זכויות טבעיות וזכויות אזרח שמאפשרות לכל אדם להשפיע על כל מה שפוליטי, ולבוא לידי ביטוי במערכת הפוליטית והציבורית במדינה. הכוונה לזכויות טבעיות כמו חופש הביטוי, חופש ההתאגדות, חופש ההפגנה, חופש המחאה וכדומה, וזכויות אזרח כמו הזכות לבחור ולהיבחר וחופשההתאגדות בהקשר של מפלגה המתמודדת בבחירות.</w:t>
      </w:r>
      <w:r w:rsidR="00007292">
        <w:rPr>
          <w:rFonts w:asciiTheme="minorBidi" w:hAnsiTheme="minorBidi" w:hint="cs"/>
          <w:sz w:val="24"/>
          <w:szCs w:val="24"/>
          <w:rtl/>
        </w:rPr>
        <w:t xml:space="preserve"> </w:t>
      </w:r>
      <w:r w:rsidRPr="00007292">
        <w:rPr>
          <w:rFonts w:asciiTheme="minorBidi" w:hAnsiTheme="minorBidi"/>
          <w:sz w:val="24"/>
          <w:szCs w:val="24"/>
          <w:rtl/>
        </w:rPr>
        <w:t>הדמוקרטיה מתגוננת לעתים מפני אלה שמסכנים את עצם קיום המשטר הדמוקרטי, ולכן במקרים כאלה הדמוקרטיה מגבילה זכויות כמו חופש הביטוי,חופש ההתאגדות וחופש ההפגנה, ובכך זכויות אלה אינן מתממשות בזמן ההתגוננות.</w:t>
      </w:r>
    </w:p>
    <w:p w:rsidR="00AC38BB" w:rsidRPr="00007292" w:rsidRDefault="00AC38BB" w:rsidP="00007292">
      <w:pPr>
        <w:rPr>
          <w:rFonts w:asciiTheme="minorBidi" w:hAnsiTheme="minorBidi"/>
          <w:sz w:val="24"/>
          <w:szCs w:val="24"/>
          <w:rtl/>
        </w:rPr>
      </w:pPr>
      <w:r w:rsidRPr="00007292">
        <w:rPr>
          <w:rFonts w:asciiTheme="minorBidi" w:hAnsiTheme="minorBidi"/>
          <w:sz w:val="24"/>
          <w:szCs w:val="24"/>
          <w:rtl/>
        </w:rPr>
        <w:t>2.</w:t>
      </w:r>
      <w:r w:rsidRPr="00007292">
        <w:rPr>
          <w:rFonts w:asciiTheme="minorBidi" w:hAnsiTheme="minorBidi"/>
          <w:b/>
          <w:bCs/>
          <w:sz w:val="24"/>
          <w:szCs w:val="24"/>
          <w:rtl/>
        </w:rPr>
        <w:t>הצג שתי הגבלות על התמודדות בבחירות הכלליות, המופיעות ב"חוק יסוד:הכנסת" וב"חוק המפלגות", ומבטאות את רעיון "הדמוקרטיה המתגוננת"</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הגבלה אחת המופיעה ב"חוק יסוד: הכנסת" וב"חוק המפלגות", ומבטאת את רעיון "הדמוקרטיה המתגוננת" היא האיסור על מועמד או רשימת מועמדים להתמודד בבחירות הכלליות לכנסת, אם הם מסיתים לגזענות נגד קבוצה מסוימת באוכלוסייה. הגבלה שנייה היא האיסור לשלול את קיומה של מדינת ישראל כמדינה יהודית ודמוקרטית, כלומר אסור להביע או לקדם רעיונות שהם מנוגדים לעקרונות הדמוקרטיה, או מנוגדים לאופי היהודי של המדינה.</w:t>
      </w:r>
    </w:p>
    <w:p w:rsidR="00AC38BB" w:rsidRPr="00007292" w:rsidRDefault="00AC38BB" w:rsidP="00007292">
      <w:pPr>
        <w:rPr>
          <w:rFonts w:asciiTheme="minorBidi" w:hAnsiTheme="minorBidi"/>
          <w:sz w:val="24"/>
          <w:szCs w:val="24"/>
          <w:rtl/>
        </w:rPr>
      </w:pPr>
      <w:r w:rsidRPr="00007292">
        <w:rPr>
          <w:rFonts w:asciiTheme="minorBidi" w:hAnsiTheme="minorBidi"/>
          <w:b/>
          <w:bCs/>
          <w:sz w:val="24"/>
          <w:szCs w:val="24"/>
          <w:rtl/>
        </w:rPr>
        <w:t>3.הצג את המושג "מעצר מנהלי". הסבר כיצד מעצר מנהלי עלול לפגוע בעיקרון</w:t>
      </w:r>
      <w:r w:rsidR="00007292" w:rsidRPr="00007292">
        <w:rPr>
          <w:rFonts w:asciiTheme="minorBidi" w:hAnsiTheme="minorBidi" w:hint="cs"/>
          <w:b/>
          <w:bCs/>
          <w:sz w:val="24"/>
          <w:szCs w:val="24"/>
          <w:rtl/>
        </w:rPr>
        <w:t xml:space="preserve"> </w:t>
      </w:r>
      <w:r w:rsidRPr="00007292">
        <w:rPr>
          <w:rFonts w:asciiTheme="minorBidi" w:hAnsiTheme="minorBidi"/>
          <w:b/>
          <w:bCs/>
          <w:sz w:val="24"/>
          <w:szCs w:val="24"/>
          <w:rtl/>
        </w:rPr>
        <w:t>זכויות האדם</w:t>
      </w:r>
      <w:r w:rsidRPr="00007292">
        <w:rPr>
          <w:rFonts w:asciiTheme="minorBidi" w:hAnsiTheme="minorBidi"/>
          <w:sz w:val="24"/>
          <w:szCs w:val="24"/>
          <w:rtl/>
        </w:rPr>
        <w:t xml:space="preserve"> </w:t>
      </w:r>
      <w:r w:rsidRPr="00007292">
        <w:rPr>
          <w:rFonts w:asciiTheme="minorBidi" w:hAnsiTheme="minorBidi"/>
          <w:b/>
          <w:bCs/>
          <w:sz w:val="24"/>
          <w:szCs w:val="24"/>
          <w:rtl/>
        </w:rPr>
        <w:t>והאזרח</w:t>
      </w:r>
      <w:r w:rsidRPr="00007292">
        <w:rPr>
          <w:rFonts w:asciiTheme="minorBidi" w:hAnsiTheme="minorBidi"/>
          <w:sz w:val="24"/>
          <w:szCs w:val="24"/>
          <w:rtl/>
        </w:rPr>
        <w:t>.</w:t>
      </w:r>
      <w:r w:rsidR="00007292">
        <w:rPr>
          <w:rFonts w:asciiTheme="minorBidi" w:hAnsiTheme="minorBidi" w:hint="cs"/>
          <w:sz w:val="24"/>
          <w:szCs w:val="24"/>
          <w:rtl/>
        </w:rPr>
        <w:t xml:space="preserve"> </w:t>
      </w:r>
      <w:r w:rsidRPr="00007292">
        <w:rPr>
          <w:rFonts w:asciiTheme="minorBidi" w:hAnsiTheme="minorBidi"/>
          <w:sz w:val="24"/>
          <w:szCs w:val="24"/>
          <w:rtl/>
        </w:rPr>
        <w:t>תשובה: מעצר מנהלי פירושו כליאת אדם על-ידי המדינה, ללא משפט, ובלי שהאדם ביצע עבירה על החוק. המעצר מבוצע מתוך חשש שאותו אדם יבצע עבירה בעתיד הקרוב, או יסכן את ביטחון המדינה והציבור. העצור מובא מדי כמה זמן לדיון אצל שופט, כדי שהמדינה תסביר מדוע היא מעוניינת להמשיך במעצר, אך זהו לא משפט.</w:t>
      </w:r>
    </w:p>
    <w:p w:rsidR="00AC38BB" w:rsidRPr="00007292" w:rsidRDefault="00AC38BB" w:rsidP="00AC38BB">
      <w:pPr>
        <w:rPr>
          <w:rFonts w:asciiTheme="minorBidi" w:hAnsiTheme="minorBidi"/>
          <w:sz w:val="24"/>
          <w:szCs w:val="24"/>
          <w:rtl/>
        </w:rPr>
      </w:pPr>
      <w:r w:rsidRPr="00007292">
        <w:rPr>
          <w:rFonts w:asciiTheme="minorBidi" w:hAnsiTheme="minorBidi"/>
          <w:sz w:val="24"/>
          <w:szCs w:val="24"/>
          <w:rtl/>
        </w:rPr>
        <w:t>שר הביטחון יכול לעצור אדם באופן מנהלי, בלי שהאדם ביצע עבירה. העציר חייב להיות מובא בפני שופט תוך 48 שעות, והמדינה צריכה להסביר את המעצר. לאחר מכן העציר מובא אחת ל-3 חודשים בפני נשיא בית המשפט המחוזי.</w:t>
      </w:r>
    </w:p>
    <w:p w:rsidR="00F64A43" w:rsidRPr="00007292" w:rsidRDefault="00AC38BB" w:rsidP="00007292">
      <w:pPr>
        <w:rPr>
          <w:rFonts w:asciiTheme="minorBidi" w:hAnsiTheme="minorBidi"/>
          <w:sz w:val="24"/>
          <w:szCs w:val="24"/>
          <w:rtl/>
        </w:rPr>
      </w:pPr>
      <w:r w:rsidRPr="00007292">
        <w:rPr>
          <w:rFonts w:asciiTheme="minorBidi" w:hAnsiTheme="minorBidi"/>
          <w:sz w:val="24"/>
          <w:szCs w:val="24"/>
          <w:rtl/>
        </w:rPr>
        <w:t>מעצר מנהלי עלול לפגוע בעיקרון זכויות האדם והאזרח, משום שעקרון זה כולל בין היתר את הזכות להליך הוגן. הזכות להליך הוגן כוללת מסירת החשדות לחשוד, כדי שידע במה הוא חשוד, ויוכל להתגונן. במקרה של מעצר מנהלי אין חשדות, משום שהעציר לא ביצע עבירה, וכך למעשה הוא לא יכול להתגונן. הדבר מהווה פגיעה כוללת בזכות טבעית שלו, ולפיכך נפגע עקרון זכויות האדם והאזרח.</w:t>
      </w:r>
    </w:p>
    <w:p w:rsidR="00466911" w:rsidRPr="00007292" w:rsidRDefault="00466911" w:rsidP="00007292">
      <w:pPr>
        <w:tabs>
          <w:tab w:val="right" w:pos="0"/>
        </w:tabs>
        <w:spacing w:after="0" w:line="240" w:lineRule="auto"/>
        <w:ind w:right="-1008"/>
        <w:contextualSpacing/>
        <w:rPr>
          <w:rFonts w:asciiTheme="minorBidi" w:eastAsia="Times New Roman" w:hAnsiTheme="minorBidi"/>
          <w:sz w:val="24"/>
          <w:szCs w:val="24"/>
          <w:rtl/>
        </w:rPr>
      </w:pP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lastRenderedPageBreak/>
        <w:t>פרק ג': משטר ופוליטיקה במדינת ישראל</w:t>
      </w:r>
    </w:p>
    <w:p w:rsidR="00151151" w:rsidRPr="00007292" w:rsidRDefault="00151151" w:rsidP="00151151">
      <w:pPr>
        <w:tabs>
          <w:tab w:val="right" w:pos="0"/>
        </w:tabs>
        <w:spacing w:after="0" w:line="240" w:lineRule="auto"/>
        <w:ind w:left="-1008" w:right="-1008"/>
        <w:contextualSpacing/>
        <w:rPr>
          <w:rFonts w:asciiTheme="minorBidi" w:eastAsia="Times New Roman" w:hAnsiTheme="minorBidi"/>
          <w:sz w:val="24"/>
          <w:szCs w:val="24"/>
          <w:rtl/>
        </w:rPr>
      </w:pPr>
    </w:p>
    <w:p w:rsidR="00151151" w:rsidRPr="00007292" w:rsidRDefault="00151151" w:rsidP="00151151">
      <w:pPr>
        <w:shd w:val="clear" w:color="auto" w:fill="E5DFEC"/>
        <w:spacing w:after="0" w:line="240" w:lineRule="auto"/>
        <w:ind w:left="-1008" w:right="-1008"/>
        <w:jc w:val="center"/>
        <w:rPr>
          <w:rFonts w:asciiTheme="minorBidi" w:eastAsia="Times New Roman" w:hAnsiTheme="minorBidi"/>
          <w:b/>
          <w:bCs/>
          <w:sz w:val="24"/>
          <w:szCs w:val="24"/>
        </w:rPr>
      </w:pPr>
      <w:r w:rsidRPr="00007292">
        <w:rPr>
          <w:rFonts w:asciiTheme="minorBidi" w:eastAsia="Times New Roman" w:hAnsiTheme="minorBidi"/>
          <w:b/>
          <w:bCs/>
          <w:sz w:val="24"/>
          <w:szCs w:val="24"/>
          <w:rtl/>
        </w:rPr>
        <w:t>היסודות החוקתיים של מדינת ישראל</w:t>
      </w:r>
    </w:p>
    <w:p w:rsidR="008650B6" w:rsidRPr="00007292" w:rsidRDefault="008650B6" w:rsidP="008650B6">
      <w:pPr>
        <w:spacing w:after="0" w:line="240" w:lineRule="auto"/>
        <w:ind w:right="-1008"/>
        <w:rPr>
          <w:rFonts w:asciiTheme="minorBidi" w:eastAsia="Times New Roman" w:hAnsiTheme="minorBidi"/>
          <w:sz w:val="24"/>
          <w:szCs w:val="24"/>
          <w:rtl/>
        </w:rPr>
      </w:pPr>
    </w:p>
    <w:p w:rsidR="008650B6" w:rsidRPr="00007292" w:rsidRDefault="00007292" w:rsidP="00007292">
      <w:pPr>
        <w:spacing w:after="0" w:line="240" w:lineRule="auto"/>
        <w:ind w:left="-1008" w:right="-1008"/>
        <w:rPr>
          <w:rFonts w:asciiTheme="minorBidi" w:eastAsia="Times New Roman" w:hAnsiTheme="minorBidi"/>
          <w:sz w:val="24"/>
          <w:szCs w:val="24"/>
          <w:rtl/>
        </w:rPr>
      </w:pPr>
      <w:r>
        <w:rPr>
          <w:rFonts w:asciiTheme="minorBidi" w:eastAsia="Times New Roman" w:hAnsiTheme="minorBidi"/>
          <w:sz w:val="24"/>
          <w:szCs w:val="24"/>
          <w:rtl/>
        </w:rPr>
        <w:t xml:space="preserve">יסודות חוקתיים </w:t>
      </w:r>
      <w:r>
        <w:rPr>
          <w:rFonts w:asciiTheme="minorBidi" w:eastAsia="Times New Roman" w:hAnsiTheme="minorBidi" w:hint="cs"/>
          <w:sz w:val="24"/>
          <w:szCs w:val="24"/>
          <w:rtl/>
        </w:rPr>
        <w:t xml:space="preserve">: </w:t>
      </w:r>
      <w:r w:rsidR="008650B6" w:rsidRPr="00007292">
        <w:rPr>
          <w:rFonts w:asciiTheme="minorBidi" w:eastAsia="Times New Roman" w:hAnsiTheme="minorBidi"/>
          <w:sz w:val="24"/>
          <w:szCs w:val="24"/>
          <w:rtl/>
        </w:rPr>
        <w:t xml:space="preserve">לכל מדינה יש מערכת של חוקים וכללים המבטאים את העקרונות, הערכים והנורמות שהחברה מעוניינת לחיות על פיהם. </w:t>
      </w:r>
    </w:p>
    <w:p w:rsidR="008650B6" w:rsidRPr="00007292" w:rsidRDefault="008650B6" w:rsidP="00007292">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מערכת זו מנחה את הכנסת שמחוקקת חוקים, את הממשלה שקובעת ומבצעת מדיניו</w:t>
      </w:r>
      <w:r w:rsidR="00007292">
        <w:rPr>
          <w:rFonts w:asciiTheme="minorBidi" w:eastAsia="Times New Roman" w:hAnsiTheme="minorBidi"/>
          <w:sz w:val="24"/>
          <w:szCs w:val="24"/>
          <w:rtl/>
        </w:rPr>
        <w:t xml:space="preserve">ת, ואת הרשות השופטת בפסיקותיה. </w:t>
      </w:r>
      <w:r w:rsidR="00007292">
        <w:rPr>
          <w:rFonts w:asciiTheme="minorBidi" w:eastAsia="Times New Roman" w:hAnsiTheme="minorBidi" w:hint="cs"/>
          <w:sz w:val="24"/>
          <w:szCs w:val="24"/>
          <w:rtl/>
        </w:rPr>
        <w:t xml:space="preserve"> </w:t>
      </w:r>
      <w:r w:rsidRPr="00007292">
        <w:rPr>
          <w:rFonts w:asciiTheme="minorBidi" w:eastAsia="Times New Roman" w:hAnsiTheme="minorBidi"/>
          <w:sz w:val="24"/>
          <w:szCs w:val="24"/>
          <w:rtl/>
        </w:rPr>
        <w:t>למערכת זו של עקרונות, ערכים, כללים ונורמות קוראים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ברוב המדינות היסודות החוקתיים מופיעים בחוקה. במדינת ישראל אין חוקה, ובמקום זאת יש ארבעה יסודות חוקתיים:</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1.</w:t>
      </w:r>
      <w:r w:rsidRPr="00007292">
        <w:rPr>
          <w:rFonts w:asciiTheme="minorBidi" w:eastAsia="Times New Roman" w:hAnsiTheme="minorBidi"/>
          <w:sz w:val="24"/>
          <w:szCs w:val="24"/>
          <w:rtl/>
        </w:rPr>
        <w:tab/>
        <w:t>הכרזת העצמאות – מגילת העצמאות קבעה את עקרונות היסוד של המדינה.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2.</w:t>
      </w:r>
      <w:r w:rsidRPr="00007292">
        <w:rPr>
          <w:rFonts w:asciiTheme="minorBidi" w:eastAsia="Times New Roman" w:hAnsiTheme="minorBidi"/>
          <w:sz w:val="24"/>
          <w:szCs w:val="24"/>
          <w:rtl/>
        </w:rPr>
        <w:tab/>
        <w:t>חוקי היסוד – כל אחד מהם מהווה חלק או פרק ממה שצריך להפוך בעתיד לחוקה.</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3.</w:t>
      </w:r>
      <w:r w:rsidRPr="00007292">
        <w:rPr>
          <w:rFonts w:asciiTheme="minorBidi" w:eastAsia="Times New Roman" w:hAnsiTheme="minorBidi"/>
          <w:sz w:val="24"/>
          <w:szCs w:val="24"/>
          <w:rtl/>
        </w:rPr>
        <w:tab/>
        <w:t>חוק השבות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4.</w:t>
      </w:r>
      <w:r w:rsidRPr="00007292">
        <w:rPr>
          <w:rFonts w:asciiTheme="minorBidi" w:eastAsia="Times New Roman" w:hAnsiTheme="minorBidi"/>
          <w:sz w:val="24"/>
          <w:szCs w:val="24"/>
          <w:rtl/>
        </w:rPr>
        <w:tab/>
        <w:t>חוק האזרחות – מהווה יסוד לכך שהמדינה תכלול תמיד רוב יהודי.</w:t>
      </w:r>
    </w:p>
    <w:p w:rsidR="008650B6" w:rsidRPr="00007292" w:rsidRDefault="008650B6" w:rsidP="008650B6">
      <w:pPr>
        <w:spacing w:after="0" w:line="240" w:lineRule="auto"/>
        <w:ind w:left="-1008" w:right="-1008"/>
        <w:rPr>
          <w:rFonts w:asciiTheme="minorBidi" w:eastAsia="Times New Roman" w:hAnsiTheme="minorBidi"/>
          <w:sz w:val="24"/>
          <w:szCs w:val="24"/>
          <w:rtl/>
        </w:rPr>
      </w:pPr>
    </w:p>
    <w:p w:rsidR="00151151" w:rsidRPr="00007292" w:rsidRDefault="00151151" w:rsidP="00151151">
      <w:pPr>
        <w:spacing w:after="0" w:line="240" w:lineRule="auto"/>
        <w:ind w:left="-1008" w:right="-1008"/>
        <w:rPr>
          <w:rFonts w:asciiTheme="minorBidi" w:eastAsia="Times New Roman" w:hAnsiTheme="minorBidi"/>
          <w:b/>
          <w:bCs/>
          <w:sz w:val="24"/>
          <w:szCs w:val="24"/>
          <w:rtl/>
        </w:rPr>
      </w:pPr>
    </w:p>
    <w:p w:rsidR="00077C98" w:rsidRPr="00007292" w:rsidRDefault="00077C98" w:rsidP="00151151">
      <w:pPr>
        <w:tabs>
          <w:tab w:val="right" w:pos="0"/>
        </w:tabs>
        <w:spacing w:after="0" w:line="240" w:lineRule="auto"/>
        <w:ind w:left="-1008" w:right="-1008"/>
        <w:jc w:val="center"/>
        <w:rPr>
          <w:rFonts w:asciiTheme="minorBidi" w:eastAsia="Times New Roman" w:hAnsiTheme="minorBidi"/>
          <w:b/>
          <w:bCs/>
          <w:sz w:val="24"/>
          <w:szCs w:val="24"/>
          <w:rtl/>
        </w:rPr>
      </w:pPr>
      <w:r w:rsidRPr="00007292">
        <w:rPr>
          <w:rFonts w:asciiTheme="minorBidi" w:eastAsia="Times New Roman" w:hAnsiTheme="minorBidi"/>
          <w:b/>
          <w:bCs/>
          <w:sz w:val="24"/>
          <w:szCs w:val="24"/>
          <w:rtl/>
        </w:rPr>
        <w:t>הויכוח על חקיקת חוקה בישראל</w:t>
      </w:r>
    </w:p>
    <w:p w:rsidR="00151151" w:rsidRPr="00007292" w:rsidRDefault="00151151" w:rsidP="00151151">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חוקי יסוד</w:t>
      </w:r>
    </w:p>
    <w:p w:rsidR="00077C98" w:rsidRPr="00007292" w:rsidRDefault="00077C98" w:rsidP="00077C98">
      <w:pPr>
        <w:tabs>
          <w:tab w:val="right" w:pos="0"/>
        </w:tabs>
        <w:spacing w:after="0" w:line="240" w:lineRule="auto"/>
        <w:ind w:left="-1008" w:right="-1008"/>
        <w:rPr>
          <w:rFonts w:asciiTheme="minorBidi" w:eastAsia="Times New Roman" w:hAnsiTheme="minorBidi"/>
          <w:sz w:val="24"/>
          <w:szCs w:val="24"/>
          <w:rtl/>
        </w:rPr>
      </w:pPr>
      <w:r w:rsidRPr="00007292">
        <w:rPr>
          <w:rFonts w:asciiTheme="minorBidi" w:eastAsia="Times New Roman" w:hAnsiTheme="minorBidi"/>
          <w:sz w:val="24"/>
          <w:szCs w:val="24"/>
          <w:rtl/>
        </w:rPr>
        <w:tab/>
        <w:t>בהכרזת העצמאות נקבע שייערכו בחירות לאסיפה המכוננת שתנסח את חוקת המדינה לא יאוחר מ-1 באוקטובר 1948 בפועל נבחרה האסיפה המכוננת ב-1949, ופרץ ויכוח (הנמשך עד היום) האם נכון לחוקק חוקה בישראל.</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שיקולים עיקריים של התומכים: כך נקבע בהכרזת העצמאות, חוקה מסייעת לשמירה על זכויות האדם במדינה דמוקרטית וברוב המוחלט של המדינות הדמוקרטיות יש חוקה.</w:t>
      </w:r>
    </w:p>
    <w:p w:rsidR="00077C98" w:rsidRPr="00007292" w:rsidRDefault="00077C98" w:rsidP="00077C98">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ab/>
        <w:t>שיקולים עיקריים של המתנגדים: המפלגות הדתיות מתנגדות לחוקה שאיננה ברוח תורת ישראל, חוקה צריכה להתקב</w:t>
      </w:r>
      <w:r w:rsidR="002B5617" w:rsidRPr="00007292">
        <w:rPr>
          <w:rFonts w:asciiTheme="minorBidi" w:eastAsia="Times New Roman" w:hAnsiTheme="minorBidi"/>
          <w:sz w:val="24"/>
          <w:szCs w:val="24"/>
          <w:rtl/>
        </w:rPr>
        <w:t>ל בקונצנזוס רחב שלא קיים בישראל</w:t>
      </w:r>
      <w:r w:rsidRPr="00007292">
        <w:rPr>
          <w:rFonts w:asciiTheme="minorBidi" w:eastAsia="Times New Roman" w:hAnsiTheme="minorBidi"/>
          <w:sz w:val="24"/>
          <w:szCs w:val="24"/>
          <w:rtl/>
        </w:rPr>
        <w:t xml:space="preserve"> </w:t>
      </w:r>
      <w:r w:rsidR="002B5617" w:rsidRPr="00007292">
        <w:rPr>
          <w:rFonts w:asciiTheme="minorBidi" w:eastAsia="Times New Roman" w:hAnsiTheme="minorBidi"/>
          <w:sz w:val="24"/>
          <w:szCs w:val="24"/>
          <w:rtl/>
        </w:rPr>
        <w:t>ו</w:t>
      </w:r>
      <w:r w:rsidRPr="00007292">
        <w:rPr>
          <w:rFonts w:asciiTheme="minorBidi" w:eastAsia="Times New Roman" w:hAnsiTheme="minorBidi"/>
          <w:sz w:val="24"/>
          <w:szCs w:val="24"/>
          <w:rtl/>
        </w:rPr>
        <w:t>הנסיבות הביטחוניות בישראל מחייבות סמכויות חירום שעלולות להיפגע עם חקיקת חוקה ליברלית</w:t>
      </w:r>
      <w:r w:rsidR="002B5617" w:rsidRPr="00007292">
        <w:rPr>
          <w:rFonts w:asciiTheme="minorBidi" w:eastAsia="Times New Roman" w:hAnsiTheme="minorBidi"/>
          <w:sz w:val="24"/>
          <w:szCs w:val="24"/>
          <w:rtl/>
        </w:rPr>
        <w:t>.</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b/>
          <w:bCs/>
          <w:sz w:val="24"/>
          <w:szCs w:val="24"/>
          <w:u w:val="single"/>
          <w:rtl/>
        </w:rPr>
      </w:pPr>
      <w:r w:rsidRPr="00007292">
        <w:rPr>
          <w:rFonts w:asciiTheme="minorBidi" w:eastAsia="Times New Roman" w:hAnsiTheme="minorBidi"/>
          <w:b/>
          <w:bCs/>
          <w:sz w:val="24"/>
          <w:szCs w:val="24"/>
          <w:u w:val="single"/>
          <w:rtl/>
        </w:rPr>
        <w:t>פשרת הררי</w:t>
      </w:r>
    </w:p>
    <w:p w:rsidR="002B5617" w:rsidRPr="00007292" w:rsidRDefault="002B5617" w:rsidP="002B5617">
      <w:pPr>
        <w:tabs>
          <w:tab w:val="right" w:pos="0"/>
        </w:tabs>
        <w:spacing w:after="0" w:line="240" w:lineRule="auto"/>
        <w:ind w:left="-1008" w:right="-1008"/>
        <w:jc w:val="center"/>
        <w:rPr>
          <w:rFonts w:asciiTheme="minorBidi" w:eastAsia="Times New Roman" w:hAnsiTheme="minorBidi"/>
          <w:sz w:val="24"/>
          <w:szCs w:val="24"/>
          <w:rtl/>
        </w:rPr>
      </w:pPr>
      <w:r w:rsidRPr="00007292">
        <w:rPr>
          <w:rFonts w:asciiTheme="minorBidi" w:eastAsia="Times New Roman" w:hAnsiTheme="minorBidi"/>
          <w:sz w:val="24"/>
          <w:szCs w:val="24"/>
          <w:rtl/>
        </w:rPr>
        <w:t>בעקבות חוסר ההסכמה לגבי תוכן החוקה, הציע חבר הכנסת יזהר הררי שהכנסת תחוקק כל פעם פרק אחד של החוקה, והוא ייקרא חוק יסוד. כל פעם ידונו בנושא אחד שצריך להופיע בחוקה, וכשיגיעו להסכמה יחוקקו את אותו נושא בחוק יסוד.</w:t>
      </w:r>
    </w:p>
    <w:p w:rsidR="00151151" w:rsidRPr="00007292" w:rsidRDefault="00151151" w:rsidP="00151151">
      <w:pPr>
        <w:tabs>
          <w:tab w:val="right" w:pos="0"/>
        </w:tabs>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מהם חוקי יסוד:</w:t>
      </w:r>
    </w:p>
    <w:p w:rsidR="00151151" w:rsidRPr="00007292" w:rsidRDefault="00151151" w:rsidP="00151151">
      <w:pPr>
        <w:spacing w:after="0" w:line="240" w:lineRule="auto"/>
        <w:ind w:left="-1008" w:right="-1008"/>
        <w:rPr>
          <w:rFonts w:asciiTheme="minorBidi" w:eastAsia="Times New Roman" w:hAnsiTheme="minorBidi"/>
          <w:b/>
          <w:bCs/>
          <w:sz w:val="24"/>
          <w:szCs w:val="24"/>
          <w:rtl/>
        </w:rPr>
      </w:pPr>
      <w:r w:rsidRPr="00007292">
        <w:rPr>
          <w:rFonts w:asciiTheme="minorBidi" w:eastAsia="Times New Roman" w:hAnsiTheme="minorBidi"/>
          <w:b/>
          <w:bCs/>
          <w:sz w:val="24"/>
          <w:szCs w:val="24"/>
          <w:rtl/>
        </w:rPr>
        <w:t>חוק יסוד הוא חוק השונה מחוק רגיל במעמד, בתוכן ובצורה:</w:t>
      </w:r>
    </w:p>
    <w:p w:rsidR="002B5617" w:rsidRPr="00007292" w:rsidRDefault="00151151" w:rsidP="002C77A4">
      <w:pPr>
        <w:numPr>
          <w:ilvl w:val="0"/>
          <w:numId w:val="46"/>
        </w:numPr>
        <w:spacing w:after="0" w:line="240" w:lineRule="auto"/>
        <w:ind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rtl/>
        </w:rPr>
        <w:t>במעמד</w:t>
      </w:r>
      <w:r w:rsidRPr="00007292">
        <w:rPr>
          <w:rFonts w:asciiTheme="minorBidi" w:eastAsia="Times New Roman" w:hAnsiTheme="minorBidi"/>
          <w:sz w:val="24"/>
          <w:szCs w:val="24"/>
          <w:rtl/>
        </w:rPr>
        <w:t xml:space="preserve">: חוקי יסוד אמורים לעמוד מעל החקיקה השוטפת הרגילה. </w:t>
      </w:r>
      <w:r w:rsidR="002B5617" w:rsidRPr="00007292">
        <w:rPr>
          <w:rFonts w:asciiTheme="minorBidi" w:eastAsia="Times New Roman" w:hAnsiTheme="minorBidi"/>
          <w:sz w:val="24"/>
          <w:szCs w:val="24"/>
          <w:rtl/>
        </w:rPr>
        <w:t>בסה"כ נחקקו בישראל 12 חוקי יסוד. בהיעדר היכולת להגיע להסכמה לגבי חוקה, חוקי היסוד מהווים פרקים נפרדים של מה שצריך להיות חוקה שלמה. ב-1995 הכריז בית המשפט העליון שחוקי היסוד הם בעלי מעמד חוקתי.</w:t>
      </w:r>
    </w:p>
    <w:p w:rsidR="00151151" w:rsidRPr="00007292" w:rsidRDefault="00151151" w:rsidP="002C77A4">
      <w:pPr>
        <w:pStyle w:val="a4"/>
        <w:numPr>
          <w:ilvl w:val="0"/>
          <w:numId w:val="63"/>
        </w:numPr>
        <w:ind w:right="-1008"/>
        <w:rPr>
          <w:rFonts w:asciiTheme="minorBidi" w:hAnsiTheme="minorBidi" w:cstheme="minorBidi"/>
          <w:rtl/>
        </w:rPr>
      </w:pPr>
      <w:r w:rsidRPr="00007292">
        <w:rPr>
          <w:rFonts w:asciiTheme="minorBidi" w:hAnsiTheme="minorBidi" w:cstheme="minorBidi"/>
          <w:rtl/>
        </w:rPr>
        <w:t>מעמד העל שלהם מובטח באמצעות שני מנגנונים:</w:t>
      </w:r>
    </w:p>
    <w:p w:rsidR="00151151" w:rsidRPr="00007292"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b/>
          <w:bCs/>
          <w:sz w:val="24"/>
          <w:szCs w:val="24"/>
          <w:rtl/>
        </w:rPr>
        <w:t>שריון סעיפי החוק</w:t>
      </w:r>
      <w:r w:rsidRPr="00007292">
        <w:rPr>
          <w:rFonts w:asciiTheme="minorBidi" w:eastAsia="Times New Roman" w:hAnsiTheme="minorBidi"/>
          <w:sz w:val="24"/>
          <w:szCs w:val="24"/>
          <w:rtl/>
        </w:rPr>
        <w:t xml:space="preserve">: הוספת סעיף לחוק המבטיח שיהיה אפשר לשנות את החוק רק ברוב מוחלט של חברי הכנסת (יותר מחצי) או ברוב מיוחס (רוב גדול יותר, למשל 75%) של חברי הכנסת, ולא ברוב רגיל בכנסת, כמו שנהוג בחוק רגיל. מטרת השריון לחזק את מעמד חוק היסוד ולמנוע מרוב מזדמן בכנסת להכניס בו שינויים. </w:t>
      </w:r>
    </w:p>
    <w:p w:rsidR="002B5617" w:rsidRDefault="00151151" w:rsidP="00007292">
      <w:pPr>
        <w:numPr>
          <w:ilvl w:val="0"/>
          <w:numId w:val="45"/>
        </w:numPr>
        <w:spacing w:after="0" w:line="240" w:lineRule="auto"/>
        <w:ind w:left="-1008" w:right="-1008" w:firstLine="0"/>
        <w:contextualSpacing/>
        <w:rPr>
          <w:rFonts w:asciiTheme="minorBidi" w:eastAsia="Times New Roman" w:hAnsiTheme="minorBidi"/>
          <w:sz w:val="24"/>
          <w:szCs w:val="24"/>
        </w:rPr>
      </w:pPr>
      <w:r w:rsidRPr="00007292">
        <w:rPr>
          <w:rFonts w:asciiTheme="minorBidi" w:eastAsia="Times New Roman" w:hAnsiTheme="minorBidi"/>
          <w:sz w:val="24"/>
          <w:szCs w:val="24"/>
          <w:rtl/>
        </w:rPr>
        <w:t xml:space="preserve"> </w:t>
      </w:r>
      <w:r w:rsidRPr="00007292">
        <w:rPr>
          <w:rFonts w:asciiTheme="minorBidi" w:eastAsia="Times New Roman" w:hAnsiTheme="minorBidi"/>
          <w:b/>
          <w:bCs/>
          <w:sz w:val="24"/>
          <w:szCs w:val="24"/>
          <w:rtl/>
        </w:rPr>
        <w:t>פסקת הגבלה</w:t>
      </w:r>
      <w:r w:rsidRPr="00007292">
        <w:rPr>
          <w:rFonts w:asciiTheme="minorBidi" w:eastAsia="Times New Roman" w:hAnsiTheme="minorBidi"/>
          <w:sz w:val="24"/>
          <w:szCs w:val="24"/>
          <w:rtl/>
        </w:rPr>
        <w:t xml:space="preserve">: מונעת את האפשרות לחוקק חוקים הסותרים את הערכים והעקרונות הבאים לידי ביטוי בחוק היסוד. היא מקנה לחוק מעמד על, ומטרתה להגן על הערכים בחוק מפני פגיעה של הרשות המחוקקת. </w:t>
      </w:r>
      <w:r w:rsidR="00007292">
        <w:rPr>
          <w:rFonts w:asciiTheme="minorBidi" w:eastAsia="Times New Roman" w:hAnsiTheme="minorBidi" w:hint="cs"/>
          <w:sz w:val="24"/>
          <w:szCs w:val="24"/>
          <w:rtl/>
        </w:rPr>
        <w:t xml:space="preserve">          ב.</w:t>
      </w:r>
      <w:r w:rsidRPr="00007292">
        <w:rPr>
          <w:rFonts w:asciiTheme="minorBidi" w:eastAsia="Times New Roman" w:hAnsiTheme="minorBidi"/>
          <w:b/>
          <w:bCs/>
          <w:sz w:val="24"/>
          <w:szCs w:val="24"/>
          <w:rtl/>
        </w:rPr>
        <w:t>בתוכן</w:t>
      </w:r>
      <w:r w:rsidRPr="00007292">
        <w:rPr>
          <w:rFonts w:asciiTheme="minorBidi" w:eastAsia="Times New Roman" w:hAnsiTheme="minorBidi"/>
          <w:sz w:val="24"/>
          <w:szCs w:val="24"/>
          <w:rtl/>
        </w:rPr>
        <w:t xml:space="preserve">: חוקי היסוד אמורים לבטא את ערכיה של המדינה על פי שני ערכי היסוד: מדינה יהודית ומדינה דמוקרטית. חוקי היסוד אמורים לקבוע את מבנה השלטון, להגדיר את סמכויות רשויות השלטון והיחסים ביניהן ולהבטיח את זכויות האדם והאזרח. הם אינם מכילים פירוט של מותר ואסור, או עשה ואל תעשה, רק הנחיות בסיסיות וראשוניות. </w:t>
      </w:r>
      <w:r w:rsidR="00007292">
        <w:rPr>
          <w:rFonts w:asciiTheme="minorBidi" w:eastAsia="Times New Roman" w:hAnsiTheme="minorBidi" w:hint="cs"/>
          <w:sz w:val="24"/>
          <w:szCs w:val="24"/>
          <w:rtl/>
        </w:rPr>
        <w:t xml:space="preserve">                                                                                                                                ג.</w:t>
      </w:r>
      <w:r w:rsidRPr="00007292">
        <w:rPr>
          <w:rFonts w:asciiTheme="minorBidi" w:eastAsia="Times New Roman" w:hAnsiTheme="minorBidi"/>
          <w:b/>
          <w:bCs/>
          <w:sz w:val="24"/>
          <w:szCs w:val="24"/>
          <w:rtl/>
        </w:rPr>
        <w:t>בצורה</w:t>
      </w:r>
      <w:r w:rsidRPr="00007292">
        <w:rPr>
          <w:rFonts w:asciiTheme="minorBidi" w:eastAsia="Times New Roman" w:hAnsiTheme="minorBidi"/>
          <w:sz w:val="24"/>
          <w:szCs w:val="24"/>
          <w:rtl/>
        </w:rPr>
        <w:t>: בכותרת של חוק יסוד מופיעות המילים: חוק יסוד. החוק מנוסח במילים כלליות, והפירוט שלו ייכתב בחוקים רגילים. שנת החקיקה לא תיכתב, כדי להדגיש שאין משמעות לזמן בו נחקק החוק. (בחוקים רגילים מצוינת שנת החקיקה, וחוק חדש מבטל חוק ישן באותו נושא. חוק היסוד הוא על זמני וחוקים חדשים ממנו אינם מבטלים אותו, ולכן לא מצוינת השנה בה נכתב החוק.)</w:t>
      </w:r>
    </w:p>
    <w:p w:rsidR="00B16EEE" w:rsidRPr="00007292" w:rsidRDefault="00B16EEE" w:rsidP="00007292">
      <w:pPr>
        <w:numPr>
          <w:ilvl w:val="0"/>
          <w:numId w:val="45"/>
        </w:numPr>
        <w:spacing w:after="0" w:line="240" w:lineRule="auto"/>
        <w:ind w:left="-1008" w:right="-1008" w:firstLine="0"/>
        <w:contextualSpacing/>
        <w:rPr>
          <w:rFonts w:asciiTheme="minorBidi" w:eastAsia="Times New Roman" w:hAnsiTheme="minorBidi"/>
          <w:sz w:val="24"/>
          <w:szCs w:val="24"/>
        </w:rPr>
      </w:pPr>
    </w:p>
    <w:p w:rsidR="002B5617" w:rsidRPr="00007292" w:rsidRDefault="002B5617" w:rsidP="002B5617">
      <w:pPr>
        <w:pStyle w:val="a4"/>
        <w:rPr>
          <w:rFonts w:asciiTheme="minorBidi" w:hAnsiTheme="minorBidi" w:cstheme="minorBidi"/>
          <w:rtl/>
        </w:rPr>
      </w:pPr>
    </w:p>
    <w:p w:rsidR="002B5617" w:rsidRPr="00007292" w:rsidRDefault="002B5617" w:rsidP="002B5617">
      <w:pPr>
        <w:spacing w:after="0" w:line="240" w:lineRule="auto"/>
        <w:ind w:left="-1008" w:right="-1008"/>
        <w:contextualSpacing/>
        <w:rPr>
          <w:rFonts w:asciiTheme="minorBidi" w:eastAsia="Times New Roman" w:hAnsiTheme="minorBidi"/>
          <w:b/>
          <w:bCs/>
          <w:sz w:val="24"/>
          <w:szCs w:val="24"/>
          <w:u w:val="single"/>
          <w:rtl/>
        </w:rPr>
      </w:pPr>
      <w:r w:rsidRPr="00007292">
        <w:rPr>
          <w:rFonts w:asciiTheme="minorBidi" w:eastAsia="Times New Roman" w:hAnsiTheme="minorBidi"/>
          <w:sz w:val="24"/>
          <w:szCs w:val="24"/>
          <w:rtl/>
        </w:rPr>
        <w:lastRenderedPageBreak/>
        <w:t xml:space="preserve">  </w:t>
      </w:r>
      <w:r w:rsidRPr="00007292">
        <w:rPr>
          <w:rFonts w:asciiTheme="minorBidi" w:eastAsia="Times New Roman" w:hAnsiTheme="minorBidi"/>
          <w:b/>
          <w:bCs/>
          <w:sz w:val="24"/>
          <w:szCs w:val="24"/>
          <w:u w:val="single"/>
          <w:rtl/>
        </w:rPr>
        <w:t>חוק יסוד: כבוד האדם וחירותו</w:t>
      </w:r>
      <w:r w:rsidR="00376623">
        <w:rPr>
          <w:rFonts w:asciiTheme="minorBidi" w:eastAsia="Times New Roman" w:hAnsiTheme="minorBidi" w:hint="cs"/>
          <w:b/>
          <w:bCs/>
          <w:sz w:val="24"/>
          <w:szCs w:val="24"/>
          <w:u w:val="single"/>
          <w:rtl/>
        </w:rPr>
        <w:t xml:space="preserve"> (חוק יסוד שיש להכיר לבגרות)</w:t>
      </w:r>
    </w:p>
    <w:p w:rsidR="002B5617" w:rsidRDefault="002B5617" w:rsidP="002B5617">
      <w:pPr>
        <w:spacing w:after="0" w:line="240" w:lineRule="auto"/>
        <w:ind w:left="-1008" w:right="-1008"/>
        <w:contextualSpacing/>
        <w:rPr>
          <w:rFonts w:asciiTheme="minorBidi" w:eastAsia="Times New Roman" w:hAnsiTheme="minorBidi"/>
          <w:b/>
          <w:bCs/>
          <w:sz w:val="24"/>
          <w:szCs w:val="24"/>
          <w:rtl/>
        </w:rPr>
      </w:pPr>
      <w:r w:rsidRPr="00007292">
        <w:rPr>
          <w:rFonts w:asciiTheme="minorBidi" w:eastAsia="Times New Roman" w:hAnsiTheme="minorBidi"/>
          <w:sz w:val="24"/>
          <w:szCs w:val="24"/>
          <w:rtl/>
        </w:rPr>
        <w:t>זהו חוק היסוד הראשון בישראל שבו עוגנו זכויות אדם, ולכן אותן זכויות מקבלות מעמד חוקתי.   זכויות היסוד של האדם בישראל הכוללות את: (יש לזכור שניים): הזכות לחיים ולשלמות הגוף, זכות הקניין, הזכות לכבוד ולפרטיות, חופש התנועה .ניתן לחוקק חוק הסותר את הזכויות שבחוק היסוד רק  בתנאי שהוא "הולם את ערכיה של מדינת ישראל ונועד לתכלית ראויה" ופגיעתו בזכות מידתית.     שאלת פרשנותו המרחיבה של החוק והשימוש שעושה בו בית המשפט כבסיס לפסילת חקיקה של הכנסת נתונה במחלוקת ציבורית</w:t>
      </w:r>
      <w:r w:rsidRPr="00007292">
        <w:rPr>
          <w:rFonts w:asciiTheme="minorBidi" w:eastAsia="Times New Roman" w:hAnsiTheme="minorBidi"/>
          <w:b/>
          <w:bCs/>
          <w:sz w:val="24"/>
          <w:szCs w:val="24"/>
          <w:rtl/>
        </w:rPr>
        <w:t xml:space="preserve"> .</w:t>
      </w:r>
    </w:p>
    <w:p w:rsidR="00B16EEE" w:rsidRPr="00007292" w:rsidRDefault="00B16EEE" w:rsidP="002B5617">
      <w:pPr>
        <w:spacing w:after="0" w:line="240" w:lineRule="auto"/>
        <w:ind w:left="-1008" w:right="-1008"/>
        <w:contextualSpacing/>
        <w:rPr>
          <w:rFonts w:asciiTheme="minorBidi" w:eastAsia="Times New Roman" w:hAnsiTheme="minorBidi"/>
          <w:b/>
          <w:bCs/>
          <w:sz w:val="24"/>
          <w:szCs w:val="24"/>
          <w:rtl/>
        </w:rPr>
      </w:pPr>
    </w:p>
    <w:p w:rsidR="00B16EEE" w:rsidRPr="00B16EEE" w:rsidRDefault="002B5617" w:rsidP="00B16EEE">
      <w:pPr>
        <w:spacing w:after="0" w:line="240" w:lineRule="auto"/>
        <w:ind w:left="-1008" w:right="-1008"/>
        <w:contextualSpacing/>
        <w:rPr>
          <w:rFonts w:asciiTheme="minorBidi" w:eastAsia="Times New Roman" w:hAnsiTheme="minorBidi"/>
          <w:b/>
          <w:bCs/>
          <w:sz w:val="24"/>
          <w:szCs w:val="24"/>
          <w:u w:val="single"/>
        </w:rPr>
      </w:pPr>
      <w:r w:rsidRPr="00B16EEE">
        <w:rPr>
          <w:rFonts w:asciiTheme="minorBidi" w:eastAsia="Times New Roman" w:hAnsiTheme="minorBidi"/>
          <w:sz w:val="24"/>
          <w:szCs w:val="24"/>
          <w:rtl/>
        </w:rPr>
        <w:t xml:space="preserve">  </w:t>
      </w:r>
      <w:r w:rsidR="00B16EEE" w:rsidRPr="00B16EEE">
        <w:rPr>
          <w:rFonts w:asciiTheme="minorBidi" w:eastAsia="Times New Roman" w:hAnsiTheme="minorBidi" w:hint="cs"/>
          <w:b/>
          <w:bCs/>
          <w:sz w:val="24"/>
          <w:szCs w:val="24"/>
          <w:u w:val="single"/>
          <w:rtl/>
        </w:rPr>
        <w:t>חוק הלאום (חוק יסוד: ישראל – מדינת הלאום של העם היהודי) - הגדרה</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ישראל – מדינת הלאום של העם היהודי" המכונה חוק הלאום אושר בכנסת ב-2018. החוק עורר ויכוח פוליטי וציבורי סוער, הן במהלך הליך החקיקה והן לאחר חקיקת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חוק יסוד הוא בעל מעמד מיוחד ואמור להוות את הבסיס לחוקה שתהיה בעתיד. מטרת חוק הלאום היא לעגן בחוק יסוד את היותה של ישראל מדינת הלאום של העם היהודי על כל המשמעויות הנלוות לכך. החוק מתייחס לסמלי המדינה, למעמד ירושלים, למעמד השפה העברית, ללוח השנה העברי, למועדים החשובים, לימי המנוחה, להתיישבות יהודית, לעלייה יהודית ולקשר עם יהודי התפוצות.</w:t>
      </w:r>
    </w:p>
    <w:p w:rsidR="00B16EEE" w:rsidRPr="00B16EEE" w:rsidRDefault="00B16EEE" w:rsidP="00B16EEE">
      <w:pPr>
        <w:spacing w:after="0" w:line="240" w:lineRule="auto"/>
        <w:ind w:left="-1008" w:right="-1008"/>
        <w:contextualSpacing/>
        <w:rPr>
          <w:rFonts w:asciiTheme="minorBidi" w:eastAsia="Times New Roman" w:hAnsiTheme="minorBidi"/>
          <w:b/>
          <w:bCs/>
          <w:sz w:val="24"/>
          <w:szCs w:val="24"/>
          <w:u w:val="single"/>
          <w:rtl/>
        </w:rPr>
      </w:pPr>
      <w:r w:rsidRPr="00B16EEE">
        <w:rPr>
          <w:rFonts w:asciiTheme="minorBidi" w:eastAsia="Times New Roman" w:hAnsiTheme="minorBidi" w:hint="cs"/>
          <w:b/>
          <w:bCs/>
          <w:sz w:val="24"/>
          <w:szCs w:val="24"/>
          <w:u w:val="single"/>
          <w:rtl/>
        </w:rPr>
        <w:t>להלן מספר סעיפים מרכזיים של החוק:</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 קובע כי "ארץ ישראל היא מולדתו ההיסטורית של העם היהודי", ו"מימוש הזכות להגדרה עצמית לאומית במדינת ישראל ייחודי לעם היהודי."</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3 קובע כי "ירושלים השלמה והמאוחדת היא בירת ישראל."</w:t>
      </w:r>
    </w:p>
    <w:p w:rsidR="00B16EEE" w:rsidRPr="00B16EEE" w:rsidRDefault="00B16EEE" w:rsidP="00B16EEE">
      <w:pPr>
        <w:spacing w:after="0" w:line="240" w:lineRule="auto"/>
        <w:ind w:left="-1008" w:right="-1008"/>
        <w:contextualSpacing/>
        <w:rPr>
          <w:rFonts w:asciiTheme="minorBidi" w:eastAsia="Times New Roman" w:hAnsiTheme="minorBidi"/>
          <w:sz w:val="24"/>
          <w:szCs w:val="24"/>
          <w:rtl/>
        </w:rPr>
      </w:pPr>
      <w:r w:rsidRPr="00B16EEE">
        <w:rPr>
          <w:rFonts w:asciiTheme="minorBidi" w:eastAsia="Times New Roman" w:hAnsiTheme="minorBidi" w:hint="cs"/>
          <w:sz w:val="24"/>
          <w:szCs w:val="24"/>
          <w:rtl/>
        </w:rPr>
        <w:t>סעיף 11 מעניק "נוקשות" ("שריוּן") לחוק הלאום: "אין לשנות חוק־יסוד זה אלא בחוק־יסוד שהתקבל ברוב של חברי הכנסת". כלומר, צריך רוב של לפחות 61 חברי כנסת בכדי לבצע שינוי בחוק זה.</w:t>
      </w:r>
    </w:p>
    <w:p w:rsidR="00376623" w:rsidRPr="00007292" w:rsidRDefault="00376623" w:rsidP="00B16EEE">
      <w:pPr>
        <w:spacing w:after="0" w:line="240" w:lineRule="auto"/>
        <w:ind w:left="-1008" w:right="-1008"/>
        <w:contextualSpacing/>
        <w:rPr>
          <w:rFonts w:asciiTheme="minorBidi" w:eastAsia="Times New Roman" w:hAnsiTheme="minorBidi"/>
          <w:b/>
          <w:bCs/>
          <w:sz w:val="24"/>
          <w:szCs w:val="24"/>
          <w:rtl/>
        </w:rPr>
      </w:pPr>
    </w:p>
    <w:p w:rsidR="00151151" w:rsidRPr="00007292" w:rsidRDefault="00151151" w:rsidP="00B16EEE">
      <w:pPr>
        <w:tabs>
          <w:tab w:val="right" w:pos="0"/>
        </w:tabs>
        <w:spacing w:after="0" w:line="240" w:lineRule="auto"/>
        <w:ind w:left="-1008" w:right="-1008"/>
        <w:rPr>
          <w:rFonts w:asciiTheme="minorBidi" w:eastAsia="Times New Roman" w:hAnsiTheme="minorBidi"/>
          <w:b/>
          <w:bCs/>
          <w:sz w:val="24"/>
          <w:szCs w:val="24"/>
        </w:rPr>
      </w:pPr>
      <w:r w:rsidRPr="00007292">
        <w:rPr>
          <w:rFonts w:asciiTheme="minorBidi" w:eastAsia="Times New Roman" w:hAnsiTheme="minorBidi"/>
          <w:b/>
          <w:bCs/>
          <w:sz w:val="24"/>
          <w:szCs w:val="24"/>
          <w:rtl/>
        </w:rPr>
        <w:t xml:space="preserve">ייחודם של חוק יסוד </w:t>
      </w:r>
      <w:r w:rsidR="00B16EEE">
        <w:rPr>
          <w:rFonts w:asciiTheme="minorBidi" w:eastAsia="Times New Roman" w:hAnsiTheme="minorBidi"/>
          <w:b/>
          <w:bCs/>
          <w:sz w:val="24"/>
          <w:szCs w:val="24"/>
          <w:rtl/>
        </w:rPr>
        <w:t>–</w:t>
      </w:r>
      <w:r w:rsidR="00B16EEE">
        <w:rPr>
          <w:rFonts w:asciiTheme="minorBidi" w:eastAsia="Times New Roman" w:hAnsiTheme="minorBidi" w:hint="cs"/>
          <w:b/>
          <w:bCs/>
          <w:sz w:val="24"/>
          <w:szCs w:val="24"/>
          <w:rtl/>
        </w:rPr>
        <w:t xml:space="preserve">ישראל מדינת הלאום של העם היהודי </w:t>
      </w:r>
      <w:r w:rsidRPr="00007292">
        <w:rPr>
          <w:rFonts w:asciiTheme="minorBidi" w:eastAsia="Times New Roman" w:hAnsiTheme="minorBidi"/>
          <w:b/>
          <w:bCs/>
          <w:sz w:val="24"/>
          <w:szCs w:val="24"/>
          <w:rtl/>
        </w:rPr>
        <w:t>וחוק יסוד כבוד האדם וחירותו:</w:t>
      </w:r>
    </w:p>
    <w:p w:rsidR="00151151" w:rsidRPr="00376623" w:rsidRDefault="00151151" w:rsidP="00376623">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תוכן</w:t>
      </w:r>
      <w:r w:rsidRPr="00007292">
        <w:rPr>
          <w:rFonts w:asciiTheme="minorBidi" w:eastAsia="Times New Roman" w:hAnsiTheme="minorBidi"/>
          <w:sz w:val="24"/>
          <w:szCs w:val="24"/>
          <w:rtl/>
        </w:rPr>
        <w:t xml:space="preserve">: אלו חוקים שמבססים בפעם הראשונה זכויות דמוקרטיות בחוק בישראל. </w:t>
      </w:r>
    </w:p>
    <w:p w:rsidR="002435D2" w:rsidRPr="00007292" w:rsidRDefault="00151151" w:rsidP="002435D2">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sz w:val="24"/>
          <w:szCs w:val="24"/>
        </w:rPr>
      </w:pPr>
      <w:r w:rsidRPr="00007292">
        <w:rPr>
          <w:rFonts w:asciiTheme="minorBidi" w:eastAsia="Times New Roman" w:hAnsiTheme="minorBidi"/>
          <w:b/>
          <w:bCs/>
          <w:sz w:val="24"/>
          <w:szCs w:val="24"/>
          <w:rtl/>
        </w:rPr>
        <w:t>מעמד</w:t>
      </w:r>
      <w:r w:rsidRPr="00007292">
        <w:rPr>
          <w:rFonts w:asciiTheme="minorBidi" w:eastAsia="Times New Roman" w:hAnsiTheme="minorBidi"/>
          <w:sz w:val="24"/>
          <w:szCs w:val="24"/>
          <w:rtl/>
        </w:rPr>
        <w:t xml:space="preserve">: אלו שני חוקי היסוד היחידים שיש בהם פסקת הגבלה. כך הזכויות המופיעות בחוקים אלה מוגנות מפני פגיעה של הרשות המחוקקת. כשהכנסת חורגת מהתנאים הקבועים בפסקות ההגבלה השונות ומחוקקת חוק הפוגע בזכויות אלה, בית המשפט יכול לפסול את החוק. </w:t>
      </w:r>
    </w:p>
    <w:p w:rsidR="002435D2" w:rsidRPr="00007292" w:rsidRDefault="002435D2" w:rsidP="002435D2">
      <w:pPr>
        <w:pStyle w:val="a4"/>
        <w:rPr>
          <w:rFonts w:asciiTheme="minorBidi" w:hAnsiTheme="minorBidi" w:cstheme="minorBidi"/>
          <w:rtl/>
        </w:rPr>
      </w:pPr>
    </w:p>
    <w:p w:rsidR="002435D2" w:rsidRPr="00007292" w:rsidRDefault="002435D2" w:rsidP="002435D2">
      <w:pPr>
        <w:autoSpaceDE w:val="0"/>
        <w:autoSpaceDN w:val="0"/>
        <w:adjustRightInd w:val="0"/>
        <w:spacing w:after="0" w:line="240" w:lineRule="auto"/>
        <w:ind w:left="-1008" w:right="-1008"/>
        <w:contextualSpacing/>
        <w:rPr>
          <w:rFonts w:asciiTheme="minorBidi" w:eastAsia="Times New Roman" w:hAnsiTheme="minorBidi"/>
          <w:sz w:val="24"/>
          <w:szCs w:val="24"/>
          <w:rtl/>
        </w:rPr>
      </w:pPr>
      <w:r w:rsidRPr="00007292">
        <w:rPr>
          <w:rFonts w:asciiTheme="minorBidi" w:eastAsia="Times New Roman" w:hAnsiTheme="minorBidi"/>
          <w:b/>
          <w:bCs/>
          <w:sz w:val="24"/>
          <w:szCs w:val="24"/>
          <w:u w:val="single"/>
          <w:rtl/>
        </w:rPr>
        <w:t>שאלות ותשובות בנושא</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הסבר שני הבדלים בין חוק יסוד לבין חוק רגיל</w:t>
      </w:r>
      <w:r w:rsidRPr="00007292">
        <w:rPr>
          <w:rFonts w:asciiTheme="minorBidi" w:eastAsia="Times New Roman" w:hAnsiTheme="minorBidi"/>
          <w:sz w:val="24"/>
          <w:szCs w:val="24"/>
        </w:rPr>
        <w:t xml:space="preserve">. </w:t>
      </w:r>
    </w:p>
    <w:p w:rsidR="002435D2" w:rsidRPr="00376623" w:rsidRDefault="002435D2" w:rsidP="00376623">
      <w:pPr>
        <w:autoSpaceDE w:val="0"/>
        <w:autoSpaceDN w:val="0"/>
        <w:adjustRightInd w:val="0"/>
        <w:spacing w:after="0" w:line="240" w:lineRule="auto"/>
        <w:ind w:left="-1008" w:right="-1008"/>
        <w:contextualSpacing/>
        <w:rPr>
          <w:rFonts w:asciiTheme="minorBidi" w:eastAsia="Times New Roman" w:hAnsiTheme="minorBidi"/>
          <w:rtl/>
        </w:rPr>
      </w:pPr>
      <w:r w:rsidRPr="00007292">
        <w:rPr>
          <w:rFonts w:asciiTheme="minorBidi" w:eastAsia="Times New Roman" w:hAnsiTheme="minorBidi"/>
          <w:b/>
          <w:bCs/>
          <w:sz w:val="24"/>
          <w:szCs w:val="24"/>
          <w:rtl/>
        </w:rPr>
        <w:t>תשובה:</w:t>
      </w:r>
      <w:r w:rsidRPr="00007292">
        <w:rPr>
          <w:rFonts w:asciiTheme="minorBidi" w:eastAsia="Times New Roman" w:hAnsiTheme="minorBidi"/>
          <w:sz w:val="24"/>
          <w:szCs w:val="24"/>
          <w:rtl/>
        </w:rPr>
        <w:t>הבדל אחד בין חוק יסוד לבין חוק רגיל הוא בהגנה על החוק. חוק יסוד צריך להיות משוריין וניתן לשנותו ברוב מוחלט או רוב מיוחד בכנסת, ולעומת זאת חוק רגיל ניתן לשנות באמצעות רוב רגיל בכנסת. היבט נוסף של ההגנה על החוק הוא בפסקת ההגבלה – בחוק יסוד קיימת פסקת הגבלה שאוסרת על חקיקת חוק המנוגד לכתוב באותו חוק יסוד, ולעומת זאת בחוק רגיל אין פסקת הגבלה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הבדל שני הוא בצורה. חוק יסוד מקבל את הכותרת "חוק יסוד", ובנוסף לא מצוינת בו שנת החקיקה</w:t>
      </w:r>
      <w:r w:rsidRPr="00007292">
        <w:rPr>
          <w:rFonts w:asciiTheme="minorBidi" w:eastAsia="Times New Roman" w:hAnsiTheme="minorBidi"/>
          <w:sz w:val="24"/>
          <w:szCs w:val="24"/>
        </w:rPr>
        <w:t xml:space="preserve">. </w:t>
      </w:r>
      <w:r w:rsidRPr="00007292">
        <w:rPr>
          <w:rFonts w:asciiTheme="minorBidi" w:eastAsia="Times New Roman" w:hAnsiTheme="minorBidi"/>
          <w:sz w:val="24"/>
          <w:szCs w:val="24"/>
          <w:rtl/>
        </w:rPr>
        <w:t>לעומת זאת, חוק רגיל מקבל כותרת רגילה, ובנוסף מצוינת בו שנת החקיקה</w:t>
      </w:r>
      <w:r w:rsidRPr="00007292">
        <w:rPr>
          <w:rFonts w:asciiTheme="minorBidi" w:eastAsia="Times New Roman" w:hAnsiTheme="minorBidi"/>
          <w:sz w:val="24"/>
          <w:szCs w:val="24"/>
        </w:rPr>
        <w:t>.</w:t>
      </w:r>
    </w:p>
    <w:p w:rsidR="005B14DE" w:rsidRPr="00007292" w:rsidRDefault="005B14DE" w:rsidP="005B14DE">
      <w:pPr>
        <w:spacing w:after="0"/>
        <w:ind w:left="-720" w:right="-720"/>
        <w:jc w:val="center"/>
        <w:rPr>
          <w:b/>
          <w:bCs/>
          <w:sz w:val="24"/>
          <w:szCs w:val="24"/>
          <w:rtl/>
        </w:rPr>
      </w:pPr>
      <w:r w:rsidRPr="00007292">
        <w:rPr>
          <w:rFonts w:hint="cs"/>
          <w:b/>
          <w:bCs/>
          <w:sz w:val="24"/>
          <w:szCs w:val="24"/>
          <w:rtl/>
        </w:rPr>
        <w:t>הייחודיות בחוקי היסוד</w:t>
      </w:r>
    </w:p>
    <w:p w:rsidR="005B14DE" w:rsidRPr="00007292" w:rsidRDefault="005B14DE" w:rsidP="005B14DE">
      <w:pPr>
        <w:spacing w:after="0"/>
        <w:ind w:left="-720" w:right="-720"/>
        <w:rPr>
          <w:sz w:val="24"/>
          <w:szCs w:val="24"/>
          <w:rtl/>
        </w:rPr>
      </w:pPr>
      <w:r w:rsidRPr="00007292">
        <w:rPr>
          <w:b/>
          <w:bCs/>
          <w:noProof/>
          <w:sz w:val="24"/>
          <w:szCs w:val="24"/>
          <w:rtl/>
        </w:rPr>
        <mc:AlternateContent>
          <mc:Choice Requires="wps">
            <w:drawing>
              <wp:anchor distT="0" distB="0" distL="114300" distR="114300" simplePos="0" relativeHeight="251648512" behindDoc="0" locked="0" layoutInCell="1" allowOverlap="1">
                <wp:simplePos x="0" y="0"/>
                <wp:positionH relativeFrom="column">
                  <wp:posOffset>819150</wp:posOffset>
                </wp:positionH>
                <wp:positionV relativeFrom="paragraph">
                  <wp:posOffset>-22225</wp:posOffset>
                </wp:positionV>
                <wp:extent cx="2038350" cy="563245"/>
                <wp:effectExtent l="28575" t="12700" r="9525" b="62230"/>
                <wp:wrapNone/>
                <wp:docPr id="296" name="מחבר חץ ישר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572FA" id="מחבר חץ ישר 296" o:spid="_x0000_s1026" type="#_x0000_t32" style="position:absolute;left:0;text-align:left;margin-left:64.5pt;margin-top:-1.75pt;width:160.5pt;height:44.3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6464" behindDoc="0" locked="0" layoutInCell="1" allowOverlap="1">
                <wp:simplePos x="0" y="0"/>
                <wp:positionH relativeFrom="column">
                  <wp:posOffset>2857500</wp:posOffset>
                </wp:positionH>
                <wp:positionV relativeFrom="paragraph">
                  <wp:posOffset>-22225</wp:posOffset>
                </wp:positionV>
                <wp:extent cx="171450" cy="563245"/>
                <wp:effectExtent l="9525" t="12700" r="57150" b="33655"/>
                <wp:wrapNone/>
                <wp:docPr id="295" name="מחבר חץ ישר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F2E0A" id="מחבר חץ ישר 295" o:spid="_x0000_s1026" type="#_x0000_t32" style="position:absolute;left:0;text-align:left;margin-left:225pt;margin-top:-1.75pt;width:13.5pt;height:4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">
                <v:stroke endarrow="block"/>
              </v:shape>
            </w:pict>
          </mc:Fallback>
        </mc:AlternateContent>
      </w:r>
      <w:r w:rsidRPr="00007292">
        <w:rPr>
          <w:b/>
          <w:bCs/>
          <w:noProof/>
          <w:sz w:val="24"/>
          <w:szCs w:val="24"/>
          <w:rtl/>
        </w:rPr>
        <mc:AlternateContent>
          <mc:Choice Requires="wps">
            <w:drawing>
              <wp:anchor distT="0" distB="0" distL="114300" distR="114300" simplePos="0" relativeHeight="251644416" behindDoc="0" locked="0" layoutInCell="1" allowOverlap="1">
                <wp:simplePos x="0" y="0"/>
                <wp:positionH relativeFrom="column">
                  <wp:posOffset>2857500</wp:posOffset>
                </wp:positionH>
                <wp:positionV relativeFrom="paragraph">
                  <wp:posOffset>-22225</wp:posOffset>
                </wp:positionV>
                <wp:extent cx="2495550" cy="563245"/>
                <wp:effectExtent l="9525" t="12700" r="28575" b="62230"/>
                <wp:wrapNone/>
                <wp:docPr id="294" name="מחבר חץ ישר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A97E9" id="מחבר חץ ישר 294" o:spid="_x0000_s1026" type="#_x0000_t32" style="position:absolute;left:0;text-align:left;margin-left:225pt;margin-top:-1.75pt;width:196.5pt;height:44.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">
                <v:stroke endarrow="block"/>
              </v:shape>
            </w:pict>
          </mc:Fallback>
        </mc:AlternateContent>
      </w:r>
    </w:p>
    <w:p w:rsidR="005B14DE" w:rsidRPr="00007292" w:rsidRDefault="005B14DE" w:rsidP="005B14DE">
      <w:pPr>
        <w:spacing w:after="0"/>
        <w:ind w:left="-720" w:right="-720"/>
        <w:rPr>
          <w:b/>
          <w:bCs/>
          <w:sz w:val="24"/>
          <w:szCs w:val="24"/>
          <w:rtl/>
        </w:rPr>
      </w:pPr>
    </w:p>
    <w:p w:rsidR="005B14DE" w:rsidRPr="00007292" w:rsidRDefault="005B14DE" w:rsidP="005B14DE">
      <w:pPr>
        <w:spacing w:after="0"/>
        <w:ind w:left="-720" w:right="-720"/>
        <w:rPr>
          <w:b/>
          <w:bCs/>
          <w:sz w:val="24"/>
          <w:szCs w:val="24"/>
          <w:rtl/>
        </w:rPr>
      </w:pPr>
    </w:p>
    <w:p w:rsidR="005B14DE" w:rsidRPr="00007292" w:rsidRDefault="00376623" w:rsidP="005B14DE">
      <w:pPr>
        <w:spacing w:after="0"/>
        <w:ind w:left="-720" w:right="-720" w:firstLine="720"/>
        <w:rPr>
          <w:b/>
          <w:bCs/>
          <w:sz w:val="24"/>
          <w:szCs w:val="24"/>
          <w:rtl/>
        </w:rPr>
      </w:pPr>
      <w:r w:rsidRPr="00007292">
        <w:rPr>
          <w:noProof/>
          <w:sz w:val="24"/>
          <w:szCs w:val="24"/>
          <w:u w:val="single"/>
          <w:rtl/>
        </w:rPr>
        <mc:AlternateContent>
          <mc:Choice Requires="wps">
            <w:drawing>
              <wp:anchor distT="0" distB="0" distL="114300" distR="114300" simplePos="0" relativeHeight="251654656" behindDoc="0" locked="0" layoutInCell="1" allowOverlap="1">
                <wp:simplePos x="0" y="0"/>
                <wp:positionH relativeFrom="column">
                  <wp:posOffset>2962275</wp:posOffset>
                </wp:positionH>
                <wp:positionV relativeFrom="paragraph">
                  <wp:posOffset>44450</wp:posOffset>
                </wp:positionV>
                <wp:extent cx="295275" cy="190500"/>
                <wp:effectExtent l="38100" t="8890" r="38100" b="10160"/>
                <wp:wrapNone/>
                <wp:docPr id="292" name="חץ למטה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5D1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292" o:spid="_x0000_s1026" type="#_x0000_t67" style="position:absolute;left:0;text-align:left;margin-left:233.25pt;margin-top:3.5pt;width:23.2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"/>
            </w:pict>
          </mc:Fallback>
        </mc:AlternateContent>
      </w:r>
      <w:r w:rsidR="005B14DE" w:rsidRPr="00007292">
        <w:rPr>
          <w:rFonts w:hint="cs"/>
          <w:b/>
          <w:bCs/>
          <w:sz w:val="24"/>
          <w:szCs w:val="24"/>
          <w:rtl/>
        </w:rPr>
        <w:t>מעמד</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תוכן</w:t>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r>
      <w:r w:rsidR="005B14DE" w:rsidRPr="00007292">
        <w:rPr>
          <w:rFonts w:hint="cs"/>
          <w:b/>
          <w:bCs/>
          <w:sz w:val="24"/>
          <w:szCs w:val="24"/>
          <w:rtl/>
        </w:rPr>
        <w:tab/>
        <w:t>צורה</w:t>
      </w:r>
    </w:p>
    <w:p w:rsidR="005B14DE" w:rsidRPr="00007292" w:rsidRDefault="00376623" w:rsidP="005B14DE">
      <w:pPr>
        <w:spacing w:after="0"/>
        <w:ind w:left="-720" w:right="-720"/>
        <w:rPr>
          <w:sz w:val="24"/>
          <w:szCs w:val="24"/>
          <w:rtl/>
        </w:rPr>
      </w:pPr>
      <w:r w:rsidRPr="00007292">
        <w:rPr>
          <w:noProof/>
          <w:sz w:val="24"/>
          <w:szCs w:val="24"/>
          <w:u w:val="single"/>
          <w:rtl/>
        </w:rPr>
        <mc:AlternateContent>
          <mc:Choice Requires="wps">
            <w:drawing>
              <wp:anchor distT="0" distB="0" distL="114300" distR="114300" simplePos="0" relativeHeight="251641344" behindDoc="0" locked="0" layoutInCell="1" allowOverlap="1">
                <wp:simplePos x="0" y="0"/>
                <wp:positionH relativeFrom="column">
                  <wp:posOffset>2047875</wp:posOffset>
                </wp:positionH>
                <wp:positionV relativeFrom="paragraph">
                  <wp:posOffset>24765</wp:posOffset>
                </wp:positionV>
                <wp:extent cx="1809750" cy="2426335"/>
                <wp:effectExtent l="0" t="0" r="19050" b="12065"/>
                <wp:wrapNone/>
                <wp:docPr id="288" name="מלבן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2633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8" o:spid="_x0000_s1045" style="position:absolute;left:0;text-align:left;margin-left:161.25pt;margin-top:1.95pt;width:142.5pt;height:19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">
                <v:textbox>
                  <w:txbxContent>
                    <w:p w:rsidR="00FE5103" w:rsidRPr="00007292" w:rsidRDefault="00FE5103" w:rsidP="005B14DE">
                      <w:pPr>
                        <w:rPr>
                          <w:b/>
                          <w:bCs/>
                          <w:sz w:val="24"/>
                          <w:szCs w:val="24"/>
                          <w:rtl/>
                        </w:rPr>
                      </w:pPr>
                      <w:r w:rsidRPr="00007292">
                        <w:rPr>
                          <w:rFonts w:hint="cs"/>
                          <w:b/>
                          <w:bCs/>
                          <w:sz w:val="24"/>
                          <w:szCs w:val="24"/>
                          <w:rtl/>
                        </w:rPr>
                        <w:t>מבטאים את ערכי מדינת ישראל, קובעים את מבנה המשטר, מגדירים את סמכויות רשויות השלטון ואת היחסים ביניהן ומבטיחים את זכויות האדם והאזרח במדינה</w:t>
                      </w:r>
                      <w:r w:rsidRPr="00007292">
                        <w:rPr>
                          <w:rFonts w:hint="cs"/>
                          <w:b/>
                          <w:bCs/>
                          <w:sz w:val="28"/>
                          <w:szCs w:val="28"/>
                          <w:rtl/>
                        </w:rPr>
                        <w:t xml:space="preserve"> </w:t>
                      </w:r>
                      <w:r w:rsidRPr="00007292">
                        <w:rPr>
                          <w:rFonts w:hint="cs"/>
                          <w:b/>
                          <w:bCs/>
                          <w:sz w:val="24"/>
                          <w:szCs w:val="24"/>
                          <w:rtl/>
                        </w:rPr>
                        <w:t>יהודית ודמוקרטית</w:t>
                      </w:r>
                    </w:p>
                    <w:p w:rsidR="00FE5103" w:rsidRPr="00007292" w:rsidRDefault="00FE5103" w:rsidP="005B14DE">
                      <w:pPr>
                        <w:rPr>
                          <w:b/>
                          <w:bCs/>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53632" behindDoc="0" locked="0" layoutInCell="1" allowOverlap="1">
                <wp:simplePos x="0" y="0"/>
                <wp:positionH relativeFrom="column">
                  <wp:posOffset>590550</wp:posOffset>
                </wp:positionH>
                <wp:positionV relativeFrom="paragraph">
                  <wp:posOffset>-4445</wp:posOffset>
                </wp:positionV>
                <wp:extent cx="295275" cy="190500"/>
                <wp:effectExtent l="38100" t="8890" r="38100" b="10160"/>
                <wp:wrapNone/>
                <wp:docPr id="293" name="חץ למטה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CABD" id="חץ למטה 293" o:spid="_x0000_s1026" type="#_x0000_t67" style="position:absolute;left:0;text-align:left;margin-left:46.5pt;margin-top:-.35pt;width:23.2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"/>
            </w:pict>
          </mc:Fallback>
        </mc:AlternateContent>
      </w:r>
      <w:r w:rsidR="005B14DE" w:rsidRPr="00007292">
        <w:rPr>
          <w:b/>
          <w:bCs/>
          <w:noProof/>
          <w:sz w:val="24"/>
          <w:szCs w:val="24"/>
          <w:rtl/>
        </w:rPr>
        <mc:AlternateContent>
          <mc:Choice Requires="wps">
            <w:drawing>
              <wp:anchor distT="0" distB="0" distL="114300" distR="114300" simplePos="0" relativeHeight="251652608" behindDoc="0" locked="0" layoutInCell="1" allowOverlap="1">
                <wp:simplePos x="0" y="0"/>
                <wp:positionH relativeFrom="column">
                  <wp:posOffset>5200650</wp:posOffset>
                </wp:positionH>
                <wp:positionV relativeFrom="paragraph">
                  <wp:posOffset>-4445</wp:posOffset>
                </wp:positionV>
                <wp:extent cx="295275" cy="190500"/>
                <wp:effectExtent l="38100" t="8890" r="38100" b="10160"/>
                <wp:wrapNone/>
                <wp:docPr id="291" name="חץ למטה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EF90" id="חץ למטה 291" o:spid="_x0000_s1026" type="#_x0000_t67" style="position:absolute;left:0;text-align:left;margin-left:409.5pt;margin-top:-.35pt;width:23.2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"/>
            </w:pict>
          </mc:Fallback>
        </mc:AlternateContent>
      </w:r>
      <w:r w:rsidR="005B14DE" w:rsidRPr="00007292">
        <w:rPr>
          <w:noProof/>
          <w:sz w:val="24"/>
          <w:szCs w:val="24"/>
          <w:rtl/>
        </w:rPr>
        <mc:AlternateContent>
          <mc:Choice Requires="wps">
            <w:drawing>
              <wp:anchor distT="0" distB="0" distL="114300" distR="114300" simplePos="0" relativeHeight="251640320" behindDoc="0" locked="0" layoutInCell="1" allowOverlap="1">
                <wp:simplePos x="0" y="0"/>
                <wp:positionH relativeFrom="column">
                  <wp:posOffset>4781550</wp:posOffset>
                </wp:positionH>
                <wp:positionV relativeFrom="paragraph">
                  <wp:posOffset>274955</wp:posOffset>
                </wp:positionV>
                <wp:extent cx="1400175" cy="856615"/>
                <wp:effectExtent l="9525" t="12065" r="9525" b="7620"/>
                <wp:wrapNone/>
                <wp:docPr id="290" name="מלבן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56615"/>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0" o:spid="_x0000_s1046" style="position:absolute;left:0;text-align:left;margin-left:376.5pt;margin-top:21.65pt;width:110.25pt;height:6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">
                <v:textbox>
                  <w:txbxContent>
                    <w:p w:rsidR="00FE5103" w:rsidRPr="00007292" w:rsidRDefault="00FE5103" w:rsidP="005B14DE">
                      <w:pPr>
                        <w:rPr>
                          <w:b/>
                          <w:bCs/>
                          <w:sz w:val="24"/>
                          <w:szCs w:val="24"/>
                          <w:rtl/>
                        </w:rPr>
                      </w:pPr>
                      <w:r w:rsidRPr="00007292">
                        <w:rPr>
                          <w:rFonts w:hint="cs"/>
                          <w:b/>
                          <w:bCs/>
                          <w:sz w:val="24"/>
                          <w:szCs w:val="24"/>
                          <w:rtl/>
                        </w:rPr>
                        <w:t>שריון סעיפי החוק</w:t>
                      </w:r>
                    </w:p>
                    <w:p w:rsidR="00FE5103" w:rsidRPr="00007292" w:rsidRDefault="00FE5103" w:rsidP="005B14DE">
                      <w:pPr>
                        <w:rPr>
                          <w:b/>
                          <w:bCs/>
                          <w:sz w:val="28"/>
                          <w:szCs w:val="28"/>
                          <w:rtl/>
                        </w:rPr>
                      </w:pPr>
                      <w:r w:rsidRPr="00007292">
                        <w:rPr>
                          <w:rFonts w:hint="cs"/>
                          <w:b/>
                          <w:bCs/>
                          <w:sz w:val="24"/>
                          <w:szCs w:val="24"/>
                          <w:rtl/>
                        </w:rPr>
                        <w:t>פסקת הגבלה</w:t>
                      </w: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r w:rsidR="005B14DE" w:rsidRPr="00007292">
        <w:rPr>
          <w:noProof/>
          <w:sz w:val="24"/>
          <w:szCs w:val="24"/>
          <w:u w:val="single"/>
          <w:rtl/>
        </w:rPr>
        <mc:AlternateContent>
          <mc:Choice Requires="wps">
            <w:drawing>
              <wp:anchor distT="0" distB="0" distL="114300" distR="114300" simplePos="0" relativeHeight="251643392" behindDoc="0" locked="0" layoutInCell="1" allowOverlap="1">
                <wp:simplePos x="0" y="0"/>
                <wp:positionH relativeFrom="column">
                  <wp:posOffset>19050</wp:posOffset>
                </wp:positionH>
                <wp:positionV relativeFrom="paragraph">
                  <wp:posOffset>274955</wp:posOffset>
                </wp:positionV>
                <wp:extent cx="1400175" cy="1590040"/>
                <wp:effectExtent l="9525" t="12065" r="9525" b="7620"/>
                <wp:wrapNone/>
                <wp:docPr id="289" name="מלבן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590040"/>
                        </a:xfrm>
                        <a:prstGeom prst="rect">
                          <a:avLst/>
                        </a:prstGeom>
                        <a:solidFill>
                          <a:srgbClr val="FFFFFF"/>
                        </a:solidFill>
                        <a:ln w="9525">
                          <a:solidFill>
                            <a:srgbClr val="000000"/>
                          </a:solidFill>
                          <a:miter lim="800000"/>
                          <a:headEnd/>
                          <a:tailEnd/>
                        </a:ln>
                      </wps:spPr>
                      <wps:txb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9" o:spid="_x0000_s1047" style="position:absolute;left:0;text-align:left;margin-left:1.5pt;margin-top:21.65pt;width:110.25pt;height:125.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">
                <v:textbox>
                  <w:txbxContent>
                    <w:p w:rsidR="00FE5103" w:rsidRPr="00007292" w:rsidRDefault="00FE5103" w:rsidP="005B14DE">
                      <w:pPr>
                        <w:rPr>
                          <w:sz w:val="24"/>
                          <w:szCs w:val="24"/>
                          <w:rtl/>
                        </w:rPr>
                      </w:pPr>
                      <w:r w:rsidRPr="00007292">
                        <w:rPr>
                          <w:rFonts w:hint="cs"/>
                          <w:b/>
                          <w:bCs/>
                          <w:sz w:val="24"/>
                          <w:szCs w:val="24"/>
                          <w:rtl/>
                        </w:rPr>
                        <w:t>בכותרת מופיעות המילים חוק יסוד, החוק מנוסח במילים כלליות, לא מופיעה שנת חקיקה</w:t>
                      </w:r>
                      <w:r w:rsidRPr="00007292">
                        <w:rPr>
                          <w:rFonts w:hint="cs"/>
                          <w:sz w:val="24"/>
                          <w:szCs w:val="24"/>
                          <w:rtl/>
                        </w:rPr>
                        <w:t>.</w:t>
                      </w:r>
                    </w:p>
                    <w:p w:rsidR="00FE5103" w:rsidRDefault="00FE5103" w:rsidP="005B14DE">
                      <w:pPr>
                        <w:rPr>
                          <w:sz w:val="28"/>
                          <w:szCs w:val="28"/>
                          <w:rtl/>
                        </w:rPr>
                      </w:pPr>
                    </w:p>
                    <w:p w:rsidR="00FE5103" w:rsidRDefault="00FE5103" w:rsidP="005B14DE">
                      <w:pPr>
                        <w:rPr>
                          <w:sz w:val="28"/>
                          <w:szCs w:val="28"/>
                          <w:rtl/>
                        </w:rPr>
                      </w:pPr>
                    </w:p>
                    <w:p w:rsidR="00FE5103" w:rsidRPr="007F5494" w:rsidRDefault="00FE5103" w:rsidP="005B14DE">
                      <w:pPr>
                        <w:rPr>
                          <w:sz w:val="28"/>
                          <w:szCs w:val="28"/>
                        </w:rPr>
                      </w:pPr>
                    </w:p>
                  </w:txbxContent>
                </v:textbox>
              </v:rect>
            </w:pict>
          </mc:Fallback>
        </mc:AlternateContent>
      </w:r>
    </w:p>
    <w:p w:rsidR="005B14DE" w:rsidRPr="00007292" w:rsidRDefault="005B14DE" w:rsidP="005B14DE">
      <w:pPr>
        <w:spacing w:after="0"/>
        <w:ind w:left="-720" w:right="-720"/>
        <w:rPr>
          <w:sz w:val="24"/>
          <w:szCs w:val="24"/>
          <w:rtl/>
        </w:rPr>
      </w:pPr>
    </w:p>
    <w:p w:rsidR="005B14DE" w:rsidRPr="00007292" w:rsidRDefault="005B14DE" w:rsidP="005B14DE">
      <w:pPr>
        <w:spacing w:after="0"/>
        <w:ind w:left="-720" w:right="-720"/>
        <w:rPr>
          <w:sz w:val="24"/>
          <w:szCs w:val="24"/>
          <w:u w:val="single"/>
          <w:rtl/>
        </w:rPr>
      </w:pPr>
    </w:p>
    <w:p w:rsidR="005B14DE" w:rsidRPr="00007292" w:rsidRDefault="005B14DE" w:rsidP="005B14DE">
      <w:pPr>
        <w:spacing w:after="0"/>
        <w:ind w:left="-720" w:right="-720"/>
        <w:rPr>
          <w:sz w:val="24"/>
          <w:szCs w:val="24"/>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1C76FC" w:rsidRDefault="001C76FC" w:rsidP="00376623">
      <w:pPr>
        <w:autoSpaceDE w:val="0"/>
        <w:autoSpaceDN w:val="0"/>
        <w:adjustRightInd w:val="0"/>
        <w:spacing w:after="0" w:line="240" w:lineRule="auto"/>
        <w:ind w:right="-1008"/>
        <w:contextualSpacing/>
        <w:rPr>
          <w:rFonts w:asciiTheme="minorBidi" w:eastAsia="Times New Roman" w:hAnsiTheme="minorBidi"/>
          <w:b/>
          <w:bCs/>
          <w:u w:val="single"/>
          <w:rtl/>
        </w:rPr>
      </w:pPr>
    </w:p>
    <w:p w:rsidR="00B16EEE" w:rsidRDefault="00B16EEE" w:rsidP="001C76FC">
      <w:pPr>
        <w:autoSpaceDE w:val="0"/>
        <w:autoSpaceDN w:val="0"/>
        <w:adjustRightInd w:val="0"/>
        <w:spacing w:after="0" w:line="240" w:lineRule="auto"/>
        <w:ind w:left="-1008" w:right="-1008"/>
        <w:contextualSpacing/>
        <w:rPr>
          <w:rFonts w:asciiTheme="minorBidi" w:eastAsia="Times New Roman" w:hAnsiTheme="minorBidi"/>
          <w:b/>
          <w:bCs/>
          <w:sz w:val="24"/>
          <w:szCs w:val="24"/>
          <w:u w:val="single"/>
          <w:rtl/>
        </w:rPr>
      </w:pPr>
    </w:p>
    <w:p w:rsidR="005B14DE" w:rsidRPr="00376623" w:rsidRDefault="005B14DE"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tl/>
        </w:rPr>
      </w:pPr>
    </w:p>
    <w:p w:rsidR="002435D2" w:rsidRPr="00376623" w:rsidRDefault="002435D2" w:rsidP="002435D2">
      <w:pPr>
        <w:autoSpaceDE w:val="0"/>
        <w:autoSpaceDN w:val="0"/>
        <w:adjustRightInd w:val="0"/>
        <w:spacing w:after="0" w:line="240" w:lineRule="auto"/>
        <w:ind w:left="-1008" w:right="-1008"/>
        <w:contextualSpacing/>
        <w:rPr>
          <w:rFonts w:asciiTheme="minorBidi" w:eastAsia="Times New Roman" w:hAnsiTheme="minorBidi"/>
          <w:b/>
          <w:bCs/>
          <w:sz w:val="24"/>
          <w:szCs w:val="24"/>
        </w:rPr>
      </w:pPr>
    </w:p>
    <w:p w:rsidR="002435D2" w:rsidRPr="00376623" w:rsidRDefault="002435D2" w:rsidP="00B16EEE">
      <w:pPr>
        <w:shd w:val="clear" w:color="auto" w:fill="E5DFEC"/>
        <w:spacing w:after="0" w:line="240" w:lineRule="auto"/>
        <w:ind w:left="-1008" w:right="-1008"/>
        <w:jc w:val="center"/>
        <w:rPr>
          <w:rFonts w:asciiTheme="minorBidi" w:eastAsia="Times New Roman" w:hAnsiTheme="minorBidi"/>
          <w:b/>
          <w:bCs/>
          <w:sz w:val="24"/>
          <w:szCs w:val="24"/>
        </w:rPr>
      </w:pPr>
      <w:r w:rsidRPr="00376623">
        <w:rPr>
          <w:rFonts w:asciiTheme="minorBidi" w:eastAsia="Times New Roman" w:hAnsiTheme="minorBidi"/>
          <w:b/>
          <w:bCs/>
          <w:sz w:val="24"/>
          <w:szCs w:val="24"/>
          <w:rtl/>
        </w:rPr>
        <w:t xml:space="preserve">חוק השבות </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ההבדל בין עלייה להגירה</w:t>
      </w:r>
    </w:p>
    <w:p w:rsidR="002435D2" w:rsidRPr="00376623" w:rsidRDefault="002435D2" w:rsidP="002435D2">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sz w:val="24"/>
          <w:szCs w:val="24"/>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2435D2" w:rsidRPr="00376623" w:rsidRDefault="002435D2" w:rsidP="00FE5103">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תפיסה זו באה לידי ביטוי במדינת ישראל בחקיקת</w:t>
      </w:r>
      <w:r w:rsidR="00FE5103">
        <w:rPr>
          <w:rFonts w:asciiTheme="minorBidi" w:eastAsia="Times New Roman" w:hAnsiTheme="minorBidi" w:hint="cs"/>
          <w:sz w:val="24"/>
          <w:szCs w:val="24"/>
          <w:rtl/>
        </w:rPr>
        <w:t xml:space="preserve"> </w:t>
      </w:r>
      <w:r w:rsidRPr="00376623">
        <w:rPr>
          <w:rFonts w:asciiTheme="minorBidi" w:eastAsia="Times New Roman" w:hAnsiTheme="minorBidi"/>
          <w:sz w:val="24"/>
          <w:szCs w:val="24"/>
          <w:rtl/>
        </w:rPr>
        <w:t xml:space="preserve">חוק השבות </w:t>
      </w:r>
      <w:r w:rsidR="00FE5103">
        <w:rPr>
          <w:rFonts w:asciiTheme="minorBidi" w:eastAsia="Times New Roman" w:hAnsiTheme="minorBidi" w:hint="cs"/>
          <w:sz w:val="24"/>
          <w:szCs w:val="24"/>
          <w:rtl/>
        </w:rPr>
        <w:t>.</w:t>
      </w: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חוק השבות</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תוכן החוק</w:t>
      </w:r>
      <w:r w:rsidRPr="00376623">
        <w:rPr>
          <w:rFonts w:asciiTheme="minorBidi" w:eastAsia="Times New Roman" w:hAnsiTheme="minorBidi"/>
          <w:sz w:val="24"/>
          <w:szCs w:val="24"/>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איתו. </w:t>
      </w:r>
    </w:p>
    <w:p w:rsidR="002435D2" w:rsidRPr="00376623" w:rsidRDefault="002435D2" w:rsidP="002435D2">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2435D2" w:rsidRPr="00376623" w:rsidRDefault="002435D2" w:rsidP="002435D2">
      <w:pPr>
        <w:tabs>
          <w:tab w:val="right" w:pos="0"/>
        </w:tabs>
        <w:spacing w:after="0" w:line="240" w:lineRule="auto"/>
        <w:ind w:right="-1008"/>
        <w:rPr>
          <w:rFonts w:asciiTheme="minorBidi" w:eastAsia="Times New Roman" w:hAnsiTheme="minorBidi"/>
          <w:b/>
          <w:bCs/>
          <w:sz w:val="24"/>
          <w:szCs w:val="24"/>
          <w:rtl/>
        </w:rPr>
      </w:pP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עתירות לבג"ץ בעניין חוק השבות:</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האח דניאל</w:t>
      </w:r>
      <w:r w:rsidRPr="00376623">
        <w:rPr>
          <w:rFonts w:asciiTheme="minorBidi" w:eastAsia="Times New Roman" w:hAnsiTheme="minorBidi"/>
          <w:sz w:val="24"/>
          <w:szCs w:val="24"/>
          <w:rtl/>
        </w:rPr>
        <w:t xml:space="preserve">: אוסוולד רופאייזן היה יהודי ניצול שואה שהמיר את דתו במהלך מלחמת העולם השנייה, כאשר התחבא במנזר. הוא הפך לנזיר והוצב במנזר הכרמליתים בישראל. הוא נקרא האח דניאל. כאשר הגיע לארץ הוא ביקש לקבל אזרחות ישראלית על פי חוק השבות, בטענה שהוא שייך ללאום היהודי ובמקביל לדת הנוצרית. בקשתו נפסלה והוא עתר לבג"ץ על מנת שיכריח את משרד הפנים לקבל את בקשתו, ולהפריד בין היהדות כלאום ליהדות כדת במקרה שלו. הוא ויתר, בנוסף, על האזרחות הפולנית שהיתה לו. בג"ץ לא נעתר לבקשתו. ניתנה לו אזרחות במסלול אחר, ניתנה לו תעודת זהות, אבל לא נרשם בה הלאום, מכיוון שלא היתה החלטה בנושא. בעקבות מקרה זה נוסף התיקון הראשון לחוק השבות: יהודי אינו יכול להיות מי שהמיר את דתו מרצון לדת אחרת, ויהודי באופן כללי לא יכול להיות בעל דת אחרת. </w:t>
      </w:r>
    </w:p>
    <w:p w:rsidR="002435D2" w:rsidRPr="00376623" w:rsidRDefault="002435D2" w:rsidP="002435D2">
      <w:pPr>
        <w:numPr>
          <w:ilvl w:val="0"/>
          <w:numId w:val="40"/>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בגץ שליט</w:t>
      </w:r>
      <w:r w:rsidRPr="00376623">
        <w:rPr>
          <w:rFonts w:asciiTheme="minorBidi" w:eastAsia="Times New Roman" w:hAnsiTheme="minorBidi"/>
          <w:sz w:val="24"/>
          <w:szCs w:val="24"/>
          <w:rtl/>
        </w:rPr>
        <w:t xml:space="preserve">: רב סרן בנימין שליט הוא יהודי שהיה נשוי לנוצרייה חילונית, שהצהירה על עצמה כחסרת דת. הוא ביקש ממשרד הפנים לרשום את ילדיו כבעלי לאום יהודי אך חסרי דת. מאחר והילדים לא היו בנים לאם יהודייה פקידי משרד הפנים סירבו לעשות זאת. שליט עתר לבג"ץ בבקשה שיכריח את משרד הפנים למלא את בקשתו, בטענה שלילדיו אין דת אחרת ולכן הם יכולים להיחשב כיהודים על פי ההגדרה של חוק השבות. בג"ץ קיבל את העתירה וטען שמי שמצהיר שהוא יהודי ואינו בן לדת אחרת, יכול להיחשב כיהודי. הפסיקה עוררה סערה ציבורית בישראל ובעקבותיה הוכנס התיקון השני לחוק השבות: יהודי הוא בן לאם יהודייה או שהתגייר כהלכה. כלומר חוק השבות אימץ בתיקון זה את ההגדרה ההלכתית, האורתודוקסית. </w:t>
      </w:r>
    </w:p>
    <w:p w:rsidR="00FE5103" w:rsidRDefault="00FE5103" w:rsidP="00376623">
      <w:pPr>
        <w:spacing w:after="0" w:line="240" w:lineRule="auto"/>
        <w:ind w:right="-1008"/>
        <w:contextualSpacing/>
        <w:rPr>
          <w:rFonts w:asciiTheme="minorBidi" w:eastAsia="Times New Roman" w:hAnsiTheme="minorBidi"/>
          <w:sz w:val="24"/>
          <w:szCs w:val="24"/>
          <w:rtl/>
        </w:rPr>
      </w:pPr>
    </w:p>
    <w:p w:rsidR="002435D2" w:rsidRPr="00376623" w:rsidRDefault="002435D2" w:rsidP="00376623">
      <w:pPr>
        <w:spacing w:after="0" w:line="240" w:lineRule="auto"/>
        <w:ind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 xml:space="preserve">בעקבות שני  בג"צים אלו הוכנסו שני תיקונים לחוק השבות במהלך השנים: </w:t>
      </w:r>
    </w:p>
    <w:p w:rsidR="002435D2" w:rsidRPr="00376623" w:rsidRDefault="00FE5103" w:rsidP="002435D2">
      <w:pPr>
        <w:spacing w:after="0" w:line="240" w:lineRule="auto"/>
        <w:ind w:left="-1008" w:right="-1008"/>
        <w:contextualSpacing/>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002435D2" w:rsidRPr="00376623">
        <w:rPr>
          <w:rFonts w:asciiTheme="minorBidi" w:eastAsia="Times New Roman" w:hAnsiTheme="minorBidi"/>
          <w:sz w:val="24"/>
          <w:szCs w:val="24"/>
          <w:rtl/>
        </w:rPr>
        <w:t>בתיקון לחקיקה שבוצע בשנת 1970 נקבע כי "יהודי הוא מי שנולד לאם יהודייה, או שנתגייר והוא אינו בן דת אחרת"</w:t>
      </w:r>
    </w:p>
    <w:p w:rsidR="002435D2" w:rsidRDefault="002435D2" w:rsidP="002435D2">
      <w:p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sz w:val="24"/>
          <w:szCs w:val="24"/>
          <w:rtl/>
        </w:rPr>
        <w:t>החוק אינו מגדיר מהו הגיור המאפשר הגדרה כיהודי לצורך החוק (גיור אורתודוכסי /רפורמי/קונסרבטיבי) והנושא נתון למחלוקת ציבורית רבת שנים.</w:t>
      </w:r>
    </w:p>
    <w:p w:rsidR="00B16EEE" w:rsidRPr="00376623" w:rsidRDefault="00B16EEE" w:rsidP="002435D2">
      <w:pPr>
        <w:spacing w:after="0" w:line="240" w:lineRule="auto"/>
        <w:ind w:left="-1008" w:right="-1008"/>
        <w:contextualSpacing/>
        <w:rPr>
          <w:rFonts w:asciiTheme="minorBidi" w:eastAsia="Times New Roman" w:hAnsiTheme="minorBidi"/>
          <w:sz w:val="24"/>
          <w:szCs w:val="24"/>
          <w:rtl/>
        </w:rPr>
      </w:pPr>
    </w:p>
    <w:p w:rsidR="002435D2" w:rsidRPr="00376623" w:rsidRDefault="002435D2" w:rsidP="002435D2">
      <w:pPr>
        <w:spacing w:after="0"/>
        <w:ind w:left="-720" w:right="-720"/>
        <w:jc w:val="center"/>
        <w:rPr>
          <w:rFonts w:asciiTheme="minorBidi" w:eastAsia="Calibri" w:hAnsiTheme="minorBidi"/>
          <w:b/>
          <w:bCs/>
          <w:color w:val="1F497D"/>
          <w:sz w:val="24"/>
          <w:szCs w:val="24"/>
          <w:rtl/>
        </w:rPr>
      </w:pPr>
      <w:r w:rsidRPr="00376623">
        <w:rPr>
          <w:rFonts w:asciiTheme="minorBidi" w:eastAsia="Calibri" w:hAnsiTheme="minorBidi"/>
          <w:b/>
          <w:bCs/>
          <w:color w:val="1F497D"/>
          <w:sz w:val="24"/>
          <w:szCs w:val="24"/>
          <w:rtl/>
        </w:rPr>
        <w:t>חוק השבות – מי זכאי לעלות לישראל ולהתיישב בה?</w:t>
      </w: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31104" behindDoc="0" locked="0" layoutInCell="1" allowOverlap="1" wp14:anchorId="00F74AE5" wp14:editId="2A00F115">
                <wp:simplePos x="0" y="0"/>
                <wp:positionH relativeFrom="column">
                  <wp:posOffset>2209800</wp:posOffset>
                </wp:positionH>
                <wp:positionV relativeFrom="paragraph">
                  <wp:posOffset>239395</wp:posOffset>
                </wp:positionV>
                <wp:extent cx="323850" cy="438150"/>
                <wp:effectExtent l="57150" t="9525" r="9525" b="47625"/>
                <wp:wrapNone/>
                <wp:docPr id="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CCEB7" id="Straight Arrow Connector 30" o:spid="_x0000_s1026" type="#_x0000_t32" style="position:absolute;left:0;text-align:left;margin-left:174pt;margin-top:18.85pt;width:25.5pt;height:34.5p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">
                <v:stroke endarrow="block"/>
              </v:shape>
            </w:pict>
          </mc:Fallback>
        </mc:AlternateContent>
      </w:r>
      <w:r w:rsidRPr="00376623">
        <w:rPr>
          <w:rFonts w:asciiTheme="minorBidi" w:eastAsia="Calibri" w:hAnsiTheme="minorBidi"/>
          <w:b/>
          <w:bCs/>
          <w:noProof/>
          <w:color w:val="1F497D"/>
          <w:sz w:val="24"/>
          <w:szCs w:val="24"/>
          <w:u w:val="single"/>
          <w:rtl/>
        </w:rPr>
        <mc:AlternateContent>
          <mc:Choice Requires="wps">
            <w:drawing>
              <wp:anchor distT="0" distB="0" distL="114300" distR="114300" simplePos="0" relativeHeight="251628032" behindDoc="0" locked="0" layoutInCell="1" allowOverlap="1" wp14:anchorId="012D8DD2" wp14:editId="4BA67270">
                <wp:simplePos x="0" y="0"/>
                <wp:positionH relativeFrom="column">
                  <wp:posOffset>3209925</wp:posOffset>
                </wp:positionH>
                <wp:positionV relativeFrom="paragraph">
                  <wp:posOffset>239395</wp:posOffset>
                </wp:positionV>
                <wp:extent cx="209550" cy="438150"/>
                <wp:effectExtent l="9525" t="9525" r="57150" b="38100"/>
                <wp:wrapNone/>
                <wp:docPr id="1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A5E86" id="Straight Arrow Connector 34" o:spid="_x0000_s1026" type="#_x0000_t32" style="position:absolute;left:0;text-align:left;margin-left:252.75pt;margin-top:18.85pt;width:16.5pt;height:3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">
                <v:stroke endarrow="block"/>
              </v:shape>
            </w:pict>
          </mc:Fallback>
        </mc:AlternateContent>
      </w:r>
      <w:r w:rsidRPr="00376623">
        <w:rPr>
          <w:rFonts w:asciiTheme="minorBidi" w:eastAsia="Calibri" w:hAnsiTheme="minorBidi"/>
          <w:b/>
          <w:bCs/>
          <w:color w:val="1F497D"/>
          <w:sz w:val="24"/>
          <w:szCs w:val="24"/>
          <w:u w:val="single"/>
          <w:rtl/>
        </w:rPr>
        <w:t>יהודי</w:t>
      </w:r>
      <w:r w:rsidRPr="00376623">
        <w:rPr>
          <w:rFonts w:asciiTheme="minorBidi" w:eastAsia="Calibri" w:hAnsiTheme="minorBidi"/>
          <w:color w:val="1F497D"/>
          <w:sz w:val="24"/>
          <w:szCs w:val="24"/>
          <w:rtl/>
        </w:rPr>
        <w:t xml:space="preserve"> + בן\ בת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4176" behindDoc="0" locked="0" layoutInCell="1" allowOverlap="1" wp14:anchorId="4B811D46" wp14:editId="334CE750">
                <wp:simplePos x="0" y="0"/>
                <wp:positionH relativeFrom="column">
                  <wp:posOffset>1876425</wp:posOffset>
                </wp:positionH>
                <wp:positionV relativeFrom="paragraph">
                  <wp:posOffset>239395</wp:posOffset>
                </wp:positionV>
                <wp:extent cx="276225" cy="400050"/>
                <wp:effectExtent l="57150" t="9525" r="9525" b="47625"/>
                <wp:wrapNone/>
                <wp:docPr id="1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2E4BA" id="Straight Arrow Connector 35" o:spid="_x0000_s1026" type="#_x0000_t32" style="position:absolute;left:0;text-align:left;margin-left:147.75pt;margin-top:18.85pt;width:21.75pt;height:31.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">
                <v:stroke endarrow="block"/>
              </v:shape>
            </w:pict>
          </mc:Fallback>
        </mc:AlternateContent>
      </w:r>
      <w:r w:rsidRPr="00376623">
        <w:rPr>
          <w:rFonts w:asciiTheme="minorBidi" w:eastAsia="Calibri" w:hAnsiTheme="minorBidi"/>
          <w:noProof/>
          <w:color w:val="1F497D"/>
          <w:sz w:val="24"/>
          <w:szCs w:val="24"/>
          <w:rtl/>
        </w:rPr>
        <mc:AlternateContent>
          <mc:Choice Requires="wps">
            <w:drawing>
              <wp:anchor distT="0" distB="0" distL="114300" distR="114300" simplePos="0" relativeHeight="251632128" behindDoc="0" locked="0" layoutInCell="1" allowOverlap="1" wp14:anchorId="2852BC95" wp14:editId="091975C7">
                <wp:simplePos x="0" y="0"/>
                <wp:positionH relativeFrom="column">
                  <wp:posOffset>3533775</wp:posOffset>
                </wp:positionH>
                <wp:positionV relativeFrom="paragraph">
                  <wp:posOffset>315595</wp:posOffset>
                </wp:positionV>
                <wp:extent cx="95250" cy="323850"/>
                <wp:effectExtent l="9525" t="9525" r="57150" b="28575"/>
                <wp:wrapNone/>
                <wp:docPr id="1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223C6" id="Straight Arrow Connector 36" o:spid="_x0000_s1026" type="#_x0000_t32" style="position:absolute;left:0;text-align:left;margin-left:278.25pt;margin-top:24.85pt;width:7.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">
                <v:stroke endarrow="block"/>
              </v:shape>
            </w:pict>
          </mc:Fallback>
        </mc:AlternateContent>
      </w:r>
      <w:r w:rsidRPr="00376623">
        <w:rPr>
          <w:rFonts w:asciiTheme="minorBidi" w:eastAsia="Calibri" w:hAnsiTheme="minorBidi"/>
          <w:color w:val="1F497D"/>
          <w:sz w:val="24"/>
          <w:szCs w:val="24"/>
          <w:rtl/>
        </w:rPr>
        <w:t xml:space="preserve">ילדים+ בני זוג </w:t>
      </w:r>
      <w:r w:rsidRPr="00376623">
        <w:rPr>
          <w:rFonts w:asciiTheme="minorBidi" w:eastAsia="Calibri" w:hAnsiTheme="minorBidi"/>
          <w:color w:val="1F497D"/>
          <w:sz w:val="24"/>
          <w:szCs w:val="24"/>
          <w:rtl/>
        </w:rPr>
        <w:tab/>
        <w:t xml:space="preserve"> ילדים +בני זוג</w:t>
      </w:r>
    </w:p>
    <w:p w:rsidR="002435D2" w:rsidRPr="00376623" w:rsidRDefault="002435D2" w:rsidP="002435D2">
      <w:pPr>
        <w:spacing w:after="0"/>
        <w:ind w:left="-720" w:right="-720"/>
        <w:rPr>
          <w:rFonts w:asciiTheme="minorBidi" w:eastAsia="Calibri" w:hAnsiTheme="minorBidi"/>
          <w:color w:val="1F497D"/>
          <w:sz w:val="24"/>
          <w:szCs w:val="24"/>
          <w:rtl/>
        </w:rPr>
      </w:pPr>
    </w:p>
    <w:p w:rsidR="002435D2" w:rsidRPr="00376623" w:rsidRDefault="002435D2" w:rsidP="002435D2">
      <w:pPr>
        <w:spacing w:after="0"/>
        <w:ind w:left="-720" w:right="-720"/>
        <w:jc w:val="center"/>
        <w:rPr>
          <w:rFonts w:asciiTheme="minorBidi" w:eastAsia="Calibri" w:hAnsiTheme="minorBidi"/>
          <w:color w:val="1F497D"/>
          <w:sz w:val="24"/>
          <w:szCs w:val="24"/>
          <w:rtl/>
        </w:rPr>
      </w:pPr>
    </w:p>
    <w:p w:rsidR="002435D2" w:rsidRPr="00376623" w:rsidRDefault="002435D2" w:rsidP="00376623">
      <w:pPr>
        <w:spacing w:after="0"/>
        <w:ind w:left="-720" w:right="-720"/>
        <w:jc w:val="center"/>
        <w:rPr>
          <w:rFonts w:asciiTheme="minorBidi" w:eastAsia="Calibri" w:hAnsiTheme="minorBidi"/>
          <w:color w:val="1F497D"/>
          <w:sz w:val="24"/>
          <w:szCs w:val="24"/>
          <w:rtl/>
        </w:rPr>
      </w:pPr>
      <w:r w:rsidRPr="00376623">
        <w:rPr>
          <w:rFonts w:asciiTheme="minorBidi" w:eastAsia="Calibri" w:hAnsiTheme="minorBidi"/>
          <w:color w:val="1F497D"/>
          <w:sz w:val="24"/>
          <w:szCs w:val="24"/>
          <w:rtl/>
        </w:rPr>
        <w:t xml:space="preserve">נכדים+ בני זוג  </w:t>
      </w:r>
      <w:r w:rsidRPr="00376623">
        <w:rPr>
          <w:rFonts w:asciiTheme="minorBidi" w:eastAsia="Calibri" w:hAnsiTheme="minorBidi"/>
          <w:color w:val="1F497D"/>
          <w:sz w:val="24"/>
          <w:szCs w:val="24"/>
          <w:rtl/>
        </w:rPr>
        <w:tab/>
      </w:r>
      <w:r w:rsidRPr="00376623">
        <w:rPr>
          <w:rFonts w:asciiTheme="minorBidi" w:eastAsia="Calibri" w:hAnsiTheme="minorBidi"/>
          <w:color w:val="1F497D"/>
          <w:sz w:val="24"/>
          <w:szCs w:val="24"/>
          <w:rtl/>
        </w:rPr>
        <w:tab/>
        <w:t xml:space="preserve"> נכדים +בני זוג</w:t>
      </w:r>
    </w:p>
    <w:p w:rsidR="002435D2" w:rsidRPr="00376623" w:rsidRDefault="002435D2" w:rsidP="002435D2">
      <w:pPr>
        <w:tabs>
          <w:tab w:val="right" w:pos="0"/>
        </w:tabs>
        <w:spacing w:after="0" w:line="240" w:lineRule="auto"/>
        <w:ind w:left="-1008" w:right="-1008"/>
        <w:rPr>
          <w:rFonts w:asciiTheme="minorBidi" w:eastAsia="Times New Roman" w:hAnsiTheme="minorBidi"/>
          <w:b/>
          <w:bCs/>
          <w:sz w:val="24"/>
          <w:szCs w:val="24"/>
          <w:u w:val="single"/>
          <w:rtl/>
        </w:rPr>
      </w:pPr>
    </w:p>
    <w:p w:rsidR="002435D2" w:rsidRPr="00376623" w:rsidRDefault="002435D2" w:rsidP="00376623">
      <w:pPr>
        <w:spacing w:after="0"/>
        <w:ind w:left="-720" w:right="-720"/>
        <w:rPr>
          <w:rFonts w:asciiTheme="minorBidi" w:eastAsia="Calibri" w:hAnsiTheme="minorBidi"/>
          <w:sz w:val="24"/>
          <w:szCs w:val="24"/>
          <w:rtl/>
        </w:rPr>
      </w:pPr>
      <w:r w:rsidRPr="00376623">
        <w:rPr>
          <w:rFonts w:asciiTheme="minorBidi" w:eastAsia="Calibri" w:hAnsiTheme="minorBidi"/>
          <w:sz w:val="24"/>
          <w:szCs w:val="24"/>
          <w:rtl/>
        </w:rPr>
        <w:lastRenderedPageBreak/>
        <w:t xml:space="preserve">הסבר כיצד חוק השבות  </w:t>
      </w:r>
      <w:r w:rsidR="00376623">
        <w:rPr>
          <w:rFonts w:asciiTheme="minorBidi" w:eastAsia="Calibri" w:hAnsiTheme="minorBidi"/>
          <w:sz w:val="24"/>
          <w:szCs w:val="24"/>
          <w:rtl/>
        </w:rPr>
        <w:t xml:space="preserve"> מממש את הכתוב בהכרזת העצמאות. </w:t>
      </w:r>
    </w:p>
    <w:p w:rsidR="002435D2" w:rsidRPr="00376623" w:rsidRDefault="002435D2" w:rsidP="002435D2">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b/>
          <w:bCs/>
          <w:sz w:val="24"/>
          <w:szCs w:val="24"/>
          <w:rtl/>
        </w:rPr>
        <w:t>תשובה:</w:t>
      </w:r>
      <w:r w:rsidRPr="00376623">
        <w:rPr>
          <w:rFonts w:asciiTheme="minorBidi" w:eastAsia="Calibri" w:hAnsiTheme="minorBidi"/>
          <w:sz w:val="24"/>
          <w:szCs w:val="24"/>
          <w:rtl/>
        </w:rPr>
        <w:t>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376623">
        <w:rPr>
          <w:rFonts w:asciiTheme="minorBidi" w:eastAsia="Times New Roman" w:hAnsiTheme="minorBidi"/>
          <w:sz w:val="24"/>
          <w:szCs w:val="24"/>
          <w:rtl/>
        </w:rPr>
        <w:t>."</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 הסבר כיצד מבטא חוק האזרחות את היותה של מדינת ישראל מדינה יהודית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hint="cs"/>
          <w:b/>
          <w:bCs/>
          <w:sz w:val="24"/>
          <w:szCs w:val="24"/>
          <w:u w:val="single"/>
          <w:rtl/>
        </w:rPr>
        <w:t>תשובה:</w:t>
      </w:r>
      <w:r w:rsidRPr="00376623">
        <w:rPr>
          <w:rFonts w:asciiTheme="minorBidi" w:eastAsia="Times New Roman" w:hAnsiTheme="minorBidi" w:cs="Arial" w:hint="cs"/>
          <w:sz w:val="24"/>
          <w:szCs w:val="24"/>
          <w:rtl/>
        </w:rPr>
        <w:t xml:space="preserve"> </w:t>
      </w:r>
      <w:r w:rsidRPr="00376623">
        <w:rPr>
          <w:rFonts w:asciiTheme="minorBidi" w:eastAsia="Times New Roman" w:hAnsiTheme="minorBidi" w:cs="Arial"/>
          <w:sz w:val="24"/>
          <w:szCs w:val="24"/>
          <w:rtl/>
        </w:rPr>
        <w:t xml:space="preserve">חוק האזרחות קובע </w:t>
      </w:r>
      <w:r w:rsidRPr="00376623">
        <w:rPr>
          <w:rFonts w:asciiTheme="minorBidi" w:eastAsia="Times New Roman" w:hAnsiTheme="minorBidi" w:cs="Arial" w:hint="cs"/>
          <w:sz w:val="24"/>
          <w:szCs w:val="24"/>
          <w:rtl/>
        </w:rPr>
        <w:t>7</w:t>
      </w:r>
      <w:r w:rsidRPr="00376623">
        <w:rPr>
          <w:rFonts w:asciiTheme="minorBidi" w:eastAsia="Times New Roman" w:hAnsiTheme="minorBidi" w:cs="Arial"/>
          <w:sz w:val="24"/>
          <w:szCs w:val="24"/>
          <w:rtl/>
        </w:rPr>
        <w:t xml:space="preserve"> תנאים לקבלת אזרחות בישראל. אחד התנאים הוא מכוח חוק השבות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שמאפשר לכל יהודי בעולם לעלות למדינת ישראל ולקבל אזרחות.</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מכיוון שהחוק לא מאפשר למי שאינו יהודי לעלות לישראל, הרי שהוא מבטא את ישראל</w:t>
      </w:r>
    </w:p>
    <w:p w:rsidR="00376623" w:rsidRPr="00376623" w:rsidRDefault="00376623"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cs="Arial"/>
          <w:sz w:val="24"/>
          <w:szCs w:val="24"/>
          <w:rtl/>
        </w:rPr>
        <w:t>כמדינה של הלאום היהודי</w:t>
      </w:r>
      <w:r w:rsidRPr="00376623">
        <w:rPr>
          <w:rFonts w:asciiTheme="minorBidi" w:eastAsia="Times New Roman" w:hAnsiTheme="minorBidi" w:hint="cs"/>
          <w:sz w:val="24"/>
          <w:szCs w:val="24"/>
          <w:rtl/>
        </w:rPr>
        <w:t>.</w:t>
      </w:r>
    </w:p>
    <w:p w:rsidR="002435D2" w:rsidRPr="00376623" w:rsidRDefault="002435D2" w:rsidP="00376623">
      <w:pPr>
        <w:tabs>
          <w:tab w:val="right" w:pos="0"/>
        </w:tabs>
        <w:spacing w:after="0" w:line="240" w:lineRule="auto"/>
        <w:ind w:right="-1008"/>
        <w:rPr>
          <w:rFonts w:asciiTheme="minorBidi" w:eastAsia="Times New Roman" w:hAnsiTheme="minorBidi"/>
          <w:sz w:val="24"/>
          <w:szCs w:val="24"/>
          <w:rtl/>
        </w:rPr>
      </w:pPr>
      <w:r w:rsidRPr="00376623">
        <w:rPr>
          <w:rFonts w:asciiTheme="minorBidi" w:eastAsia="Calibri" w:hAnsiTheme="minorBidi"/>
          <w:b/>
          <w:bCs/>
          <w:sz w:val="24"/>
          <w:szCs w:val="24"/>
          <w:rtl/>
        </w:rPr>
        <w:t>מה ההבדל בין חוק השבות לחוק האזרחות</w:t>
      </w:r>
      <w:r w:rsidRPr="00376623">
        <w:rPr>
          <w:rFonts w:asciiTheme="minorBidi" w:eastAsia="Times New Roman" w:hAnsiTheme="minorBidi"/>
          <w:sz w:val="24"/>
          <w:szCs w:val="24"/>
          <w:rtl/>
        </w:rPr>
        <w:t>?</w:t>
      </w:r>
    </w:p>
    <w:p w:rsidR="002435D2" w:rsidRPr="00376623" w:rsidRDefault="002435D2" w:rsidP="002435D2">
      <w:pPr>
        <w:tabs>
          <w:tab w:val="right" w:pos="0"/>
        </w:tabs>
        <w:spacing w:after="0" w:line="240" w:lineRule="auto"/>
        <w:ind w:left="-1008" w:right="-1008"/>
        <w:rPr>
          <w:rFonts w:asciiTheme="minorBidi" w:eastAsia="Calibri" w:hAnsiTheme="minorBidi"/>
          <w:sz w:val="24"/>
          <w:szCs w:val="24"/>
          <w:rtl/>
        </w:rPr>
      </w:pPr>
      <w:r w:rsidRPr="00376623">
        <w:rPr>
          <w:rFonts w:asciiTheme="minorBidi" w:eastAsia="Calibri" w:hAnsiTheme="minorBidi"/>
          <w:sz w:val="24"/>
          <w:szCs w:val="24"/>
          <w:rtl/>
        </w:rPr>
        <w:t>חוק השבות מקנה זכות עליה לארץ ואילו חוק האזרחות מקנה זכות לקבלת אזרחות.</w:t>
      </w:r>
    </w:p>
    <w:p w:rsidR="002435D2" w:rsidRDefault="002435D2" w:rsidP="00376623">
      <w:pPr>
        <w:tabs>
          <w:tab w:val="right" w:pos="0"/>
        </w:tabs>
        <w:spacing w:after="0" w:line="240" w:lineRule="auto"/>
        <w:ind w:left="-1008" w:right="-1008"/>
        <w:rPr>
          <w:rFonts w:asciiTheme="minorBidi" w:eastAsia="Times New Roman" w:hAnsiTheme="minorBidi"/>
          <w:sz w:val="24"/>
          <w:szCs w:val="24"/>
          <w:rtl/>
        </w:rPr>
      </w:pPr>
      <w:r w:rsidRPr="00376623">
        <w:rPr>
          <w:rFonts w:asciiTheme="minorBidi" w:eastAsia="Calibri" w:hAnsiTheme="minorBidi"/>
          <w:sz w:val="24"/>
          <w:szCs w:val="24"/>
          <w:rtl/>
        </w:rPr>
        <w:t>חוק השבות מתייחס ליהודים בלבד בעודשחוק האזרחות כולל יהודים וגויים.</w:t>
      </w:r>
    </w:p>
    <w:p w:rsidR="002435D2" w:rsidRDefault="002435D2" w:rsidP="00376623">
      <w:pPr>
        <w:spacing w:after="0" w:line="240" w:lineRule="auto"/>
        <w:ind w:right="-1008"/>
        <w:contextualSpacing/>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b/>
          <w:bCs/>
          <w:sz w:val="24"/>
          <w:szCs w:val="24"/>
        </w:rPr>
      </w:pPr>
      <w:r w:rsidRPr="00FE5103">
        <w:rPr>
          <w:rFonts w:asciiTheme="minorBidi" w:eastAsia="Times New Roman" w:hAnsiTheme="minorBidi" w:hint="cs"/>
          <w:b/>
          <w:bCs/>
          <w:sz w:val="24"/>
          <w:szCs w:val="24"/>
          <w:rtl/>
        </w:rPr>
        <w:t xml:space="preserve">דוגמא לשאלת עמדה בנושא: </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לכל מדינה יש מדיניות הגירה ודרכים שונות להענקת אזרחות. המדיניות נקבעת בהתאם לצרכי המדינה ולערכים שלה.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במדינות לאום דמוקרטיות מסוימות, וביניהן ישראל, נקבעה מדיניות הגירה המקלה על צאצאים של בני הלאום, החיים מחוץ למדינה, להפוך לאזרחיה. יש הטוענים שלמדינת לאום יש זכות לנהוג כך, ויש המתנגדים לכך.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הבע</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עמדתך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בעניין</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זה. הצג שני</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נימוקים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המתבססים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מושגים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מתחום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האזרחות – 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לעמדתך  ונימוק</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u w:val="single"/>
          <w:rtl/>
        </w:rPr>
        <w:t>אחד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(אחר)</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לעמדה</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המנוגדת</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לשלך.</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בכתיבתך</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הקפד</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על</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הרכיבים</w:t>
      </w:r>
      <w:r w:rsidRPr="00FE5103">
        <w:rPr>
          <w:rFonts w:asciiTheme="minorBidi" w:eastAsia="Times New Roman" w:hAnsiTheme="minorBidi" w:hint="cs"/>
          <w:sz w:val="24"/>
          <w:szCs w:val="24"/>
        </w:rPr>
        <w:t> </w:t>
      </w:r>
      <w:r w:rsidRPr="00FE5103">
        <w:rPr>
          <w:rFonts w:asciiTheme="minorBidi" w:eastAsia="Times New Roman" w:hAnsiTheme="minorBidi" w:hint="cs"/>
          <w:sz w:val="24"/>
          <w:szCs w:val="24"/>
          <w:rtl/>
        </w:rPr>
        <w:t>האלה: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(א) טענה</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את</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באופן</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ברור.</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sz w:val="24"/>
          <w:szCs w:val="24"/>
          <w:rtl/>
        </w:rPr>
        <w:t>(ב) הנמקת עמדתך</w:t>
      </w:r>
      <w:r w:rsidRPr="00FE5103">
        <w:rPr>
          <w:rFonts w:asciiTheme="minorBidi" w:eastAsia="Times New Roman" w:hAnsiTheme="minorBidi"/>
          <w:sz w:val="24"/>
          <w:szCs w:val="24"/>
          <w:rtl/>
        </w:rPr>
        <w:t> – 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לעמדתך</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המבוסס</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על</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מושגים</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וידע</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מלימודי</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האזרחות.</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r>
        <w:rPr>
          <w:rFonts w:asciiTheme="minorBidi" w:eastAsia="Times New Roman" w:hAnsiTheme="minorBidi" w:hint="cs"/>
          <w:sz w:val="24"/>
          <w:szCs w:val="24"/>
          <w:rtl/>
        </w:rPr>
        <w:t>(</w:t>
      </w:r>
      <w:r w:rsidRPr="00FE5103">
        <w:rPr>
          <w:rFonts w:asciiTheme="minorBidi" w:eastAsia="Times New Roman" w:hAnsiTheme="minorBidi"/>
          <w:sz w:val="24"/>
          <w:szCs w:val="24"/>
          <w:rtl/>
        </w:rPr>
        <w:t>ג</w:t>
      </w:r>
      <w:r>
        <w:rPr>
          <w:rFonts w:asciiTheme="minorBidi" w:eastAsia="Times New Roman" w:hAnsiTheme="minorBidi" w:hint="cs"/>
          <w:sz w:val="24"/>
          <w:szCs w:val="24"/>
          <w:rtl/>
        </w:rPr>
        <w:t xml:space="preserve">) </w:t>
      </w:r>
      <w:r w:rsidRPr="00FE5103">
        <w:rPr>
          <w:rFonts w:asciiTheme="minorBidi" w:eastAsia="Times New Roman" w:hAnsiTheme="minorBidi" w:hint="cs"/>
          <w:sz w:val="24"/>
          <w:szCs w:val="24"/>
          <w:rtl/>
        </w:rPr>
        <w:t>הנמקת העמדה המנוגדת</w:t>
      </w:r>
      <w:r w:rsidRPr="00FE5103">
        <w:rPr>
          <w:rFonts w:asciiTheme="minorBidi" w:eastAsia="Times New Roman" w:hAnsiTheme="minorBidi"/>
          <w:sz w:val="24"/>
          <w:szCs w:val="24"/>
        </w:rPr>
        <w:t xml:space="preserve"> – </w:t>
      </w:r>
      <w:r w:rsidRPr="00FE5103">
        <w:rPr>
          <w:rFonts w:asciiTheme="minorBidi" w:eastAsia="Times New Roman" w:hAnsiTheme="minorBidi"/>
          <w:sz w:val="24"/>
          <w:szCs w:val="24"/>
          <w:rtl/>
        </w:rPr>
        <w:t>הצג</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נימוק</w:t>
      </w:r>
      <w:r w:rsidRPr="00FE5103">
        <w:rPr>
          <w:rFonts w:asciiTheme="minorBidi" w:eastAsia="Times New Roman" w:hAnsiTheme="minorBidi"/>
          <w:sz w:val="24"/>
          <w:szCs w:val="24"/>
        </w:rPr>
        <w:t> </w:t>
      </w:r>
      <w:r w:rsidRPr="00FE5103">
        <w:rPr>
          <w:rFonts w:asciiTheme="minorBidi" w:eastAsia="Times New Roman" w:hAnsiTheme="minorBidi"/>
          <w:sz w:val="24"/>
          <w:szCs w:val="24"/>
          <w:rtl/>
        </w:rPr>
        <w:t>לעמדה המנוגדת לעמדתך, המבוסס על מושגים וידע מלימודי האזרחות</w:t>
      </w:r>
      <w:r w:rsidRPr="00FE5103">
        <w:rPr>
          <w:rFonts w:asciiTheme="minorBidi" w:eastAsia="Times New Roman" w:hAnsiTheme="minorBidi"/>
          <w:sz w:val="24"/>
          <w:szCs w:val="24"/>
        </w:rPr>
        <w:t>.</w:t>
      </w:r>
    </w:p>
    <w:p w:rsid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Pr>
      </w:pPr>
      <w:r w:rsidRPr="00FE5103">
        <w:rPr>
          <w:rFonts w:asciiTheme="minorBidi" w:eastAsia="Times New Roman" w:hAnsiTheme="minorBidi" w:hint="cs"/>
          <w:b/>
          <w:bCs/>
          <w:sz w:val="24"/>
          <w:szCs w:val="24"/>
          <w:rtl/>
        </w:rPr>
        <w:t>טענה</w:t>
      </w:r>
      <w:r w:rsidRPr="00FE5103">
        <w:rPr>
          <w:rFonts w:asciiTheme="minorBidi" w:eastAsia="Times New Roman" w:hAnsiTheme="minorBidi"/>
          <w:sz w:val="24"/>
          <w:szCs w:val="24"/>
          <w:rtl/>
        </w:rPr>
        <w:t> – עמדתי בנושא מדיניות ההגירה של מדינות לאום היא אמביוולנטית (דו-משמעית). אני מסכים באופן חלקי עם העמדה של כל צד.</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(ב) נימוק </w:t>
      </w:r>
      <w:r w:rsidRPr="00FE5103">
        <w:rPr>
          <w:rFonts w:asciiTheme="minorBidi" w:eastAsia="Times New Roman" w:hAnsiTheme="minorBidi" w:hint="cs"/>
          <w:b/>
          <w:bCs/>
          <w:sz w:val="24"/>
          <w:szCs w:val="24"/>
          <w:u w:val="single"/>
          <w:rtl/>
        </w:rPr>
        <w:t>בעד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 נימוק </w:t>
      </w:r>
      <w:r w:rsidRPr="00FE5103">
        <w:rPr>
          <w:rFonts w:asciiTheme="minorBidi" w:eastAsia="Times New Roman" w:hAnsiTheme="minorBidi"/>
          <w:sz w:val="24"/>
          <w:szCs w:val="24"/>
          <w:u w:val="single"/>
          <w:rtl/>
        </w:rPr>
        <w:t>בעד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הזכות לחיים ולביטחון</w:t>
      </w:r>
      <w:r w:rsidRPr="00FE5103">
        <w:rPr>
          <w:rFonts w:asciiTheme="minorBidi" w:eastAsia="Times New Roman" w:hAnsiTheme="minorBidi"/>
          <w:sz w:val="24"/>
          <w:szCs w:val="24"/>
          <w:rtl/>
        </w:rPr>
        <w:t>. זוהי הזכות של כל אדם שלא יפגעו בחייו, גופו ובריאותו.</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לעתים המדינה קמה לאחר סכסוך אלים בין קבוצות אתניות או לאומים החיים בה, ובמקרים כאלה יש לנקוט בזהירות. לדוגמה, ישראל נמצאת בסכסוך אלים וקשה עם העולם הערבי בפרט, ועם העולם המוסלמי בכלל, מאז קום המדינה (ועוד לפני כן). לכן, יש צורך ביטחוני שיהיה כאן רוב יהודי במדינה, וכמו כן שלא תינתן אפשרות חופשית לאזרחי מדינות ערביות ומוסלמיות להגר לישראל ולקבל אזרחות. לא כל אזרח של מדינה ערבית הוא מסוכן, אך יש סכנה לשיתוף פעולה של חלקם עם ארגוני טרור. במקרה כזה יש הגנה על הזכות לחיים ולביטחון של תושבי 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hint="cs"/>
          <w:b/>
          <w:bCs/>
          <w:sz w:val="24"/>
          <w:szCs w:val="24"/>
          <w:rtl/>
        </w:rPr>
        <w:t>(ג) נימוק </w:t>
      </w:r>
      <w:r w:rsidRPr="00FE5103">
        <w:rPr>
          <w:rFonts w:asciiTheme="minorBidi" w:eastAsia="Times New Roman" w:hAnsiTheme="minorBidi" w:hint="cs"/>
          <w:b/>
          <w:bCs/>
          <w:sz w:val="24"/>
          <w:szCs w:val="24"/>
          <w:u w:val="single"/>
          <w:rtl/>
        </w:rPr>
        <w:t>נגד</w:t>
      </w:r>
      <w:r w:rsidRPr="00FE5103">
        <w:rPr>
          <w:rFonts w:asciiTheme="minorBidi" w:eastAsia="Times New Roman" w:hAnsiTheme="minorBidi" w:hint="cs"/>
          <w:b/>
          <w:bCs/>
          <w:sz w:val="24"/>
          <w:szCs w:val="24"/>
          <w:rtl/>
        </w:rPr>
        <w:t> מדיניות הקלה לצאצאים של בני הלאום</w:t>
      </w:r>
      <w:r w:rsidRPr="00FE5103">
        <w:rPr>
          <w:rFonts w:asciiTheme="minorBidi" w:eastAsia="Times New Roman" w:hAnsiTheme="minorBidi"/>
          <w:sz w:val="24"/>
          <w:szCs w:val="24"/>
          <w:rtl/>
        </w:rPr>
        <w:t>– נימוק </w:t>
      </w:r>
      <w:r w:rsidRPr="00FE5103">
        <w:rPr>
          <w:rFonts w:asciiTheme="minorBidi" w:eastAsia="Times New Roman" w:hAnsiTheme="minorBidi"/>
          <w:sz w:val="24"/>
          <w:szCs w:val="24"/>
          <w:u w:val="single"/>
          <w:rtl/>
        </w:rPr>
        <w:t>נגד</w:t>
      </w:r>
      <w:r w:rsidRPr="00FE5103">
        <w:rPr>
          <w:rFonts w:asciiTheme="minorBidi" w:eastAsia="Times New Roman" w:hAnsiTheme="minorBidi"/>
          <w:sz w:val="24"/>
          <w:szCs w:val="24"/>
          <w:rtl/>
        </w:rPr>
        <w:t> מדיניות הגירה המקלה על צאצאים של בני הלאום מתבסס על </w:t>
      </w:r>
      <w:r w:rsidRPr="00FE5103">
        <w:rPr>
          <w:rFonts w:asciiTheme="minorBidi" w:eastAsia="Times New Roman" w:hAnsiTheme="minorBidi"/>
          <w:b/>
          <w:bCs/>
          <w:sz w:val="24"/>
          <w:szCs w:val="24"/>
          <w:rtl/>
        </w:rPr>
        <w:t>עקרון השוויון</w:t>
      </w:r>
      <w:r w:rsidRPr="00FE5103">
        <w:rPr>
          <w:rFonts w:asciiTheme="minorBidi" w:eastAsia="Times New Roman" w:hAnsiTheme="minorBidi"/>
          <w:sz w:val="24"/>
          <w:szCs w:val="24"/>
          <w:rtl/>
        </w:rPr>
        <w:t>. שוויון משמעותו יחס שוויוני לכל בני האדם ללא הבדל של דת, לאום, מוצא אתני, מגדר, נטייה מינית, עמדה פוליטית וכדומה.</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r w:rsidRPr="00FE5103">
        <w:rPr>
          <w:rFonts w:asciiTheme="minorBidi" w:eastAsia="Times New Roman" w:hAnsiTheme="minorBidi"/>
          <w:sz w:val="24"/>
          <w:szCs w:val="24"/>
          <w:rtl/>
        </w:rPr>
        <w:t>בכל מדינה דמוקרטית חיים אנשים מקבוצות אתניות ולאומיות שונות, וכך גם במדינת לאום דמוקרטית. מתן העדפה או הקלה לבני לאום מסוים פוגעת בעיקרון השוויון ובזכות לשוויון של שאר תושבי המדינה. לדוגמה, מתן עדיפות לבני הלאום היהודי בהגירה לישראל פוגע בזכות לשוויון של בני הלאום הערבי בישראל ובכלל של לא-יהודים בישראל.</w:t>
      </w:r>
    </w:p>
    <w:p w:rsidR="00FE5103" w:rsidRPr="00FE5103" w:rsidRDefault="00FE5103" w:rsidP="00FE5103">
      <w:pPr>
        <w:tabs>
          <w:tab w:val="right" w:pos="0"/>
        </w:tabs>
        <w:spacing w:after="0" w:line="240" w:lineRule="auto"/>
        <w:ind w:left="-1008" w:right="-1008"/>
        <w:rPr>
          <w:rFonts w:asciiTheme="minorBidi" w:eastAsia="Times New Roman" w:hAnsiTheme="minorBidi"/>
          <w:sz w:val="24"/>
          <w:szCs w:val="24"/>
          <w:rtl/>
        </w:rPr>
      </w:pPr>
    </w:p>
    <w:p w:rsidR="002435D2" w:rsidRDefault="002435D2"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B16EEE" w:rsidRPr="00376623" w:rsidRDefault="00B16EEE" w:rsidP="002435D2">
      <w:pPr>
        <w:tabs>
          <w:tab w:val="right" w:pos="0"/>
        </w:tabs>
        <w:spacing w:after="0" w:line="240" w:lineRule="auto"/>
        <w:ind w:left="-1008" w:right="-1008"/>
        <w:rPr>
          <w:rFonts w:asciiTheme="minorBidi" w:eastAsia="Times New Roman" w:hAnsiTheme="minorBidi"/>
          <w:b/>
          <w:bCs/>
          <w:sz w:val="24"/>
          <w:szCs w:val="24"/>
          <w:rtl/>
        </w:rPr>
      </w:pPr>
    </w:p>
    <w:p w:rsidR="002435D2" w:rsidRPr="002435D2" w:rsidRDefault="002435D2" w:rsidP="002435D2">
      <w:pPr>
        <w:autoSpaceDE w:val="0"/>
        <w:autoSpaceDN w:val="0"/>
        <w:adjustRightInd w:val="0"/>
        <w:spacing w:after="0" w:line="240" w:lineRule="auto"/>
        <w:ind w:left="-1008" w:right="-1008"/>
        <w:contextualSpacing/>
        <w:rPr>
          <w:rFonts w:ascii="David" w:eastAsia="Times New Roman" w:hAnsi="David" w:cs="David"/>
          <w:b/>
          <w:bCs/>
          <w:sz w:val="28"/>
          <w:szCs w:val="28"/>
          <w:rtl/>
        </w:rPr>
      </w:pPr>
    </w:p>
    <w:p w:rsidR="00151151" w:rsidRPr="00376623" w:rsidRDefault="00151151" w:rsidP="00151151">
      <w:pPr>
        <w:shd w:val="clear" w:color="auto" w:fill="E5DFEC"/>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lastRenderedPageBreak/>
        <w:t>הרשות המחוקקת – הכנסת</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p>
    <w:p w:rsidR="00151151" w:rsidRPr="00376623"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קואליציה ואופוזיציה</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הכנסת מונה 120 חברים</w:t>
      </w:r>
      <w:r w:rsidRPr="00376623">
        <w:rPr>
          <w:rFonts w:asciiTheme="minorBidi" w:eastAsia="Times New Roman" w:hAnsiTheme="minorBidi"/>
          <w:sz w:val="24"/>
          <w:szCs w:val="24"/>
          <w:rtl/>
        </w:rPr>
        <w:t xml:space="preserve">, נציגים של כל המפלגות שהשתתפו בבחירות ועברו את </w:t>
      </w:r>
      <w:r w:rsidRPr="00376623">
        <w:rPr>
          <w:rFonts w:asciiTheme="minorBidi" w:eastAsia="Times New Roman" w:hAnsiTheme="minorBidi"/>
          <w:b/>
          <w:bCs/>
          <w:sz w:val="24"/>
          <w:szCs w:val="24"/>
          <w:rtl/>
        </w:rPr>
        <w:t>אחוז החסימה</w:t>
      </w:r>
      <w:r w:rsidRPr="00376623">
        <w:rPr>
          <w:rFonts w:asciiTheme="minorBidi" w:eastAsia="Times New Roman" w:hAnsiTheme="minorBidi"/>
          <w:sz w:val="24"/>
          <w:szCs w:val="24"/>
          <w:rtl/>
        </w:rPr>
        <w:t xml:space="preserve">. הסיעות התומכות בהרכבת הממשלה ומשתתפות בה הן סיעות </w:t>
      </w:r>
      <w:r w:rsidRPr="00376623">
        <w:rPr>
          <w:rFonts w:asciiTheme="minorBidi" w:eastAsia="Times New Roman" w:hAnsiTheme="minorBidi"/>
          <w:b/>
          <w:bCs/>
          <w:sz w:val="24"/>
          <w:szCs w:val="24"/>
          <w:rtl/>
        </w:rPr>
        <w:t>הקואליציה</w:t>
      </w:r>
      <w:r w:rsidRPr="00376623">
        <w:rPr>
          <w:rFonts w:asciiTheme="minorBidi" w:eastAsia="Times New Roman" w:hAnsiTheme="minorBidi"/>
          <w:sz w:val="24"/>
          <w:szCs w:val="24"/>
          <w:rtl/>
        </w:rPr>
        <w:t xml:space="preserve">, והן מייצגות את רוב חברי הכנסת. הסיעות שאינן תומכות בממשלה הן סיעות </w:t>
      </w:r>
      <w:r w:rsidRPr="00376623">
        <w:rPr>
          <w:rFonts w:asciiTheme="minorBidi" w:eastAsia="Times New Roman" w:hAnsiTheme="minorBidi"/>
          <w:b/>
          <w:bCs/>
          <w:sz w:val="24"/>
          <w:szCs w:val="24"/>
          <w:rtl/>
        </w:rPr>
        <w:t>האופוזיציה</w:t>
      </w:r>
      <w:r w:rsidRPr="00376623">
        <w:rPr>
          <w:rFonts w:asciiTheme="minorBidi" w:eastAsia="Times New Roman" w:hAnsiTheme="minorBidi"/>
          <w:sz w:val="24"/>
          <w:szCs w:val="24"/>
          <w:rtl/>
        </w:rPr>
        <w:t xml:space="preserve">, וחבריהן הם מיעוט בכנסת. </w:t>
      </w:r>
    </w:p>
    <w:p w:rsidR="00E50A60" w:rsidRPr="00376623" w:rsidRDefault="00E50A60" w:rsidP="00E50A60">
      <w:pPr>
        <w:tabs>
          <w:tab w:val="right" w:pos="0"/>
        </w:tabs>
        <w:spacing w:after="0" w:line="360" w:lineRule="auto"/>
        <w:ind w:left="-851" w:right="-851"/>
        <w:jc w:val="center"/>
        <w:rPr>
          <w:rFonts w:asciiTheme="minorBidi" w:eastAsia="Times New Roman" w:hAnsiTheme="minorBidi"/>
          <w:b/>
          <w:bCs/>
          <w:color w:val="244061"/>
          <w:sz w:val="24"/>
          <w:szCs w:val="24"/>
          <w:rtl/>
        </w:rPr>
      </w:pPr>
      <w:r w:rsidRPr="00376623">
        <w:rPr>
          <w:rFonts w:asciiTheme="minorBidi" w:eastAsia="Times New Roman" w:hAnsiTheme="minorBidi"/>
          <w:b/>
          <w:bCs/>
          <w:sz w:val="24"/>
          <w:szCs w:val="24"/>
          <w:u w:val="single"/>
          <w:rtl/>
        </w:rPr>
        <w:t>קואליציה</w:t>
      </w:r>
      <w:r w:rsidRPr="00376623">
        <w:rPr>
          <w:rFonts w:asciiTheme="minorBidi" w:eastAsia="Times New Roman" w:hAnsiTheme="minorBidi"/>
          <w:b/>
          <w:bCs/>
          <w:noProof/>
          <w:color w:val="244061"/>
          <w:sz w:val="24"/>
          <w:szCs w:val="24"/>
          <w:rtl/>
        </w:rPr>
        <w:drawing>
          <wp:anchor distT="0" distB="0" distL="114300" distR="114300" simplePos="0" relativeHeight="251624960" behindDoc="0" locked="0" layoutInCell="1" allowOverlap="1" wp14:anchorId="4FC9B5E7" wp14:editId="0854431A">
            <wp:simplePos x="0" y="0"/>
            <wp:positionH relativeFrom="column">
              <wp:posOffset>-801370</wp:posOffset>
            </wp:positionH>
            <wp:positionV relativeFrom="paragraph">
              <wp:posOffset>64135</wp:posOffset>
            </wp:positionV>
            <wp:extent cx="1724025" cy="1695450"/>
            <wp:effectExtent l="0" t="0" r="9525" b="0"/>
            <wp:wrapNone/>
            <wp:docPr id="3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srcRect l="36299" t="40406" r="36251" b="25960"/>
                    <a:stretch>
                      <a:fillRect/>
                    </a:stretch>
                  </pic:blipFill>
                  <pic:spPr bwMode="auto">
                    <a:xfrm>
                      <a:off x="0" y="0"/>
                      <a:ext cx="1724025"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הרוב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היא מורכבת מסיעות של מפלגות שונות.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הקואליציה היא בסיס התמיכה של הממשלה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היא נבנית על ידי הסכמים קואליציוניים בין הסיעות המרכיבות אותה. </w:t>
      </w:r>
    </w:p>
    <w:p w:rsidR="00E50A60" w:rsidRPr="00376623" w:rsidRDefault="00E50A60" w:rsidP="00E50A60">
      <w:pPr>
        <w:spacing w:after="0" w:line="240" w:lineRule="auto"/>
        <w:ind w:left="-1008" w:right="-1008"/>
        <w:rPr>
          <w:rFonts w:asciiTheme="minorBidi" w:eastAsia="Times New Roman" w:hAnsiTheme="minorBidi"/>
          <w:b/>
          <w:bCs/>
          <w:sz w:val="24"/>
          <w:szCs w:val="24"/>
          <w:u w:val="single"/>
          <w:rtl/>
        </w:rPr>
      </w:pPr>
      <w:r w:rsidRPr="00376623">
        <w:rPr>
          <w:rFonts w:asciiTheme="minorBidi" w:eastAsia="Times New Roman" w:hAnsiTheme="minorBidi"/>
          <w:b/>
          <w:bCs/>
          <w:sz w:val="24"/>
          <w:szCs w:val="24"/>
          <w:u w:val="single"/>
          <w:rtl/>
        </w:rPr>
        <w:t>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האופוזיציה היא המיעוט בכנסת.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באופוזיציה נמצאות כל הסיעות בכנסת שלא נכנסו לקואליציה.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תפקידי האופוזיציה:</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לבקר את השלטון ולפקח עליו.</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להשתתף בחקיקה ובוועדות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לייצג את העמדות והדעות של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הסיעות שאינן משתתפות בממשלה.</w:t>
      </w:r>
    </w:p>
    <w:p w:rsidR="00151151" w:rsidRPr="00376623" w:rsidRDefault="00E50A60" w:rsidP="00376623">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   </w:t>
      </w: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פורומים מרכזיים לעבודת הכנסת</w:t>
      </w:r>
    </w:p>
    <w:p w:rsidR="00151151"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מליאה</w:t>
      </w:r>
      <w:r w:rsidRPr="00376623">
        <w:rPr>
          <w:rFonts w:asciiTheme="minorBidi" w:eastAsia="Times New Roman" w:hAnsiTheme="minorBidi"/>
          <w:sz w:val="24"/>
          <w:szCs w:val="24"/>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376623" w:rsidRPr="00376623" w:rsidRDefault="00376623" w:rsidP="00151151">
      <w:pPr>
        <w:spacing w:after="0" w:line="240" w:lineRule="auto"/>
        <w:ind w:left="-1008" w:right="-1008"/>
        <w:rPr>
          <w:rFonts w:asciiTheme="minorBidi" w:eastAsia="Times New Roman" w:hAnsiTheme="minorBidi"/>
          <w:sz w:val="24"/>
          <w:szCs w:val="24"/>
          <w:rtl/>
        </w:rPr>
      </w:pPr>
    </w:p>
    <w:p w:rsidR="00151151" w:rsidRPr="00376623" w:rsidRDefault="00151151"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b/>
          <w:bCs/>
          <w:sz w:val="24"/>
          <w:szCs w:val="24"/>
          <w:rtl/>
        </w:rPr>
        <w:t>ועדות</w:t>
      </w:r>
      <w:r w:rsidRPr="00376623">
        <w:rPr>
          <w:rFonts w:asciiTheme="minorBidi" w:eastAsia="Times New Roman" w:hAnsiTheme="minorBidi"/>
          <w:sz w:val="24"/>
          <w:szCs w:val="24"/>
          <w:rtl/>
        </w:rPr>
        <w:t>: בכנסת יש ועדות המתמחות בתחומים שונים, כמו ועדת חוק, חוקה ומשפט, חוץ וביטחון, ועדת הכספים. עיקר העבודה של הכנסת נעשית בועדות. בוע</w:t>
      </w:r>
      <w:r w:rsidR="00E50A60" w:rsidRPr="00376623">
        <w:rPr>
          <w:rFonts w:asciiTheme="minorBidi" w:eastAsia="Times New Roman" w:hAnsiTheme="minorBidi"/>
          <w:sz w:val="24"/>
          <w:szCs w:val="24"/>
          <w:rtl/>
        </w:rPr>
        <w:t>דות מתקיימים דיונים בהצעות חוק וניסוחם,אישור חקיקת משנה,דיון עם אנשי מקצוע לגבי הצעות</w:t>
      </w:r>
      <w:r w:rsidRPr="00376623">
        <w:rPr>
          <w:rFonts w:asciiTheme="minorBidi" w:eastAsia="Times New Roman" w:hAnsiTheme="minorBidi"/>
          <w:sz w:val="24"/>
          <w:szCs w:val="24"/>
          <w:rtl/>
        </w:rPr>
        <w:t>, טיפול ודיון על נושאים שונים הקשורים לתחום של הוועדה.</w:t>
      </w:r>
      <w:r w:rsidR="00E50A60" w:rsidRPr="00376623">
        <w:rPr>
          <w:rFonts w:asciiTheme="minorBidi" w:eastAsia="Times New Roman" w:hAnsiTheme="minorBidi"/>
          <w:sz w:val="24"/>
          <w:szCs w:val="24"/>
          <w:rtl/>
        </w:rPr>
        <w:t>(יש לזכור שתי דוגמאות!)</w:t>
      </w:r>
      <w:r w:rsidRPr="00376623">
        <w:rPr>
          <w:rFonts w:asciiTheme="minorBidi" w:eastAsia="Times New Roman" w:hAnsiTheme="minorBidi"/>
          <w:sz w:val="24"/>
          <w:szCs w:val="24"/>
          <w:rtl/>
        </w:rPr>
        <w:t xml:space="preserve"> </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מה ההבדל בין העבודה במליאת הכנסת לבין העבודה בוועדות הכנסת?</w:t>
      </w:r>
    </w:p>
    <w:p w:rsidR="00E50A60" w:rsidRPr="00376623" w:rsidRDefault="00E50A60" w:rsidP="00E50A60">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בדיונים במליאה כל חברי הכנסת רשאים להשתתף, ואילו בדיונים בוועדות רק חברי הוועדה רשאים להשתתף. במליאה דנים כמעט בכל עניין, ואילו בוועדות דנים רק בנושאים שבתחום העיסוק של הוועדה. הוועדות יכולות לזמן מומחים להעיד בפניהן, ואילו בדיוני המליאה רשאים להשתתף רק חברי הכנסת.הדיונים בוועדות מקצועיים יותר מאשר הדיונים במליאה.</w:t>
      </w:r>
    </w:p>
    <w:p w:rsidR="00E50A60" w:rsidRPr="00376623" w:rsidRDefault="00E50A60" w:rsidP="00E50A60">
      <w:pPr>
        <w:spacing w:after="0" w:line="240" w:lineRule="auto"/>
        <w:ind w:left="-1008" w:right="-1008"/>
        <w:rPr>
          <w:rFonts w:asciiTheme="minorBidi" w:eastAsia="Times New Roman" w:hAnsiTheme="minorBidi"/>
          <w:sz w:val="24"/>
          <w:szCs w:val="24"/>
          <w:rtl/>
        </w:rPr>
      </w:pPr>
    </w:p>
    <w:p w:rsidR="00151151" w:rsidRPr="00376623" w:rsidRDefault="00151151" w:rsidP="00151151">
      <w:pPr>
        <w:spacing w:after="0" w:line="240" w:lineRule="auto"/>
        <w:ind w:right="-1008"/>
        <w:rPr>
          <w:rFonts w:asciiTheme="minorBidi" w:eastAsia="Times New Roman" w:hAnsiTheme="minorBidi"/>
          <w:sz w:val="24"/>
          <w:szCs w:val="24"/>
          <w:rtl/>
        </w:rPr>
      </w:pPr>
    </w:p>
    <w:p w:rsidR="00151151" w:rsidRPr="00376623" w:rsidRDefault="00151151" w:rsidP="00151151">
      <w:pPr>
        <w:spacing w:after="0" w:line="240" w:lineRule="auto"/>
        <w:ind w:left="-1008" w:right="-1008"/>
        <w:jc w:val="center"/>
        <w:rPr>
          <w:rFonts w:asciiTheme="minorBidi" w:eastAsia="Times New Roman" w:hAnsiTheme="minorBidi"/>
          <w:b/>
          <w:bCs/>
          <w:sz w:val="24"/>
          <w:szCs w:val="24"/>
          <w:rtl/>
        </w:rPr>
      </w:pPr>
      <w:r w:rsidRPr="00376623">
        <w:rPr>
          <w:rFonts w:asciiTheme="minorBidi" w:eastAsia="Times New Roman" w:hAnsiTheme="minorBidi"/>
          <w:b/>
          <w:bCs/>
          <w:sz w:val="24"/>
          <w:szCs w:val="24"/>
          <w:rtl/>
        </w:rPr>
        <w:t>תפקידי הכנסת</w:t>
      </w:r>
      <w:r w:rsidR="00376623">
        <w:rPr>
          <w:rFonts w:asciiTheme="minorBidi" w:eastAsia="Times New Roman" w:hAnsiTheme="minorBidi" w:hint="cs"/>
          <w:b/>
          <w:bCs/>
          <w:sz w:val="24"/>
          <w:szCs w:val="24"/>
          <w:rtl/>
        </w:rPr>
        <w:t xml:space="preserve"> (יש ללמוד את כל התפקידים)</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sz w:val="24"/>
          <w:szCs w:val="24"/>
        </w:rPr>
      </w:pPr>
    </w:p>
    <w:p w:rsidR="00151151" w:rsidRPr="00376623" w:rsidRDefault="00151151" w:rsidP="002C77A4">
      <w:pPr>
        <w:numPr>
          <w:ilvl w:val="0"/>
          <w:numId w:val="50"/>
        </w:numPr>
        <w:tabs>
          <w:tab w:val="right" w:pos="0"/>
        </w:tabs>
        <w:spacing w:after="0" w:line="240" w:lineRule="auto"/>
        <w:ind w:left="-1008" w:right="-1008"/>
        <w:contextualSpacing/>
        <w:rPr>
          <w:rFonts w:asciiTheme="minorBidi" w:eastAsia="Times New Roman" w:hAnsiTheme="minorBidi"/>
          <w:b/>
          <w:bCs/>
          <w:sz w:val="24"/>
          <w:szCs w:val="24"/>
        </w:rPr>
      </w:pPr>
      <w:r w:rsidRPr="00376623">
        <w:rPr>
          <w:rFonts w:asciiTheme="minorBidi" w:eastAsia="Times New Roman" w:hAnsiTheme="minorBidi"/>
          <w:b/>
          <w:bCs/>
          <w:sz w:val="24"/>
          <w:szCs w:val="24"/>
          <w:rtl/>
        </w:rPr>
        <w:t>רשות מחוקקת:</w:t>
      </w:r>
    </w:p>
    <w:p w:rsidR="00151151" w:rsidRPr="00376623" w:rsidRDefault="00151151" w:rsidP="00151151">
      <w:pPr>
        <w:tabs>
          <w:tab w:val="right" w:pos="0"/>
        </w:tabs>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sz w:val="24"/>
          <w:szCs w:val="24"/>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רשות מכוננת:</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תפקידה של הכנסת כרשות מכוננת הוא לחוקק חוקה למדינה, מאחר ותהליך זה לא הסתיים.</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פיקוח וביקורת על הממשלה:</w:t>
      </w:r>
    </w:p>
    <w:p w:rsidR="00151151" w:rsidRPr="00376623" w:rsidRDefault="00151151" w:rsidP="00151151">
      <w:pPr>
        <w:spacing w:after="0" w:line="240" w:lineRule="auto"/>
        <w:ind w:left="-1008" w:right="-1008"/>
        <w:rPr>
          <w:rFonts w:asciiTheme="minorBidi" w:eastAsia="Times New Roman" w:hAnsiTheme="minorBidi"/>
          <w:b/>
          <w:bCs/>
          <w:sz w:val="24"/>
          <w:szCs w:val="24"/>
          <w:rtl/>
        </w:rPr>
      </w:pPr>
      <w:r w:rsidRPr="00376623">
        <w:rPr>
          <w:rFonts w:asciiTheme="minorBidi" w:eastAsia="Times New Roman" w:hAnsiTheme="minorBidi"/>
          <w:b/>
          <w:bCs/>
          <w:sz w:val="24"/>
          <w:szCs w:val="24"/>
          <w:rtl/>
        </w:rPr>
        <w:t>באמצעות המנגנונים הבאים:</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הצבעת אי אמון</w:t>
      </w:r>
      <w:r w:rsidRPr="00376623">
        <w:rPr>
          <w:rFonts w:asciiTheme="minorBidi" w:eastAsia="Times New Roman" w:hAnsiTheme="minorBidi"/>
          <w:sz w:val="24"/>
          <w:szCs w:val="24"/>
          <w:rtl/>
        </w:rPr>
        <w:t xml:space="preserve">: הכנסת יכולה להצביע הצבעת אי אמון בממשלה, ובמקרה כזה הממשלה תתפרק.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lastRenderedPageBreak/>
        <w:t>אישור הקמת הממשלה</w:t>
      </w:r>
      <w:r w:rsidRPr="00376623">
        <w:rPr>
          <w:rFonts w:asciiTheme="minorBidi" w:eastAsia="Times New Roman" w:hAnsiTheme="minorBidi"/>
          <w:sz w:val="24"/>
          <w:szCs w:val="24"/>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Pr="00376623" w:rsidRDefault="00151151" w:rsidP="002C77A4">
      <w:pPr>
        <w:numPr>
          <w:ilvl w:val="0"/>
          <w:numId w:val="49"/>
        </w:numPr>
        <w:spacing w:after="0" w:line="240" w:lineRule="auto"/>
        <w:ind w:left="-1008" w:right="-1008" w:firstLine="0"/>
        <w:contextualSpacing/>
        <w:rPr>
          <w:rFonts w:asciiTheme="minorBidi" w:eastAsia="Times New Roman" w:hAnsiTheme="minorBidi"/>
          <w:sz w:val="24"/>
          <w:szCs w:val="24"/>
        </w:rPr>
      </w:pPr>
      <w:r w:rsidRPr="00376623">
        <w:rPr>
          <w:rFonts w:asciiTheme="minorBidi" w:eastAsia="Times New Roman" w:hAnsiTheme="minorBidi"/>
          <w:b/>
          <w:bCs/>
          <w:sz w:val="24"/>
          <w:szCs w:val="24"/>
          <w:rtl/>
        </w:rPr>
        <w:t>אישור חוק התקציב</w:t>
      </w:r>
      <w:r w:rsidRPr="00376623">
        <w:rPr>
          <w:rFonts w:asciiTheme="minorBidi" w:eastAsia="Times New Roman" w:hAnsiTheme="minorBidi"/>
          <w:sz w:val="24"/>
          <w:szCs w:val="24"/>
          <w:rtl/>
        </w:rPr>
        <w:t xml:space="preserve">: את תקציב המדינה צריך לאשר בתחילת כל שנה לועזית (שנה לועזית מתקיימת בין התאריכים 1.1 ל 31.12). תקציב המדינה קובע את הסכומים שיוקצבו למשרדי הממשלה לשנת פעילות תקציב המדינה הוא הביטוי המובהק ביותר של סדר העדיפויות והמדיניות של הממשלה, משום שהוא קובע את הסכומים שיוקצבו לכל אחת ממטרותיה של הממשלה. הכנסת יכולה להשפיע על המדיניות של הממשלה דרך הדיון על חוק התקציב. משרד האוצר מגיש הצעת תקציב ונערך עליה דיון, שמלווה בדרך כלל בויכוחים רבים ומאבק בין המפלגות השונות והמשרדים השונים. לאחר שנעשו שינויים הכנסת מצביעה על התקציב. במידה והתקציב לא מאושר על ה 31.3 באותה שנה הכנסת מתפזרת ומקיימים בחירות. </w:t>
      </w:r>
    </w:p>
    <w:p w:rsidR="00151151" w:rsidRPr="00376623" w:rsidRDefault="00151151" w:rsidP="00151151">
      <w:pPr>
        <w:spacing w:after="0" w:line="240" w:lineRule="auto"/>
        <w:ind w:left="-1008" w:right="-1008"/>
        <w:contextualSpacing/>
        <w:rPr>
          <w:rFonts w:asciiTheme="minorBidi" w:eastAsia="Times New Roman" w:hAnsiTheme="minorBidi"/>
          <w:sz w:val="24"/>
          <w:szCs w:val="24"/>
        </w:rPr>
      </w:pPr>
      <w:r w:rsidRPr="00376623">
        <w:rPr>
          <w:rFonts w:asciiTheme="minorBidi" w:eastAsia="Times New Roman" w:hAnsiTheme="minorBidi"/>
          <w:b/>
          <w:bCs/>
          <w:sz w:val="24"/>
          <w:szCs w:val="24"/>
          <w:rtl/>
        </w:rPr>
        <w:t>חוק ההסדרים</w:t>
      </w:r>
      <w:r w:rsidRPr="00376623">
        <w:rPr>
          <w:rFonts w:asciiTheme="minorBidi" w:eastAsia="Times New Roman" w:hAnsiTheme="minorBidi"/>
          <w:sz w:val="24"/>
          <w:szCs w:val="24"/>
          <w:rtl/>
        </w:rPr>
        <w:t>: במקביל ובצמוד לאישור תקציב המדינה, מגיש משרד האוצר לאישור הממשלה והכנסת את "חוק ההסדרים". תמיכתם של שרים וחברי כנסת בחוק התקציב וב"חוק ההסדרים" מתקבלת כחבילה אחת.</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sz w:val="24"/>
          <w:szCs w:val="24"/>
          <w:rtl/>
        </w:rPr>
      </w:pPr>
      <w:r w:rsidRPr="00376623">
        <w:rPr>
          <w:rFonts w:asciiTheme="minorBidi" w:eastAsia="Times New Roman" w:hAnsiTheme="minorBidi"/>
          <w:b/>
          <w:bCs/>
          <w:sz w:val="24"/>
          <w:szCs w:val="24"/>
          <w:rtl/>
        </w:rPr>
        <w:t>מינוי בעלי תפקידים</w:t>
      </w:r>
      <w:r w:rsidRPr="00376623">
        <w:rPr>
          <w:rFonts w:asciiTheme="minorBidi" w:eastAsia="Times New Roman" w:hAnsiTheme="minorBidi"/>
          <w:sz w:val="24"/>
          <w:szCs w:val="24"/>
          <w:rtl/>
        </w:rPr>
        <w:t>: למשל בחירת נשיא המדינה ובחירת מבקר המדינה.</w:t>
      </w:r>
    </w:p>
    <w:p w:rsidR="00151151" w:rsidRPr="00376623" w:rsidRDefault="00151151" w:rsidP="002C77A4">
      <w:pPr>
        <w:numPr>
          <w:ilvl w:val="0"/>
          <w:numId w:val="50"/>
        </w:numPr>
        <w:spacing w:after="0" w:line="240" w:lineRule="auto"/>
        <w:ind w:left="-1008" w:right="-1008"/>
        <w:contextualSpacing/>
        <w:rPr>
          <w:rFonts w:asciiTheme="minorBidi" w:eastAsia="Times New Roman" w:hAnsiTheme="minorBidi"/>
          <w:b/>
          <w:bCs/>
          <w:sz w:val="24"/>
          <w:szCs w:val="24"/>
          <w:rtl/>
        </w:rPr>
      </w:pPr>
      <w:r w:rsidRPr="00376623">
        <w:rPr>
          <w:rFonts w:asciiTheme="minorBidi" w:eastAsia="Times New Roman" w:hAnsiTheme="minorBidi"/>
          <w:b/>
          <w:bCs/>
          <w:sz w:val="24"/>
          <w:szCs w:val="24"/>
          <w:rtl/>
        </w:rPr>
        <w:t>הכנסת כמייצגת את האזרחים</w:t>
      </w:r>
    </w:p>
    <w:p w:rsidR="00151151" w:rsidRPr="00376623" w:rsidRDefault="00151151" w:rsidP="00151151">
      <w:pPr>
        <w:spacing w:after="0" w:line="240" w:lineRule="auto"/>
        <w:ind w:left="-1008" w:right="-1008"/>
        <w:rPr>
          <w:rFonts w:asciiTheme="minorBidi" w:eastAsia="Times New Roman" w:hAnsiTheme="minorBidi"/>
          <w:sz w:val="24"/>
          <w:szCs w:val="24"/>
          <w:rtl/>
        </w:rPr>
      </w:pPr>
      <w:r w:rsidRPr="00376623">
        <w:rPr>
          <w:rFonts w:asciiTheme="minorBidi" w:eastAsia="Times New Roman" w:hAnsiTheme="minorBidi"/>
          <w:sz w:val="24"/>
          <w:szCs w:val="24"/>
          <w:rtl/>
        </w:rPr>
        <w:t xml:space="preserve">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 ואת הקבוצות השונות הקיימות בה, ומשקף את יחסי הכוחות בין הדעות והקבוצות השונות במדינה. </w:t>
      </w:r>
    </w:p>
    <w:p w:rsidR="00376623" w:rsidRDefault="00376623" w:rsidP="00151151">
      <w:pPr>
        <w:spacing w:after="0" w:line="240" w:lineRule="auto"/>
        <w:ind w:right="-1008"/>
        <w:rPr>
          <w:rFonts w:asciiTheme="minorBidi" w:eastAsia="Times New Roman" w:hAnsiTheme="minorBidi"/>
          <w:b/>
          <w:bCs/>
          <w:sz w:val="24"/>
          <w:szCs w:val="24"/>
          <w:rtl/>
        </w:rPr>
      </w:pPr>
    </w:p>
    <w:p w:rsidR="00376623" w:rsidRDefault="001F0A2F" w:rsidP="00151151">
      <w:pPr>
        <w:spacing w:after="0" w:line="240" w:lineRule="auto"/>
        <w:ind w:right="-1008"/>
        <w:rPr>
          <w:rFonts w:asciiTheme="minorBidi" w:eastAsia="Times New Roman" w:hAnsiTheme="minorBidi" w:hint="cs"/>
          <w:b/>
          <w:bCs/>
          <w:sz w:val="24"/>
          <w:szCs w:val="24"/>
          <w:rtl/>
        </w:rPr>
      </w:pPr>
      <w:r>
        <w:rPr>
          <w:rFonts w:asciiTheme="minorBidi" w:eastAsia="Times New Roman" w:hAnsiTheme="minorBidi" w:hint="cs"/>
          <w:b/>
          <w:bCs/>
          <w:sz w:val="24"/>
          <w:szCs w:val="24"/>
          <w:rtl/>
        </w:rPr>
        <w:t xml:space="preserve">דוגמאות לשאלות בנושא: </w:t>
      </w:r>
    </w:p>
    <w:p w:rsidR="001F0A2F" w:rsidRDefault="001F0A2F" w:rsidP="001F0A2F">
      <w:pPr>
        <w:spacing w:after="0" w:line="240" w:lineRule="auto"/>
        <w:ind w:left="-908" w:right="-1008"/>
        <w:rPr>
          <w:rFonts w:asciiTheme="minorBidi" w:eastAsia="Times New Roman" w:hAnsiTheme="minorBidi"/>
          <w:sz w:val="24"/>
          <w:szCs w:val="24"/>
          <w:rtl/>
        </w:rPr>
      </w:pPr>
      <w:r>
        <w:rPr>
          <w:rFonts w:asciiTheme="minorBidi" w:eastAsia="Times New Roman" w:hAnsiTheme="minorBidi" w:hint="cs"/>
          <w:sz w:val="24"/>
          <w:szCs w:val="24"/>
          <w:rtl/>
        </w:rPr>
        <w:t>1.</w:t>
      </w:r>
      <w:r w:rsidRPr="001F0A2F">
        <w:rPr>
          <w:rFonts w:asciiTheme="minorBidi" w:eastAsia="Times New Roman" w:hAnsiTheme="minorBidi" w:hint="cs"/>
          <w:sz w:val="24"/>
          <w:szCs w:val="24"/>
          <w:rtl/>
        </w:rPr>
        <w:t>הצג </w:t>
      </w:r>
      <w:r w:rsidRPr="001F0A2F">
        <w:rPr>
          <w:rFonts w:asciiTheme="minorBidi" w:eastAsia="Times New Roman" w:hAnsiTheme="minorBidi" w:hint="cs"/>
          <w:sz w:val="24"/>
          <w:szCs w:val="24"/>
          <w:u w:val="single"/>
          <w:rtl/>
        </w:rPr>
        <w:t>שתי</w:t>
      </w:r>
      <w:r w:rsidRPr="001F0A2F">
        <w:rPr>
          <w:rFonts w:asciiTheme="minorBidi" w:eastAsia="Times New Roman" w:hAnsiTheme="minorBidi" w:hint="cs"/>
          <w:sz w:val="24"/>
          <w:szCs w:val="24"/>
          <w:rtl/>
        </w:rPr>
        <w:t> דרכים שבאמצעותן הכנסת מבקרת את הממשלה ומפקחת עליה.</w:t>
      </w:r>
    </w:p>
    <w:p w:rsidR="001F0A2F" w:rsidRPr="001F0A2F" w:rsidRDefault="001F0A2F" w:rsidP="001F0A2F">
      <w:pPr>
        <w:spacing w:after="0" w:line="240" w:lineRule="auto"/>
        <w:ind w:left="-908" w:right="-1008"/>
        <w:rPr>
          <w:rFonts w:asciiTheme="minorBidi" w:eastAsia="Times New Roman" w:hAnsiTheme="minorBidi"/>
          <w:sz w:val="24"/>
          <w:szCs w:val="24"/>
        </w:rPr>
      </w:pPr>
      <w:r w:rsidRPr="001F0A2F">
        <w:rPr>
          <w:rFonts w:asciiTheme="minorBidi" w:eastAsia="Times New Roman" w:hAnsiTheme="minorBidi" w:hint="cs"/>
          <w:b/>
          <w:bCs/>
          <w:sz w:val="24"/>
          <w:szCs w:val="24"/>
          <w:rtl/>
        </w:rPr>
        <w:t>תשובה:</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דרך אחת שבאמצעותה הכנסת מבקרת את הממשלה ומפקחת עליה היא דיונים בוועדות הכנסת. בוועדות הכנסת אפשר להעלות כל נושא לדיון ואפשר גם לזמן אנשים הקשורים לממשלה כדי להגיב על הנושא. הדיונים בוועדות הכנסת פתוחים לתקשורת והחשיפה יוצרת פיקוח וביקורת על הממשלה.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דרך שנייה היא אישור התקציב. הכנסת צריכה לאשר פעם בשנה (או פעם בשנתיים) את תקציב המדינה. אם הכנסת לא מאשרת את התקציב הממשלה נופלת. באמצעות האפשרות להפיל את הממשלה, יכולה הכנסת לפקח ולבקר את התקציב ואת חלוקת הכספים במדינה. </w:t>
      </w:r>
    </w:p>
    <w:p w:rsid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left="-908" w:right="-1008"/>
        <w:rPr>
          <w:rFonts w:asciiTheme="minorBidi" w:eastAsia="Times New Roman" w:hAnsiTheme="minorBidi"/>
          <w:sz w:val="24"/>
          <w:szCs w:val="24"/>
        </w:rPr>
      </w:pPr>
      <w:r>
        <w:rPr>
          <w:rFonts w:asciiTheme="minorBidi" w:eastAsia="Times New Roman" w:hAnsiTheme="minorBidi" w:hint="cs"/>
          <w:sz w:val="24"/>
          <w:szCs w:val="24"/>
          <w:rtl/>
        </w:rPr>
        <w:t xml:space="preserve">2. </w:t>
      </w:r>
      <w:r w:rsidRPr="001F0A2F">
        <w:rPr>
          <w:rFonts w:asciiTheme="minorBidi" w:eastAsia="Times New Roman" w:hAnsiTheme="minorBidi" w:hint="cs"/>
          <w:sz w:val="24"/>
          <w:szCs w:val="24"/>
          <w:rtl/>
        </w:rPr>
        <w:t>בעקבות עלייה במספר הנפגעים בתאונות הדרכים נערך דיון בעניין זה במליאת הכנסת. כמה חברי כנסת טענו שהממשלה אינה פועלת במידה מספקת לפתרון הבעיה ודרשו שהממשלה תקבע כי הפחתת מספר תאונות הדרכים היא יעד לאומי. לדבריהם, על הממשלה להבטיח תחזוקה נאותה של הכבישים ולהטיל על שר התחבורה את האחריות למימוש יעד זה.</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   ציין והצג את </w:t>
      </w:r>
      <w:r w:rsidRPr="001F0A2F">
        <w:rPr>
          <w:rFonts w:asciiTheme="minorBidi" w:eastAsia="Times New Roman" w:hAnsiTheme="minorBidi" w:hint="cs"/>
          <w:b/>
          <w:bCs/>
          <w:sz w:val="24"/>
          <w:szCs w:val="24"/>
          <w:rtl/>
        </w:rPr>
        <w:t>תפקיד הכנסת</w:t>
      </w:r>
      <w:r w:rsidRPr="001F0A2F">
        <w:rPr>
          <w:rFonts w:asciiTheme="minorBidi" w:eastAsia="Times New Roman" w:hAnsiTheme="minorBidi" w:hint="cs"/>
          <w:sz w:val="24"/>
          <w:szCs w:val="24"/>
          <w:rtl/>
        </w:rPr>
        <w:t> שבא לידי ביטוי בדרישה של חברי הכנסת.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הסבר כיצד תפקיד זה בא לידי ביטוי בקטע.</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t xml:space="preserve">תשובה: </w:t>
      </w:r>
      <w:r>
        <w:rPr>
          <w:rFonts w:asciiTheme="minorBidi" w:eastAsia="Times New Roman" w:hAnsiTheme="minorBidi" w:hint="cs"/>
          <w:sz w:val="24"/>
          <w:szCs w:val="24"/>
          <w:u w:val="single"/>
          <w:rtl/>
        </w:rPr>
        <w:t xml:space="preserve">ציין </w:t>
      </w:r>
      <w:r w:rsidRPr="001F0A2F">
        <w:rPr>
          <w:rFonts w:asciiTheme="minorBidi" w:eastAsia="Times New Roman" w:hAnsiTheme="minorBidi" w:hint="cs"/>
          <w:sz w:val="24"/>
          <w:szCs w:val="24"/>
          <w:rtl/>
        </w:rPr>
        <w:t>:</w:t>
      </w:r>
      <w:r>
        <w:rPr>
          <w:rFonts w:asciiTheme="minorBidi" w:eastAsia="Times New Roman" w:hAnsiTheme="minorBidi" w:hint="cs"/>
          <w:sz w:val="24"/>
          <w:szCs w:val="24"/>
          <w:rtl/>
        </w:rPr>
        <w:t xml:space="preserve"> </w:t>
      </w:r>
      <w:r w:rsidRPr="001F0A2F">
        <w:rPr>
          <w:rFonts w:asciiTheme="minorBidi" w:eastAsia="Times New Roman" w:hAnsiTheme="minorBidi" w:hint="cs"/>
          <w:sz w:val="24"/>
          <w:szCs w:val="24"/>
          <w:rtl/>
        </w:rPr>
        <w:t>פיקוח וביקורת.</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הצג</w:t>
      </w:r>
      <w:r w:rsidRPr="001F0A2F">
        <w:rPr>
          <w:rFonts w:asciiTheme="minorBidi" w:eastAsia="Times New Roman" w:hAnsiTheme="minorBidi" w:hint="cs"/>
          <w:sz w:val="24"/>
          <w:szCs w:val="24"/>
          <w:rtl/>
        </w:rPr>
        <w:t>:      </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הכנסת מפקחת על הממשלה (הרשות המבצעת) ומבקרת את פעולותיה. היא עושה זאת באמצעות האופוזיציה, באמצעות דיונים במליאת הכנסת, באמצעות דיונים בוועדות הכנסת, באמצעות אישור תקציב המדינה, באמצעות הגשת שאילתות המופנות לשרים בממשלה ועוד.</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u w:val="single"/>
          <w:rtl/>
        </w:rPr>
        <w:t>הסבר</w:t>
      </w:r>
      <w:r w:rsidRPr="001F0A2F">
        <w:rPr>
          <w:rFonts w:asciiTheme="minorBidi" w:eastAsia="Times New Roman" w:hAnsiTheme="minorBidi" w:hint="cs"/>
          <w:sz w:val="24"/>
          <w:szCs w:val="24"/>
          <w:rtl/>
        </w:rPr>
        <w:t>:</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הוכחה מהקטע – בקטע כתוב שחברי כנסת טענו במהלך דיון במליאת הכנסת כי הממשלה לא מבצעת כראוי את תפקידה במניעת תאונות 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r w:rsidRPr="001F0A2F">
        <w:rPr>
          <w:rFonts w:asciiTheme="minorBidi" w:eastAsia="Times New Roman" w:hAnsiTheme="minorBidi" w:hint="cs"/>
          <w:sz w:val="24"/>
          <w:szCs w:val="24"/>
          <w:rtl/>
        </w:rPr>
        <w:t>קישור בין ההוכחה למושג – כלומר, חברי הכנסת מקיימים דיון במליאה ובו הם מעבירים ביקורת על תפקוד הממשלה בנוגע למצב בכבישים ולתאונות הדרכים.</w:t>
      </w:r>
    </w:p>
    <w:p w:rsidR="001F0A2F" w:rsidRPr="001F0A2F" w:rsidRDefault="001F0A2F" w:rsidP="001F0A2F">
      <w:pPr>
        <w:spacing w:after="0" w:line="240" w:lineRule="auto"/>
        <w:ind w:left="-908" w:right="-1008"/>
        <w:rPr>
          <w:rFonts w:asciiTheme="minorBidi" w:eastAsia="Times New Roman" w:hAnsiTheme="minorBidi"/>
          <w:sz w:val="24"/>
          <w:szCs w:val="24"/>
          <w:rtl/>
        </w:rPr>
      </w:pPr>
    </w:p>
    <w:p w:rsidR="001F0A2F" w:rsidRPr="001F0A2F" w:rsidRDefault="001F0A2F" w:rsidP="001F0A2F">
      <w:pPr>
        <w:spacing w:after="0" w:line="240" w:lineRule="auto"/>
        <w:ind w:right="-1008"/>
        <w:rPr>
          <w:rFonts w:asciiTheme="minorBidi" w:eastAsia="Times New Roman" w:hAnsiTheme="minorBidi"/>
          <w:sz w:val="24"/>
          <w:szCs w:val="24"/>
        </w:rPr>
      </w:pPr>
    </w:p>
    <w:p w:rsidR="001F0A2F" w:rsidRPr="001F0A2F" w:rsidRDefault="001F0A2F" w:rsidP="00151151">
      <w:pPr>
        <w:spacing w:after="0" w:line="240" w:lineRule="auto"/>
        <w:ind w:right="-1008"/>
        <w:rPr>
          <w:rFonts w:asciiTheme="minorBidi" w:eastAsia="Times New Roman" w:hAnsiTheme="minorBidi"/>
          <w:b/>
          <w:bCs/>
          <w:sz w:val="24"/>
          <w:szCs w:val="24"/>
          <w:rtl/>
        </w:rPr>
      </w:pPr>
    </w:p>
    <w:p w:rsidR="001F0A2F" w:rsidRDefault="001F0A2F" w:rsidP="00E21B7B">
      <w:pPr>
        <w:spacing w:after="0" w:line="240" w:lineRule="auto"/>
        <w:ind w:right="-1008"/>
        <w:contextualSpacing/>
        <w:rPr>
          <w:rFonts w:asciiTheme="minorBidi" w:hAnsiTheme="minorBidi"/>
          <w:b/>
          <w:bCs/>
          <w:color w:val="244061" w:themeColor="accent1" w:themeShade="80"/>
          <w:sz w:val="24"/>
          <w:szCs w:val="24"/>
          <w:rtl/>
        </w:rPr>
      </w:pPr>
    </w:p>
    <w:p w:rsidR="00A622CC" w:rsidRPr="002435D2" w:rsidRDefault="00A622CC" w:rsidP="00E21B7B">
      <w:pPr>
        <w:spacing w:after="0" w:line="240" w:lineRule="auto"/>
        <w:ind w:right="-1008"/>
        <w:contextualSpacing/>
        <w:rPr>
          <w:rFonts w:asciiTheme="minorBidi" w:eastAsia="Times New Roman" w:hAnsiTheme="minorBidi"/>
          <w:rtl/>
        </w:rPr>
      </w:pPr>
    </w:p>
    <w:p w:rsidR="00151151" w:rsidRDefault="00FB0E4F" w:rsidP="00FB0E4F">
      <w:pPr>
        <w:spacing w:after="0" w:line="240" w:lineRule="auto"/>
        <w:ind w:right="-1008"/>
        <w:contextualSpacing/>
        <w:rPr>
          <w:rFonts w:asciiTheme="minorBidi" w:eastAsia="Times New Roman" w:hAnsiTheme="minorBidi"/>
          <w:b/>
          <w:bCs/>
          <w:color w:val="244061"/>
          <w:sz w:val="28"/>
          <w:szCs w:val="28"/>
          <w:u w:val="single"/>
          <w:rtl/>
        </w:rPr>
      </w:pPr>
      <w:r w:rsidRPr="00E21B7B">
        <w:rPr>
          <w:rFonts w:asciiTheme="minorBidi" w:eastAsia="Times New Roman" w:hAnsiTheme="minorBidi"/>
          <w:b/>
          <w:bCs/>
          <w:rtl/>
        </w:rPr>
        <w:lastRenderedPageBreak/>
        <w:t xml:space="preserve"> </w:t>
      </w:r>
      <w:r w:rsidR="00E21B7B">
        <w:rPr>
          <w:rFonts w:asciiTheme="minorBidi" w:eastAsia="Times New Roman" w:hAnsiTheme="minorBidi" w:hint="cs"/>
          <w:b/>
          <w:bCs/>
          <w:sz w:val="28"/>
          <w:szCs w:val="28"/>
          <w:rtl/>
        </w:rPr>
        <w:t xml:space="preserve">                                  </w:t>
      </w:r>
      <w:r w:rsidR="00E21B7B" w:rsidRPr="00E21B7B">
        <w:rPr>
          <w:rFonts w:asciiTheme="minorBidi" w:eastAsia="Times New Roman" w:hAnsiTheme="minorBidi" w:hint="cs"/>
          <w:b/>
          <w:bCs/>
          <w:sz w:val="28"/>
          <w:szCs w:val="28"/>
          <w:u w:val="single"/>
          <w:rtl/>
        </w:rPr>
        <w:t xml:space="preserve"> </w:t>
      </w:r>
      <w:r w:rsidR="00151151" w:rsidRPr="00E21B7B">
        <w:rPr>
          <w:rFonts w:asciiTheme="minorBidi" w:eastAsia="Times New Roman" w:hAnsiTheme="minorBidi"/>
          <w:b/>
          <w:bCs/>
          <w:sz w:val="28"/>
          <w:szCs w:val="28"/>
          <w:u w:val="single"/>
          <w:rtl/>
        </w:rPr>
        <w:t>הרשות המבצעת: הממשלה</w:t>
      </w:r>
    </w:p>
    <w:p w:rsidR="001F0A2F" w:rsidRPr="001F0A2F" w:rsidRDefault="001F0A2F" w:rsidP="001F0A2F">
      <w:pPr>
        <w:spacing w:after="0" w:line="240" w:lineRule="auto"/>
        <w:ind w:right="-1008"/>
        <w:contextualSpacing/>
        <w:rPr>
          <w:rFonts w:asciiTheme="minorBidi" w:eastAsia="Times New Roman" w:hAnsiTheme="minorBidi"/>
          <w:color w:val="244061"/>
          <w:sz w:val="24"/>
          <w:szCs w:val="24"/>
          <w:rtl/>
        </w:rPr>
      </w:pP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קמה מתוך הכנסת, והכנסת היא זו שמאשרת את הקמת הממשלה.</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הממשלה רשאית ליזום הצעות חוק ממשלתיות שמוגשות לאישור הכנסת; היא רשאית להתקין תקנות (חקיקת משנה); והיא רשאית גם לקבוע תקנות לשעת חירום.</w:t>
      </w:r>
    </w:p>
    <w:p w:rsidR="001F0A2F" w:rsidRPr="001F0A2F" w:rsidRDefault="001F0A2F" w:rsidP="001F0A2F">
      <w:pPr>
        <w:tabs>
          <w:tab w:val="right" w:pos="0"/>
        </w:tabs>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sz w:val="24"/>
          <w:szCs w:val="24"/>
          <w:rtl/>
        </w:rPr>
        <w:t xml:space="preserve">הממשלה רשאית לקבל כל החלטה ולבצע כל פעולה, כל עוד לא אוסר על כך החוק. היא רשאית לפעול בכל תחום לפי סמכות שיורית, כלומר אם לא נקבע מפורשות בחוק שאותה סמכות, או אותו </w:t>
      </w:r>
      <w:r>
        <w:rPr>
          <w:rFonts w:asciiTheme="minorBidi" w:eastAsia="Times New Roman" w:hAnsiTheme="minorBidi" w:hint="cs"/>
          <w:sz w:val="24"/>
          <w:szCs w:val="24"/>
          <w:rtl/>
        </w:rPr>
        <w:t>תחום, מוענקים לגוף שלטוני מסוים.</w:t>
      </w:r>
    </w:p>
    <w:p w:rsidR="00151151" w:rsidRPr="004C453A" w:rsidRDefault="00151151" w:rsidP="00151151">
      <w:pPr>
        <w:tabs>
          <w:tab w:val="right" w:pos="0"/>
        </w:tabs>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סמכויות הממשלה</w:t>
      </w:r>
    </w:p>
    <w:p w:rsidR="00FB0E4F" w:rsidRPr="004C453A" w:rsidRDefault="00E21B7B" w:rsidP="00E21B7B">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hint="cs"/>
          <w:b/>
          <w:bCs/>
          <w:sz w:val="24"/>
          <w:szCs w:val="24"/>
          <w:rtl/>
        </w:rPr>
        <w:t>-</w:t>
      </w:r>
      <w:r w:rsidR="00151151" w:rsidRPr="004C453A">
        <w:rPr>
          <w:rFonts w:asciiTheme="minorBidi" w:eastAsia="Times New Roman" w:hAnsiTheme="minorBidi"/>
          <w:b/>
          <w:bCs/>
          <w:sz w:val="24"/>
          <w:szCs w:val="24"/>
          <w:rtl/>
        </w:rPr>
        <w:t xml:space="preserve"> מדיניות וביצועה:</w:t>
      </w:r>
      <w:r w:rsidR="00151151" w:rsidRPr="004C453A">
        <w:rPr>
          <w:rFonts w:asciiTheme="minorBidi" w:eastAsia="Times New Roman" w:hAnsiTheme="minorBidi"/>
          <w:sz w:val="24"/>
          <w:szCs w:val="24"/>
          <w:rtl/>
        </w:rPr>
        <w:t xml:space="preserve"> הממשלה מוסמכת לעשות כל פעולה שהחוק לא מטיל על רשות אחרת – זו סמכות רחבה ועוצמתית מאד. הממשלה קובעת את המדיניות של המדינה ואחראית לביצועה, בכפיף לחוקי המדינה.</w:t>
      </w:r>
    </w:p>
    <w:p w:rsidR="00E50A60" w:rsidRPr="004C453A" w:rsidRDefault="00E21B7B" w:rsidP="00E21B7B">
      <w:pPr>
        <w:spacing w:after="0" w:line="240" w:lineRule="auto"/>
        <w:ind w:left="-1008" w:right="-1008"/>
        <w:contextualSpacing/>
        <w:rPr>
          <w:rFonts w:asciiTheme="minorBidi" w:eastAsia="Times New Roman" w:hAnsiTheme="minorBidi"/>
          <w:sz w:val="24"/>
          <w:szCs w:val="24"/>
          <w:rtl/>
        </w:rPr>
      </w:pPr>
      <w:r w:rsidRPr="004C453A">
        <w:rPr>
          <w:rFonts w:asciiTheme="minorBidi" w:hAnsiTheme="minorBidi" w:hint="cs"/>
          <w:b/>
          <w:bCs/>
          <w:sz w:val="24"/>
          <w:szCs w:val="24"/>
          <w:rtl/>
        </w:rPr>
        <w:t>-</w:t>
      </w:r>
      <w:r w:rsidR="00E50A60" w:rsidRPr="004C453A">
        <w:rPr>
          <w:rFonts w:asciiTheme="minorBidi" w:hAnsiTheme="minorBidi"/>
          <w:b/>
          <w:bCs/>
          <w:sz w:val="24"/>
          <w:szCs w:val="24"/>
          <w:rtl/>
        </w:rPr>
        <w:t>סמכות שיורית:</w:t>
      </w:r>
      <w:r w:rsidR="00E50A60" w:rsidRPr="004C453A">
        <w:rPr>
          <w:rFonts w:asciiTheme="minorBidi" w:hAnsiTheme="minorBidi"/>
          <w:sz w:val="24"/>
          <w:szCs w:val="24"/>
          <w:rtl/>
        </w:rPr>
        <w:t xml:space="preserve"> שיורי-כל מה שנשאר</w:t>
      </w:r>
      <w:r w:rsidRPr="004C453A">
        <w:rPr>
          <w:rFonts w:asciiTheme="minorBidi" w:eastAsia="Times New Roman" w:hAnsiTheme="minorBidi" w:hint="cs"/>
          <w:sz w:val="24"/>
          <w:szCs w:val="24"/>
          <w:rtl/>
        </w:rPr>
        <w:t xml:space="preserve"> </w:t>
      </w:r>
      <w:r w:rsidR="00E50A60" w:rsidRPr="004C453A">
        <w:rPr>
          <w:rFonts w:asciiTheme="minorBidi" w:eastAsia="Times New Roman" w:hAnsiTheme="minorBidi"/>
          <w:sz w:val="24"/>
          <w:szCs w:val="24"/>
          <w:rtl/>
        </w:rPr>
        <w:t>הממשלה יכולה לפעול בכל תחום שנשאר ולא ניתן לאף רשות אחרת</w:t>
      </w:r>
      <w:r w:rsidRPr="004C453A">
        <w:rPr>
          <w:rFonts w:asciiTheme="minorBidi" w:eastAsia="Times New Roman" w:hAnsiTheme="minorBidi"/>
          <w:sz w:val="24"/>
          <w:szCs w:val="24"/>
          <w:rtl/>
        </w:rPr>
        <w:t xml:space="preserve">, בתנאי שהיא לא עוברת על החוק. </w:t>
      </w:r>
      <w:r w:rsidR="00E50A60" w:rsidRPr="004C453A">
        <w:rPr>
          <w:rFonts w:asciiTheme="minorBidi" w:eastAsia="Times New Roman" w:hAnsiTheme="minorBidi"/>
          <w:sz w:val="24"/>
          <w:szCs w:val="24"/>
          <w:rtl/>
        </w:rPr>
        <w:t>זו סמכות רחבה שמאפשרת לממשלה לפעול בתחומים רבים.</w:t>
      </w:r>
    </w:p>
    <w:p w:rsidR="00151151" w:rsidRPr="004C453A" w:rsidRDefault="00FB0E4F" w:rsidP="00E21B7B">
      <w:pPr>
        <w:tabs>
          <w:tab w:val="right" w:pos="0"/>
        </w:tabs>
        <w:spacing w:after="0" w:line="240" w:lineRule="auto"/>
        <w:ind w:left="-1008" w:right="-1008"/>
        <w:rPr>
          <w:rFonts w:asciiTheme="minorBidi" w:eastAsia="Times New Roman" w:hAnsiTheme="minorBidi"/>
          <w:sz w:val="24"/>
          <w:szCs w:val="24"/>
        </w:rPr>
      </w:pPr>
      <w:r w:rsidRPr="004C453A">
        <w:rPr>
          <w:rFonts w:asciiTheme="minorBidi" w:eastAsia="Times New Roman" w:hAnsiTheme="minorBidi"/>
          <w:sz w:val="24"/>
          <w:szCs w:val="24"/>
          <w:rtl/>
        </w:rPr>
        <w:t>•</w:t>
      </w:r>
      <w:r w:rsidR="00E50A60" w:rsidRPr="004C453A">
        <w:rPr>
          <w:rFonts w:asciiTheme="minorBidi" w:eastAsia="Times New Roman" w:hAnsiTheme="minorBidi"/>
          <w:sz w:val="24"/>
          <w:szCs w:val="24"/>
          <w:rtl/>
        </w:rPr>
        <w:t xml:space="preserve">אסור לפגוע בזכויות אדם באמצעות סמכות שיורית, בשביל זה צריך סמכות שניתנה במפורש על ידי החוק. </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sz w:val="24"/>
          <w:szCs w:val="24"/>
          <w:rtl/>
        </w:rPr>
        <w:t>-</w:t>
      </w:r>
      <w:r w:rsidR="00677258" w:rsidRPr="004C453A">
        <w:rPr>
          <w:rFonts w:asciiTheme="minorBidi" w:hAnsiTheme="minorBidi"/>
          <w:b/>
          <w:bCs/>
          <w:sz w:val="24"/>
          <w:szCs w:val="24"/>
          <w:rtl/>
        </w:rPr>
        <w:t>תקנות לשעת חירום</w:t>
      </w:r>
      <w:r w:rsidR="00E21B7B" w:rsidRPr="004C453A">
        <w:rPr>
          <w:rFonts w:asciiTheme="minorBidi" w:eastAsia="Times New Roman" w:hAnsiTheme="minorBidi" w:hint="cs"/>
          <w:sz w:val="24"/>
          <w:szCs w:val="24"/>
          <w:rtl/>
        </w:rPr>
        <w:t xml:space="preserve"> </w:t>
      </w:r>
      <w:r w:rsidR="00677258" w:rsidRPr="004C453A">
        <w:rPr>
          <w:rFonts w:asciiTheme="minorBidi" w:eastAsia="Times New Roman" w:hAnsiTheme="minorBidi"/>
          <w:sz w:val="24"/>
          <w:szCs w:val="24"/>
          <w:rtl/>
        </w:rPr>
        <w:t>בגלל המצב הביטחוני המסוכן מאז קום המדינה, אישרה הכנסת לממשלה להתקין תקנות נחוצות בעת מצב חירום, ללא אישור הרשות המחוקקת. כל עוד מתקיים מצב החירום שאישרה הכנסת, הרי שתקנות הממשלה גוברות על חוקים קיימים, פרט לפגיעה בזכויות אדם המופיעות בחוקי יסוד שבהם נקבע כי תקנות לשעת חירום לא יפגעו</w:t>
      </w:r>
      <w:r w:rsidR="00E21B7B" w:rsidRPr="004C453A">
        <w:rPr>
          <w:rFonts w:asciiTheme="minorBidi" w:eastAsia="Times New Roman" w:hAnsiTheme="minorBidi"/>
          <w:sz w:val="24"/>
          <w:szCs w:val="24"/>
          <w:rtl/>
        </w:rPr>
        <w:t xml:space="preserve"> בזכויות אלה, אלא לתכלית ראויה.</w:t>
      </w:r>
      <w:r w:rsidR="00E21B7B" w:rsidRPr="004C453A">
        <w:rPr>
          <w:rFonts w:asciiTheme="minorBidi" w:eastAsia="Times New Roman" w:hAnsiTheme="minorBidi" w:hint="cs"/>
          <w:sz w:val="24"/>
          <w:szCs w:val="24"/>
          <w:rtl/>
        </w:rPr>
        <w:t xml:space="preserve">                                                                                                                                                </w:t>
      </w:r>
      <w:r w:rsidR="00E21B7B" w:rsidRPr="004C453A">
        <w:rPr>
          <w:rFonts w:asciiTheme="minorBidi" w:hAnsiTheme="minorBidi" w:hint="cs"/>
          <w:b/>
          <w:bCs/>
          <w:sz w:val="24"/>
          <w:szCs w:val="24"/>
          <w:rtl/>
        </w:rPr>
        <w:t>-</w:t>
      </w:r>
      <w:r w:rsidR="00151151" w:rsidRPr="004C453A">
        <w:rPr>
          <w:rFonts w:asciiTheme="minorBidi" w:hAnsiTheme="minorBidi"/>
          <w:b/>
          <w:bCs/>
          <w:sz w:val="24"/>
          <w:szCs w:val="24"/>
          <w:rtl/>
        </w:rPr>
        <w:t>תקנות\חקיקת משנה:</w:t>
      </w:r>
      <w:r w:rsidR="00151151" w:rsidRPr="004C453A">
        <w:rPr>
          <w:rFonts w:asciiTheme="minorBidi" w:hAnsiTheme="minorBidi"/>
          <w:sz w:val="24"/>
          <w:szCs w:val="24"/>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4C453A" w:rsidRDefault="00151151" w:rsidP="00151151">
      <w:pPr>
        <w:spacing w:after="0" w:line="240" w:lineRule="auto"/>
        <w:ind w:left="-1008" w:right="-1008"/>
        <w:jc w:val="center"/>
        <w:rPr>
          <w:rFonts w:asciiTheme="minorBidi" w:eastAsia="Times New Roman" w:hAnsiTheme="minorBidi"/>
          <w:b/>
          <w:bCs/>
          <w:sz w:val="24"/>
          <w:szCs w:val="24"/>
          <w:rtl/>
        </w:rPr>
      </w:pPr>
      <w:r w:rsidRPr="004C453A">
        <w:rPr>
          <w:rFonts w:asciiTheme="minorBidi" w:eastAsia="Times New Roman" w:hAnsiTheme="minorBidi"/>
          <w:b/>
          <w:bCs/>
          <w:sz w:val="24"/>
          <w:szCs w:val="24"/>
          <w:rtl/>
        </w:rPr>
        <w:t>סוגי אחריות</w:t>
      </w:r>
    </w:p>
    <w:p w:rsidR="00151151" w:rsidRPr="004C453A" w:rsidRDefault="00151151" w:rsidP="00151151">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ממשלתית:</w:t>
      </w:r>
      <w:r w:rsidRPr="004C453A">
        <w:rPr>
          <w:rFonts w:asciiTheme="minorBidi" w:eastAsia="Times New Roman" w:hAnsiTheme="minorBidi"/>
          <w:sz w:val="24"/>
          <w:szCs w:val="24"/>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677258" w:rsidRPr="004C453A" w:rsidRDefault="00151151" w:rsidP="00E21B7B">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אחריות מיניסטריאלית:</w:t>
      </w:r>
      <w:r w:rsidRPr="004C453A">
        <w:rPr>
          <w:rFonts w:asciiTheme="minorBidi" w:eastAsia="Times New Roman" w:hAnsiTheme="minorBidi"/>
          <w:sz w:val="24"/>
          <w:szCs w:val="24"/>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הנוגע למשרדו, ואסור לו לחמוק 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w:t>
      </w:r>
      <w:r w:rsidR="00E21B7B" w:rsidRPr="004C453A">
        <w:rPr>
          <w:rFonts w:asciiTheme="minorBidi" w:eastAsia="Times New Roman" w:hAnsiTheme="minorBidi"/>
          <w:sz w:val="24"/>
          <w:szCs w:val="24"/>
          <w:rtl/>
        </w:rPr>
        <w:t xml:space="preserve"> </w:t>
      </w: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690496" behindDoc="0" locked="0" layoutInCell="1" allowOverlap="1" wp14:anchorId="3E7EA113" wp14:editId="1AF626FA">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9BE78" id="מחבר חץ ישר 277" o:spid="_x0000_s1026" type="#_x0000_t32" style="position:absolute;left:0;text-align:left;margin-left:102.75pt;margin-top:19.5pt;width:118.5pt;height:35.2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9472" behindDoc="0" locked="0" layoutInCell="1" allowOverlap="1" wp14:anchorId="70420CD3" wp14:editId="30F2E9D9">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F87ED" id="מחבר חץ ישר 276" o:spid="_x0000_s1026" type="#_x0000_t32" style="position:absolute;left:0;text-align:left;margin-left:221.25pt;margin-top:19.5pt;width:116.25pt;height:35.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677258" w:rsidRPr="002435D2" w:rsidRDefault="00677258" w:rsidP="00677258">
      <w:pPr>
        <w:spacing w:after="0" w:line="240" w:lineRule="auto"/>
        <w:ind w:left="360" w:right="-720"/>
        <w:contextualSpacing/>
        <w:rPr>
          <w:rFonts w:asciiTheme="minorBidi" w:eastAsia="Times New Roman" w:hAnsiTheme="minorBidi"/>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688448" behindDoc="0" locked="0" layoutInCell="1" allowOverlap="1" wp14:anchorId="7201F296" wp14:editId="4FC44CA4">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1F296" id="מלבן 275" o:spid="_x0000_s1048" style="position:absolute;left:0;text-align:left;margin-left:-15.75pt;margin-top:8.2pt;width:225pt;height:13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">
                <v:textbox>
                  <w:txbxContent>
                    <w:p w:rsidR="00FE5103" w:rsidRDefault="00FE5103"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FE5103" w:rsidRPr="00CD4CDB" w:rsidRDefault="00FE5103"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87424" behindDoc="0" locked="0" layoutInCell="1" allowOverlap="1" wp14:anchorId="38BD1BDA" wp14:editId="49E23FBA">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1BDA" id="מלבן 274" o:spid="_x0000_s1049" style="position:absolute;left:0;text-align:left;margin-left:245.25pt;margin-top:8.2pt;width:225pt;height:2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">
                <v:textbox>
                  <w:txbxContent>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FE5103" w:rsidRPr="00CD4CDB" w:rsidRDefault="00FE5103"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FE5103" w:rsidRPr="00CD4CDB" w:rsidRDefault="00FE5103"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E21B7B">
      <w:pPr>
        <w:spacing w:after="0" w:line="240" w:lineRule="auto"/>
        <w:ind w:right="-1008"/>
        <w:rPr>
          <w:rFonts w:asciiTheme="minorBidi" w:eastAsia="Times New Roman" w:hAnsiTheme="minorBidi"/>
          <w:rtl/>
        </w:rPr>
      </w:pPr>
    </w:p>
    <w:p w:rsidR="00677258" w:rsidRPr="00E21B7B" w:rsidRDefault="00677258" w:rsidP="00151151">
      <w:pPr>
        <w:spacing w:after="0" w:line="240" w:lineRule="auto"/>
        <w:ind w:left="-1008" w:right="-1008"/>
        <w:rPr>
          <w:rFonts w:asciiTheme="minorBidi" w:eastAsia="Times New Roman" w:hAnsiTheme="minorBidi"/>
          <w:b/>
          <w:bCs/>
          <w:u w:val="single"/>
          <w:rtl/>
        </w:rPr>
      </w:pPr>
      <w:r w:rsidRPr="00E21B7B">
        <w:rPr>
          <w:rFonts w:asciiTheme="minorBidi" w:eastAsia="Times New Roman" w:hAnsiTheme="minorBidi"/>
          <w:b/>
          <w:bCs/>
          <w:u w:val="single"/>
          <w:rtl/>
        </w:rPr>
        <w:t>שאלות ותשובות בנושא</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שאלה 1 – שאלת אירוע</w:t>
      </w:r>
    </w:p>
    <w:p w:rsidR="00677258" w:rsidRPr="004C453A" w:rsidRDefault="001F0A2F"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hint="cs"/>
          <w:b/>
          <w:bCs/>
          <w:sz w:val="24"/>
          <w:szCs w:val="24"/>
          <w:rtl/>
        </w:rPr>
        <w:lastRenderedPageBreak/>
        <w:t>שאלה 1</w:t>
      </w:r>
      <w:r>
        <w:rPr>
          <w:rFonts w:asciiTheme="minorBidi" w:eastAsia="Times New Roman" w:hAnsiTheme="minorBidi" w:hint="cs"/>
          <w:sz w:val="24"/>
          <w:szCs w:val="24"/>
          <w:rtl/>
        </w:rPr>
        <w:t xml:space="preserve"> : </w:t>
      </w:r>
      <w:r w:rsidR="00677258" w:rsidRPr="004C453A">
        <w:rPr>
          <w:rFonts w:asciiTheme="minorBidi" w:eastAsia="Times New Roman" w:hAnsiTheme="minorBidi"/>
          <w:sz w:val="24"/>
          <w:szCs w:val="24"/>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האחריות ששר הפנים צריך לקחת לדעת שטרית.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אחריות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תשובה</w:t>
      </w:r>
      <w:r w:rsidRPr="004C453A">
        <w:rPr>
          <w:rFonts w:asciiTheme="minorBidi" w:eastAsia="Times New Roman" w:hAnsiTheme="minorBidi"/>
          <w:sz w:val="24"/>
          <w:szCs w:val="24"/>
          <w:rtl/>
        </w:rPr>
        <w:t>:ציון: אחריות מיניסטריאלית.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הצגה: האחריות של שר על כל מה שקשור לתחומי האחריות של משרדו.</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ח"כ שטרית טען כי גביית הארנונה לא מתבצעת כראוי.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גביית הארנונה היא באחריות הרשויות המקומיות, והרשויות נמצאות תחת אחריות שר הפנים.</w:t>
      </w:r>
    </w:p>
    <w:p w:rsidR="00677258" w:rsidRPr="004C453A" w:rsidRDefault="00677258" w:rsidP="00E21B7B">
      <w:pPr>
        <w:spacing w:after="0" w:line="240" w:lineRule="auto"/>
        <w:ind w:right="-1008"/>
        <w:rPr>
          <w:rFonts w:asciiTheme="minorBidi" w:eastAsia="Times New Roman" w:hAnsiTheme="minorBidi"/>
          <w:sz w:val="24"/>
          <w:szCs w:val="24"/>
          <w:rtl/>
        </w:rPr>
      </w:pP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1F0A2F">
        <w:rPr>
          <w:rFonts w:asciiTheme="minorBidi" w:eastAsia="Times New Roman" w:hAnsiTheme="minorBidi"/>
          <w:b/>
          <w:bCs/>
          <w:sz w:val="24"/>
          <w:szCs w:val="24"/>
          <w:rtl/>
        </w:rPr>
        <w:t>שאלה 2</w:t>
      </w:r>
      <w:r w:rsidRPr="004C453A">
        <w:rPr>
          <w:rFonts w:asciiTheme="minorBidi" w:eastAsia="Times New Roman" w:hAnsiTheme="minorBidi"/>
          <w:sz w:val="24"/>
          <w:szCs w:val="24"/>
          <w:rtl/>
        </w:rPr>
        <w:t xml:space="preserve"> :שר התחבורה נטל את סמכותו של המפקח על התעבורה, והחליט להורות על סגירתו של רחוב בר- אילן בירושלים לתנועת כלי רכב בזמני התפילה בשבתות ובחגים. מספר חברי כנסת ביחד עם ארגונים לזכויות אדם עתרו לבג"צ נגד ההחלטה. נשיא בית המשפט העליון אמר כי השאלה היא מהי מידת הסמכות של השר להתקין תקנה כזו לגבי רחוב שנמצא בתחום רשות מקומית, כאשר מדובר בחקיקה שפוגעת בחופש התנועה ובחופש מדת.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החקיקה (חקיקה ראשית, חקיקה משנית) שעל פיו הוחלט לסגור את הכביש.</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חקיקה זה בא לידי ביטוי בקטע.</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תשובה :ציון: חקיקה משנית.</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הצגה: חקיקת משנה היא תקנות וצווים ששר בממשלה מוסיף, והם הוראות לביצוע החוק, או התאמת החוק לנסיבות הקיימות. </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חקיקת המשנה חייבת להסתמך על החקיקה הראשית, ואסור לה להיות מנוגדת למה שכתוב בחוק.</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בקטע כתוב ששר התחבורה הורה לסגור את רחוב בר-אילן לתנועת כלי רכב.</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כלומר, השר התקין תקנה שמתייחסת לסגירת כביש מסוים, משום שהתנועה באותו כביש יצרה מצב בעייתי.</w:t>
      </w:r>
    </w:p>
    <w:p w:rsidR="00677258" w:rsidRPr="004C453A" w:rsidRDefault="00677258" w:rsidP="00677258">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לא הכנסת עשתה זאת, ולכן מדובר בחקיקה משנית.</w:t>
      </w:r>
    </w:p>
    <w:p w:rsidR="009F27E2" w:rsidRPr="004C453A" w:rsidRDefault="009F27E2" w:rsidP="00677258">
      <w:pPr>
        <w:spacing w:after="0" w:line="240" w:lineRule="auto"/>
        <w:ind w:left="-1008" w:right="-1008"/>
        <w:rPr>
          <w:rFonts w:asciiTheme="minorBidi" w:eastAsia="Times New Roman" w:hAnsiTheme="minorBidi"/>
          <w:sz w:val="24"/>
          <w:szCs w:val="24"/>
          <w:rtl/>
        </w:rPr>
      </w:pPr>
    </w:p>
    <w:p w:rsidR="009F27E2" w:rsidRPr="004C453A" w:rsidRDefault="009F27E2" w:rsidP="00677258">
      <w:pPr>
        <w:spacing w:after="0" w:line="240" w:lineRule="auto"/>
        <w:ind w:left="-1008" w:right="-1008"/>
        <w:rPr>
          <w:rFonts w:asciiTheme="minorBidi" w:eastAsia="Times New Roman" w:hAnsiTheme="minorBidi"/>
          <w:b/>
          <w:bCs/>
          <w:sz w:val="24"/>
          <w:szCs w:val="24"/>
          <w:u w:val="single"/>
          <w:rtl/>
        </w:rPr>
      </w:pPr>
      <w:r w:rsidRPr="004C453A">
        <w:rPr>
          <w:rFonts w:asciiTheme="minorBidi" w:eastAsia="Times New Roman" w:hAnsiTheme="minorBidi"/>
          <w:sz w:val="24"/>
          <w:szCs w:val="24"/>
          <w:rtl/>
        </w:rPr>
        <w:t xml:space="preserve">                                    </w:t>
      </w:r>
      <w:r w:rsidRPr="004C453A">
        <w:rPr>
          <w:rFonts w:asciiTheme="minorBidi" w:eastAsia="Times New Roman" w:hAnsiTheme="minorBidi"/>
          <w:b/>
          <w:bCs/>
          <w:sz w:val="24"/>
          <w:szCs w:val="24"/>
          <w:u w:val="single"/>
          <w:rtl/>
        </w:rPr>
        <w:t>הרשות השופטת : בית המשפט</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מערכת בתי משפט (שלום, מחוזי, עליון) המכריעה בסכסוכים בין האזרחים לבין עצמן ובינם לבין רשויות השלטון</w:t>
      </w:r>
      <w:r w:rsidRPr="004C453A">
        <w:rPr>
          <w:rFonts w:asciiTheme="minorBidi" w:hAnsiTheme="minorBidi"/>
          <w:sz w:val="24"/>
          <w:szCs w:val="24"/>
        </w:rPr>
        <w:t xml:space="preserve"> . </w:t>
      </w:r>
    </w:p>
    <w:p w:rsidR="009F27E2"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בודקת האם פעולותיהם של האזרחים ושל הרשויות נעשות בהתאם לחוק ומפקחת על חוקיות הפעולות של הרשות המבצעת בהתאם לפסיקת בית המשפט בסמכותו לפקח על הרשות המחוקקת על ידי ביקורת שיפוטית בהתאם לחוקי היסוד</w:t>
      </w:r>
      <w:r w:rsidRPr="004C453A">
        <w:rPr>
          <w:rFonts w:asciiTheme="minorBidi" w:hAnsiTheme="minorBidi"/>
          <w:sz w:val="24"/>
          <w:szCs w:val="24"/>
        </w:rPr>
        <w:t xml:space="preserve">. </w:t>
      </w:r>
    </w:p>
    <w:p w:rsidR="00B13CC4" w:rsidRPr="004C453A" w:rsidRDefault="00B13CC4" w:rsidP="009F27E2">
      <w:pPr>
        <w:spacing w:after="0" w:line="240" w:lineRule="auto"/>
        <w:ind w:left="-1008" w:right="-1008"/>
        <w:rPr>
          <w:rFonts w:asciiTheme="minorBidi" w:hAnsiTheme="minorBidi"/>
          <w:sz w:val="24"/>
          <w:szCs w:val="24"/>
          <w:rtl/>
        </w:rPr>
      </w:pPr>
    </w:p>
    <w:p w:rsidR="009F27E2" w:rsidRPr="004C453A" w:rsidRDefault="009F27E2" w:rsidP="009F27E2">
      <w:pPr>
        <w:spacing w:after="0" w:line="240" w:lineRule="auto"/>
        <w:ind w:left="-1008" w:right="-1008"/>
        <w:rPr>
          <w:rFonts w:asciiTheme="minorBidi" w:hAnsiTheme="minorBidi"/>
          <w:b/>
          <w:bCs/>
          <w:sz w:val="24"/>
          <w:szCs w:val="24"/>
          <w:u w:val="single"/>
          <w:rtl/>
        </w:rPr>
      </w:pPr>
      <w:r w:rsidRPr="004C453A">
        <w:rPr>
          <w:rFonts w:asciiTheme="minorBidi" w:hAnsiTheme="minorBidi"/>
          <w:b/>
          <w:bCs/>
          <w:sz w:val="24"/>
          <w:szCs w:val="24"/>
          <w:u w:val="single"/>
          <w:rtl/>
        </w:rPr>
        <w:t xml:space="preserve">עקרון אי-תלותה (עצמאותה) של הרשות השופטת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הרשות השופטת צריכה להיות עצמאית וכפופה לחוק בלבד, ללא השפעה של גורמים פוליטיים</w:t>
      </w:r>
      <w:r w:rsidRPr="004C453A">
        <w:rPr>
          <w:rFonts w:asciiTheme="minorBidi" w:hAnsiTheme="minorBidi"/>
          <w:sz w:val="24"/>
          <w:szCs w:val="24"/>
        </w:rPr>
        <w:t xml:space="preserve">, </w:t>
      </w:r>
      <w:r w:rsidRPr="004C453A">
        <w:rPr>
          <w:rFonts w:asciiTheme="minorBidi" w:hAnsiTheme="minorBidi"/>
          <w:sz w:val="24"/>
          <w:szCs w:val="24"/>
          <w:rtl/>
        </w:rPr>
        <w:t>ציבוריים, כלכליים ואחרים. זאת במטרה להבטיח את מימוש הזכות להליך הוגן של המעורבים</w:t>
      </w:r>
      <w:r w:rsidRPr="004C453A">
        <w:rPr>
          <w:rFonts w:asciiTheme="minorBidi" w:hAnsiTheme="minorBidi"/>
          <w:sz w:val="24"/>
          <w:szCs w:val="24"/>
        </w:rPr>
        <w:t xml:space="preserve">, </w:t>
      </w:r>
      <w:r w:rsidRPr="004C453A">
        <w:rPr>
          <w:rFonts w:asciiTheme="minorBidi" w:hAnsiTheme="minorBidi"/>
          <w:sz w:val="24"/>
          <w:szCs w:val="24"/>
          <w:rtl/>
        </w:rPr>
        <w:t>להבטיח את מימוש עקרון שלטון החוק, ולשמור על אמון הציבור במערכת המשפט</w:t>
      </w:r>
      <w:r w:rsidRPr="004C453A">
        <w:rPr>
          <w:rFonts w:asciiTheme="minorBidi" w:hAnsiTheme="minorBidi"/>
          <w:sz w:val="24"/>
          <w:szCs w:val="24"/>
        </w:rPr>
        <w:t xml:space="preserve">. </w:t>
      </w:r>
    </w:p>
    <w:p w:rsidR="009F27E2" w:rsidRPr="004C453A" w:rsidRDefault="009F27E2" w:rsidP="009F27E2">
      <w:pPr>
        <w:spacing w:after="0" w:line="240" w:lineRule="auto"/>
        <w:ind w:left="-1008" w:right="-1008"/>
        <w:rPr>
          <w:rFonts w:asciiTheme="minorBidi" w:hAnsiTheme="minorBidi"/>
          <w:sz w:val="24"/>
          <w:szCs w:val="24"/>
          <w:rtl/>
        </w:rPr>
      </w:pPr>
      <w:r w:rsidRPr="004C453A">
        <w:rPr>
          <w:rFonts w:asciiTheme="minorBidi" w:hAnsiTheme="minorBidi"/>
          <w:sz w:val="24"/>
          <w:szCs w:val="24"/>
          <w:rtl/>
        </w:rPr>
        <w:t>עקרון זה מובטח באמצעות מספר כללים (חובה לזכור שתי דוגמאות): מרות החוק – השופטים כפופים אך ורק לחוק ופוסקים לפיו, תנאי העסקת השופטים - שכר השופטים גבוה ונקבע ע"י ועדת הכספים של הכנסת, משך כהונת שופט הוא עד גיל פרישה (70) אסור לשופט לשמש בכל תפקיד פוליטי, הדחת שופט נעשית בגין עבירות חמורות ולא בגין תוכן פסקי הדין שלו, חסינות השופטים – חסינות מפני אחריות אזרחית בגין הכרעות שיפוטיות ומפני חקירה פלילית (ללא אישור היועמ"ש</w:t>
      </w:r>
      <w:r w:rsidR="00CE3B2C" w:rsidRPr="004C453A">
        <w:rPr>
          <w:rFonts w:asciiTheme="minorBidi" w:hAnsiTheme="minorBidi"/>
          <w:sz w:val="24"/>
          <w:szCs w:val="24"/>
          <w:rtl/>
        </w:rPr>
        <w:t>)</w:t>
      </w:r>
    </w:p>
    <w:p w:rsidR="00CE3B2C" w:rsidRPr="004C453A" w:rsidRDefault="00CE3B2C" w:rsidP="009F27E2">
      <w:pPr>
        <w:spacing w:after="0" w:line="240" w:lineRule="auto"/>
        <w:ind w:left="-1008" w:right="-1008"/>
        <w:rPr>
          <w:rFonts w:asciiTheme="minorBidi" w:hAnsiTheme="minorBidi"/>
          <w:sz w:val="24"/>
          <w:szCs w:val="24"/>
        </w:rPr>
      </w:pPr>
    </w:p>
    <w:p w:rsidR="009F27E2" w:rsidRPr="004C453A" w:rsidRDefault="009F27E2" w:rsidP="009F27E2">
      <w:pPr>
        <w:spacing w:after="0" w:line="240" w:lineRule="auto"/>
        <w:ind w:left="-1008" w:right="-1008"/>
        <w:rPr>
          <w:rFonts w:asciiTheme="minorBidi" w:hAnsiTheme="minorBidi"/>
          <w:b/>
          <w:bCs/>
          <w:sz w:val="24"/>
          <w:szCs w:val="24"/>
          <w:rtl/>
        </w:rPr>
      </w:pPr>
    </w:p>
    <w:p w:rsidR="00B13CC4" w:rsidRPr="00B13CC4" w:rsidRDefault="009F27E2" w:rsidP="00B13CC4">
      <w:pPr>
        <w:spacing w:after="0" w:line="240" w:lineRule="auto"/>
        <w:ind w:left="-1008" w:right="-1008"/>
        <w:rPr>
          <w:rFonts w:asciiTheme="minorBidi" w:hAnsiTheme="minorBidi"/>
          <w:sz w:val="24"/>
          <w:szCs w:val="24"/>
        </w:rPr>
      </w:pPr>
      <w:r w:rsidRPr="004C453A">
        <w:rPr>
          <w:rFonts w:asciiTheme="minorBidi" w:hAnsiTheme="minorBidi"/>
          <w:b/>
          <w:bCs/>
          <w:sz w:val="24"/>
          <w:szCs w:val="24"/>
          <w:rtl/>
        </w:rPr>
        <w:t>דרכים להבטחת אי תלותה של הרשות השופטת</w:t>
      </w:r>
      <w:r w:rsidRPr="004C453A">
        <w:rPr>
          <w:rFonts w:asciiTheme="minorBidi" w:hAnsiTheme="minorBidi"/>
          <w:sz w:val="24"/>
          <w:szCs w:val="24"/>
        </w:rPr>
        <w:t xml:space="preserve">: </w:t>
      </w:r>
      <w:r w:rsidR="00B13CC4">
        <w:rPr>
          <w:rFonts w:asciiTheme="minorBidi" w:hAnsiTheme="minorBidi" w:hint="cs"/>
          <w:sz w:val="24"/>
          <w:szCs w:val="24"/>
          <w:rtl/>
        </w:rPr>
        <w:t xml:space="preserve"> </w:t>
      </w:r>
      <w:r w:rsidR="00B13CC4" w:rsidRPr="00B13CC4">
        <w:rPr>
          <w:rFonts w:asciiTheme="minorBidi" w:hAnsiTheme="minorBidi" w:hint="cs"/>
          <w:b/>
          <w:bCs/>
          <w:sz w:val="24"/>
          <w:szCs w:val="24"/>
          <w:rtl/>
        </w:rPr>
        <w:t>הכללים (התנאים) המבטיחים את אי תלותה של הרשות השופטת</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מרות החוק</w:t>
      </w:r>
      <w:r w:rsidRPr="00B13CC4">
        <w:rPr>
          <w:rFonts w:asciiTheme="minorBidi" w:hAnsiTheme="minorBidi" w:hint="cs"/>
          <w:b/>
          <w:bCs/>
          <w:sz w:val="24"/>
          <w:szCs w:val="24"/>
          <w:rtl/>
        </w:rPr>
        <w:t> – </w:t>
      </w:r>
      <w:r w:rsidRPr="00B13CC4">
        <w:rPr>
          <w:rFonts w:asciiTheme="minorBidi" w:hAnsiTheme="minorBidi" w:hint="cs"/>
          <w:sz w:val="24"/>
          <w:szCs w:val="24"/>
          <w:rtl/>
        </w:rPr>
        <w:t>השופטים כפופים לחוק בלבד, ולא לשום דבר אחר. השופטים כמובן גם מחויבים לפסוק לפי החוק בלבד.</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t>תנאי העסקתם של השופטים</w:t>
      </w:r>
      <w:r w:rsidRPr="00B13CC4">
        <w:rPr>
          <w:rFonts w:asciiTheme="minorBidi" w:hAnsiTheme="minorBidi" w:hint="cs"/>
          <w:b/>
          <w:bCs/>
          <w:sz w:val="24"/>
          <w:szCs w:val="24"/>
          <w:rtl/>
        </w:rPr>
        <w:t> – </w:t>
      </w:r>
      <w:r w:rsidRPr="00B13CC4">
        <w:rPr>
          <w:rFonts w:asciiTheme="minorBidi" w:hAnsiTheme="minorBidi"/>
          <w:sz w:val="24"/>
          <w:szCs w:val="24"/>
          <w:rtl/>
        </w:rPr>
        <w:t>יש ארבעה תנאי העסקה המבטיחים כי השופטים יהיו בלתי תלויים בגורם אחר: (1) </w:t>
      </w:r>
      <w:r w:rsidRPr="00B13CC4">
        <w:rPr>
          <w:rFonts w:asciiTheme="minorBidi" w:hAnsiTheme="minorBidi"/>
          <w:sz w:val="24"/>
          <w:szCs w:val="24"/>
          <w:u w:val="single"/>
          <w:rtl/>
        </w:rPr>
        <w:t>שכר השופטים</w:t>
      </w:r>
      <w:r w:rsidRPr="00B13CC4">
        <w:rPr>
          <w:rFonts w:asciiTheme="minorBidi" w:hAnsiTheme="minorBidi"/>
          <w:sz w:val="24"/>
          <w:szCs w:val="24"/>
          <w:rtl/>
        </w:rPr>
        <w:t>: נקבע על-ידי ועדת הכספים בכנסת, ולא על ידי הממשלה (2) </w:t>
      </w:r>
      <w:r w:rsidRPr="00B13CC4">
        <w:rPr>
          <w:rFonts w:asciiTheme="minorBidi" w:hAnsiTheme="minorBidi"/>
          <w:sz w:val="24"/>
          <w:szCs w:val="24"/>
          <w:u w:val="single"/>
          <w:rtl/>
        </w:rPr>
        <w:t>תקופת כהונה</w:t>
      </w:r>
      <w:r w:rsidRPr="00B13CC4">
        <w:rPr>
          <w:rFonts w:asciiTheme="minorBidi" w:hAnsiTheme="minorBidi"/>
          <w:sz w:val="24"/>
          <w:szCs w:val="24"/>
          <w:rtl/>
        </w:rPr>
        <w:t>: שופט מתמנה לתפקידו עד גיל 70, כדי שלא יאיימו עליו בפיטורין (3) </w:t>
      </w:r>
      <w:r w:rsidRPr="00B13CC4">
        <w:rPr>
          <w:rFonts w:asciiTheme="minorBidi" w:hAnsiTheme="minorBidi"/>
          <w:sz w:val="24"/>
          <w:szCs w:val="24"/>
          <w:u w:val="single"/>
          <w:rtl/>
        </w:rPr>
        <w:t>מקום כהונה</w:t>
      </w:r>
      <w:r w:rsidRPr="00B13CC4">
        <w:rPr>
          <w:rFonts w:asciiTheme="minorBidi" w:hAnsiTheme="minorBidi"/>
          <w:sz w:val="24"/>
          <w:szCs w:val="24"/>
          <w:rtl/>
        </w:rPr>
        <w:t>: אין לשנות מקום כהונה של שופט, כדי שלא יאיימו עליו בשינוי כזה (4) </w:t>
      </w:r>
      <w:r w:rsidRPr="00B13CC4">
        <w:rPr>
          <w:rFonts w:asciiTheme="minorBidi" w:hAnsiTheme="minorBidi"/>
          <w:sz w:val="24"/>
          <w:szCs w:val="24"/>
          <w:u w:val="single"/>
          <w:rtl/>
        </w:rPr>
        <w:t>חסינות השופטים</w:t>
      </w:r>
      <w:r w:rsidRPr="00B13CC4">
        <w:rPr>
          <w:rFonts w:asciiTheme="minorBidi" w:hAnsiTheme="minorBidi"/>
          <w:sz w:val="24"/>
          <w:szCs w:val="24"/>
          <w:rtl/>
        </w:rPr>
        <w:t>: אפשר לפתוח בחקירה נגד שופט רק באישור היועץ המשפטי לממשלה. בכל מקרה שופט לא יעמוד לדין בגין תוכן פסקי הדין שלו.</w:t>
      </w:r>
    </w:p>
    <w:p w:rsidR="00B13CC4" w:rsidRPr="00B13CC4" w:rsidRDefault="00B13CC4" w:rsidP="00B13CC4">
      <w:pPr>
        <w:spacing w:after="0" w:line="240" w:lineRule="auto"/>
        <w:ind w:left="-1008" w:right="-1008"/>
        <w:rPr>
          <w:rFonts w:asciiTheme="minorBidi" w:hAnsiTheme="minorBidi"/>
          <w:sz w:val="24"/>
          <w:szCs w:val="24"/>
          <w:rtl/>
        </w:rPr>
      </w:pPr>
      <w:r w:rsidRPr="00B13CC4">
        <w:rPr>
          <w:rFonts w:asciiTheme="minorBidi" w:hAnsiTheme="minorBidi" w:hint="cs"/>
          <w:b/>
          <w:bCs/>
          <w:sz w:val="24"/>
          <w:szCs w:val="24"/>
          <w:u w:val="single"/>
          <w:rtl/>
        </w:rPr>
        <w:lastRenderedPageBreak/>
        <w:t>בחירת השופטים</w:t>
      </w:r>
      <w:r w:rsidRPr="00B13CC4">
        <w:rPr>
          <w:rFonts w:asciiTheme="minorBidi" w:hAnsiTheme="minorBidi" w:hint="cs"/>
          <w:b/>
          <w:bCs/>
          <w:sz w:val="24"/>
          <w:szCs w:val="24"/>
          <w:rtl/>
        </w:rPr>
        <w:t> – </w:t>
      </w:r>
      <w:r w:rsidRPr="00B13CC4">
        <w:rPr>
          <w:rFonts w:asciiTheme="minorBidi" w:hAnsiTheme="minorBidi"/>
          <w:sz w:val="24"/>
          <w:szCs w:val="24"/>
          <w:rtl/>
        </w:rPr>
        <w:t>ועדה מיוחדת ממנה את השופטים בישראל. הוועדה מורכבת מ-4 פוליטיקאים ו-5 משפטנים שאינם פוליטיקאים, וזאת כדי להבטיח מינוי לא פוליטי. כלומר, שייבחרו שופטים בזכות יכולת השיפוט הטובה שלהם. הוועדה מורכבת </w:t>
      </w:r>
      <w:r w:rsidRPr="00B13CC4">
        <w:rPr>
          <w:rFonts w:asciiTheme="minorBidi" w:hAnsiTheme="minorBidi"/>
          <w:sz w:val="24"/>
          <w:szCs w:val="24"/>
          <w:u w:val="single"/>
          <w:rtl/>
        </w:rPr>
        <w:t>משלושה</w:t>
      </w:r>
      <w:r w:rsidRPr="00B13CC4">
        <w:rPr>
          <w:rFonts w:asciiTheme="minorBidi" w:hAnsiTheme="minorBidi"/>
          <w:sz w:val="24"/>
          <w:szCs w:val="24"/>
          <w:rtl/>
        </w:rPr>
        <w:t> שופטי בית המשפט העליון (שאחד מהם הוא נשיא בית המשפט העליון), </w:t>
      </w:r>
      <w:r w:rsidRPr="00B13CC4">
        <w:rPr>
          <w:rFonts w:asciiTheme="minorBidi" w:hAnsiTheme="minorBidi"/>
          <w:sz w:val="24"/>
          <w:szCs w:val="24"/>
          <w:u w:val="single"/>
          <w:rtl/>
        </w:rPr>
        <w:t>שני</w:t>
      </w:r>
      <w:r w:rsidRPr="00B13CC4">
        <w:rPr>
          <w:rFonts w:asciiTheme="minorBidi" w:hAnsiTheme="minorBidi"/>
          <w:sz w:val="24"/>
          <w:szCs w:val="24"/>
          <w:rtl/>
        </w:rPr>
        <w:t> נציגים של לשכת עורכי הדין, </w:t>
      </w:r>
      <w:r w:rsidRPr="00B13CC4">
        <w:rPr>
          <w:rFonts w:asciiTheme="minorBidi" w:hAnsiTheme="minorBidi"/>
          <w:sz w:val="24"/>
          <w:szCs w:val="24"/>
          <w:u w:val="single"/>
          <w:rtl/>
        </w:rPr>
        <w:t>שני</w:t>
      </w:r>
      <w:r w:rsidRPr="00B13CC4">
        <w:rPr>
          <w:rFonts w:asciiTheme="minorBidi" w:hAnsiTheme="minorBidi"/>
          <w:sz w:val="24"/>
          <w:szCs w:val="24"/>
          <w:rtl/>
        </w:rPr>
        <w:t> שרים מהממשלה (שאחד מהם הוא שר המשפטים), </w:t>
      </w:r>
      <w:r w:rsidRPr="00B13CC4">
        <w:rPr>
          <w:rFonts w:asciiTheme="minorBidi" w:hAnsiTheme="minorBidi"/>
          <w:sz w:val="24"/>
          <w:szCs w:val="24"/>
          <w:u w:val="single"/>
          <w:rtl/>
        </w:rPr>
        <w:t>ושני</w:t>
      </w:r>
      <w:r w:rsidRPr="00B13CC4">
        <w:rPr>
          <w:rFonts w:asciiTheme="minorBidi" w:hAnsiTheme="minorBidi"/>
          <w:sz w:val="24"/>
          <w:szCs w:val="24"/>
          <w:rtl/>
        </w:rPr>
        <w:t> חברי כנסת (מקובל שאחד מהקואליציה ואחד מהאופוזיציה).</w:t>
      </w:r>
    </w:p>
    <w:p w:rsidR="009F27E2" w:rsidRPr="004C453A" w:rsidRDefault="009F27E2" w:rsidP="009F27E2">
      <w:pPr>
        <w:spacing w:after="0" w:line="240" w:lineRule="auto"/>
        <w:ind w:left="-1008" w:right="-1008"/>
        <w:rPr>
          <w:rFonts w:asciiTheme="minorBidi" w:hAnsiTheme="minorBidi"/>
          <w:sz w:val="24"/>
          <w:szCs w:val="24"/>
        </w:rPr>
      </w:pPr>
    </w:p>
    <w:p w:rsidR="00B13CC4" w:rsidRPr="00596852" w:rsidRDefault="00B13CC4" w:rsidP="004241ED">
      <w:pPr>
        <w:spacing w:after="0"/>
        <w:ind w:right="-720"/>
        <w:rPr>
          <w:b/>
          <w:bCs/>
          <w:sz w:val="28"/>
          <w:szCs w:val="28"/>
          <w:rtl/>
        </w:rPr>
      </w:pPr>
    </w:p>
    <w:p w:rsidR="00596852" w:rsidRPr="00596852" w:rsidRDefault="00596852" w:rsidP="00596852">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697664" behindDoc="0" locked="0" layoutInCell="1" allowOverlap="1">
                <wp:simplePos x="0" y="0"/>
                <wp:positionH relativeFrom="column">
                  <wp:posOffset>904875</wp:posOffset>
                </wp:positionH>
                <wp:positionV relativeFrom="paragraph">
                  <wp:posOffset>285750</wp:posOffset>
                </wp:positionV>
                <wp:extent cx="2209800" cy="612140"/>
                <wp:effectExtent l="28575" t="9525" r="9525" b="54610"/>
                <wp:wrapNone/>
                <wp:docPr id="63" name="מחבר חץ ישר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DCE1D" id="מחבר חץ ישר 63" o:spid="_x0000_s1026" type="#_x0000_t32" style="position:absolute;left:0;text-align:left;margin-left:71.25pt;margin-top:22.5pt;width:174pt;height:48.2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9712" behindDoc="0" locked="0" layoutInCell="1" allowOverlap="1">
                <wp:simplePos x="0" y="0"/>
                <wp:positionH relativeFrom="column">
                  <wp:posOffset>1476375</wp:posOffset>
                </wp:positionH>
                <wp:positionV relativeFrom="paragraph">
                  <wp:posOffset>285750</wp:posOffset>
                </wp:positionV>
                <wp:extent cx="1638300" cy="1212215"/>
                <wp:effectExtent l="47625" t="9525" r="9525" b="54610"/>
                <wp:wrapNone/>
                <wp:docPr id="62" name="מחבר חץ ישר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E4548" id="מחבר חץ ישר 62" o:spid="_x0000_s1026" type="#_x0000_t32" style="position:absolute;left:0;text-align:left;margin-left:116.25pt;margin-top:22.5pt;width:129pt;height:95.4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698688" behindDoc="0" locked="0" layoutInCell="1" allowOverlap="1">
                <wp:simplePos x="0" y="0"/>
                <wp:positionH relativeFrom="column">
                  <wp:posOffset>3114675</wp:posOffset>
                </wp:positionH>
                <wp:positionV relativeFrom="paragraph">
                  <wp:posOffset>285750</wp:posOffset>
                </wp:positionV>
                <wp:extent cx="942975" cy="907415"/>
                <wp:effectExtent l="9525" t="9525" r="47625" b="54610"/>
                <wp:wrapNone/>
                <wp:docPr id="61" name="מחבר חץ ישר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520E" id="מחבר חץ ישר 61" o:spid="_x0000_s1026" type="#_x0000_t32" style="position:absolute;left:0;text-align:left;margin-left:245.25pt;margin-top:22.5pt;width:74.25pt;height:71.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2VTw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">
                <v:stroke endarrow="block"/>
              </v:shape>
            </w:pict>
          </mc:Fallback>
        </mc:AlternateContent>
      </w:r>
      <w:r w:rsidRPr="00596852">
        <w:rPr>
          <w:b/>
          <w:bCs/>
          <w:noProof/>
          <w:sz w:val="28"/>
          <w:szCs w:val="28"/>
          <w:rtl/>
        </w:rPr>
        <mc:AlternateContent>
          <mc:Choice Requires="wps">
            <w:drawing>
              <wp:anchor distT="0" distB="0" distL="114300" distR="114300" simplePos="0" relativeHeight="251696640" behindDoc="0" locked="0" layoutInCell="1" allowOverlap="1">
                <wp:simplePos x="0" y="0"/>
                <wp:positionH relativeFrom="column">
                  <wp:posOffset>3114675</wp:posOffset>
                </wp:positionH>
                <wp:positionV relativeFrom="paragraph">
                  <wp:posOffset>285750</wp:posOffset>
                </wp:positionV>
                <wp:extent cx="1971675" cy="612140"/>
                <wp:effectExtent l="9525" t="9525" r="28575" b="5461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BD43" id="מחבר חץ ישר 60" o:spid="_x0000_s1026" type="#_x0000_t32" style="position:absolute;left:0;text-align:left;margin-left:245.25pt;margin-top:22.5pt;width:155.25pt;height:4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">
                <v:stroke endarrow="block"/>
              </v:shape>
            </w:pict>
          </mc:Fallback>
        </mc:AlternateContent>
      </w:r>
      <w:r w:rsidRPr="00596852">
        <w:rPr>
          <w:rFonts w:hint="cs"/>
          <w:b/>
          <w:bCs/>
          <w:sz w:val="28"/>
          <w:szCs w:val="28"/>
          <w:rtl/>
        </w:rPr>
        <w:t>תנאי העסקת שופטים</w:t>
      </w: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jc w:val="center"/>
        <w:rPr>
          <w:sz w:val="28"/>
          <w:szCs w:val="28"/>
          <w:rtl/>
        </w:rPr>
      </w:pPr>
      <w:r w:rsidRPr="00596852">
        <w:rPr>
          <w:rFonts w:hint="cs"/>
          <w:sz w:val="28"/>
          <w:szCs w:val="28"/>
          <w:rtl/>
        </w:rPr>
        <w:t>שכר גבוה</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t>חסינות שופטים</w:t>
      </w: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firstLine="720"/>
        <w:rPr>
          <w:sz w:val="28"/>
          <w:szCs w:val="28"/>
          <w:rtl/>
        </w:rPr>
      </w:pPr>
      <w:r w:rsidRPr="00596852">
        <w:rPr>
          <w:rFonts w:hint="cs"/>
          <w:sz w:val="28"/>
          <w:szCs w:val="28"/>
          <w:rtl/>
        </w:rPr>
        <w:t>כהונה מובטחת עד גיל הפרישה</w:t>
      </w:r>
      <w:r w:rsidRPr="00596852">
        <w:rPr>
          <w:rFonts w:hint="cs"/>
          <w:sz w:val="28"/>
          <w:szCs w:val="28"/>
          <w:rtl/>
        </w:rPr>
        <w:tab/>
      </w:r>
    </w:p>
    <w:p w:rsidR="00596852" w:rsidRDefault="00596852" w:rsidP="001C76FC">
      <w:pPr>
        <w:spacing w:after="0"/>
        <w:ind w:left="-720" w:right="-720"/>
        <w:rPr>
          <w:sz w:val="28"/>
          <w:szCs w:val="28"/>
          <w:rtl/>
        </w:rPr>
      </w:pPr>
      <w:r w:rsidRPr="00596852">
        <w:rPr>
          <w:rFonts w:hint="cs"/>
          <w:sz w:val="28"/>
          <w:szCs w:val="28"/>
          <w:rtl/>
        </w:rPr>
        <w:t xml:space="preserve">  </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Pr>
          <w:rFonts w:hint="cs"/>
          <w:sz w:val="28"/>
          <w:szCs w:val="28"/>
          <w:rtl/>
        </w:rPr>
        <w:t xml:space="preserve">    </w:t>
      </w:r>
      <w:r w:rsidRPr="00596852">
        <w:rPr>
          <w:rFonts w:hint="cs"/>
          <w:sz w:val="28"/>
          <w:szCs w:val="28"/>
          <w:rtl/>
        </w:rPr>
        <w:t>אין מעבירים שופט ממקום הכהונה</w:t>
      </w:r>
      <w:r>
        <w:rPr>
          <w:rFonts w:hint="cs"/>
          <w:sz w:val="28"/>
          <w:szCs w:val="28"/>
          <w:rtl/>
        </w:rPr>
        <w:t xml:space="preserve"> ללא הסכמתו</w:t>
      </w:r>
    </w:p>
    <w:p w:rsidR="001C76FC" w:rsidRPr="001C76FC" w:rsidRDefault="001C76FC" w:rsidP="001C76FC">
      <w:pPr>
        <w:spacing w:after="0"/>
        <w:ind w:left="-720" w:right="-720"/>
        <w:rPr>
          <w:sz w:val="28"/>
          <w:szCs w:val="28"/>
          <w:rtl/>
        </w:rPr>
      </w:pPr>
    </w:p>
    <w:p w:rsidR="00B13CC4" w:rsidRDefault="00B13CC4" w:rsidP="009F27E2">
      <w:pPr>
        <w:spacing w:after="0" w:line="240" w:lineRule="auto"/>
        <w:ind w:right="-1008"/>
        <w:contextualSpacing/>
        <w:rPr>
          <w:rFonts w:asciiTheme="minorBidi" w:eastAsia="Times New Roman" w:hAnsiTheme="minorBidi"/>
          <w:b/>
          <w:bCs/>
          <w:sz w:val="24"/>
          <w:szCs w:val="24"/>
          <w:rtl/>
        </w:rPr>
      </w:pPr>
    </w:p>
    <w:p w:rsidR="009F27E2" w:rsidRDefault="009F27E2" w:rsidP="009F27E2">
      <w:pPr>
        <w:spacing w:after="0" w:line="240" w:lineRule="auto"/>
        <w:ind w:right="-1008"/>
        <w:contextualSpacing/>
        <w:rPr>
          <w:rFonts w:asciiTheme="minorBidi" w:eastAsia="Times New Roman" w:hAnsiTheme="minorBidi"/>
          <w:b/>
          <w:bCs/>
          <w:sz w:val="28"/>
          <w:szCs w:val="28"/>
          <w:u w:val="single"/>
          <w:rtl/>
        </w:rPr>
      </w:pPr>
      <w:r w:rsidRPr="00CF5EE6">
        <w:rPr>
          <w:rFonts w:asciiTheme="minorBidi" w:eastAsia="Times New Roman" w:hAnsiTheme="minorBidi"/>
          <w:b/>
          <w:bCs/>
          <w:sz w:val="28"/>
          <w:szCs w:val="28"/>
          <w:u w:val="single"/>
          <w:rtl/>
        </w:rPr>
        <w:t>בית משפט גבוה לצדק – בג"ץ</w:t>
      </w:r>
    </w:p>
    <w:p w:rsidR="00CF5EE6" w:rsidRPr="00CF5EE6" w:rsidRDefault="00CF5EE6" w:rsidP="00CF5EE6">
      <w:pPr>
        <w:spacing w:after="0" w:line="240" w:lineRule="auto"/>
        <w:ind w:left="-908" w:right="-1008"/>
        <w:contextualSpacing/>
        <w:rPr>
          <w:rFonts w:asciiTheme="minorBidi" w:eastAsia="Times New Roman" w:hAnsiTheme="minorBidi"/>
          <w:sz w:val="24"/>
          <w:szCs w:val="24"/>
        </w:rPr>
      </w:pPr>
      <w:r w:rsidRPr="00CF5EE6">
        <w:rPr>
          <w:rFonts w:asciiTheme="minorBidi" w:eastAsia="Times New Roman" w:hAnsiTheme="minorBidi" w:cs="Arial"/>
          <w:sz w:val="24"/>
          <w:szCs w:val="24"/>
          <w:rtl/>
        </w:rPr>
        <w:t>פועל בעניינים של האדם מול רשויות השלטון. כל אדם יכול לעתור לבג"צ כנגד עוול שנעשה לדעתו על ידי אחת מרשויות השלטון. בג"צ משמש ערכאה ראשונה ואחרונה בתיקים שבהם הוא מטפל.</w:t>
      </w:r>
    </w:p>
    <w:p w:rsidR="009F27E2" w:rsidRPr="004C453A" w:rsidRDefault="009F27E2" w:rsidP="00CF5EE6">
      <w:pPr>
        <w:spacing w:after="0" w:line="240" w:lineRule="auto"/>
        <w:ind w:left="-9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תפקידים:</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לתת עזרה למי שפונה אליו ולהגן עליו מפני פגיעה של השלטון.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להגן על זכויות האדם, האזרח והקבוצה במדינה. </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לשמור על עקרונות וערכים בסיסיים של המדינה.</w:t>
      </w:r>
    </w:p>
    <w:p w:rsidR="009F27E2" w:rsidRPr="004C453A" w:rsidRDefault="009F27E2" w:rsidP="009F27E2">
      <w:pPr>
        <w:spacing w:after="0" w:line="240" w:lineRule="auto"/>
        <w:ind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Pr>
      </w:pPr>
      <w:r w:rsidRPr="004C453A">
        <w:rPr>
          <w:rFonts w:asciiTheme="minorBidi" w:eastAsia="Times New Roman" w:hAnsiTheme="minorBidi"/>
          <w:b/>
          <w:bCs/>
          <w:sz w:val="24"/>
          <w:szCs w:val="24"/>
          <w:rtl/>
        </w:rPr>
        <w:t>חקיקה שיפוטית:</w:t>
      </w:r>
    </w:p>
    <w:p w:rsidR="009F27E2"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מכיוון שאין חוקה במדינה, בג"ץ יצר באמצעות ההחלטות שלו הגנה על זכויות האדם והאזרח בישראל.מצב שבו אין חוק בנושא מסוים, ובית המשפט קובע איך להתנהג בנושא זה, נקרא </w:t>
      </w:r>
      <w:r w:rsidRPr="004C453A">
        <w:rPr>
          <w:rFonts w:asciiTheme="minorBidi" w:eastAsia="Times New Roman" w:hAnsiTheme="minorBidi"/>
          <w:b/>
          <w:bCs/>
          <w:sz w:val="24"/>
          <w:szCs w:val="24"/>
          <w:rtl/>
        </w:rPr>
        <w:t>חקיקה שיפוטית</w:t>
      </w:r>
      <w:r w:rsidRPr="004C453A">
        <w:rPr>
          <w:rFonts w:asciiTheme="minorBidi" w:eastAsia="Times New Roman" w:hAnsiTheme="minorBidi"/>
          <w:sz w:val="24"/>
          <w:szCs w:val="24"/>
          <w:rtl/>
        </w:rPr>
        <w:t xml:space="preserve">. </w:t>
      </w:r>
    </w:p>
    <w:p w:rsidR="00CF5EE6" w:rsidRPr="004C453A" w:rsidRDefault="00CF5EE6" w:rsidP="009F27E2">
      <w:pPr>
        <w:spacing w:after="0" w:line="240" w:lineRule="auto"/>
        <w:ind w:left="-1008" w:right="-1008"/>
        <w:contextualSpacing/>
        <w:rPr>
          <w:rFonts w:asciiTheme="minorBidi" w:eastAsia="Times New Roman" w:hAnsiTheme="minorBidi"/>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כיצד בג"ץ פועל?</w:t>
      </w: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sz w:val="24"/>
          <w:szCs w:val="24"/>
          <w:rtl/>
        </w:rPr>
        <w:t xml:space="preserve">בג"ץ לא פועל ביוזמתו, אלא רק לאחר שפנו אליו. פנייה זו מתבצעת באמצעות עתירה בכתב. הפונה נקרא עותר והרשות שכלפיה מופנית העתירה נקראת משיבה. שופט בית המשפט העליון מקבל את העתירה בלשכתו, ובמקרים דחופים גם בביתו, בשעות שמחוץ לשעות העבודה.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noProof/>
          <w:sz w:val="24"/>
          <w:szCs w:val="24"/>
          <w:rtl/>
        </w:rPr>
        <w:drawing>
          <wp:anchor distT="0" distB="0" distL="114300" distR="114300" simplePos="0" relativeHeight="251636224" behindDoc="0" locked="0" layoutInCell="1" allowOverlap="1" wp14:anchorId="10D33581" wp14:editId="11B8521C">
            <wp:simplePos x="0" y="0"/>
            <wp:positionH relativeFrom="column">
              <wp:posOffset>-866775</wp:posOffset>
            </wp:positionH>
            <wp:positionV relativeFrom="paragraph">
              <wp:posOffset>579755</wp:posOffset>
            </wp:positionV>
            <wp:extent cx="971550" cy="971550"/>
            <wp:effectExtent l="0" t="0" r="0" b="0"/>
            <wp:wrapNone/>
            <wp:docPr id="23" name="Picture 16"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 xml:space="preserve">אם שופט בבג"ץ חושב שהעתירה היא לא בתחום סמכותו, והוא מעוניין לפסול אותה על הסף ולא לדון בה כלל, הוא מעביר אותה לדיון בהרכב של שלושה שופטים. רק שלושה שופטים יכולים לדחות עתירה על הסף. במקרה כזה אין אפשרות לערעור. </w:t>
      </w: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בג"צ פועל בדרך של הוצאת צווים, ובמקרה הצורך מורה לרשויות השלטון מה לעשות.</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left="-1008"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b/>
          <w:bCs/>
          <w:sz w:val="24"/>
          <w:szCs w:val="24"/>
          <w:rtl/>
        </w:rPr>
        <w:t>צו על תנאי, צו ביניים  וצו החלטי:</w:t>
      </w:r>
      <w:r w:rsidRPr="004C453A">
        <w:rPr>
          <w:rFonts w:asciiTheme="minorBidi" w:hAnsiTheme="minorBidi"/>
          <w:sz w:val="24"/>
          <w:szCs w:val="24"/>
          <w:rtl/>
        </w:rPr>
        <w:t xml:space="preserve"> (</w:t>
      </w:r>
      <w:r w:rsidRPr="004C453A">
        <w:rPr>
          <w:rFonts w:asciiTheme="minorBidi" w:eastAsia="Times New Roman" w:hAnsiTheme="minorBidi"/>
          <w:sz w:val="24"/>
          <w:szCs w:val="24"/>
          <w:rtl/>
        </w:rPr>
        <w:t>על התלמיד לרשום בהגדרה לפחות דוגמה אחת לצווים)</w:t>
      </w:r>
    </w:p>
    <w:p w:rsidR="009F27E2" w:rsidRPr="004C453A" w:rsidRDefault="009F27E2" w:rsidP="009F27E2">
      <w:pPr>
        <w:spacing w:after="0" w:line="240" w:lineRule="auto"/>
        <w:ind w:right="-1008"/>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 xml:space="preserve">צו על תנאי: </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sz w:val="24"/>
          <w:szCs w:val="24"/>
          <w:rtl/>
        </w:rPr>
        <w:t>צו שהשופט מוציא ברגע שהוא מקבל את העתירה.</w:t>
      </w:r>
    </w:p>
    <w:p w:rsidR="009F27E2" w:rsidRPr="004C453A" w:rsidRDefault="009F27E2" w:rsidP="009F27E2">
      <w:pPr>
        <w:numPr>
          <w:ilvl w:val="0"/>
          <w:numId w:val="48"/>
        </w:numPr>
        <w:spacing w:after="0" w:line="240" w:lineRule="auto"/>
        <w:ind w:left="-1008" w:right="-1008" w:firstLine="0"/>
        <w:contextualSpacing/>
        <w:rPr>
          <w:rFonts w:asciiTheme="minorBidi" w:eastAsia="Times New Roman" w:hAnsiTheme="minorBidi"/>
          <w:sz w:val="24"/>
          <w:szCs w:val="24"/>
        </w:rPr>
      </w:pPr>
      <w:r w:rsidRPr="004C453A">
        <w:rPr>
          <w:rFonts w:asciiTheme="minorBidi" w:eastAsia="Times New Roman" w:hAnsiTheme="minorBidi"/>
          <w:noProof/>
          <w:sz w:val="24"/>
          <w:szCs w:val="24"/>
          <w:rtl/>
        </w:rPr>
        <w:drawing>
          <wp:anchor distT="0" distB="0" distL="114300" distR="114300" simplePos="0" relativeHeight="251635200" behindDoc="0" locked="0" layoutInCell="1" allowOverlap="1" wp14:anchorId="6732B125" wp14:editId="1EC2C264">
            <wp:simplePos x="0" y="0"/>
            <wp:positionH relativeFrom="column">
              <wp:posOffset>-1076325</wp:posOffset>
            </wp:positionH>
            <wp:positionV relativeFrom="paragraph">
              <wp:posOffset>149225</wp:posOffset>
            </wp:positionV>
            <wp:extent cx="971550" cy="971550"/>
            <wp:effectExtent l="0" t="0" r="0" b="0"/>
            <wp:wrapNone/>
            <wp:docPr id="24" name="Picture 24"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4C453A">
        <w:rPr>
          <w:rFonts w:asciiTheme="minorBidi" w:eastAsia="Times New Roman" w:hAnsiTheme="minorBidi"/>
          <w:sz w:val="24"/>
          <w:szCs w:val="24"/>
          <w:rtl/>
        </w:rPr>
        <w:t>זהו צו שמורה על עצירה זמנית של פעולת הרשות השלטונית, ומזמין את הרשות להופיע בפני בג"ץ בתוך 30 יום מרגע הוצאת הצו.</w:t>
      </w:r>
    </w:p>
    <w:p w:rsidR="009F27E2" w:rsidRPr="004C453A" w:rsidRDefault="009F27E2" w:rsidP="009F27E2">
      <w:pPr>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b/>
          <w:bCs/>
          <w:sz w:val="24"/>
          <w:szCs w:val="24"/>
          <w:rtl/>
        </w:rPr>
        <w:lastRenderedPageBreak/>
        <w:t>צו ביניים</w:t>
      </w:r>
      <w:r w:rsidRPr="004C453A">
        <w:rPr>
          <w:rFonts w:asciiTheme="minorBidi" w:eastAsia="Times New Roman" w:hAnsiTheme="minorBidi"/>
          <w:sz w:val="24"/>
          <w:szCs w:val="24"/>
          <w:rtl/>
        </w:rPr>
        <w:t xml:space="preserve"> - צו של בג"ץ למשיבה בעתירה להקפיא את המצב הקיים עד לסיום הדיון בעתירה</w:t>
      </w:r>
    </w:p>
    <w:p w:rsidR="009F27E2" w:rsidRPr="004C453A" w:rsidRDefault="009F27E2" w:rsidP="009F27E2">
      <w:pPr>
        <w:spacing w:after="0" w:line="240" w:lineRule="auto"/>
        <w:ind w:left="-1008" w:right="-1008"/>
        <w:rPr>
          <w:rFonts w:asciiTheme="minorBidi" w:eastAsia="Times New Roman" w:hAnsiTheme="minorBidi"/>
          <w:sz w:val="24"/>
          <w:szCs w:val="24"/>
          <w:u w:val="single"/>
          <w:rtl/>
        </w:rPr>
      </w:pPr>
      <w:r w:rsidRPr="004C453A">
        <w:rPr>
          <w:rFonts w:asciiTheme="minorBidi" w:eastAsia="Times New Roman" w:hAnsiTheme="minorBidi"/>
          <w:b/>
          <w:bCs/>
          <w:sz w:val="24"/>
          <w:szCs w:val="24"/>
          <w:rtl/>
        </w:rPr>
        <w:t>צו החלטי:</w:t>
      </w:r>
      <w:r w:rsidR="004241ED">
        <w:rPr>
          <w:rFonts w:asciiTheme="minorBidi" w:eastAsia="Times New Roman" w:hAnsiTheme="minorBidi" w:hint="cs"/>
          <w:sz w:val="24"/>
          <w:szCs w:val="24"/>
          <w:u w:val="single"/>
          <w:rtl/>
        </w:rPr>
        <w:t xml:space="preserve"> </w:t>
      </w:r>
      <w:r w:rsidR="004241ED" w:rsidRPr="004241ED">
        <w:rPr>
          <w:rFonts w:asciiTheme="minorBidi" w:eastAsia="Times New Roman" w:hAnsiTheme="minorBidi" w:cs="Arial"/>
          <w:sz w:val="24"/>
          <w:szCs w:val="24"/>
          <w:rtl/>
        </w:rPr>
        <w:t>צו מוחלט פירושו החלטה סופית של בג"צ בעניין העתירה, לאחר דיון במעמד שני הצדדים.</w:t>
      </w:r>
    </w:p>
    <w:p w:rsidR="009F27E2" w:rsidRPr="004C453A" w:rsidRDefault="004241ED" w:rsidP="00AB4CD1">
      <w:pPr>
        <w:spacing w:after="0" w:line="240" w:lineRule="auto"/>
        <w:ind w:left="-1008" w:right="-1008"/>
        <w:rPr>
          <w:rFonts w:asciiTheme="minorBidi" w:eastAsia="Times New Roman" w:hAnsiTheme="minorBidi"/>
          <w:sz w:val="24"/>
          <w:szCs w:val="24"/>
          <w:rtl/>
        </w:rPr>
      </w:pPr>
      <w:r w:rsidRPr="004241ED">
        <w:rPr>
          <w:rFonts w:asciiTheme="minorBidi" w:eastAsia="Times New Roman" w:hAnsiTheme="minorBidi" w:cs="Arial"/>
          <w:sz w:val="24"/>
          <w:szCs w:val="24"/>
          <w:rtl/>
        </w:rPr>
        <w:t xml:space="preserve">בג"צ יכול לדחות את העתירה, או לקבל את העתירה. במקרה של קבלת העתירה, בג"צ ייתן למוסד </w:t>
      </w:r>
      <w:r w:rsidRPr="004241ED">
        <w:rPr>
          <w:rFonts w:asciiTheme="minorBidi" w:eastAsia="Times New Roman" w:hAnsiTheme="minorBidi" w:cs="Arial" w:hint="cs"/>
          <w:sz w:val="24"/>
          <w:szCs w:val="24"/>
          <w:rtl/>
        </w:rPr>
        <w:t xml:space="preserve">           </w:t>
      </w:r>
      <w:r w:rsidRPr="004241ED">
        <w:rPr>
          <w:rFonts w:asciiTheme="minorBidi" w:eastAsia="Times New Roman" w:hAnsiTheme="minorBidi" w:cs="Arial"/>
          <w:sz w:val="24"/>
          <w:szCs w:val="24"/>
          <w:rtl/>
        </w:rPr>
        <w:t>השלטוני הוראה לבצע החלטה מסוימת, או לא לבצע החלטה מסוימת.</w:t>
      </w:r>
    </w:p>
    <w:p w:rsidR="00CF5EE6" w:rsidRDefault="00CF5EE6" w:rsidP="009F27E2">
      <w:pPr>
        <w:spacing w:after="0" w:line="240" w:lineRule="auto"/>
        <w:ind w:left="-1008" w:right="-1008"/>
        <w:contextualSpacing/>
        <w:rPr>
          <w:rFonts w:asciiTheme="minorBidi" w:eastAsia="Times New Roman" w:hAnsiTheme="minorBidi"/>
          <w:b/>
          <w:bCs/>
          <w:sz w:val="24"/>
          <w:szCs w:val="24"/>
          <w:rtl/>
        </w:rPr>
      </w:pPr>
    </w:p>
    <w:p w:rsidR="009F27E2" w:rsidRPr="004C453A" w:rsidRDefault="009F27E2" w:rsidP="009F27E2">
      <w:pPr>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הויכוח על סמכויותיו של בית המשפט העליון בישראל:</w:t>
      </w:r>
      <w:r w:rsidR="00B13CC4">
        <w:rPr>
          <w:rFonts w:asciiTheme="minorBidi" w:eastAsia="Times New Roman" w:hAnsiTheme="minorBidi" w:hint="cs"/>
          <w:b/>
          <w:bCs/>
          <w:sz w:val="24"/>
          <w:szCs w:val="24"/>
          <w:rtl/>
        </w:rPr>
        <w:t xml:space="preserve"> אקטיביזם שיפוטי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בית המשפט העליון ברשות הנשיא אהרון ברק, נקט בשנים האחרונות בגישה אקטיביסטית יותר. כלומר, בית המשפט העליון הגדיל את הסמכויות שלו על דעת עצמו. עכשיו הוא יכול לבטל חוקים שהכנסת חוקקה, ולהכריז על פעולות הממשלה כבלתי חוקיות. </w:t>
      </w:r>
    </w:p>
    <w:p w:rsidR="009F27E2" w:rsidRPr="004C453A" w:rsidRDefault="009F27E2" w:rsidP="009F27E2">
      <w:pPr>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ויכוח ציבורי במדינה על היקף הסמכויות שבית המשפט העליון (המכיל את בג"ץ) לקח לעצמו. רוב השופטים מקבלים את השינויים וההרחבה שהשופט ברק הוביל, אך יש גם מתנגדים לכך. </w:t>
      </w:r>
    </w:p>
    <w:p w:rsidR="004241ED" w:rsidRDefault="009F27E2" w:rsidP="004241ED">
      <w:pPr>
        <w:spacing w:after="0" w:line="240" w:lineRule="auto"/>
        <w:ind w:left="-1008" w:right="-1008"/>
        <w:contextualSpacing/>
        <w:rPr>
          <w:rFonts w:asciiTheme="minorBidi" w:eastAsia="Times New Roman" w:hAnsiTheme="minorBidi" w:cs="Arial"/>
          <w:sz w:val="24"/>
          <w:szCs w:val="24"/>
          <w:rtl/>
        </w:rPr>
      </w:pPr>
      <w:r w:rsidRPr="004C453A">
        <w:rPr>
          <w:rFonts w:asciiTheme="minorBidi" w:eastAsia="Times New Roman" w:hAnsiTheme="minorBidi"/>
          <w:sz w:val="24"/>
          <w:szCs w:val="24"/>
          <w:rtl/>
        </w:rPr>
        <w:t>המבקרים של ברק טוענים שהרשות השופטת לוקחת לעצמה סמכויות שאין לה מבחינה חוקית, ללא הגיבוי של הרשות המחוקקת, ובעצם זהו מוסד לא נבחר ששם את עצמו מעל מוסדות נבחרים, וזה לא דמוקרטי. מעשה זה, לטענת המבקרים, מערער את האיזון בין שלוש הרשויות</w:t>
      </w:r>
      <w:r w:rsidR="00596852" w:rsidRPr="004C453A">
        <w:rPr>
          <w:rFonts w:asciiTheme="minorBidi" w:eastAsia="Times New Roman" w:hAnsiTheme="minorBidi" w:hint="cs"/>
          <w:sz w:val="24"/>
          <w:szCs w:val="24"/>
          <w:rtl/>
        </w:rPr>
        <w:t>.</w:t>
      </w:r>
      <w:r w:rsidR="004241ED">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4241ED" w:rsidRPr="004241ED" w:rsidRDefault="004241ED" w:rsidP="004241ED">
      <w:pPr>
        <w:spacing w:after="0" w:line="240" w:lineRule="auto"/>
        <w:ind w:left="-1008" w:right="-1008"/>
        <w:contextualSpacing/>
        <w:rPr>
          <w:rFonts w:asciiTheme="minorBidi" w:eastAsia="Times New Roman" w:hAnsiTheme="minorBidi"/>
          <w:b/>
          <w:bCs/>
          <w:sz w:val="24"/>
          <w:szCs w:val="24"/>
          <w:rtl/>
        </w:rPr>
      </w:pPr>
      <w:r w:rsidRPr="004241ED">
        <w:rPr>
          <w:rFonts w:asciiTheme="minorBidi" w:eastAsia="Times New Roman" w:hAnsiTheme="minorBidi" w:cs="Arial"/>
          <w:b/>
          <w:bCs/>
          <w:sz w:val="24"/>
          <w:szCs w:val="24"/>
          <w:rtl/>
        </w:rPr>
        <w:t>דוגמה לאקטיביזם שיפוטי</w:t>
      </w:r>
      <w:r>
        <w:rPr>
          <w:rFonts w:asciiTheme="minorBidi" w:eastAsia="Times New Roman" w:hAnsiTheme="minorBidi" w:hint="cs"/>
          <w:b/>
          <w:bCs/>
          <w:sz w:val="24"/>
          <w:szCs w:val="24"/>
          <w:rtl/>
        </w:rPr>
        <w:t xml:space="preserve">: </w:t>
      </w:r>
    </w:p>
    <w:p w:rsidR="004241ED" w:rsidRPr="004241ED" w:rsidRDefault="004241ED" w:rsidP="004241ED">
      <w:pPr>
        <w:spacing w:after="0" w:line="240" w:lineRule="auto"/>
        <w:ind w:left="-1008" w:right="-1008"/>
        <w:contextualSpacing/>
        <w:rPr>
          <w:rFonts w:asciiTheme="minorBidi" w:eastAsia="Times New Roman" w:hAnsiTheme="minorBidi"/>
          <w:sz w:val="24"/>
          <w:szCs w:val="24"/>
          <w:rtl/>
        </w:rPr>
      </w:pPr>
    </w:p>
    <w:p w:rsidR="009F27E2" w:rsidRDefault="004241ED" w:rsidP="004241ED">
      <w:pPr>
        <w:spacing w:after="0" w:line="240" w:lineRule="auto"/>
        <w:ind w:left="-1008" w:right="-1008"/>
        <w:contextualSpacing/>
        <w:rPr>
          <w:rFonts w:asciiTheme="minorBidi" w:eastAsia="Times New Roman" w:hAnsiTheme="minorBidi"/>
          <w:sz w:val="24"/>
          <w:szCs w:val="24"/>
          <w:rtl/>
        </w:rPr>
      </w:pPr>
      <w:r w:rsidRPr="004241ED">
        <w:rPr>
          <w:rFonts w:asciiTheme="minorBidi" w:eastAsia="Times New Roman" w:hAnsiTheme="minorBidi" w:cs="Arial"/>
          <w:sz w:val="24"/>
          <w:szCs w:val="24"/>
          <w:rtl/>
        </w:rPr>
        <w:t>תושבי שדרות עתרו לבג"צ כדי שיחייב את הממשלה להציב מיגוניות בכל רחבי העיר, בגלל ירי הקסאמים.היו שופטים שטענו כי בית המשפט לא צריך להתערב בנושא זה, משום שזו החלטה מבצעית, כספית ומקצועית של הממשלה.היו שופטים שטענו כי מדובר בעניין של חיים ומוות, ולכן השופטים צריכים לחייב את הממשלה להציב את המיגוניות. התערבות בג"צ בהחלטה כזו מהווה אקטיביזם שיפוטי.</w:t>
      </w:r>
      <w:r>
        <w:rPr>
          <w:rFonts w:asciiTheme="minorBidi" w:eastAsia="Times New Roman" w:hAnsiTheme="minorBidi" w:hint="cs"/>
          <w:sz w:val="24"/>
          <w:szCs w:val="24"/>
          <w:rtl/>
        </w:rPr>
        <w:t xml:space="preserve"> </w:t>
      </w:r>
    </w:p>
    <w:p w:rsidR="004241ED" w:rsidRDefault="004241ED" w:rsidP="004241ED">
      <w:pPr>
        <w:spacing w:after="0" w:line="240" w:lineRule="auto"/>
        <w:ind w:left="-1008" w:right="-1008"/>
        <w:contextualSpacing/>
        <w:rPr>
          <w:rFonts w:asciiTheme="minorBidi" w:eastAsia="Times New Roman" w:hAnsiTheme="minorBidi" w:cs="Arial"/>
          <w:sz w:val="24"/>
          <w:szCs w:val="24"/>
          <w:rtl/>
        </w:rPr>
      </w:pPr>
    </w:p>
    <w:p w:rsidR="00E17634" w:rsidRDefault="00E17634" w:rsidP="004C453A">
      <w:pPr>
        <w:spacing w:after="0"/>
        <w:ind w:right="-720"/>
        <w:rPr>
          <w:b/>
          <w:bCs/>
          <w:sz w:val="28"/>
          <w:szCs w:val="28"/>
          <w:rtl/>
        </w:rPr>
      </w:pPr>
    </w:p>
    <w:p w:rsidR="004241ED" w:rsidRDefault="004241ED" w:rsidP="004241ED">
      <w:pPr>
        <w:spacing w:after="0"/>
        <w:ind w:right="-720"/>
        <w:rPr>
          <w:b/>
          <w:bCs/>
          <w:sz w:val="28"/>
          <w:szCs w:val="28"/>
          <w:rtl/>
        </w:rPr>
      </w:pPr>
    </w:p>
    <w:p w:rsidR="00E17634" w:rsidRPr="00590F32" w:rsidRDefault="00E17634" w:rsidP="00E17634">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703808" behindDoc="0" locked="0" layoutInCell="1" allowOverlap="1">
                <wp:simplePos x="0" y="0"/>
                <wp:positionH relativeFrom="column">
                  <wp:posOffset>2466975</wp:posOffset>
                </wp:positionH>
                <wp:positionV relativeFrom="paragraph">
                  <wp:posOffset>340995</wp:posOffset>
                </wp:positionV>
                <wp:extent cx="342900" cy="1123950"/>
                <wp:effectExtent l="57150" t="7620" r="9525" b="30480"/>
                <wp:wrapNone/>
                <wp:docPr id="283" name="מחבר חץ ישר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891DE" id="מחבר חץ ישר 283" o:spid="_x0000_s1026" type="#_x0000_t32" style="position:absolute;left:0;text-align:left;margin-left:194.25pt;margin-top:26.85pt;width:27pt;height:88.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">
                <v:stroke endarrow="block"/>
              </v:shape>
            </w:pict>
          </mc:Fallback>
        </mc:AlternateContent>
      </w:r>
      <w:r>
        <w:rPr>
          <w:b/>
          <w:bCs/>
          <w:noProof/>
          <w:sz w:val="28"/>
          <w:szCs w:val="28"/>
          <w:rtl/>
        </w:rPr>
        <mc:AlternateContent>
          <mc:Choice Requires="wps">
            <w:drawing>
              <wp:anchor distT="0" distB="0" distL="114300" distR="114300" simplePos="0" relativeHeight="251702784" behindDoc="0" locked="0" layoutInCell="1" allowOverlap="1">
                <wp:simplePos x="0" y="0"/>
                <wp:positionH relativeFrom="column">
                  <wp:posOffset>2809875</wp:posOffset>
                </wp:positionH>
                <wp:positionV relativeFrom="paragraph">
                  <wp:posOffset>340995</wp:posOffset>
                </wp:positionV>
                <wp:extent cx="1171575" cy="897890"/>
                <wp:effectExtent l="9525" t="7620" r="47625" b="56515"/>
                <wp:wrapNone/>
                <wp:docPr id="282" name="מחבר חץ ישר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897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31ED7" id="מחבר חץ ישר 282" o:spid="_x0000_s1026" type="#_x0000_t32" style="position:absolute;left:0;text-align:left;margin-left:221.25pt;margin-top:26.85pt;width:92.25pt;height:70.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">
                <v:stroke endarrow="block"/>
              </v:shape>
            </w:pict>
          </mc:Fallback>
        </mc:AlternateContent>
      </w:r>
      <w:r>
        <w:rPr>
          <w:b/>
          <w:bCs/>
          <w:noProof/>
          <w:sz w:val="28"/>
          <w:szCs w:val="28"/>
          <w:rtl/>
        </w:rPr>
        <mc:AlternateContent>
          <mc:Choice Requires="wps">
            <w:drawing>
              <wp:anchor distT="0" distB="0" distL="114300" distR="114300" simplePos="0" relativeHeight="251701760" behindDoc="0" locked="0" layoutInCell="1" allowOverlap="1">
                <wp:simplePos x="0" y="0"/>
                <wp:positionH relativeFrom="column">
                  <wp:posOffset>1533525</wp:posOffset>
                </wp:positionH>
                <wp:positionV relativeFrom="paragraph">
                  <wp:posOffset>340995</wp:posOffset>
                </wp:positionV>
                <wp:extent cx="1276350" cy="323850"/>
                <wp:effectExtent l="28575" t="7620" r="9525" b="59055"/>
                <wp:wrapNone/>
                <wp:docPr id="281" name="מחבר חץ ישר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147E" id="מחבר חץ ישר 281" o:spid="_x0000_s1026" type="#_x0000_t32" style="position:absolute;left:0;text-align:left;margin-left:120.75pt;margin-top:26.85pt;width:100.5pt;height:25.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">
                <v:stroke endarrow="block"/>
              </v:shape>
            </w:pict>
          </mc:Fallback>
        </mc:AlternateContent>
      </w:r>
      <w:r>
        <w:rPr>
          <w:b/>
          <w:bCs/>
          <w:noProof/>
          <w:sz w:val="28"/>
          <w:szCs w:val="28"/>
          <w:rtl/>
        </w:rPr>
        <mc:AlternateContent>
          <mc:Choice Requires="wps">
            <w:drawing>
              <wp:anchor distT="0" distB="0" distL="114300" distR="114300" simplePos="0" relativeHeight="251700736" behindDoc="0" locked="0" layoutInCell="1" allowOverlap="1">
                <wp:simplePos x="0" y="0"/>
                <wp:positionH relativeFrom="column">
                  <wp:posOffset>2809875</wp:posOffset>
                </wp:positionH>
                <wp:positionV relativeFrom="paragraph">
                  <wp:posOffset>340995</wp:posOffset>
                </wp:positionV>
                <wp:extent cx="1724025" cy="600075"/>
                <wp:effectExtent l="9525" t="7620" r="38100" b="59055"/>
                <wp:wrapNone/>
                <wp:docPr id="280" name="מחבר חץ ישר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380C" id="מחבר חץ ישר 280" o:spid="_x0000_s1026" type="#_x0000_t32" style="position:absolute;left:0;text-align:left;margin-left:221.25pt;margin-top:26.85pt;width:135.75pt;height:4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">
                <v:stroke endarrow="block"/>
              </v:shape>
            </w:pict>
          </mc:Fallback>
        </mc:AlternateContent>
      </w:r>
      <w:r w:rsidRPr="00590F32">
        <w:rPr>
          <w:rFonts w:hint="cs"/>
          <w:b/>
          <w:bCs/>
          <w:sz w:val="28"/>
          <w:szCs w:val="28"/>
          <w:rtl/>
        </w:rPr>
        <w:t>שינויים שהתרחשו במערכת המשפט בישראל כתוצאה מהגישה האקטיביסטית</w:t>
      </w:r>
    </w:p>
    <w:p w:rsidR="00E17634" w:rsidRDefault="00E17634" w:rsidP="00E17634">
      <w:pPr>
        <w:spacing w:after="0"/>
        <w:ind w:left="-720" w:right="-720"/>
        <w:rPr>
          <w:b/>
          <w:bCs/>
          <w:sz w:val="28"/>
          <w:szCs w:val="28"/>
          <w:u w:val="single"/>
          <w:rtl/>
        </w:rPr>
      </w:pPr>
    </w:p>
    <w:p w:rsidR="00024196" w:rsidRDefault="00E17634" w:rsidP="001C76FC">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638272" behindDoc="0" locked="0" layoutInCell="1" allowOverlap="1">
                <wp:simplePos x="0" y="0"/>
                <wp:positionH relativeFrom="column">
                  <wp:posOffset>1590675</wp:posOffset>
                </wp:positionH>
                <wp:positionV relativeFrom="paragraph">
                  <wp:posOffset>1163955</wp:posOffset>
                </wp:positionV>
                <wp:extent cx="1552575" cy="857250"/>
                <wp:effectExtent l="9525" t="11430" r="9525" b="7620"/>
                <wp:wrapNone/>
                <wp:docPr id="279" name="מלבן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5725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9" o:spid="_x0000_s1050" style="position:absolute;left:0;text-align:left;margin-left:125.25pt;margin-top:91.65pt;width:122.25pt;height: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">
                <v:textbox>
                  <w:txbxContent>
                    <w:p w:rsidR="00FE5103" w:rsidRPr="00590F32" w:rsidRDefault="00FE5103"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v:textbox>
              </v:rect>
            </w:pict>
          </mc:Fallback>
        </mc:AlternateContent>
      </w:r>
      <w:r>
        <w:rPr>
          <w:b/>
          <w:bCs/>
          <w:noProof/>
          <w:sz w:val="28"/>
          <w:szCs w:val="28"/>
          <w:rtl/>
        </w:rPr>
        <mc:AlternateContent>
          <mc:Choice Requires="wps">
            <w:drawing>
              <wp:anchor distT="0" distB="0" distL="114300" distR="114300" simplePos="0" relativeHeight="251633152" behindDoc="0" locked="0" layoutInCell="1" allowOverlap="1">
                <wp:simplePos x="0" y="0"/>
                <wp:positionH relativeFrom="column">
                  <wp:posOffset>4619625</wp:posOffset>
                </wp:positionH>
                <wp:positionV relativeFrom="paragraph">
                  <wp:posOffset>392430</wp:posOffset>
                </wp:positionV>
                <wp:extent cx="990600" cy="466725"/>
                <wp:effectExtent l="9525" t="11430" r="9525" b="7620"/>
                <wp:wrapNone/>
                <wp:docPr id="278" name="מלבן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6672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הכל שפיט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8" o:spid="_x0000_s1051" style="position:absolute;left:0;text-align:left;margin-left:363.75pt;margin-top:30.9pt;width:78pt;height:3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">
                <v:textbox>
                  <w:txbxContent>
                    <w:p w:rsidR="00FE5103" w:rsidRPr="00590F32" w:rsidRDefault="00FE5103" w:rsidP="00E17634">
                      <w:pPr>
                        <w:rPr>
                          <w:sz w:val="28"/>
                          <w:szCs w:val="28"/>
                        </w:rPr>
                      </w:pPr>
                      <w:r w:rsidRPr="00590F32">
                        <w:rPr>
                          <w:rFonts w:hint="cs"/>
                          <w:sz w:val="28"/>
                          <w:szCs w:val="28"/>
                          <w:rtl/>
                        </w:rPr>
                        <w:t>הכל שפיט</w:t>
                      </w:r>
                    </w:p>
                  </w:txbxContent>
                </v:textbox>
              </v:rect>
            </w:pict>
          </mc:Fallback>
        </mc:AlternateContent>
      </w:r>
      <w:r>
        <w:rPr>
          <w:b/>
          <w:bCs/>
          <w:noProof/>
          <w:sz w:val="28"/>
          <w:szCs w:val="28"/>
          <w:rtl/>
        </w:rPr>
        <mc:AlternateContent>
          <mc:Choice Requires="wps">
            <w:drawing>
              <wp:anchor distT="0" distB="0" distL="114300" distR="114300" simplePos="0" relativeHeight="251637248" behindDoc="0" locked="0" layoutInCell="1" allowOverlap="1">
                <wp:simplePos x="0" y="0"/>
                <wp:positionH relativeFrom="column">
                  <wp:posOffset>3352800</wp:posOffset>
                </wp:positionH>
                <wp:positionV relativeFrom="paragraph">
                  <wp:posOffset>994410</wp:posOffset>
                </wp:positionV>
                <wp:extent cx="1628775" cy="612775"/>
                <wp:effectExtent l="9525" t="13335" r="9525" b="12065"/>
                <wp:wrapNone/>
                <wp:docPr id="38" name="מלב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12775"/>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Pr>
                            </w:pPr>
                            <w:r w:rsidRPr="00590F32">
                              <w:rPr>
                                <w:rFonts w:hint="cs"/>
                                <w:sz w:val="28"/>
                                <w:szCs w:val="28"/>
                                <w:rtl/>
                              </w:rPr>
                              <w:t>כל אחד יכול לעתור לבג"ץ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8" o:spid="_x0000_s1052" style="position:absolute;left:0;text-align:left;margin-left:264pt;margin-top:78.3pt;width:128.25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">
                <v:textbox>
                  <w:txbxContent>
                    <w:p w:rsidR="00FE5103" w:rsidRPr="00590F32" w:rsidRDefault="00FE5103" w:rsidP="00E17634">
                      <w:pPr>
                        <w:rPr>
                          <w:sz w:val="28"/>
                          <w:szCs w:val="28"/>
                        </w:rPr>
                      </w:pPr>
                      <w:r w:rsidRPr="00590F32">
                        <w:rPr>
                          <w:rFonts w:hint="cs"/>
                          <w:sz w:val="28"/>
                          <w:szCs w:val="28"/>
                          <w:rtl/>
                        </w:rPr>
                        <w:t>כל אחד יכול לעתור לבג"ץ</w:t>
                      </w:r>
                    </w:p>
                  </w:txbxContent>
                </v:textbox>
              </v:rect>
            </w:pict>
          </mc:Fallback>
        </mc:AlternateContent>
      </w:r>
      <w:r>
        <w:rPr>
          <w:b/>
          <w:bCs/>
          <w:noProof/>
          <w:sz w:val="28"/>
          <w:szCs w:val="28"/>
          <w:rtl/>
        </w:rPr>
        <mc:AlternateContent>
          <mc:Choice Requires="wps">
            <w:drawing>
              <wp:anchor distT="0" distB="0" distL="114300" distR="114300" simplePos="0" relativeHeight="251639296" behindDoc="0" locked="0" layoutInCell="1" allowOverlap="1">
                <wp:simplePos x="0" y="0"/>
                <wp:positionH relativeFrom="column">
                  <wp:posOffset>-542925</wp:posOffset>
                </wp:positionH>
                <wp:positionV relativeFrom="paragraph">
                  <wp:posOffset>48260</wp:posOffset>
                </wp:positionV>
                <wp:extent cx="1905000" cy="1064260"/>
                <wp:effectExtent l="9525" t="10160" r="9525" b="1143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4260"/>
                        </a:xfrm>
                        <a:prstGeom prst="rect">
                          <a:avLst/>
                        </a:prstGeom>
                        <a:solidFill>
                          <a:srgbClr val="FFFFFF"/>
                        </a:solidFill>
                        <a:ln w="9525">
                          <a:solidFill>
                            <a:srgbClr val="000000"/>
                          </a:solidFill>
                          <a:miter lim="800000"/>
                          <a:headEnd/>
                          <a:tailEnd/>
                        </a:ln>
                      </wps:spPr>
                      <wps:txb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53" style="position:absolute;left:0;text-align:left;margin-left:-42.75pt;margin-top:3.8pt;width:150pt;height:83.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">
                <v:textbox>
                  <w:txbxContent>
                    <w:p w:rsidR="00FE5103" w:rsidRPr="00590F32" w:rsidRDefault="00FE5103"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FE5103" w:rsidRPr="00590F32" w:rsidRDefault="00FE5103" w:rsidP="00E17634">
                      <w:pPr>
                        <w:rPr>
                          <w:szCs w:val="28"/>
                        </w:rPr>
                      </w:pPr>
                    </w:p>
                  </w:txbxContent>
                </v:textbox>
              </v:rect>
            </w:pict>
          </mc:Fallback>
        </mc:AlternateContent>
      </w:r>
      <w:r>
        <w:rPr>
          <w:b/>
          <w:bCs/>
          <w:sz w:val="28"/>
          <w:szCs w:val="28"/>
          <w:rtl/>
        </w:rPr>
        <w:br w:type="page"/>
      </w:r>
    </w:p>
    <w:p w:rsidR="004241ED" w:rsidRPr="001C76FC" w:rsidRDefault="004241ED" w:rsidP="001C76FC">
      <w:pPr>
        <w:spacing w:after="0"/>
        <w:ind w:left="-720" w:right="-720"/>
        <w:rPr>
          <w:b/>
          <w:bCs/>
          <w:sz w:val="28"/>
          <w:szCs w:val="28"/>
          <w:rtl/>
        </w:rPr>
      </w:pPr>
    </w:p>
    <w:p w:rsidR="004B22F4" w:rsidRPr="004C453A" w:rsidRDefault="004B22F4" w:rsidP="00362AE2">
      <w:pPr>
        <w:tabs>
          <w:tab w:val="left" w:pos="1211"/>
        </w:tabs>
        <w:spacing w:after="0" w:line="240" w:lineRule="auto"/>
        <w:ind w:right="-1008"/>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חלק ד: אשכולות</w:t>
      </w:r>
    </w:p>
    <w:p w:rsidR="00362AE2" w:rsidRPr="004C453A" w:rsidRDefault="00362AE2"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w:t>
      </w:r>
    </w:p>
    <w:p w:rsidR="001642D0" w:rsidRDefault="004B22F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יש ללמוד נושא אשכול </w:t>
      </w:r>
      <w:r w:rsidRPr="004C453A">
        <w:rPr>
          <w:rFonts w:asciiTheme="minorBidi" w:eastAsia="Times New Roman" w:hAnsiTheme="minorBidi"/>
          <w:sz w:val="24"/>
          <w:szCs w:val="24"/>
          <w:u w:val="single"/>
          <w:rtl/>
        </w:rPr>
        <w:t>אחד</w:t>
      </w:r>
      <w:r w:rsidR="001642D0">
        <w:rPr>
          <w:rFonts w:asciiTheme="minorBidi" w:eastAsia="Times New Roman" w:hAnsiTheme="minorBidi"/>
          <w:sz w:val="24"/>
          <w:szCs w:val="24"/>
          <w:rtl/>
        </w:rPr>
        <w:t xml:space="preserve"> לבחירה</w:t>
      </w:r>
      <w:r w:rsidR="001642D0">
        <w:rPr>
          <w:rFonts w:asciiTheme="minorBidi" w:eastAsia="Times New Roman" w:hAnsiTheme="minorBidi" w:hint="cs"/>
          <w:sz w:val="24"/>
          <w:szCs w:val="24"/>
          <w:rtl/>
        </w:rPr>
        <w:t xml:space="preserve"> לבגרות. אך אני ממליצה ללמוד שני אשכולות.</w:t>
      </w:r>
    </w:p>
    <w:p w:rsidR="004B22F4" w:rsidRPr="004C453A" w:rsidRDefault="009F3954" w:rsidP="00615690">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 xml:space="preserve"> בחוברת זו </w:t>
      </w:r>
      <w:r w:rsidR="00615690" w:rsidRPr="004C453A">
        <w:rPr>
          <w:rFonts w:asciiTheme="minorBidi" w:eastAsia="Times New Roman" w:hAnsiTheme="minorBidi"/>
          <w:sz w:val="24"/>
          <w:szCs w:val="24"/>
          <w:rtl/>
        </w:rPr>
        <w:t>אתמקד ב</w:t>
      </w:r>
      <w:r w:rsidRPr="004C453A">
        <w:rPr>
          <w:rFonts w:asciiTheme="minorBidi" w:eastAsia="Times New Roman" w:hAnsiTheme="minorBidi"/>
          <w:sz w:val="24"/>
          <w:szCs w:val="24"/>
          <w:rtl/>
        </w:rPr>
        <w:t xml:space="preserve">אשכול העולם היהודי </w:t>
      </w:r>
      <w:r w:rsidR="001642D0">
        <w:rPr>
          <w:rFonts w:asciiTheme="minorBidi" w:eastAsia="Times New Roman" w:hAnsiTheme="minorBidi" w:hint="cs"/>
          <w:sz w:val="24"/>
          <w:szCs w:val="24"/>
          <w:rtl/>
        </w:rPr>
        <w:t xml:space="preserve"> ואשכול הרשויות המקומיות , שהם הכי פשוטים מנסיוני.</w:t>
      </w:r>
    </w:p>
    <w:p w:rsidR="009F3954" w:rsidRPr="004C453A" w:rsidRDefault="009F3954" w:rsidP="00151151">
      <w:pPr>
        <w:tabs>
          <w:tab w:val="right" w:pos="0"/>
        </w:tabs>
        <w:spacing w:after="0" w:line="240" w:lineRule="auto"/>
        <w:ind w:left="-1008" w:right="-1008"/>
        <w:contextualSpacing/>
        <w:rPr>
          <w:rFonts w:asciiTheme="minorBidi" w:eastAsia="Times New Roman" w:hAnsiTheme="minorBidi"/>
          <w:sz w:val="24"/>
          <w:szCs w:val="24"/>
          <w:rtl/>
        </w:rPr>
      </w:pPr>
    </w:p>
    <w:p w:rsidR="009F3954" w:rsidRPr="004C453A" w:rsidRDefault="009F3954" w:rsidP="00151151">
      <w:pPr>
        <w:tabs>
          <w:tab w:val="right" w:pos="0"/>
        </w:tabs>
        <w:spacing w:after="0" w:line="240" w:lineRule="auto"/>
        <w:ind w:left="-1008" w:right="-1008"/>
        <w:contextualSpacing/>
        <w:rPr>
          <w:rFonts w:asciiTheme="minorBidi" w:hAnsiTheme="minorBidi"/>
          <w:b/>
          <w:bCs/>
          <w:sz w:val="24"/>
          <w:szCs w:val="24"/>
          <w:u w:val="single"/>
          <w:rtl/>
        </w:rPr>
      </w:pPr>
      <w:r w:rsidRPr="004C453A">
        <w:rPr>
          <w:rFonts w:asciiTheme="minorBidi" w:hAnsiTheme="minorBidi"/>
          <w:b/>
          <w:bCs/>
          <w:sz w:val="24"/>
          <w:szCs w:val="24"/>
          <w:u w:val="single"/>
          <w:rtl/>
        </w:rPr>
        <w:t>אשכול העולם היהודי</w:t>
      </w: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p>
    <w:p w:rsidR="00362AE2" w:rsidRPr="004C453A" w:rsidRDefault="00362AE2" w:rsidP="00362AE2">
      <w:pPr>
        <w:tabs>
          <w:tab w:val="right" w:pos="0"/>
        </w:tabs>
        <w:spacing w:after="0" w:line="240" w:lineRule="auto"/>
        <w:ind w:left="-1008" w:right="-1008"/>
        <w:contextualSpacing/>
        <w:rPr>
          <w:rFonts w:asciiTheme="minorBidi" w:hAnsiTheme="minorBidi"/>
          <w:b/>
          <w:bCs/>
          <w:sz w:val="24"/>
          <w:szCs w:val="24"/>
          <w:rtl/>
        </w:rPr>
      </w:pPr>
      <w:r w:rsidRPr="004C453A">
        <w:rPr>
          <w:rFonts w:asciiTheme="minorBidi" w:hAnsiTheme="minorBidi"/>
          <w:b/>
          <w:bCs/>
          <w:sz w:val="24"/>
          <w:szCs w:val="24"/>
          <w:rtl/>
        </w:rPr>
        <w:t>מרכיבי הזהות</w:t>
      </w:r>
      <w:r w:rsidR="001642D0">
        <w:rPr>
          <w:rFonts w:asciiTheme="minorBidi" w:hAnsiTheme="minorBidi" w:hint="cs"/>
          <w:b/>
          <w:bCs/>
          <w:sz w:val="24"/>
          <w:szCs w:val="24"/>
          <w:rtl/>
        </w:rPr>
        <w:t xml:space="preserve"> </w:t>
      </w:r>
      <w:r w:rsidRPr="004C453A">
        <w:rPr>
          <w:rFonts w:asciiTheme="minorBidi" w:hAnsiTheme="minorBidi"/>
          <w:b/>
          <w:bCs/>
          <w:sz w:val="24"/>
          <w:szCs w:val="24"/>
          <w:rtl/>
        </w:rPr>
        <w:t>של יהודי התפוצות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אזרחית</w:t>
      </w:r>
      <w:r w:rsidRPr="004C453A">
        <w:rPr>
          <w:rFonts w:asciiTheme="minorBidi" w:hAnsiTheme="minorBidi"/>
          <w:sz w:val="24"/>
          <w:szCs w:val="24"/>
          <w:rtl/>
        </w:rPr>
        <w:t xml:space="preserve"> :היהודים בתפוצות רואים את עצמם כאזרחים נאמנים ושווים במדינות בהן הם גרים.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לאומית</w:t>
      </w:r>
      <w:r w:rsidRPr="004C453A">
        <w:rPr>
          <w:rFonts w:asciiTheme="minorBidi" w:hAnsiTheme="minorBidi"/>
          <w:sz w:val="24"/>
          <w:szCs w:val="24"/>
          <w:rtl/>
        </w:rPr>
        <w:t xml:space="preserve"> :עד כמה היהודים בתפוצות מרגישים קשר ללאום היהודי חלק מהיהודים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מרגישים קרובים וקשורים למדינת ישראל וליהודים בכל העולם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u w:val="single"/>
          <w:rtl/>
        </w:rPr>
        <w:t>זהות דתית :</w:t>
      </w:r>
      <w:r w:rsidRPr="004C453A">
        <w:rPr>
          <w:rFonts w:asciiTheme="minorBidi" w:hAnsiTheme="minorBidi"/>
          <w:sz w:val="24"/>
          <w:szCs w:val="24"/>
          <w:rtl/>
        </w:rPr>
        <w:t>אצל יהודי התפוצות הדתיים יש שלושה זרמים עיקריים: אורתודוקסים, קונסרבטיבים</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ורפורמים .יש גם יהודים חילוניים ויהודים דתיים שלא שייכים לאחד משלושת הזרמים המרכזיים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u w:val="single"/>
          <w:rtl/>
        </w:rPr>
      </w:pPr>
      <w:r w:rsidRPr="004C453A">
        <w:rPr>
          <w:rFonts w:asciiTheme="minorBidi" w:hAnsiTheme="minorBidi"/>
          <w:sz w:val="24"/>
          <w:szCs w:val="24"/>
          <w:u w:val="single"/>
          <w:rtl/>
        </w:rPr>
        <w:t>דילמות של קהילות יהודיות בתפוצות</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למי היהודים בתפוצות צריכים להיות נאמנים כאשר יש מתח בין מדינת ישראל למדינה שהם גרים בה ?</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האם לשמור על קשר עם מדינת ישראל ולתמוך בה.</w:t>
      </w:r>
    </w:p>
    <w:p w:rsidR="00362AE2" w:rsidRPr="004C453A" w:rsidRDefault="00362AE2" w:rsidP="00362AE2">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רוב יהודי התפוצות לא מעוניינים לעלות לגור במדינת ישראל, אבל החיים במדינה שהיא לא יהודית</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ואין בה רוב יהודי יוצרים להם כמה קשיים ושאלות  :איך הזהות היהודית מתבטאת בחיים שלהם</w:t>
      </w:r>
    </w:p>
    <w:p w:rsidR="00362AE2" w:rsidRPr="004C453A" w:rsidRDefault="00362AE2"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sz w:val="24"/>
          <w:szCs w:val="24"/>
          <w:rtl/>
        </w:rPr>
        <w:t>בתפוצות - ?איך שומרים על קשר לקהילה היהודית  ?</w:t>
      </w:r>
      <w:r w:rsidR="004C453A">
        <w:rPr>
          <w:rFonts w:asciiTheme="minorBidi" w:hAnsiTheme="minorBidi" w:hint="cs"/>
          <w:sz w:val="24"/>
          <w:szCs w:val="24"/>
          <w:rtl/>
        </w:rPr>
        <w:t xml:space="preserve">                                                                                                 </w:t>
      </w:r>
      <w:r w:rsidRPr="004C453A">
        <w:rPr>
          <w:rFonts w:asciiTheme="minorBidi" w:hAnsiTheme="minorBidi"/>
          <w:sz w:val="24"/>
          <w:szCs w:val="24"/>
          <w:rtl/>
        </w:rPr>
        <w:t>איך שומרים על הדורות הבאים של היהודים</w:t>
      </w:r>
      <w:r w:rsidR="004C453A">
        <w:rPr>
          <w:rFonts w:asciiTheme="minorBidi" w:hAnsiTheme="minorBidi" w:hint="cs"/>
          <w:sz w:val="24"/>
          <w:szCs w:val="24"/>
          <w:rtl/>
        </w:rPr>
        <w:t xml:space="preserve"> </w:t>
      </w:r>
      <w:r w:rsidRPr="004C453A">
        <w:rPr>
          <w:rFonts w:asciiTheme="minorBidi" w:hAnsiTheme="minorBidi"/>
          <w:sz w:val="24"/>
          <w:szCs w:val="24"/>
          <w:rtl/>
        </w:rPr>
        <w:t>בתפוצות מפני התבוללות ,הקמת משפחה עם בן זוג שאינו יהודי.</w:t>
      </w:r>
      <w:r w:rsidRPr="004C453A">
        <w:rPr>
          <w:rFonts w:asciiTheme="minorBidi" w:hAnsiTheme="minorBidi"/>
          <w:sz w:val="24"/>
          <w:szCs w:val="24"/>
          <w:rtl/>
        </w:rPr>
        <w:cr/>
      </w:r>
    </w:p>
    <w:p w:rsidR="00F64A43" w:rsidRPr="004C453A" w:rsidRDefault="009F3954" w:rsidP="004C453A">
      <w:pPr>
        <w:tabs>
          <w:tab w:val="right" w:pos="0"/>
        </w:tabs>
        <w:spacing w:after="0" w:line="240" w:lineRule="auto"/>
        <w:ind w:left="-1008" w:right="-1008"/>
        <w:contextualSpacing/>
        <w:rPr>
          <w:rFonts w:asciiTheme="minorBidi" w:hAnsiTheme="minorBidi"/>
          <w:sz w:val="24"/>
          <w:szCs w:val="24"/>
          <w:rtl/>
        </w:rPr>
      </w:pPr>
      <w:r w:rsidRPr="004C453A">
        <w:rPr>
          <w:rFonts w:asciiTheme="minorBidi" w:hAnsiTheme="minorBidi"/>
          <w:b/>
          <w:bCs/>
          <w:sz w:val="24"/>
          <w:szCs w:val="24"/>
          <w:u w:val="single"/>
          <w:rtl/>
        </w:rPr>
        <w:t>יחס היהודים בתפוצות למדינה</w:t>
      </w:r>
      <w:r w:rsidRPr="004C453A">
        <w:rPr>
          <w:rFonts w:asciiTheme="minorBidi" w:hAnsiTheme="minorBidi"/>
          <w:sz w:val="24"/>
          <w:szCs w:val="24"/>
        </w:rPr>
        <w:t>:</w:t>
      </w:r>
      <w:r w:rsidRPr="004C453A">
        <w:rPr>
          <w:rFonts w:asciiTheme="minorBidi" w:hAnsiTheme="minorBidi"/>
          <w:sz w:val="24"/>
          <w:szCs w:val="24"/>
          <w:rtl/>
        </w:rPr>
        <w:t>זהות: הרבה יהודים בעולם מרגישים קרובים למדינת ישראל ומזדהים אתה, למרות שהם אזרחים כמו כל האזרחים במדינה שלהם. לפעמים הנאמנות הכפולה הזו גורמת להם לדילמות</w:t>
      </w:r>
      <w:r w:rsidR="004C453A">
        <w:rPr>
          <w:rFonts w:asciiTheme="minorBidi" w:hAnsiTheme="minorBidi" w:hint="cs"/>
          <w:sz w:val="24"/>
          <w:szCs w:val="24"/>
          <w:rtl/>
        </w:rPr>
        <w:t>.</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b/>
          <w:bCs/>
          <w:sz w:val="24"/>
          <w:szCs w:val="24"/>
          <w:rtl/>
        </w:rPr>
      </w:pPr>
      <w:r w:rsidRPr="004C453A">
        <w:rPr>
          <w:rFonts w:asciiTheme="minorBidi" w:eastAsia="Times New Roman" w:hAnsiTheme="minorBidi"/>
          <w:b/>
          <w:bCs/>
          <w:sz w:val="24"/>
          <w:szCs w:val="24"/>
          <w:rtl/>
        </w:rPr>
        <w:t>דוגמאות לשאלות בנושא</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1.הצג את המונח "יהודי ליבה"? אנשים המגדירים עצמם יהודים גם אם מבחינה הלכתית אינם כאלה.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2.הצג מרכיב זהות דומה בין יהודים תושבי ישראל ליהדות התפוצות, ומרכיב זהות שונה?</w:t>
      </w:r>
    </w:p>
    <w:p w:rsidR="00F64A43" w:rsidRPr="004C453A" w:rsidRDefault="00F64A43" w:rsidP="00F64A43">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דומה: מבחינה לאומית כולנו יהודים.</w:t>
      </w:r>
    </w:p>
    <w:p w:rsidR="00A479DB" w:rsidRDefault="00F64A43"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שונה: מבחינה אזרחית אנו מגדירים עצמינו כאזרחי ישראל ואילו הם כאזרחי המדינה בה הם יושבים.</w:t>
      </w:r>
    </w:p>
    <w:p w:rsidR="004C453A" w:rsidRPr="004C453A" w:rsidRDefault="004C453A" w:rsidP="004C453A">
      <w:pPr>
        <w:tabs>
          <w:tab w:val="right" w:pos="0"/>
        </w:tabs>
        <w:spacing w:after="0" w:line="240" w:lineRule="auto"/>
        <w:ind w:left="-1008" w:right="-1008"/>
        <w:contextualSpacing/>
        <w:rPr>
          <w:rFonts w:asciiTheme="minorBidi" w:eastAsia="Times New Roman" w:hAnsiTheme="minorBidi"/>
          <w:sz w:val="24"/>
          <w:szCs w:val="24"/>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השסע הדתי</w:t>
      </w:r>
      <w:r w:rsidRPr="004C453A">
        <w:rPr>
          <w:rFonts w:asciiTheme="minorBidi" w:eastAsia="Times New Roman" w:hAnsiTheme="minorBidi"/>
          <w:sz w:val="24"/>
          <w:szCs w:val="24"/>
          <w:rtl/>
        </w:rPr>
        <w:t xml:space="preserve"> </w:t>
      </w:r>
    </w:p>
    <w:p w:rsidR="00A479DB" w:rsidRPr="004C453A" w:rsidRDefault="00A479DB" w:rsidP="004C453A">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tl/>
        </w:rPr>
        <w:t>קרע עמוק, פילוג בחברה היהודית בישראל</w:t>
      </w:r>
      <w:r w:rsidRPr="004C453A">
        <w:rPr>
          <w:rFonts w:asciiTheme="minorBidi" w:eastAsia="Times New Roman" w:hAnsiTheme="minorBidi"/>
          <w:sz w:val="24"/>
          <w:szCs w:val="24"/>
        </w:rPr>
        <w:t xml:space="preserve"> </w:t>
      </w:r>
      <w:r w:rsidRPr="004C453A">
        <w:rPr>
          <w:rFonts w:asciiTheme="minorBidi" w:eastAsia="Times New Roman" w:hAnsiTheme="minorBidi"/>
          <w:sz w:val="24"/>
          <w:szCs w:val="24"/>
          <w:rtl/>
        </w:rPr>
        <w:t>נגרם בגלל ויכוחים רבים בנושאי הדת והחברה היהודית בישראל</w:t>
      </w:r>
      <w:r w:rsidRPr="004C453A">
        <w:rPr>
          <w:rFonts w:asciiTheme="minorBidi" w:eastAsia="Times New Roman" w:hAnsiTheme="minorBidi"/>
          <w:sz w:val="24"/>
          <w:szCs w:val="24"/>
        </w:rPr>
        <w:t xml:space="preserve">. </w:t>
      </w:r>
    </w:p>
    <w:p w:rsidR="00664D4A" w:rsidRDefault="00664D4A" w:rsidP="00A479DB">
      <w:pPr>
        <w:tabs>
          <w:tab w:val="right" w:pos="0"/>
        </w:tabs>
        <w:spacing w:after="0" w:line="240" w:lineRule="auto"/>
        <w:ind w:left="-1008" w:right="-1008"/>
        <w:contextualSpacing/>
        <w:rPr>
          <w:rFonts w:asciiTheme="minorBidi" w:eastAsia="Times New Roman" w:hAnsiTheme="minorBidi"/>
          <w:b/>
          <w:bCs/>
          <w:sz w:val="24"/>
          <w:szCs w:val="24"/>
          <w:u w:val="single"/>
          <w:rtl/>
        </w:rPr>
      </w:pP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b/>
          <w:bCs/>
          <w:sz w:val="24"/>
          <w:szCs w:val="24"/>
          <w:u w:val="single"/>
          <w:rtl/>
        </w:rPr>
        <w:t>חלוקה לקבוצות בחברה היהודית בישראל</w:t>
      </w:r>
      <w:r w:rsidRPr="004C453A">
        <w:rPr>
          <w:rFonts w:asciiTheme="minorBidi" w:eastAsia="Times New Roman" w:hAnsiTheme="minorBidi"/>
          <w:sz w:val="24"/>
          <w:szCs w:val="24"/>
          <w:rtl/>
        </w:rPr>
        <w:t xml:space="preserve"> </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r w:rsidRPr="004C453A">
        <w:rPr>
          <w:rFonts w:asciiTheme="minorBidi" w:eastAsia="Times New Roman" w:hAnsiTheme="minorBidi"/>
          <w:sz w:val="24"/>
          <w:szCs w:val="24"/>
          <w:rtl/>
        </w:rPr>
        <w:t>האוכלוסייה היהודית בישראל מתחלקת לשלוש קבוצות</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Default="00A479DB" w:rsidP="00D97179">
      <w:pPr>
        <w:tabs>
          <w:tab w:val="right" w:pos="0"/>
        </w:tabs>
        <w:spacing w:after="0" w:line="240" w:lineRule="auto"/>
        <w:ind w:left="-1008" w:right="-1008"/>
        <w:contextualSpacing/>
        <w:rPr>
          <w:rFonts w:asciiTheme="minorBidi" w:eastAsia="Times New Roman" w:hAnsiTheme="minorBidi"/>
          <w:sz w:val="24"/>
          <w:szCs w:val="24"/>
          <w:rtl/>
        </w:rPr>
      </w:pPr>
      <w:r w:rsidRPr="004C453A">
        <w:rPr>
          <w:rFonts w:asciiTheme="minorBidi" w:eastAsia="Times New Roman" w:hAnsiTheme="minorBidi"/>
          <w:sz w:val="24"/>
          <w:szCs w:val="24"/>
        </w:rPr>
        <w:t xml:space="preserve">.1 </w:t>
      </w:r>
      <w:r w:rsidR="00D97179" w:rsidRPr="001642D0">
        <w:rPr>
          <w:rFonts w:asciiTheme="minorBidi" w:eastAsia="Times New Roman" w:hAnsiTheme="minorBidi" w:cs="Arial"/>
          <w:b/>
          <w:bCs/>
          <w:sz w:val="24"/>
          <w:szCs w:val="24"/>
          <w:u w:val="single"/>
          <w:rtl/>
        </w:rPr>
        <w:t>החילוניים</w:t>
      </w:r>
      <w:r w:rsidR="00D97179" w:rsidRPr="00D97179">
        <w:rPr>
          <w:rFonts w:asciiTheme="minorBidi" w:eastAsia="Times New Roman" w:hAnsiTheme="minorBidi" w:cs="Arial"/>
          <w:sz w:val="24"/>
          <w:szCs w:val="24"/>
          <w:rtl/>
        </w:rPr>
        <w:t xml:space="preserve"> מהווים כ- 25%-30% מן היהודים במדינת ישראל. רואים את עצמם בעלי זהות יהודית אך לא דתית. בעיניהם היהדות היא לאום ותרבות ולא רק דת. דוגלים במדינה דמוקרטית, ובהפרדה של דת ומדינה.</w:t>
      </w:r>
    </w:p>
    <w:p w:rsidR="00D97179" w:rsidRPr="004C453A" w:rsidRDefault="00D97179" w:rsidP="00D97179">
      <w:pPr>
        <w:tabs>
          <w:tab w:val="right" w:pos="0"/>
        </w:tabs>
        <w:spacing w:after="0" w:line="240" w:lineRule="auto"/>
        <w:ind w:left="-1008" w:right="-1008"/>
        <w:contextualSpacing/>
        <w:rPr>
          <w:rFonts w:asciiTheme="minorBidi" w:eastAsia="Times New Roman" w:hAnsiTheme="minorBidi"/>
          <w:sz w:val="24"/>
          <w:szCs w:val="24"/>
        </w:rPr>
      </w:pPr>
    </w:p>
    <w:p w:rsidR="00664D4A" w:rsidRDefault="00A479DB" w:rsidP="00664D4A">
      <w:pPr>
        <w:tabs>
          <w:tab w:val="right" w:pos="0"/>
        </w:tabs>
        <w:ind w:left="-1008" w:right="-1008"/>
        <w:rPr>
          <w:rFonts w:asciiTheme="minorBidi" w:hAnsiTheme="minorBidi"/>
          <w:sz w:val="24"/>
          <w:szCs w:val="24"/>
          <w:rtl/>
        </w:rPr>
      </w:pPr>
      <w:r w:rsidRPr="004C453A">
        <w:rPr>
          <w:rFonts w:asciiTheme="minorBidi" w:hAnsiTheme="minorBidi"/>
          <w:sz w:val="24"/>
          <w:szCs w:val="24"/>
          <w:rtl/>
        </w:rPr>
        <w:t>2.</w:t>
      </w:r>
      <w:r w:rsidR="00D97179" w:rsidRPr="00D97179">
        <w:rPr>
          <w:rtl/>
        </w:rPr>
        <w:t xml:space="preserve"> </w:t>
      </w:r>
      <w:r w:rsidR="00D97179" w:rsidRPr="001642D0">
        <w:rPr>
          <w:rFonts w:asciiTheme="minorBidi" w:hAnsiTheme="minorBidi" w:cs="Arial"/>
          <w:b/>
          <w:bCs/>
          <w:sz w:val="24"/>
          <w:szCs w:val="24"/>
          <w:u w:val="single"/>
          <w:rtl/>
        </w:rPr>
        <w:t xml:space="preserve">המסורתיים </w:t>
      </w:r>
      <w:r w:rsidR="00D97179" w:rsidRPr="00D97179">
        <w:rPr>
          <w:rFonts w:asciiTheme="minorBidi" w:hAnsiTheme="minorBidi" w:cs="Arial"/>
          <w:sz w:val="24"/>
          <w:szCs w:val="24"/>
          <w:rtl/>
        </w:rPr>
        <w:t>מונים כ- 40%-50% מן היהודים במדינת ישראל. הם מקיימים רק חלק ממצוות ומנהגי הדת, ומעוניינים שחלק ממצוות ומנהגי הדת ישפיעו על המרחב הציבורי בנושאים כמו שמירת שבת, כשרות במוסדות ציבוריים ועוד. אינם פועלים לחקיקה דתית, אך רוצים שחוקים מסוימים יתבססו על הדת והמסורת היהודית, בעיקר בגיור, נישואין וכשרות.</w:t>
      </w:r>
    </w:p>
    <w:p w:rsidR="00664D4A" w:rsidRDefault="00664D4A" w:rsidP="00664D4A">
      <w:pPr>
        <w:tabs>
          <w:tab w:val="right" w:pos="0"/>
        </w:tabs>
        <w:ind w:left="-1008" w:right="-1008"/>
        <w:rPr>
          <w:rFonts w:asciiTheme="minorBidi" w:hAnsiTheme="minorBidi"/>
          <w:sz w:val="24"/>
          <w:szCs w:val="24"/>
          <w:rtl/>
        </w:rPr>
      </w:pPr>
      <w:r>
        <w:rPr>
          <w:rFonts w:asciiTheme="minorBidi" w:hAnsiTheme="minorBidi" w:hint="cs"/>
          <w:sz w:val="24"/>
          <w:szCs w:val="24"/>
          <w:rtl/>
        </w:rPr>
        <w:t>3</w:t>
      </w:r>
      <w:r w:rsidR="004C453A">
        <w:rPr>
          <w:rFonts w:asciiTheme="minorBidi" w:hAnsiTheme="minorBidi" w:hint="cs"/>
          <w:sz w:val="24"/>
          <w:szCs w:val="24"/>
          <w:rtl/>
        </w:rPr>
        <w:t>.</w:t>
      </w:r>
      <w:r w:rsidRPr="00664D4A">
        <w:rPr>
          <w:rtl/>
        </w:rPr>
        <w:t xml:space="preserve"> </w:t>
      </w:r>
      <w:r w:rsidRPr="001642D0">
        <w:rPr>
          <w:rFonts w:asciiTheme="minorBidi" w:hAnsiTheme="minorBidi" w:cs="Arial"/>
          <w:b/>
          <w:bCs/>
          <w:sz w:val="24"/>
          <w:szCs w:val="24"/>
          <w:u w:val="single"/>
          <w:rtl/>
        </w:rPr>
        <w:t>החברה הדתית</w:t>
      </w:r>
      <w:r>
        <w:rPr>
          <w:rFonts w:asciiTheme="minorBidi" w:hAnsiTheme="minorBidi" w:hint="cs"/>
          <w:sz w:val="24"/>
          <w:szCs w:val="24"/>
          <w:rtl/>
        </w:rPr>
        <w:t xml:space="preserve"> : </w:t>
      </w:r>
      <w:r w:rsidRPr="00664D4A">
        <w:rPr>
          <w:rFonts w:asciiTheme="minorBidi" w:hAnsiTheme="minorBidi" w:cs="Arial"/>
          <w:sz w:val="24"/>
          <w:szCs w:val="24"/>
          <w:rtl/>
        </w:rPr>
        <w:t>בתוך החברה הדתית כלולים 3 זרמים:</w:t>
      </w:r>
      <w:r>
        <w:rPr>
          <w:rFonts w:asciiTheme="minorBidi" w:hAnsiTheme="minorBidi" w:hint="cs"/>
          <w:sz w:val="24"/>
          <w:szCs w:val="24"/>
          <w:rtl/>
        </w:rPr>
        <w:t xml:space="preserve"> </w:t>
      </w:r>
      <w:r w:rsidRPr="00664D4A">
        <w:rPr>
          <w:rFonts w:asciiTheme="minorBidi" w:hAnsiTheme="minorBidi" w:cs="Arial"/>
          <w:sz w:val="24"/>
          <w:szCs w:val="24"/>
          <w:rtl/>
        </w:rPr>
        <w:t>הזרם האורתודוקסי (ובתוך הזרם האורתודוקסי כלולים החרדים והדתיים הלאומיים).</w:t>
      </w:r>
      <w:r>
        <w:rPr>
          <w:rFonts w:asciiTheme="minorBidi" w:hAnsiTheme="minorBidi" w:hint="cs"/>
          <w:sz w:val="24"/>
          <w:szCs w:val="24"/>
          <w:rtl/>
        </w:rPr>
        <w:t xml:space="preserve"> </w:t>
      </w:r>
      <w:r w:rsidRPr="00664D4A">
        <w:rPr>
          <w:rFonts w:asciiTheme="minorBidi" w:hAnsiTheme="minorBidi" w:cs="Arial"/>
          <w:sz w:val="24"/>
          <w:szCs w:val="24"/>
          <w:rtl/>
        </w:rPr>
        <w:t>הזרם הקונסרבטיבי.</w:t>
      </w:r>
      <w:r>
        <w:rPr>
          <w:rFonts w:asciiTheme="minorBidi" w:hAnsiTheme="minorBidi" w:hint="cs"/>
          <w:sz w:val="24"/>
          <w:szCs w:val="24"/>
          <w:rtl/>
        </w:rPr>
        <w:t xml:space="preserve"> </w:t>
      </w:r>
      <w:r w:rsidRPr="00664D4A">
        <w:rPr>
          <w:rFonts w:asciiTheme="minorBidi" w:hAnsiTheme="minorBidi" w:cs="Arial"/>
          <w:sz w:val="24"/>
          <w:szCs w:val="24"/>
          <w:rtl/>
        </w:rPr>
        <w:t>הזרם הרפורמי.</w:t>
      </w:r>
    </w:p>
    <w:p w:rsidR="00664D4A" w:rsidRPr="00664D4A" w:rsidRDefault="00664D4A" w:rsidP="00664D4A">
      <w:pPr>
        <w:tabs>
          <w:tab w:val="right" w:pos="0"/>
        </w:tabs>
        <w:ind w:left="-1008" w:right="-1008"/>
        <w:rPr>
          <w:rFonts w:asciiTheme="minorBidi" w:hAnsiTheme="minorBidi"/>
          <w:sz w:val="24"/>
          <w:szCs w:val="24"/>
          <w:rtl/>
        </w:rPr>
      </w:pPr>
      <w:r w:rsidRPr="001642D0">
        <w:rPr>
          <w:rFonts w:asciiTheme="minorBidi" w:hAnsiTheme="minorBidi" w:cs="Arial"/>
          <w:b/>
          <w:bCs/>
          <w:sz w:val="24"/>
          <w:szCs w:val="24"/>
          <w:u w:val="single"/>
          <w:rtl/>
        </w:rPr>
        <w:lastRenderedPageBreak/>
        <w:t>הזרם האורתודוקסי</w:t>
      </w:r>
      <w:r>
        <w:rPr>
          <w:rFonts w:asciiTheme="minorBidi" w:hAnsiTheme="minorBidi" w:cs="Arial"/>
          <w:sz w:val="24"/>
          <w:szCs w:val="24"/>
          <w:rtl/>
        </w:rPr>
        <w:t xml:space="preserve"> </w:t>
      </w:r>
      <w:r>
        <w:rPr>
          <w:rFonts w:asciiTheme="minorBidi" w:hAnsiTheme="minorBidi" w:cs="Arial" w:hint="cs"/>
          <w:sz w:val="24"/>
          <w:szCs w:val="24"/>
          <w:rtl/>
        </w:rPr>
        <w:t>:</w:t>
      </w:r>
      <w:r w:rsidRPr="00664D4A">
        <w:rPr>
          <w:rFonts w:asciiTheme="minorBidi" w:hAnsiTheme="minorBidi" w:cs="Arial"/>
          <w:sz w:val="24"/>
          <w:szCs w:val="24"/>
          <w:rtl/>
        </w:rPr>
        <w:t>הזרם האורתודוקסי מונה כ- 25% -30% מן 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בתוך הזרם האורתודוקסי כלולים החברה הדתית-לאומית והחברה החרדית.</w:t>
      </w:r>
    </w:p>
    <w:p w:rsidR="00664D4A" w:rsidRPr="00664D4A" w:rsidRDefault="00664D4A" w:rsidP="00664D4A">
      <w:pPr>
        <w:ind w:left="-908" w:right="-1008"/>
        <w:rPr>
          <w:rFonts w:asciiTheme="minorBidi" w:hAnsiTheme="minorBidi"/>
          <w:sz w:val="24"/>
          <w:szCs w:val="24"/>
          <w:rtl/>
        </w:rPr>
      </w:pPr>
      <w:r w:rsidRPr="00664D4A">
        <w:rPr>
          <w:rFonts w:asciiTheme="minorBidi" w:hAnsiTheme="minorBidi" w:cs="Arial"/>
          <w:b/>
          <w:bCs/>
          <w:sz w:val="24"/>
          <w:szCs w:val="24"/>
          <w:u w:val="single"/>
          <w:rtl/>
        </w:rPr>
        <w:t>החברה הדתית-לאומית:</w:t>
      </w:r>
      <w:r w:rsidRPr="00664D4A">
        <w:rPr>
          <w:rFonts w:asciiTheme="minorBidi" w:hAnsiTheme="minorBidi" w:cs="Arial"/>
          <w:sz w:val="24"/>
          <w:szCs w:val="24"/>
          <w:rtl/>
        </w:rPr>
        <w:t xml:space="preserve"> מונה כ- 15%-20% מהיהודים במדינת ישראל.</w:t>
      </w:r>
      <w:r>
        <w:rPr>
          <w:rFonts w:asciiTheme="minorBidi" w:hAnsiTheme="minorBidi" w:cs="Arial" w:hint="cs"/>
          <w:sz w:val="24"/>
          <w:szCs w:val="24"/>
          <w:rtl/>
        </w:rPr>
        <w:t xml:space="preserve"> הזרם הדתי דוגל בנאמנות למדינה על אף שכרגע היא אינה מתנהלת לפי התורה. הציבור הדתי לאומי נאמן לתורה וגם למדינה ולכן משרתים בצבא, תורמים למדינה ובכל מוסדות המדינה ומקפידים על שמירת ההלכה</w:t>
      </w:r>
      <w:r>
        <w:rPr>
          <w:rFonts w:asciiTheme="minorBidi" w:hAnsiTheme="minorBidi" w:hint="cs"/>
          <w:sz w:val="24"/>
          <w:szCs w:val="24"/>
          <w:rtl/>
        </w:rPr>
        <w:t xml:space="preserve">.                                                                          </w:t>
      </w:r>
      <w:r w:rsidRPr="00664D4A">
        <w:rPr>
          <w:rFonts w:asciiTheme="minorBidi" w:hAnsiTheme="minorBidi" w:cs="Arial"/>
          <w:sz w:val="24"/>
          <w:szCs w:val="24"/>
          <w:rtl/>
        </w:rPr>
        <w:t>יש להם מערכת ח</w:t>
      </w:r>
      <w:r>
        <w:rPr>
          <w:rFonts w:asciiTheme="minorBidi" w:hAnsiTheme="minorBidi" w:cs="Arial"/>
          <w:sz w:val="24"/>
          <w:szCs w:val="24"/>
          <w:rtl/>
        </w:rPr>
        <w:t>ינוך משלהם – החינוך הממלכתי דתי</w:t>
      </w:r>
      <w:r>
        <w:rPr>
          <w:rFonts w:asciiTheme="minorBidi" w:hAnsiTheme="minorBidi" w:cs="Arial" w:hint="cs"/>
          <w:sz w:val="24"/>
          <w:szCs w:val="24"/>
          <w:rtl/>
        </w:rPr>
        <w:t xml:space="preserve"> ששומרת על ייחודם.</w:t>
      </w:r>
    </w:p>
    <w:p w:rsidR="00664D4A" w:rsidRDefault="00664D4A" w:rsidP="003152D5">
      <w:pPr>
        <w:tabs>
          <w:tab w:val="right" w:pos="0"/>
        </w:tabs>
        <w:ind w:left="-1008" w:right="-1008"/>
        <w:rPr>
          <w:rFonts w:asciiTheme="minorBidi" w:hAnsiTheme="minorBidi"/>
          <w:sz w:val="24"/>
          <w:szCs w:val="24"/>
          <w:rtl/>
        </w:rPr>
      </w:pPr>
      <w:r>
        <w:rPr>
          <w:rFonts w:asciiTheme="minorBidi" w:hAnsiTheme="minorBidi" w:cs="Arial" w:hint="cs"/>
          <w:sz w:val="24"/>
          <w:szCs w:val="24"/>
          <w:rtl/>
        </w:rPr>
        <w:t xml:space="preserve"> </w:t>
      </w:r>
      <w:r w:rsidRPr="00664D4A">
        <w:rPr>
          <w:rFonts w:asciiTheme="minorBidi" w:hAnsiTheme="minorBidi" w:cs="Arial"/>
          <w:b/>
          <w:bCs/>
          <w:sz w:val="24"/>
          <w:szCs w:val="24"/>
          <w:u w:val="single"/>
          <w:rtl/>
        </w:rPr>
        <w:t>החברה החרדית</w:t>
      </w:r>
      <w:r w:rsidRPr="00664D4A">
        <w:rPr>
          <w:rFonts w:asciiTheme="minorBidi" w:hAnsiTheme="minorBidi" w:cs="Arial"/>
          <w:sz w:val="24"/>
          <w:szCs w:val="24"/>
          <w:rtl/>
        </w:rPr>
        <w:t>: מונה כ- 11% מהיהודים במדינת ישראל.</w:t>
      </w:r>
      <w:r>
        <w:rPr>
          <w:rFonts w:asciiTheme="minorBidi" w:hAnsiTheme="minorBidi" w:hint="cs"/>
          <w:sz w:val="24"/>
          <w:szCs w:val="24"/>
          <w:rtl/>
        </w:rPr>
        <w:t xml:space="preserve"> </w:t>
      </w:r>
      <w:r w:rsidRPr="00664D4A">
        <w:rPr>
          <w:rFonts w:asciiTheme="minorBidi" w:hAnsiTheme="minorBidi" w:cs="Arial"/>
          <w:sz w:val="24"/>
          <w:szCs w:val="24"/>
          <w:rtl/>
        </w:rPr>
        <w:t xml:space="preserve">החזון שלהם הוא מדינת הלכה דתית, </w:t>
      </w:r>
      <w:r w:rsidR="003152D5">
        <w:rPr>
          <w:rFonts w:asciiTheme="minorBidi" w:hAnsiTheme="minorBidi" w:cs="Arial" w:hint="cs"/>
          <w:sz w:val="24"/>
          <w:szCs w:val="24"/>
          <w:rtl/>
        </w:rPr>
        <w:t xml:space="preserve">לפי חוקי התורה. הערך המרכזי בקרב כל החרדים הוא לימוד תורה וציות לגדולי הדור. לציבור החרדי מערכת חינוך נפרדת </w:t>
      </w:r>
      <w:r w:rsidRPr="00664D4A">
        <w:rPr>
          <w:rFonts w:asciiTheme="minorBidi" w:hAnsiTheme="minorBidi" w:cs="Arial"/>
          <w:sz w:val="24"/>
          <w:szCs w:val="24"/>
          <w:rtl/>
        </w:rPr>
        <w:t xml:space="preserve">רובם אינם משרתים בצבא, </w:t>
      </w:r>
      <w:r w:rsidR="003152D5">
        <w:rPr>
          <w:rFonts w:asciiTheme="minorBidi" w:hAnsiTheme="minorBidi" w:cs="Arial" w:hint="cs"/>
          <w:sz w:val="24"/>
          <w:szCs w:val="24"/>
          <w:rtl/>
        </w:rPr>
        <w:t xml:space="preserve">עוסקים בלימוד תורה </w:t>
      </w:r>
      <w:r w:rsidRPr="00664D4A">
        <w:rPr>
          <w:rFonts w:asciiTheme="minorBidi" w:hAnsiTheme="minorBidi" w:cs="Arial"/>
          <w:sz w:val="24"/>
          <w:szCs w:val="24"/>
          <w:rtl/>
        </w:rPr>
        <w:t>ו</w:t>
      </w:r>
      <w:r w:rsidR="003152D5">
        <w:rPr>
          <w:rFonts w:asciiTheme="minorBidi" w:hAnsiTheme="minorBidi" w:cs="Arial" w:hint="cs"/>
          <w:sz w:val="24"/>
          <w:szCs w:val="24"/>
          <w:rtl/>
        </w:rPr>
        <w:t xml:space="preserve">חלקם </w:t>
      </w:r>
      <w:r w:rsidRPr="00664D4A">
        <w:rPr>
          <w:rFonts w:asciiTheme="minorBidi" w:hAnsiTheme="minorBidi" w:cs="Arial"/>
          <w:sz w:val="24"/>
          <w:szCs w:val="24"/>
          <w:rtl/>
        </w:rPr>
        <w:t>אינם משתלבים כמעט במעגל התעסוקה הכללי.</w:t>
      </w:r>
    </w:p>
    <w:p w:rsidR="00664D4A" w:rsidRPr="00664D4A" w:rsidRDefault="00664D4A" w:rsidP="00664D4A">
      <w:pPr>
        <w:tabs>
          <w:tab w:val="right" w:pos="0"/>
        </w:tabs>
        <w:ind w:left="-1008" w:right="-1008"/>
        <w:rPr>
          <w:rFonts w:asciiTheme="minorBidi" w:hAnsiTheme="minorBidi"/>
          <w:sz w:val="24"/>
          <w:szCs w:val="24"/>
          <w:rtl/>
        </w:rPr>
      </w:pPr>
    </w:p>
    <w:p w:rsidR="001B4916" w:rsidRPr="005716E0" w:rsidRDefault="001B4916" w:rsidP="001B4916">
      <w:pPr>
        <w:spacing w:after="0" w:line="240" w:lineRule="auto"/>
        <w:ind w:left="-1008" w:right="-1008"/>
        <w:jc w:val="center"/>
        <w:rPr>
          <w:rFonts w:cs="Arial"/>
          <w:b/>
          <w:bCs/>
          <w:sz w:val="36"/>
          <w:szCs w:val="36"/>
          <w:highlight w:val="yellow"/>
          <w:rtl/>
        </w:rPr>
      </w:pPr>
      <w:r>
        <w:rPr>
          <w:rFonts w:cs="Arial" w:hint="cs"/>
          <w:b/>
          <w:bCs/>
          <w:sz w:val="36"/>
          <w:szCs w:val="36"/>
          <w:highlight w:val="yellow"/>
          <w:rtl/>
        </w:rPr>
        <w:t>השסע הדתי</w:t>
      </w:r>
    </w:p>
    <w:p w:rsidR="001B4916" w:rsidRDefault="003152D5" w:rsidP="001B4916">
      <w:pPr>
        <w:spacing w:after="0"/>
        <w:ind w:left="-720" w:right="-720"/>
        <w:jc w:val="center"/>
        <w:rPr>
          <w:b/>
          <w:bCs/>
          <w:color w:val="1F497D" w:themeColor="text2"/>
          <w:sz w:val="32"/>
          <w:szCs w:val="32"/>
          <w:rtl/>
        </w:rPr>
      </w:pPr>
      <w:r>
        <w:rPr>
          <w:b/>
          <w:bCs/>
          <w:noProof/>
          <w:sz w:val="32"/>
          <w:szCs w:val="32"/>
          <w:u w:val="single"/>
          <w:rtl/>
        </w:rPr>
        <mc:AlternateContent>
          <mc:Choice Requires="wps">
            <w:drawing>
              <wp:anchor distT="0" distB="0" distL="114300" distR="114300" simplePos="0" relativeHeight="251672064" behindDoc="0" locked="0" layoutInCell="1" allowOverlap="1" wp14:anchorId="1B4D055D" wp14:editId="74D382DE">
                <wp:simplePos x="0" y="0"/>
                <wp:positionH relativeFrom="column">
                  <wp:posOffset>-209549</wp:posOffset>
                </wp:positionH>
                <wp:positionV relativeFrom="paragraph">
                  <wp:posOffset>230506</wp:posOffset>
                </wp:positionV>
                <wp:extent cx="6305550" cy="2857500"/>
                <wp:effectExtent l="19050" t="19050" r="38100" b="38100"/>
                <wp:wrapNone/>
                <wp:docPr id="46" name="מלבן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857500"/>
                        </a:xfrm>
                        <a:prstGeom prst="rect">
                          <a:avLst/>
                        </a:prstGeom>
                        <a:noFill/>
                        <a:ln w="63500" cmpd="thickThin">
                          <a:solidFill>
                            <a:srgbClr val="C0504D">
                              <a:lumMod val="100000"/>
                              <a:lumOff val="0"/>
                            </a:srgb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3B77" id="מלבן 46" o:spid="_x0000_s1026" style="position:absolute;left:0;text-align:left;margin-left:-16.5pt;margin-top:18.15pt;width:496.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" filled="f" fillcolor="white [3201]" strokecolor="#c0504d" strokeweight="5pt">
                <v:stroke linestyle="thickThin"/>
                <v:shadow color="#868686"/>
              </v:rect>
            </w:pict>
          </mc:Fallback>
        </mc:AlternateContent>
      </w:r>
      <w:r w:rsidR="001B4916" w:rsidRPr="008262CE">
        <w:rPr>
          <w:rFonts w:hint="cs"/>
          <w:b/>
          <w:bCs/>
          <w:color w:val="1F497D" w:themeColor="text2"/>
          <w:sz w:val="32"/>
          <w:szCs w:val="32"/>
          <w:rtl/>
        </w:rPr>
        <w:t xml:space="preserve">השסע הדתי </w:t>
      </w:r>
      <w:r w:rsidR="001B4916" w:rsidRPr="008262CE">
        <w:rPr>
          <w:b/>
          <w:bCs/>
          <w:color w:val="1F497D" w:themeColor="text2"/>
          <w:sz w:val="32"/>
          <w:szCs w:val="32"/>
          <w:rtl/>
        </w:rPr>
        <w:t>–</w:t>
      </w:r>
      <w:r w:rsidR="001B4916" w:rsidRPr="008262CE">
        <w:rPr>
          <w:rFonts w:hint="cs"/>
          <w:b/>
          <w:bCs/>
          <w:color w:val="1F497D" w:themeColor="text2"/>
          <w:sz w:val="32"/>
          <w:szCs w:val="32"/>
          <w:rtl/>
        </w:rPr>
        <w:t xml:space="preserve"> תרשים מסכם</w:t>
      </w:r>
    </w:p>
    <w:p w:rsidR="003152D5" w:rsidRPr="008262CE" w:rsidRDefault="003152D5" w:rsidP="003152D5">
      <w:pPr>
        <w:spacing w:after="0"/>
        <w:ind w:left="-720" w:right="-720"/>
        <w:rPr>
          <w:b/>
          <w:bCs/>
          <w:color w:val="1F497D" w:themeColor="text2"/>
          <w:sz w:val="32"/>
          <w:szCs w:val="32"/>
          <w:rtl/>
        </w:rPr>
      </w:pPr>
    </w:p>
    <w:p w:rsidR="001B4916" w:rsidRPr="003E4697" w:rsidRDefault="001B4916" w:rsidP="001B4916">
      <w:pPr>
        <w:spacing w:after="0"/>
        <w:ind w:left="-720" w:right="-720"/>
        <w:jc w:val="center"/>
        <w:rPr>
          <w:b/>
          <w:bCs/>
          <w:sz w:val="32"/>
          <w:szCs w:val="32"/>
          <w:u w:val="single"/>
          <w:rtl/>
        </w:rPr>
      </w:pPr>
      <w:r w:rsidRPr="003E4697">
        <w:rPr>
          <w:rFonts w:hint="cs"/>
          <w:b/>
          <w:bCs/>
          <w:sz w:val="32"/>
          <w:szCs w:val="32"/>
          <w:u w:val="single"/>
          <w:rtl/>
        </w:rPr>
        <w:t>האוכלוסייה היהודית בארץ</w:t>
      </w:r>
    </w:p>
    <w:p w:rsidR="001B4916" w:rsidRPr="003E4697" w:rsidRDefault="001B4916" w:rsidP="001B4916">
      <w:pPr>
        <w:spacing w:after="0"/>
        <w:ind w:left="-720" w:right="-720"/>
        <w:rPr>
          <w:sz w:val="32"/>
          <w:szCs w:val="32"/>
          <w:rtl/>
        </w:rPr>
      </w:pPr>
      <w:r>
        <w:rPr>
          <w:b/>
          <w:bCs/>
          <w:noProof/>
          <w:sz w:val="32"/>
          <w:szCs w:val="32"/>
          <w:u w:val="single"/>
          <w:rtl/>
        </w:rPr>
        <mc:AlternateContent>
          <mc:Choice Requires="wps">
            <w:drawing>
              <wp:anchor distT="0" distB="0" distL="114300" distR="114300" simplePos="0" relativeHeight="251658752" behindDoc="0" locked="0" layoutInCell="1" allowOverlap="1" wp14:anchorId="715086CA" wp14:editId="394FF53C">
                <wp:simplePos x="0" y="0"/>
                <wp:positionH relativeFrom="column">
                  <wp:posOffset>2686050</wp:posOffset>
                </wp:positionH>
                <wp:positionV relativeFrom="paragraph">
                  <wp:posOffset>41275</wp:posOffset>
                </wp:positionV>
                <wp:extent cx="2895600" cy="229235"/>
                <wp:effectExtent l="9525" t="12700" r="19050" b="53340"/>
                <wp:wrapNone/>
                <wp:docPr id="47" name="מחבר חץ ישר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313EB" id="מחבר חץ ישר 47" o:spid="_x0000_s1026" type="#_x0000_t32" style="position:absolute;left:0;text-align:left;margin-left:211.5pt;margin-top:3.25pt;width:228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">
                <v:stroke endarrow="block"/>
              </v:shape>
            </w:pict>
          </mc:Fallback>
        </mc:AlternateContent>
      </w:r>
      <w:r>
        <w:rPr>
          <w:b/>
          <w:bCs/>
          <w:noProof/>
          <w:sz w:val="32"/>
          <w:szCs w:val="32"/>
          <w:u w:val="single"/>
          <w:rtl/>
        </w:rPr>
        <mc:AlternateContent>
          <mc:Choice Requires="wps">
            <w:drawing>
              <wp:anchor distT="0" distB="0" distL="114300" distR="114300" simplePos="0" relativeHeight="251659776" behindDoc="0" locked="0" layoutInCell="1" allowOverlap="1" wp14:anchorId="4B7FD065" wp14:editId="016A851E">
                <wp:simplePos x="0" y="0"/>
                <wp:positionH relativeFrom="column">
                  <wp:posOffset>2733675</wp:posOffset>
                </wp:positionH>
                <wp:positionV relativeFrom="paragraph">
                  <wp:posOffset>45085</wp:posOffset>
                </wp:positionV>
                <wp:extent cx="0" cy="225425"/>
                <wp:effectExtent l="57150" t="6985" r="57150" b="15240"/>
                <wp:wrapNone/>
                <wp:docPr id="48" name="מחבר חץ ישר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14343" id="מחבר חץ ישר 48" o:spid="_x0000_s1026" type="#_x0000_t32" style="position:absolute;left:0;text-align:left;margin-left:215.25pt;margin-top:3.55pt;width:0;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">
                <v:stroke endarrow="block"/>
              </v:shape>
            </w:pict>
          </mc:Fallback>
        </mc:AlternateContent>
      </w:r>
      <w:r>
        <w:rPr>
          <w:b/>
          <w:bCs/>
          <w:noProof/>
          <w:sz w:val="32"/>
          <w:szCs w:val="32"/>
          <w:u w:val="single"/>
          <w:rtl/>
        </w:rPr>
        <mc:AlternateContent>
          <mc:Choice Requires="wps">
            <w:drawing>
              <wp:anchor distT="0" distB="0" distL="114300" distR="114300" simplePos="0" relativeHeight="251660800" behindDoc="0" locked="0" layoutInCell="1" allowOverlap="1" wp14:anchorId="6E817BE1" wp14:editId="787A587A">
                <wp:simplePos x="0" y="0"/>
                <wp:positionH relativeFrom="column">
                  <wp:posOffset>628650</wp:posOffset>
                </wp:positionH>
                <wp:positionV relativeFrom="paragraph">
                  <wp:posOffset>45085</wp:posOffset>
                </wp:positionV>
                <wp:extent cx="2105025" cy="168275"/>
                <wp:effectExtent l="19050" t="6985" r="9525" b="53340"/>
                <wp:wrapNone/>
                <wp:docPr id="49" name="מחבר חץ ישר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F6FE5" id="מחבר חץ ישר 49" o:spid="_x0000_s1026" type="#_x0000_t32" style="position:absolute;left:0;text-align:left;margin-left:49.5pt;margin-top:3.55pt;width:165.75pt;height:13.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">
                <v:stroke endarrow="block"/>
              </v:shape>
            </w:pict>
          </mc:Fallback>
        </mc:AlternateContent>
      </w:r>
    </w:p>
    <w:p w:rsidR="001B4916" w:rsidRPr="003E4697" w:rsidRDefault="001B4916" w:rsidP="001B4916">
      <w:pPr>
        <w:spacing w:after="0"/>
        <w:ind w:left="-720" w:right="-720"/>
        <w:rPr>
          <w:b/>
          <w:bCs/>
          <w:sz w:val="32"/>
          <w:szCs w:val="32"/>
          <w:rtl/>
        </w:rPr>
      </w:pPr>
      <w:r w:rsidRPr="003E4697">
        <w:rPr>
          <w:rFonts w:hint="cs"/>
          <w:b/>
          <w:bCs/>
          <w:sz w:val="32"/>
          <w:szCs w:val="32"/>
          <w:rtl/>
        </w:rPr>
        <w:t>דתיים</w:t>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t>מסורתיים</w:t>
      </w:r>
      <w:r w:rsidRPr="003E4697">
        <w:rPr>
          <w:rFonts w:hint="cs"/>
          <w:b/>
          <w:bCs/>
          <w:sz w:val="32"/>
          <w:szCs w:val="32"/>
          <w:rtl/>
        </w:rPr>
        <w:tab/>
      </w:r>
      <w:r w:rsidRPr="003E4697">
        <w:rPr>
          <w:rFonts w:hint="cs"/>
          <w:b/>
          <w:bCs/>
          <w:sz w:val="32"/>
          <w:szCs w:val="32"/>
          <w:rtl/>
        </w:rPr>
        <w:tab/>
      </w:r>
      <w:r>
        <w:rPr>
          <w:rFonts w:hint="cs"/>
          <w:b/>
          <w:bCs/>
          <w:sz w:val="32"/>
          <w:szCs w:val="32"/>
          <w:rtl/>
        </w:rPr>
        <w:tab/>
      </w:r>
      <w:r w:rsidRPr="003E4697">
        <w:rPr>
          <w:rFonts w:hint="cs"/>
          <w:b/>
          <w:bCs/>
          <w:sz w:val="32"/>
          <w:szCs w:val="32"/>
          <w:rtl/>
        </w:rPr>
        <w:tab/>
        <w:t>חילוניים</w:t>
      </w:r>
    </w:p>
    <w:p w:rsidR="001B4916" w:rsidRPr="003E4697" w:rsidRDefault="001B4916" w:rsidP="00B13CC4">
      <w:pPr>
        <w:spacing w:after="0"/>
        <w:ind w:left="-720" w:right="-720"/>
        <w:rPr>
          <w:b/>
          <w:bCs/>
          <w:sz w:val="32"/>
          <w:szCs w:val="32"/>
          <w:rtl/>
        </w:rPr>
      </w:pPr>
      <w:r w:rsidRPr="003E4697">
        <w:rPr>
          <w:rFonts w:hint="cs"/>
          <w:b/>
          <w:bCs/>
          <w:sz w:val="32"/>
          <w:szCs w:val="32"/>
          <w:rtl/>
        </w:rPr>
        <w:tab/>
      </w:r>
      <w:r w:rsidRPr="003E4697">
        <w:rPr>
          <w:rFonts w:hint="cs"/>
          <w:b/>
          <w:bCs/>
          <w:sz w:val="32"/>
          <w:szCs w:val="32"/>
          <w:rtl/>
        </w:rPr>
        <w:tab/>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3872" behindDoc="0" locked="0" layoutInCell="1" allowOverlap="1" wp14:anchorId="08A141BA" wp14:editId="2D63245C">
                <wp:simplePos x="0" y="0"/>
                <wp:positionH relativeFrom="column">
                  <wp:posOffset>8067675</wp:posOffset>
                </wp:positionH>
                <wp:positionV relativeFrom="paragraph">
                  <wp:posOffset>293370</wp:posOffset>
                </wp:positionV>
                <wp:extent cx="3714750" cy="529590"/>
                <wp:effectExtent l="28575" t="9525" r="9525" b="60960"/>
                <wp:wrapNone/>
                <wp:docPr id="51" name="מחבר חץ ישר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0" cy="529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5AD5" id="מחבר חץ ישר 51" o:spid="_x0000_s1026" type="#_x0000_t32" style="position:absolute;left:0;text-align:left;margin-left:635.25pt;margin-top:23.1pt;width:292.5pt;height:41.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">
                <v:stroke endarrow="block"/>
              </v:shape>
            </w:pict>
          </mc:Fallback>
        </mc:AlternateContent>
      </w:r>
      <w:r w:rsidR="001B4916">
        <w:rPr>
          <w:b/>
          <w:bCs/>
          <w:noProof/>
          <w:sz w:val="32"/>
          <w:szCs w:val="32"/>
          <w:rtl/>
        </w:rPr>
        <mc:AlternateContent>
          <mc:Choice Requires="wps">
            <w:drawing>
              <wp:anchor distT="0" distB="0" distL="114300" distR="114300" simplePos="0" relativeHeight="251670016" behindDoc="0" locked="0" layoutInCell="1" allowOverlap="1" wp14:anchorId="4F4F7AB5" wp14:editId="37236153">
                <wp:simplePos x="0" y="0"/>
                <wp:positionH relativeFrom="column">
                  <wp:posOffset>4743450</wp:posOffset>
                </wp:positionH>
                <wp:positionV relativeFrom="paragraph">
                  <wp:posOffset>6350</wp:posOffset>
                </wp:positionV>
                <wp:extent cx="771525" cy="524510"/>
                <wp:effectExtent l="47625" t="6350" r="9525" b="50165"/>
                <wp:wrapNone/>
                <wp:docPr id="54" name="מחבר חץ ישר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0758B" id="מחבר חץ ישר 54" o:spid="_x0000_s1026" type="#_x0000_t32" style="position:absolute;left:0;text-align:left;margin-left:373.5pt;margin-top:.5pt;width:60.75pt;height:41.3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">
                <v:stroke endarrow="block"/>
              </v:shape>
            </w:pict>
          </mc:Fallback>
        </mc:AlternateContent>
      </w:r>
      <w:r w:rsidR="001B4916">
        <w:rPr>
          <w:b/>
          <w:bCs/>
          <w:noProof/>
          <w:sz w:val="32"/>
          <w:szCs w:val="32"/>
          <w:rtl/>
        </w:rPr>
        <mc:AlternateContent>
          <mc:Choice Requires="wps">
            <w:drawing>
              <wp:anchor distT="0" distB="0" distL="114300" distR="114300" simplePos="0" relativeHeight="251665920" behindDoc="0" locked="0" layoutInCell="1" allowOverlap="1" wp14:anchorId="63597262" wp14:editId="79861382">
                <wp:simplePos x="0" y="0"/>
                <wp:positionH relativeFrom="column">
                  <wp:posOffset>5514975</wp:posOffset>
                </wp:positionH>
                <wp:positionV relativeFrom="paragraph">
                  <wp:posOffset>6350</wp:posOffset>
                </wp:positionV>
                <wp:extent cx="190500" cy="524510"/>
                <wp:effectExtent l="9525" t="6350" r="57150" b="31115"/>
                <wp:wrapNone/>
                <wp:docPr id="59" name="מחבר חץ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D42FC" id="מחבר חץ ישר 59" o:spid="_x0000_s1026" type="#_x0000_t32" style="position:absolute;left:0;text-align:left;margin-left:434.25pt;margin-top:.5pt;width:15pt;height:4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">
                <v:stroke endarrow="block"/>
              </v:shape>
            </w:pict>
          </mc:Fallback>
        </mc:AlternateContent>
      </w:r>
    </w:p>
    <w:p w:rsidR="001B4916" w:rsidRDefault="00B13CC4" w:rsidP="001B4916">
      <w:pPr>
        <w:spacing w:after="0"/>
        <w:ind w:left="-720" w:right="-720"/>
        <w:rPr>
          <w:sz w:val="32"/>
          <w:szCs w:val="32"/>
          <w:rtl/>
        </w:rPr>
      </w:pPr>
      <w:r>
        <w:rPr>
          <w:b/>
          <w:bCs/>
          <w:noProof/>
          <w:sz w:val="32"/>
          <w:szCs w:val="32"/>
          <w:rtl/>
        </w:rPr>
        <mc:AlternateContent>
          <mc:Choice Requires="wps">
            <w:drawing>
              <wp:anchor distT="0" distB="0" distL="114300" distR="114300" simplePos="0" relativeHeight="251662848" behindDoc="0" locked="0" layoutInCell="1" allowOverlap="1" wp14:anchorId="4F76A235" wp14:editId="15399B5B">
                <wp:simplePos x="0" y="0"/>
                <wp:positionH relativeFrom="column">
                  <wp:posOffset>7391400</wp:posOffset>
                </wp:positionH>
                <wp:positionV relativeFrom="paragraph">
                  <wp:posOffset>339090</wp:posOffset>
                </wp:positionV>
                <wp:extent cx="1952625" cy="523875"/>
                <wp:effectExtent l="28575" t="9525" r="9525" b="57150"/>
                <wp:wrapNone/>
                <wp:docPr id="52" name="מחבר חץ ישר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6C187" id="מחבר חץ ישר 52" o:spid="_x0000_s1026" type="#_x0000_t32" style="position:absolute;left:0;text-align:left;margin-left:582pt;margin-top:26.7pt;width:153.75pt;height:4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">
                <v:stroke endarrow="block"/>
              </v:shape>
            </w:pict>
          </mc:Fallback>
        </mc:AlternateContent>
      </w:r>
    </w:p>
    <w:p w:rsidR="001B4916" w:rsidRPr="00B41278" w:rsidRDefault="001B4916" w:rsidP="001B4916">
      <w:pPr>
        <w:spacing w:after="0"/>
        <w:ind w:left="-720" w:right="-720"/>
        <w:rPr>
          <w:sz w:val="32"/>
          <w:szCs w:val="32"/>
        </w:rPr>
      </w:pPr>
      <w:r w:rsidRPr="003E4697">
        <w:rPr>
          <w:rFonts w:hint="cs"/>
          <w:b/>
          <w:bCs/>
          <w:sz w:val="32"/>
          <w:szCs w:val="32"/>
          <w:rtl/>
        </w:rPr>
        <w:t>חרדים</w:t>
      </w:r>
      <w:r w:rsidRPr="003E4697">
        <w:rPr>
          <w:rFonts w:hint="cs"/>
          <w:b/>
          <w:bCs/>
          <w:sz w:val="32"/>
          <w:szCs w:val="32"/>
          <w:rtl/>
        </w:rPr>
        <w:tab/>
        <w:t>דתיים לאומיים</w:t>
      </w:r>
    </w:p>
    <w:p w:rsidR="001B4916" w:rsidRDefault="001B4916" w:rsidP="001B4916">
      <w:pPr>
        <w:spacing w:after="0"/>
        <w:ind w:left="-720" w:right="-720"/>
        <w:rPr>
          <w:sz w:val="28"/>
          <w:szCs w:val="28"/>
          <w:u w:val="single"/>
          <w:rtl/>
        </w:rPr>
      </w:pPr>
    </w:p>
    <w:p w:rsidR="001B4916" w:rsidRDefault="001B4916" w:rsidP="001B4916">
      <w:pPr>
        <w:spacing w:after="0"/>
        <w:ind w:left="-720" w:right="-720"/>
        <w:rPr>
          <w:sz w:val="28"/>
          <w:szCs w:val="28"/>
          <w:u w:val="single"/>
          <w:rtl/>
        </w:rPr>
      </w:pPr>
    </w:p>
    <w:p w:rsidR="001B4916" w:rsidRDefault="001B4916" w:rsidP="001B4916">
      <w:pPr>
        <w:tabs>
          <w:tab w:val="right" w:pos="0"/>
        </w:tabs>
        <w:spacing w:after="0" w:line="240" w:lineRule="auto"/>
        <w:ind w:right="-1008"/>
        <w:contextualSpacing/>
        <w:rPr>
          <w:rFonts w:cs="Arial"/>
          <w:b/>
          <w:bCs/>
          <w:sz w:val="36"/>
          <w:szCs w:val="36"/>
          <w:rtl/>
        </w:rPr>
      </w:pPr>
    </w:p>
    <w:p w:rsidR="001B4916" w:rsidRDefault="001B4916" w:rsidP="001B4916">
      <w:pPr>
        <w:tabs>
          <w:tab w:val="right" w:pos="0"/>
        </w:tabs>
        <w:spacing w:after="0" w:line="240" w:lineRule="auto"/>
        <w:ind w:right="-1008"/>
        <w:contextualSpacing/>
        <w:rPr>
          <w:rFonts w:cs="Arial"/>
          <w:b/>
          <w:bCs/>
          <w:sz w:val="36"/>
          <w:szCs w:val="36"/>
          <w:rtl/>
        </w:rPr>
      </w:pPr>
    </w:p>
    <w:p w:rsidR="00AB4CD1" w:rsidRDefault="00AB4CD1" w:rsidP="001B4916">
      <w:pPr>
        <w:tabs>
          <w:tab w:val="right" w:pos="0"/>
        </w:tabs>
        <w:spacing w:after="0" w:line="240" w:lineRule="auto"/>
        <w:ind w:right="-1008"/>
        <w:contextualSpacing/>
        <w:rPr>
          <w:rFonts w:cs="Arial"/>
          <w:b/>
          <w:bCs/>
          <w:sz w:val="36"/>
          <w:szCs w:val="36"/>
          <w:rtl/>
        </w:rPr>
      </w:pPr>
    </w:p>
    <w:p w:rsidR="00A479DB" w:rsidRPr="004C453A" w:rsidRDefault="00A479DB" w:rsidP="001B4916">
      <w:pPr>
        <w:tabs>
          <w:tab w:val="right" w:pos="0"/>
        </w:tabs>
        <w:spacing w:after="0" w:line="240" w:lineRule="auto"/>
        <w:ind w:right="-1008"/>
        <w:contextualSpacing/>
        <w:rPr>
          <w:rFonts w:asciiTheme="minorBidi" w:eastAsia="Times New Roman" w:hAnsiTheme="minorBidi"/>
          <w:b/>
          <w:bCs/>
          <w:sz w:val="24"/>
          <w:szCs w:val="24"/>
          <w:u w:val="single"/>
          <w:rtl/>
        </w:rPr>
      </w:pPr>
      <w:r w:rsidRPr="004C453A">
        <w:rPr>
          <w:rFonts w:asciiTheme="minorBidi" w:eastAsia="Times New Roman" w:hAnsiTheme="minorBidi"/>
          <w:b/>
          <w:bCs/>
          <w:sz w:val="24"/>
          <w:szCs w:val="24"/>
          <w:u w:val="single"/>
          <w:rtl/>
        </w:rPr>
        <w:t>גורמים לשסע</w:t>
      </w:r>
    </w:p>
    <w:p w:rsidR="00A479DB" w:rsidRPr="004C453A" w:rsidRDefault="00A479DB" w:rsidP="00A479DB">
      <w:pPr>
        <w:tabs>
          <w:tab w:val="right" w:pos="0"/>
        </w:tabs>
        <w:spacing w:after="0" w:line="240" w:lineRule="auto"/>
        <w:ind w:left="-1008" w:right="-1008"/>
        <w:contextualSpacing/>
        <w:rPr>
          <w:rFonts w:asciiTheme="minorBidi" w:eastAsia="Times New Roman" w:hAnsiTheme="minorBidi"/>
          <w:sz w:val="24"/>
          <w:szCs w:val="24"/>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חקיקה דתית</w:t>
      </w:r>
      <w:r w:rsidRPr="004C453A">
        <w:rPr>
          <w:rFonts w:asciiTheme="minorBidi" w:hAnsiTheme="minorBidi" w:cstheme="minorBidi"/>
        </w:rPr>
        <w:t xml:space="preserve">: </w:t>
      </w:r>
      <w:r w:rsidRPr="004C453A">
        <w:rPr>
          <w:rFonts w:asciiTheme="minorBidi" w:hAnsiTheme="minorBidi" w:cstheme="minorBidi"/>
          <w:rtl/>
        </w:rPr>
        <w:t>השאלה: האם רצוי לחוקק במדינת ישראל חוקים המתבססים על ההלכה היהודית והמשפט העברי</w:t>
      </w:r>
      <w:r w:rsidRPr="004C453A">
        <w:rPr>
          <w:rFonts w:asciiTheme="minorBidi" w:hAnsiTheme="minorBidi" w:cstheme="minorBidi"/>
        </w:rPr>
        <w:t>?</w:t>
      </w:r>
    </w:p>
    <w:p w:rsidR="00A479DB" w:rsidRPr="004C453A" w:rsidRDefault="00A479DB" w:rsidP="00A479DB">
      <w:pPr>
        <w:pStyle w:val="a4"/>
        <w:tabs>
          <w:tab w:val="right" w:pos="0"/>
        </w:tabs>
        <w:ind w:left="-648" w:right="-1008"/>
        <w:rPr>
          <w:rFonts w:asciiTheme="minorBidi" w:hAnsiTheme="minorBidi" w:cstheme="minorBidi"/>
        </w:rPr>
      </w:pPr>
      <w:r w:rsidRPr="004C453A">
        <w:rPr>
          <w:rFonts w:asciiTheme="minorBidi" w:hAnsiTheme="minorBidi" w:cstheme="minorBidi"/>
          <w:rtl/>
        </w:rPr>
        <w:t>חלק מהדתיים מעוניינים בחוקים אלה כדי שיהיה למדינה אופי דתי</w:t>
      </w:r>
    </w:p>
    <w:p w:rsidR="00A479DB" w:rsidRDefault="00A479DB" w:rsidP="00A479DB">
      <w:pPr>
        <w:pStyle w:val="a4"/>
        <w:tabs>
          <w:tab w:val="right" w:pos="0"/>
        </w:tabs>
        <w:ind w:left="-648" w:right="-1008"/>
        <w:rPr>
          <w:rFonts w:asciiTheme="minorBidi" w:hAnsiTheme="minorBidi" w:cstheme="minorBidi"/>
          <w:rtl/>
        </w:rPr>
      </w:pPr>
      <w:r w:rsidRPr="004C453A">
        <w:rPr>
          <w:rFonts w:asciiTheme="minorBidi" w:hAnsiTheme="minorBidi" w:cstheme="minorBidi"/>
        </w:rPr>
        <w:t xml:space="preserve"> </w:t>
      </w:r>
      <w:r w:rsidRPr="004C453A">
        <w:rPr>
          <w:rFonts w:asciiTheme="minorBidi" w:hAnsiTheme="minorBidi" w:cstheme="minorBidi"/>
          <w:rtl/>
        </w:rPr>
        <w:t>החילוניים רואים בחוקים אלה כפייה דתית ופגיעה בחופש הדת</w:t>
      </w:r>
      <w:r w:rsidRPr="004C453A">
        <w:rPr>
          <w:rFonts w:asciiTheme="minorBidi" w:hAnsiTheme="minorBidi" w:cstheme="minorBidi"/>
        </w:rPr>
        <w:t>.</w:t>
      </w:r>
    </w:p>
    <w:p w:rsidR="00AB4CD1" w:rsidRPr="004C453A" w:rsidRDefault="00AB4CD1" w:rsidP="00A479DB">
      <w:pPr>
        <w:pStyle w:val="a4"/>
        <w:tabs>
          <w:tab w:val="right" w:pos="0"/>
        </w:tabs>
        <w:ind w:left="-648" w:right="-1008"/>
        <w:rPr>
          <w:rFonts w:asciiTheme="minorBidi" w:hAnsiTheme="minorBidi" w:cstheme="minorBidi"/>
        </w:rPr>
      </w:pPr>
    </w:p>
    <w:p w:rsidR="00A479DB"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אופייה של השבת במרחב הציבורי</w:t>
      </w:r>
      <w:r w:rsidRPr="004C453A">
        <w:rPr>
          <w:rFonts w:asciiTheme="minorBidi" w:hAnsiTheme="minorBidi" w:cstheme="minorBidi"/>
        </w:rPr>
        <w:t xml:space="preserve">: </w:t>
      </w:r>
      <w:r w:rsidRPr="004C453A">
        <w:rPr>
          <w:rFonts w:asciiTheme="minorBidi" w:hAnsiTheme="minorBidi" w:cstheme="minorBidi"/>
          <w:rtl/>
        </w:rPr>
        <w:t>השאלה: האם במהלך השבת יש להשבית במדינה את כל בתי העסק, כולל התחבורה הציבורית</w:t>
      </w:r>
      <w:r w:rsidRPr="004C453A">
        <w:rPr>
          <w:rFonts w:asciiTheme="minorBidi" w:hAnsiTheme="minorBidi" w:cstheme="minorBidi"/>
        </w:rPr>
        <w:t xml:space="preserve">? </w:t>
      </w:r>
    </w:p>
    <w:p w:rsidR="00615690" w:rsidRPr="004C453A" w:rsidRDefault="00A479DB" w:rsidP="00F64A43">
      <w:pPr>
        <w:tabs>
          <w:tab w:val="right" w:pos="0"/>
        </w:tabs>
        <w:ind w:left="-1008" w:right="-1008"/>
        <w:rPr>
          <w:rFonts w:asciiTheme="minorBidi" w:hAnsiTheme="minorBidi"/>
          <w:sz w:val="24"/>
          <w:szCs w:val="24"/>
        </w:rPr>
      </w:pPr>
      <w:r w:rsidRPr="004C453A">
        <w:rPr>
          <w:rFonts w:asciiTheme="minorBidi" w:hAnsiTheme="minorBidi"/>
          <w:sz w:val="24"/>
          <w:szCs w:val="24"/>
          <w:rtl/>
        </w:rPr>
        <w:t>הדתיים מאמינים שיש לקיים את המצוות להקדיש את היום למנוחה, משפחה ולימוד תורה</w:t>
      </w:r>
      <w:r w:rsidRPr="004C453A">
        <w:rPr>
          <w:rFonts w:asciiTheme="minorBidi" w:hAnsiTheme="minorBidi"/>
          <w:sz w:val="24"/>
          <w:szCs w:val="24"/>
        </w:rPr>
        <w:t xml:space="preserve">. </w:t>
      </w:r>
      <w:r w:rsidRPr="004C453A">
        <w:rPr>
          <w:rFonts w:asciiTheme="minorBidi" w:hAnsiTheme="minorBidi"/>
          <w:sz w:val="24"/>
          <w:szCs w:val="24"/>
          <w:rtl/>
        </w:rPr>
        <w:t>החילוניים רואים ביום זה יום המיועד למשפחה, בילוי והנאה, ולכן מעוניינים בפתיחת מקומות בילוי ותחבורה ציבורית</w:t>
      </w:r>
      <w:r w:rsidR="00615690" w:rsidRPr="004C453A">
        <w:rPr>
          <w:rFonts w:asciiTheme="minorBidi" w:hAnsiTheme="minorBidi"/>
          <w:sz w:val="24"/>
          <w:szCs w:val="24"/>
          <w:rtl/>
        </w:rPr>
        <w:t>.</w:t>
      </w:r>
      <w:r w:rsidR="00F64A43" w:rsidRPr="004C453A">
        <w:rPr>
          <w:rFonts w:asciiTheme="minorBidi" w:hAnsiTheme="minorBidi"/>
          <w:sz w:val="24"/>
          <w:szCs w:val="24"/>
          <w:rtl/>
        </w:rPr>
        <w:t xml:space="preserve"> מחלוקת זו מגבירה את השסע הדתי.</w:t>
      </w:r>
    </w:p>
    <w:p w:rsidR="00615690" w:rsidRPr="004C453A" w:rsidRDefault="00A479DB"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lastRenderedPageBreak/>
        <w:t>מעמד הזרם הקונסרבטיבי והזרם הרפורמי במדינה</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Pr>
        <w:t xml:space="preserve"> </w:t>
      </w:r>
      <w:r w:rsidRPr="004C453A">
        <w:rPr>
          <w:rFonts w:asciiTheme="minorBidi" w:hAnsiTheme="minorBidi" w:cstheme="minorBidi"/>
          <w:rtl/>
        </w:rPr>
        <w:t>השאלה: כיום המדינה משתפת פעולה רק עם הזרם האורתודוקסי. הרבנים האורתודוקסים הם היחידים שיכולים להיות ברבנות הראשית, לגייר, לחתן ולגרש במדינה. האם ראוי לתת את אותו היחס לזרם הקונסרבטיבי והרפורמי</w:t>
      </w:r>
      <w:r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Pr>
      </w:pPr>
      <w:r w:rsidRPr="004C453A">
        <w:rPr>
          <w:rFonts w:asciiTheme="minorBidi" w:hAnsiTheme="minorBidi" w:cstheme="minorBidi"/>
          <w:rtl/>
        </w:rPr>
        <w:t>הדתיים האורתודוקסים מעוניינים שהמצב יישאר כפי שהוא היום</w:t>
      </w:r>
      <w:r w:rsidR="00615690" w:rsidRPr="004C453A">
        <w:rPr>
          <w:rFonts w:asciiTheme="minorBidi" w:hAnsiTheme="minorBidi" w:cstheme="minorBidi"/>
          <w:rtl/>
        </w:rPr>
        <w:t>.</w:t>
      </w:r>
    </w:p>
    <w:p w:rsidR="00615690"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החילוניים וחלק מהזרמים הדתיים דורשים שוויון בין כל הזרמים ביחס של המדינה</w:t>
      </w:r>
      <w:r w:rsidR="00AB4CD1">
        <w:rPr>
          <w:rFonts w:asciiTheme="minorBidi" w:hAnsiTheme="minorBidi" w:cstheme="minorBidi" w:hint="cs"/>
          <w:rtl/>
        </w:rPr>
        <w:t>.</w:t>
      </w:r>
    </w:p>
    <w:p w:rsidR="00AB4CD1" w:rsidRPr="004C453A" w:rsidRDefault="00AB4CD1" w:rsidP="00615690">
      <w:pPr>
        <w:pStyle w:val="a4"/>
        <w:tabs>
          <w:tab w:val="right" w:pos="0"/>
        </w:tabs>
        <w:ind w:left="-648" w:right="-1008"/>
        <w:rPr>
          <w:rFonts w:asciiTheme="minorBidi" w:hAnsiTheme="minorBidi" w:cstheme="minorBidi"/>
        </w:rPr>
      </w:pPr>
    </w:p>
    <w:p w:rsidR="00615690" w:rsidRPr="004C453A" w:rsidRDefault="00615690" w:rsidP="002C77A4">
      <w:pPr>
        <w:pStyle w:val="a4"/>
        <w:numPr>
          <w:ilvl w:val="0"/>
          <w:numId w:val="56"/>
        </w:numPr>
        <w:tabs>
          <w:tab w:val="right" w:pos="0"/>
        </w:tabs>
        <w:ind w:right="-1008"/>
        <w:rPr>
          <w:rFonts w:asciiTheme="minorBidi" w:hAnsiTheme="minorBidi" w:cstheme="minorBidi"/>
        </w:rPr>
      </w:pPr>
      <w:r w:rsidRPr="004C453A">
        <w:rPr>
          <w:rFonts w:asciiTheme="minorBidi" w:hAnsiTheme="minorBidi" w:cstheme="minorBidi"/>
          <w:rtl/>
        </w:rPr>
        <w:t xml:space="preserve"> </w:t>
      </w:r>
      <w:r w:rsidR="00A479DB" w:rsidRPr="004C453A">
        <w:rPr>
          <w:rFonts w:asciiTheme="minorBidi" w:hAnsiTheme="minorBidi" w:cstheme="minorBidi"/>
          <w:rtl/>
        </w:rPr>
        <w:t>מיהו יהודי</w:t>
      </w:r>
      <w:r w:rsidR="00A479DB" w:rsidRPr="004C453A">
        <w:rPr>
          <w:rFonts w:asciiTheme="minorBidi" w:hAnsiTheme="minorBidi" w:cstheme="minorBidi"/>
        </w:rPr>
        <w:t xml:space="preserve">: </w:t>
      </w:r>
      <w:r w:rsidR="00A479DB" w:rsidRPr="004C453A">
        <w:rPr>
          <w:rFonts w:asciiTheme="minorBidi" w:hAnsiTheme="minorBidi" w:cstheme="minorBidi"/>
          <w:rtl/>
        </w:rPr>
        <w:t>השאלה: איך מגדירים יהודי</w:t>
      </w:r>
      <w:r w:rsidR="00A479DB" w:rsidRPr="004C453A">
        <w:rPr>
          <w:rFonts w:asciiTheme="minorBidi" w:hAnsiTheme="minorBidi" w:cstheme="minorBidi"/>
        </w:rPr>
        <w:t>?</w:t>
      </w:r>
    </w:p>
    <w:p w:rsidR="00615690" w:rsidRPr="004C453A" w:rsidRDefault="00A479DB" w:rsidP="00615690">
      <w:pPr>
        <w:pStyle w:val="a4"/>
        <w:tabs>
          <w:tab w:val="right" w:pos="0"/>
        </w:tabs>
        <w:ind w:left="-648" w:right="-1008"/>
        <w:rPr>
          <w:rFonts w:asciiTheme="minorBidi" w:hAnsiTheme="minorBidi" w:cstheme="minorBidi"/>
          <w:rtl/>
        </w:rPr>
      </w:pPr>
      <w:r w:rsidRPr="004C453A">
        <w:rPr>
          <w:rFonts w:asciiTheme="minorBidi" w:hAnsiTheme="minorBidi" w:cstheme="minorBidi"/>
          <w:rtl/>
        </w:rPr>
        <w:t>האורתודוקסים, הקונסרבטיבים וחלק מהיהודים המסורתיים מגדירים יהודי כמי שנולד לאם יהודייה או התגייר על פי ההלכה</w:t>
      </w:r>
      <w:r w:rsidRPr="004C453A">
        <w:rPr>
          <w:rFonts w:asciiTheme="minorBidi" w:hAnsiTheme="minorBidi" w:cstheme="minorBidi"/>
        </w:rPr>
        <w:t xml:space="preserve">, </w:t>
      </w:r>
      <w:r w:rsidRPr="004C453A">
        <w:rPr>
          <w:rFonts w:asciiTheme="minorBidi" w:hAnsiTheme="minorBidi" w:cstheme="minorBidi"/>
          <w:rtl/>
        </w:rPr>
        <w:t>הרפורמים וחלק מהחילונים מגדירים גם את מי שעבר גיור רפורמי כיהודי, מי שיש לו אב יהודי או התחנך כיהודי</w:t>
      </w:r>
    </w:p>
    <w:p w:rsidR="00557908" w:rsidRPr="004C453A" w:rsidRDefault="00615690" w:rsidP="002C77A4">
      <w:pPr>
        <w:pStyle w:val="a4"/>
        <w:numPr>
          <w:ilvl w:val="0"/>
          <w:numId w:val="56"/>
        </w:numPr>
        <w:tabs>
          <w:tab w:val="right" w:pos="0"/>
        </w:tabs>
        <w:ind w:right="-1008"/>
        <w:rPr>
          <w:rFonts w:asciiTheme="minorBidi" w:hAnsiTheme="minorBidi" w:cstheme="minorBidi"/>
          <w:rtl/>
        </w:rPr>
      </w:pPr>
      <w:r w:rsidRPr="004C453A">
        <w:rPr>
          <w:rFonts w:asciiTheme="minorBidi" w:hAnsiTheme="minorBidi" w:cstheme="minorBidi"/>
          <w:rtl/>
        </w:rPr>
        <w:t xml:space="preserve"> </w:t>
      </w:r>
      <w:r w:rsidR="00A479DB" w:rsidRPr="004C453A">
        <w:rPr>
          <w:rFonts w:asciiTheme="minorBidi" w:hAnsiTheme="minorBidi" w:cstheme="minorBidi"/>
          <w:rtl/>
        </w:rPr>
        <w:t>שירות בחורי ישיבות בצה"ל</w:t>
      </w:r>
      <w:r w:rsidR="00A479DB" w:rsidRPr="004C453A">
        <w:rPr>
          <w:rFonts w:asciiTheme="minorBidi" w:hAnsiTheme="minorBidi" w:cstheme="minorBidi"/>
        </w:rPr>
        <w:t xml:space="preserve">: </w:t>
      </w:r>
      <w:r w:rsidR="00A479DB" w:rsidRPr="004C453A">
        <w:rPr>
          <w:rFonts w:asciiTheme="minorBidi" w:hAnsiTheme="minorBidi" w:cstheme="minorBidi"/>
          <w:rtl/>
        </w:rPr>
        <w:t>השאלה: האם בחורי הישיבות החרדים צריכים להתגייס לצה"ל</w:t>
      </w:r>
      <w:r w:rsidR="00A479DB" w:rsidRPr="004C453A">
        <w:rPr>
          <w:rFonts w:asciiTheme="minorBidi" w:hAnsiTheme="minorBidi" w:cstheme="minorBidi"/>
        </w:rPr>
        <w:t xml:space="preserve">? </w:t>
      </w:r>
      <w:r w:rsidR="00A479DB" w:rsidRPr="004C453A">
        <w:rPr>
          <w:rFonts w:asciiTheme="minorBidi" w:hAnsiTheme="minorBidi" w:cstheme="minorBidi"/>
          <w:rtl/>
        </w:rPr>
        <w:t>החרדים טוענים שבחורי הישיבות חייבים ללמוד תורה, ולכן אינם יכולים להתגייס לצבא</w:t>
      </w:r>
      <w:r w:rsidR="00A479DB" w:rsidRPr="004C453A">
        <w:rPr>
          <w:rFonts w:asciiTheme="minorBidi" w:hAnsiTheme="minorBidi" w:cstheme="minorBidi"/>
        </w:rPr>
        <w:t xml:space="preserve">. </w:t>
      </w:r>
      <w:r w:rsidR="00A479DB" w:rsidRPr="004C453A">
        <w:rPr>
          <w:rFonts w:asciiTheme="minorBidi" w:hAnsiTheme="minorBidi" w:cstheme="minorBidi"/>
          <w:rtl/>
        </w:rPr>
        <w:t>החילוניים וכל הקבוצות הדתיות האחרות, כולל הדתיים הלאומיים, רואים באי השירות של החרדים התחמקות מחובת האזרח. אי שוויון בנטל החובות</w:t>
      </w:r>
      <w:r w:rsidR="00A479DB" w:rsidRPr="004C453A">
        <w:rPr>
          <w:rFonts w:asciiTheme="minorBidi" w:hAnsiTheme="minorBidi" w:cstheme="minorBidi"/>
        </w:rPr>
        <w:t xml:space="preserve">. </w:t>
      </w:r>
    </w:p>
    <w:p w:rsidR="00362AE2" w:rsidRDefault="00A479DB" w:rsidP="001B4916">
      <w:pPr>
        <w:tabs>
          <w:tab w:val="right" w:pos="0"/>
        </w:tabs>
        <w:ind w:left="-1008" w:right="-1008"/>
        <w:rPr>
          <w:rFonts w:asciiTheme="minorBidi" w:hAnsiTheme="minorBidi"/>
          <w:sz w:val="24"/>
          <w:szCs w:val="24"/>
          <w:rtl/>
        </w:rPr>
      </w:pPr>
      <w:r w:rsidRPr="004C453A">
        <w:rPr>
          <w:rFonts w:asciiTheme="minorBidi" w:hAnsiTheme="minorBidi"/>
          <w:sz w:val="24"/>
          <w:szCs w:val="24"/>
        </w:rPr>
        <w:t>.</w:t>
      </w:r>
      <w:r w:rsidR="00557908" w:rsidRPr="004C453A">
        <w:rPr>
          <w:rFonts w:asciiTheme="minorBidi" w:hAnsiTheme="minorBidi"/>
          <w:sz w:val="24"/>
          <w:szCs w:val="24"/>
        </w:rPr>
        <w:t>6</w:t>
      </w:r>
      <w:r w:rsidRPr="004C453A">
        <w:rPr>
          <w:rFonts w:asciiTheme="minorBidi" w:hAnsiTheme="minorBidi"/>
          <w:sz w:val="24"/>
          <w:szCs w:val="24"/>
        </w:rPr>
        <w:t xml:space="preserve"> </w:t>
      </w:r>
      <w:r w:rsidR="00615690" w:rsidRPr="004C453A">
        <w:rPr>
          <w:rFonts w:asciiTheme="minorBidi" w:hAnsiTheme="minorBidi"/>
          <w:sz w:val="24"/>
          <w:szCs w:val="24"/>
          <w:rtl/>
        </w:rPr>
        <w:t xml:space="preserve"> </w:t>
      </w:r>
      <w:r w:rsidRPr="004C453A">
        <w:rPr>
          <w:rFonts w:asciiTheme="minorBidi" w:hAnsiTheme="minorBidi"/>
          <w:sz w:val="24"/>
          <w:szCs w:val="24"/>
          <w:rtl/>
        </w:rPr>
        <w:t>התיישבות בשטחים הכבושים</w:t>
      </w:r>
      <w:r w:rsidRPr="004C453A">
        <w:rPr>
          <w:rFonts w:asciiTheme="minorBidi" w:hAnsiTheme="minorBidi"/>
          <w:sz w:val="24"/>
          <w:szCs w:val="24"/>
        </w:rPr>
        <w:t xml:space="preserve">: </w:t>
      </w:r>
      <w:r w:rsidRPr="004C453A">
        <w:rPr>
          <w:rFonts w:asciiTheme="minorBidi" w:hAnsiTheme="minorBidi"/>
          <w:sz w:val="24"/>
          <w:szCs w:val="24"/>
          <w:rtl/>
        </w:rPr>
        <w:t xml:space="preserve">השאלה: ישראל כבשה שטחים רבים, בעיקר ביהודה, שומרון ועזה. </w:t>
      </w:r>
      <w:r w:rsidR="00615690" w:rsidRPr="004C453A">
        <w:rPr>
          <w:rFonts w:asciiTheme="minorBidi" w:hAnsiTheme="minorBidi"/>
          <w:sz w:val="24"/>
          <w:szCs w:val="24"/>
          <w:rtl/>
        </w:rPr>
        <w:t xml:space="preserve">  </w:t>
      </w:r>
      <w:r w:rsidRPr="004C453A">
        <w:rPr>
          <w:rFonts w:asciiTheme="minorBidi" w:hAnsiTheme="minorBidi"/>
          <w:sz w:val="24"/>
          <w:szCs w:val="24"/>
          <w:rtl/>
        </w:rPr>
        <w:t>האם יש להמשיך להחזיק בשטחים אלה</w:t>
      </w:r>
      <w:r w:rsidR="00557908" w:rsidRPr="004C453A">
        <w:rPr>
          <w:rFonts w:asciiTheme="minorBidi" w:hAnsiTheme="minorBidi"/>
          <w:sz w:val="24"/>
          <w:szCs w:val="24"/>
        </w:rPr>
        <w:t>?</w:t>
      </w:r>
      <w:r w:rsidRPr="004C453A">
        <w:rPr>
          <w:rFonts w:asciiTheme="minorBidi" w:hAnsiTheme="minorBidi"/>
          <w:sz w:val="24"/>
          <w:szCs w:val="24"/>
        </w:rPr>
        <w:t xml:space="preserve"> </w:t>
      </w:r>
      <w:r w:rsidRPr="004C453A">
        <w:rPr>
          <w:rFonts w:asciiTheme="minorBidi" w:hAnsiTheme="minorBidi"/>
          <w:sz w:val="24"/>
          <w:szCs w:val="24"/>
          <w:rtl/>
        </w:rPr>
        <w:t>החרדים, הדתיים הלאומיים, חלק מהמסורתיים וחלק מהחילוניים תומכים בהתיישבות בשטחים אלה, לא תמיד מסיבות דתיות</w:t>
      </w:r>
      <w:r w:rsidR="00615690" w:rsidRPr="004C453A">
        <w:rPr>
          <w:rFonts w:asciiTheme="minorBidi" w:hAnsiTheme="minorBidi"/>
          <w:sz w:val="24"/>
          <w:szCs w:val="24"/>
          <w:rtl/>
        </w:rPr>
        <w:t>.</w:t>
      </w:r>
      <w:r w:rsidR="001B4916">
        <w:rPr>
          <w:rFonts w:asciiTheme="minorBidi" w:hAnsiTheme="minorBidi" w:hint="cs"/>
          <w:sz w:val="24"/>
          <w:szCs w:val="24"/>
          <w:rtl/>
        </w:rPr>
        <w:t xml:space="preserve"> </w:t>
      </w:r>
      <w:r w:rsidRPr="004C453A">
        <w:rPr>
          <w:rFonts w:asciiTheme="minorBidi" w:hAnsiTheme="minorBidi"/>
          <w:sz w:val="24"/>
          <w:szCs w:val="24"/>
          <w:rtl/>
        </w:rPr>
        <w:t>חלק מהחילוניים והמסורתיים תומכים במסירת שטחים אלה לרשות הפלסטינית במסגרת של הסכם שלום</w:t>
      </w:r>
      <w:r w:rsidR="00557908" w:rsidRPr="004C453A">
        <w:rPr>
          <w:rFonts w:asciiTheme="minorBidi" w:hAnsiTheme="minorBidi"/>
          <w:sz w:val="24"/>
          <w:szCs w:val="24"/>
          <w:rtl/>
        </w:rPr>
        <w:t>.</w:t>
      </w:r>
    </w:p>
    <w:p w:rsidR="003152D5" w:rsidRDefault="003152D5" w:rsidP="00C76D62">
      <w:pPr>
        <w:tabs>
          <w:tab w:val="right" w:pos="0"/>
        </w:tabs>
        <w:ind w:left="-1008" w:right="-1008"/>
        <w:rPr>
          <w:rFonts w:asciiTheme="minorBidi" w:hAnsiTheme="minorBidi"/>
          <w:sz w:val="24"/>
          <w:szCs w:val="24"/>
          <w:rtl/>
        </w:rPr>
      </w:pPr>
    </w:p>
    <w:p w:rsidR="005B14DE" w:rsidRDefault="005B14DE" w:rsidP="005B14DE">
      <w:pPr>
        <w:spacing w:after="0"/>
        <w:ind w:left="-720" w:right="-720"/>
        <w:rPr>
          <w:rFonts w:cs="Arial"/>
          <w:b/>
          <w:bCs/>
          <w:sz w:val="36"/>
          <w:szCs w:val="36"/>
          <w:rtl/>
        </w:rPr>
      </w:pPr>
    </w:p>
    <w:p w:rsidR="001B4916" w:rsidRDefault="001B4916" w:rsidP="005B14DE">
      <w:pPr>
        <w:spacing w:after="0"/>
        <w:ind w:left="-720" w:right="-720"/>
        <w:rPr>
          <w:sz w:val="28"/>
          <w:szCs w:val="28"/>
          <w:u w:val="single"/>
          <w:rtl/>
        </w:rPr>
      </w:pPr>
      <w:r>
        <w:rPr>
          <w:rFonts w:cs="Arial" w:hint="cs"/>
          <w:b/>
          <w:bCs/>
          <w:sz w:val="36"/>
          <w:szCs w:val="36"/>
          <w:rtl/>
        </w:rPr>
        <w:t>גורמים לשסע הדתי בישראל</w: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10976" behindDoc="0" locked="0" layoutInCell="1" allowOverlap="1" wp14:anchorId="713189BD" wp14:editId="147E17DE">
                <wp:simplePos x="0" y="0"/>
                <wp:positionH relativeFrom="column">
                  <wp:posOffset>-523875</wp:posOffset>
                </wp:positionH>
                <wp:positionV relativeFrom="paragraph">
                  <wp:posOffset>100965</wp:posOffset>
                </wp:positionV>
                <wp:extent cx="2447925" cy="657225"/>
                <wp:effectExtent l="0" t="0" r="47625" b="66675"/>
                <wp:wrapNone/>
                <wp:docPr id="312" name="מלבן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89BD" id="מלבן 312" o:spid="_x0000_s1054" style="position:absolute;left:0;text-align:left;margin-left:-41.25pt;margin-top:7.95pt;width:192.75pt;height:51.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FE5103" w:rsidRPr="00CE7F40" w:rsidRDefault="00FE5103" w:rsidP="005B14DE"/>
                  </w:txbxContent>
                </v:textbox>
              </v:rect>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7904" behindDoc="0" locked="0" layoutInCell="1" allowOverlap="1" wp14:anchorId="7155551F" wp14:editId="71AF67E4">
                <wp:simplePos x="0" y="0"/>
                <wp:positionH relativeFrom="column">
                  <wp:posOffset>4114800</wp:posOffset>
                </wp:positionH>
                <wp:positionV relativeFrom="paragraph">
                  <wp:posOffset>67310</wp:posOffset>
                </wp:positionV>
                <wp:extent cx="2228850" cy="657225"/>
                <wp:effectExtent l="0" t="0" r="38100" b="66675"/>
                <wp:wrapNone/>
                <wp:docPr id="311" name="מלבן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551F" id="מלבן 311" o:spid="_x0000_s1055" style="position:absolute;left:0;text-align:left;margin-left:324pt;margin-top:5.3pt;width:175.5pt;height:5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v:textbox>
              </v:rect>
            </w:pict>
          </mc:Fallback>
        </mc:AlternateContent>
      </w:r>
      <w:r>
        <w:rPr>
          <w:noProof/>
          <w:sz w:val="28"/>
          <w:szCs w:val="28"/>
          <w:u w:val="single"/>
          <w:rtl/>
        </w:rPr>
        <mc:AlternateContent>
          <mc:Choice Requires="wps">
            <w:drawing>
              <wp:anchor distT="0" distB="0" distL="114300" distR="114300" simplePos="0" relativeHeight="251706880" behindDoc="0" locked="0" layoutInCell="1" allowOverlap="1">
                <wp:simplePos x="0" y="0"/>
                <wp:positionH relativeFrom="column">
                  <wp:posOffset>1581150</wp:posOffset>
                </wp:positionH>
                <wp:positionV relativeFrom="paragraph">
                  <wp:posOffset>141605</wp:posOffset>
                </wp:positionV>
                <wp:extent cx="628650" cy="582930"/>
                <wp:effectExtent l="47625" t="46355" r="9525" b="8890"/>
                <wp:wrapNone/>
                <wp:docPr id="310" name="מחבר חץ ישר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C67C" id="מחבר חץ ישר 310" o:spid="_x0000_s1026" type="#_x0000_t32" style="position:absolute;left:0;text-align:left;margin-left:124.5pt;margin-top:11.15pt;width:49.5pt;height:45.9p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">
                <v:stroke endarrow="block"/>
              </v:shape>
            </w:pict>
          </mc:Fallback>
        </mc:AlternateContent>
      </w:r>
      <w:r>
        <w:rPr>
          <w:noProof/>
          <w:sz w:val="28"/>
          <w:szCs w:val="28"/>
          <w:u w:val="single"/>
          <w:rtl/>
        </w:rPr>
        <mc:AlternateContent>
          <mc:Choice Requires="wps">
            <w:drawing>
              <wp:anchor distT="0" distB="0" distL="114300" distR="114300" simplePos="0" relativeHeight="251705856" behindDoc="0" locked="0" layoutInCell="1" allowOverlap="1">
                <wp:simplePos x="0" y="0"/>
                <wp:positionH relativeFrom="column">
                  <wp:posOffset>3514725</wp:posOffset>
                </wp:positionH>
                <wp:positionV relativeFrom="paragraph">
                  <wp:posOffset>141605</wp:posOffset>
                </wp:positionV>
                <wp:extent cx="685800" cy="533400"/>
                <wp:effectExtent l="9525" t="55880" r="47625" b="10795"/>
                <wp:wrapNone/>
                <wp:docPr id="309" name="מחבר חץ ישר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6A7E" id="מחבר חץ ישר 309" o:spid="_x0000_s1026" type="#_x0000_t32" style="position:absolute;left:0;text-align:left;margin-left:276.75pt;margin-top:11.15pt;width:54pt;height:42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">
                <v:stroke endarrow="block"/>
              </v:shape>
            </w:pict>
          </mc:Fallback>
        </mc:AlternateConten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4832" behindDoc="0" locked="0" layoutInCell="1" allowOverlap="1">
                <wp:simplePos x="0" y="0"/>
                <wp:positionH relativeFrom="column">
                  <wp:posOffset>1828800</wp:posOffset>
                </wp:positionH>
                <wp:positionV relativeFrom="paragraph">
                  <wp:posOffset>102235</wp:posOffset>
                </wp:positionV>
                <wp:extent cx="2085975" cy="1257300"/>
                <wp:effectExtent l="9525" t="6985" r="19050" b="31115"/>
                <wp:wrapNone/>
                <wp:docPr id="308" name="אליפסה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257300"/>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308" o:spid="_x0000_s1056" style="position:absolute;left:0;text-align:left;margin-left:2in;margin-top:8.05pt;width:164.25pt;height: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" fillcolor="white [3201]" strokecolor="#b2a1c7 [1943]" strokeweight="1pt">
                <v:fill color2="#ccc0d9 [1303]" focus="100%" type="gradient"/>
                <v:shadow on="t" color="#3f3151 [1607]" opacity=".5" offset="1pt"/>
                <v:textbox>
                  <w:txbxContent>
                    <w:p w:rsidR="00FE5103" w:rsidRPr="007D25F6" w:rsidRDefault="00FE5103" w:rsidP="005B14DE">
                      <w:pPr>
                        <w:spacing w:after="0" w:line="240" w:lineRule="auto"/>
                        <w:rPr>
                          <w:b/>
                          <w:bCs/>
                          <w:sz w:val="36"/>
                          <w:szCs w:val="36"/>
                        </w:rPr>
                      </w:pPr>
                      <w:r w:rsidRPr="007D25F6">
                        <w:rPr>
                          <w:rFonts w:hint="cs"/>
                          <w:b/>
                          <w:bCs/>
                          <w:sz w:val="36"/>
                          <w:szCs w:val="36"/>
                          <w:rtl/>
                        </w:rPr>
                        <w:t>גורמים לשסע הדתי</w:t>
                      </w:r>
                    </w:p>
                  </w:txbxContent>
                </v:textbox>
              </v:oval>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708928" behindDoc="0" locked="0" layoutInCell="1" allowOverlap="1">
                <wp:simplePos x="0" y="0"/>
                <wp:positionH relativeFrom="column">
                  <wp:posOffset>5210175</wp:posOffset>
                </wp:positionH>
                <wp:positionV relativeFrom="paragraph">
                  <wp:posOffset>179070</wp:posOffset>
                </wp:positionV>
                <wp:extent cx="1133475" cy="647700"/>
                <wp:effectExtent l="9525" t="7620" r="9525" b="20955"/>
                <wp:wrapNone/>
                <wp:docPr id="306" name="מלבן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477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6" o:spid="_x0000_s1057" style="position:absolute;left:0;text-align:left;margin-left:410.25pt;margin-top:14.1pt;width:89.25pt;height:5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הגדרת מיהו יהודי</w:t>
                      </w:r>
                    </w:p>
                    <w:p w:rsidR="00FE5103" w:rsidRPr="007D25F6" w:rsidRDefault="00FE5103" w:rsidP="005B14DE">
                      <w:pPr>
                        <w:spacing w:after="0" w:line="240" w:lineRule="auto"/>
                        <w:rPr>
                          <w:b/>
                          <w:bCs/>
                          <w:sz w:val="28"/>
                          <w:szCs w:val="28"/>
                        </w:rPr>
                      </w:pPr>
                    </w:p>
                  </w:txbxContent>
                </v:textbox>
              </v:rect>
            </w:pict>
          </mc:Fallback>
        </mc:AlternateContent>
      </w:r>
      <w:r>
        <w:rPr>
          <w:noProof/>
          <w:sz w:val="28"/>
          <w:szCs w:val="28"/>
          <w:u w:val="single"/>
          <w:rtl/>
        </w:rPr>
        <mc:AlternateContent>
          <mc:Choice Requires="wps">
            <w:drawing>
              <wp:anchor distT="0" distB="0" distL="114300" distR="114300" simplePos="0" relativeHeight="251709952" behindDoc="0" locked="0" layoutInCell="1" allowOverlap="1">
                <wp:simplePos x="0" y="0"/>
                <wp:positionH relativeFrom="column">
                  <wp:posOffset>-523875</wp:posOffset>
                </wp:positionH>
                <wp:positionV relativeFrom="paragraph">
                  <wp:posOffset>102235</wp:posOffset>
                </wp:positionV>
                <wp:extent cx="1152525" cy="895350"/>
                <wp:effectExtent l="9525" t="6985" r="9525" b="21590"/>
                <wp:wrapNone/>
                <wp:docPr id="305" name="מלבן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5" o:spid="_x0000_s1058" style="position:absolute;left:0;text-align:left;margin-left:-41.25pt;margin-top:8.05pt;width:90.75pt;height:7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FE5103" w:rsidRPr="00CE7F40" w:rsidRDefault="00FE5103" w:rsidP="005B14DE"/>
                  </w:txbxContent>
                </v:textbox>
              </v:rect>
            </w:pict>
          </mc:Fallback>
        </mc:AlternateContent>
      </w:r>
    </w:p>
    <w:p w:rsidR="008D7A5A" w:rsidRPr="001B4916" w:rsidRDefault="005B14DE" w:rsidP="001B4916">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608576" behindDoc="0" locked="0" layoutInCell="1" allowOverlap="1">
                <wp:simplePos x="0" y="0"/>
                <wp:positionH relativeFrom="column">
                  <wp:posOffset>819150</wp:posOffset>
                </wp:positionH>
                <wp:positionV relativeFrom="paragraph">
                  <wp:posOffset>257175</wp:posOffset>
                </wp:positionV>
                <wp:extent cx="1009650" cy="9525"/>
                <wp:effectExtent l="19050" t="47625" r="9525" b="57150"/>
                <wp:wrapNone/>
                <wp:docPr id="304" name="מחבר חץ ישר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D4496" id="מחבר חץ ישר 304" o:spid="_x0000_s1026" type="#_x0000_t32" style="position:absolute;left:0;text-align:left;margin-left:64.5pt;margin-top:20.25pt;width:79.5pt;height:.75pt;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">
                <v:stroke endarrow="block"/>
              </v:shape>
            </w:pict>
          </mc:Fallback>
        </mc:AlternateContent>
      </w:r>
      <w:r>
        <w:rPr>
          <w:noProof/>
          <w:sz w:val="28"/>
          <w:szCs w:val="28"/>
          <w:u w:val="single"/>
          <w:rtl/>
        </w:rPr>
        <mc:AlternateContent>
          <mc:Choice Requires="wps">
            <w:drawing>
              <wp:anchor distT="0" distB="0" distL="114300" distR="114300" simplePos="0" relativeHeight="251613696" behindDoc="0" locked="0" layoutInCell="1" allowOverlap="1">
                <wp:simplePos x="0" y="0"/>
                <wp:positionH relativeFrom="column">
                  <wp:posOffset>3914775</wp:posOffset>
                </wp:positionH>
                <wp:positionV relativeFrom="paragraph">
                  <wp:posOffset>209550</wp:posOffset>
                </wp:positionV>
                <wp:extent cx="1038225" cy="47625"/>
                <wp:effectExtent l="9525" t="9525" r="19050" b="57150"/>
                <wp:wrapNone/>
                <wp:docPr id="303" name="מחבר חץ ישר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7461" id="מחבר חץ ישר 303" o:spid="_x0000_s1026" type="#_x0000_t32" style="position:absolute;left:0;text-align:left;margin-left:308.25pt;margin-top:16.5pt;width:81.75pt;height: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610624" behindDoc="0" locked="0" layoutInCell="1" allowOverlap="1">
                <wp:simplePos x="0" y="0"/>
                <wp:positionH relativeFrom="column">
                  <wp:posOffset>1419225</wp:posOffset>
                </wp:positionH>
                <wp:positionV relativeFrom="paragraph">
                  <wp:posOffset>762000</wp:posOffset>
                </wp:positionV>
                <wp:extent cx="790575" cy="676275"/>
                <wp:effectExtent l="47625" t="9525" r="9525" b="47625"/>
                <wp:wrapNone/>
                <wp:docPr id="302" name="מחבר חץ ישר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E1872" id="מחבר חץ ישר 302" o:spid="_x0000_s1026" type="#_x0000_t32" style="position:absolute;left:0;text-align:left;margin-left:111.75pt;margin-top:60pt;width:62.25pt;height:53.2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">
                <v:stroke endarrow="block"/>
              </v:shape>
            </w:pict>
          </mc:Fallback>
        </mc:AlternateContent>
      </w:r>
      <w:r>
        <w:rPr>
          <w:noProof/>
          <w:sz w:val="28"/>
          <w:szCs w:val="28"/>
          <w:u w:val="single"/>
          <w:rtl/>
        </w:rPr>
        <mc:AlternateContent>
          <mc:Choice Requires="wps">
            <w:drawing>
              <wp:anchor distT="0" distB="0" distL="114300" distR="114300" simplePos="0" relativeHeight="251611648" behindDoc="0" locked="0" layoutInCell="1" allowOverlap="1">
                <wp:simplePos x="0" y="0"/>
                <wp:positionH relativeFrom="column">
                  <wp:posOffset>2867025</wp:posOffset>
                </wp:positionH>
                <wp:positionV relativeFrom="paragraph">
                  <wp:posOffset>889000</wp:posOffset>
                </wp:positionV>
                <wp:extent cx="76200" cy="781050"/>
                <wp:effectExtent l="9525" t="12700" r="57150" b="25400"/>
                <wp:wrapNone/>
                <wp:docPr id="301" name="מחבר חץ ישר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71B72" id="מחבר חץ ישר 301" o:spid="_x0000_s1026" type="#_x0000_t32" style="position:absolute;left:0;text-align:left;margin-left:225.75pt;margin-top:70pt;width:6pt;height:6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2672" behindDoc="0" locked="0" layoutInCell="1" allowOverlap="1">
                <wp:simplePos x="0" y="0"/>
                <wp:positionH relativeFrom="column">
                  <wp:posOffset>3800475</wp:posOffset>
                </wp:positionH>
                <wp:positionV relativeFrom="paragraph">
                  <wp:posOffset>591185</wp:posOffset>
                </wp:positionV>
                <wp:extent cx="752475" cy="619125"/>
                <wp:effectExtent l="9525" t="10160" r="47625" b="56515"/>
                <wp:wrapNone/>
                <wp:docPr id="300" name="מחבר חץ ישר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A2BA5" id="מחבר חץ ישר 300" o:spid="_x0000_s1026" type="#_x0000_t32" style="position:absolute;left:0;text-align:left;margin-left:299.25pt;margin-top:46.55pt;width:59.25pt;height:48.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614720" behindDoc="0" locked="0" layoutInCell="1" allowOverlap="1">
                <wp:simplePos x="0" y="0"/>
                <wp:positionH relativeFrom="column">
                  <wp:posOffset>304800</wp:posOffset>
                </wp:positionH>
                <wp:positionV relativeFrom="paragraph">
                  <wp:posOffset>1559560</wp:posOffset>
                </wp:positionV>
                <wp:extent cx="1428750" cy="1066800"/>
                <wp:effectExtent l="9525" t="6985" r="9525" b="21590"/>
                <wp:wrapNone/>
                <wp:docPr id="299" name="מלבן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668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9" o:spid="_x0000_s1059" style="position:absolute;left:0;text-align:left;margin-left:24pt;margin-top:122.8pt;width:112.5pt;height:8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FE5103" w:rsidRPr="00CE7F40" w:rsidRDefault="00FE5103" w:rsidP="005B14DE"/>
                  </w:txbxContent>
                </v:textbox>
              </v:rect>
            </w:pict>
          </mc:Fallback>
        </mc:AlternateContent>
      </w:r>
      <w:r>
        <w:rPr>
          <w:noProof/>
          <w:sz w:val="28"/>
          <w:szCs w:val="28"/>
          <w:u w:val="single"/>
          <w:rtl/>
        </w:rPr>
        <mc:AlternateContent>
          <mc:Choice Requires="wps">
            <w:drawing>
              <wp:anchor distT="0" distB="0" distL="114300" distR="114300" simplePos="0" relativeHeight="251615744" behindDoc="0" locked="0" layoutInCell="1" allowOverlap="1">
                <wp:simplePos x="0" y="0"/>
                <wp:positionH relativeFrom="column">
                  <wp:posOffset>2143125</wp:posOffset>
                </wp:positionH>
                <wp:positionV relativeFrom="paragraph">
                  <wp:posOffset>1731010</wp:posOffset>
                </wp:positionV>
                <wp:extent cx="1609725" cy="895350"/>
                <wp:effectExtent l="9525" t="6985" r="9525" b="21590"/>
                <wp:wrapNone/>
                <wp:docPr id="298" name="מלבן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8" o:spid="_x0000_s1060" style="position:absolute;left:0;text-align:left;margin-left:168.75pt;margin-top:136.3pt;width:126.75pt;height:7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" fillcolor="#92cddc [1944]" strokecolor="#92cddc [1944]" strokeweight="1pt">
                <v:fill color2="#daeef3 [664]" angle="135" focus="50%" type="gradient"/>
                <v:shadow on="t" color="#205867 [1608]" opacity=".5" offset="1pt"/>
                <v:textbox>
                  <w:txbxContent>
                    <w:p w:rsidR="00FE5103" w:rsidRPr="007D25F6" w:rsidRDefault="00FE5103" w:rsidP="005B14DE">
                      <w:pPr>
                        <w:spacing w:after="0" w:line="240" w:lineRule="auto"/>
                        <w:rPr>
                          <w:b/>
                          <w:bCs/>
                          <w:sz w:val="28"/>
                          <w:szCs w:val="28"/>
                        </w:rPr>
                      </w:pPr>
                      <w:r w:rsidRPr="001079CE">
                        <w:rPr>
                          <w:rFonts w:hint="cs"/>
                          <w:b/>
                          <w:bCs/>
                          <w:sz w:val="28"/>
                          <w:szCs w:val="28"/>
                          <w:rtl/>
                        </w:rPr>
                        <w:t>שירות בחורי ישיבות חרדיות בצה"ל</w:t>
                      </w:r>
                    </w:p>
                  </w:txbxContent>
                </v:textbox>
              </v:rect>
            </w:pict>
          </mc:Fallback>
        </mc:AlternateContent>
      </w:r>
      <w:r>
        <w:rPr>
          <w:noProof/>
          <w:sz w:val="28"/>
          <w:szCs w:val="28"/>
          <w:u w:val="single"/>
          <w:rtl/>
        </w:rPr>
        <mc:AlternateContent>
          <mc:Choice Requires="wps">
            <w:drawing>
              <wp:anchor distT="0" distB="0" distL="114300" distR="114300" simplePos="0" relativeHeight="251616768" behindDoc="0" locked="0" layoutInCell="1" allowOverlap="1">
                <wp:simplePos x="0" y="0"/>
                <wp:positionH relativeFrom="column">
                  <wp:posOffset>4314825</wp:posOffset>
                </wp:positionH>
                <wp:positionV relativeFrom="paragraph">
                  <wp:posOffset>1426210</wp:posOffset>
                </wp:positionV>
                <wp:extent cx="1866900" cy="1114425"/>
                <wp:effectExtent l="9525" t="6985" r="9525" b="21590"/>
                <wp:wrapNone/>
                <wp:docPr id="297" name="מלבן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144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7" o:spid="_x0000_s1061" style="position:absolute;left:0;text-align:left;margin-left:339.75pt;margin-top:112.3pt;width:147pt;height:8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" fillcolor="#92cddc [1944]" strokecolor="#92cddc [1944]" strokeweight="1pt">
                <v:fill color2="#daeef3 [664]" angle="135" focus="50%" type="gradient"/>
                <v:shadow on="t" color="#205867 [1608]" opacity=".5" offset="1pt"/>
                <v:textbox>
                  <w:txbxContent>
                    <w:p w:rsidR="00FE5103" w:rsidRPr="00CE7F40" w:rsidRDefault="00FE5103"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v:textbox>
              </v:rect>
            </w:pict>
          </mc:Fallback>
        </mc:AlternateContent>
      </w:r>
      <w:r>
        <w:rPr>
          <w:sz w:val="28"/>
          <w:szCs w:val="28"/>
          <w:u w:val="single"/>
          <w:rtl/>
        </w:rPr>
        <w:br w:type="page"/>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b/>
          <w:bCs/>
          <w:sz w:val="24"/>
          <w:szCs w:val="24"/>
          <w:u w:val="single"/>
          <w:rtl/>
        </w:rPr>
        <w:lastRenderedPageBreak/>
        <w:t>ביטויי השסע הדתי</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השסע בא לידי ביטוי בהרגשת עוינות בין שני צדדי המתרס שלעיתים מתבטאת בעוינות מילולית ופיזית.</w:t>
      </w:r>
    </w:p>
    <w:p w:rsidR="00B13CC4" w:rsidRPr="00B13CC4" w:rsidRDefault="00B13CC4" w:rsidP="00B13CC4">
      <w:pPr>
        <w:tabs>
          <w:tab w:val="right" w:pos="0"/>
        </w:tabs>
        <w:ind w:right="-1008"/>
        <w:rPr>
          <w:rFonts w:ascii="Arial" w:hAnsi="Arial" w:cs="Arial"/>
          <w:b/>
          <w:bCs/>
          <w:sz w:val="24"/>
          <w:szCs w:val="24"/>
          <w:u w:val="single"/>
          <w:rtl/>
        </w:rPr>
      </w:pPr>
      <w:r w:rsidRPr="00B13CC4">
        <w:rPr>
          <w:rFonts w:ascii="Arial" w:hAnsi="Arial" w:cs="Arial"/>
          <w:b/>
          <w:bCs/>
          <w:sz w:val="24"/>
          <w:szCs w:val="24"/>
          <w:u w:val="single"/>
          <w:rtl/>
        </w:rPr>
        <w:t>דרכי התמודדות עם השסע</w:t>
      </w:r>
    </w:p>
    <w:p w:rsidR="00B13CC4" w:rsidRPr="00B13CC4" w:rsidRDefault="00B13CC4" w:rsidP="00B13CC4">
      <w:pPr>
        <w:numPr>
          <w:ilvl w:val="0"/>
          <w:numId w:val="57"/>
        </w:numPr>
        <w:tabs>
          <w:tab w:val="right" w:pos="0"/>
        </w:tabs>
        <w:ind w:right="-1008"/>
        <w:rPr>
          <w:rFonts w:ascii="Arial" w:hAnsi="Arial" w:cs="Arial"/>
          <w:sz w:val="24"/>
          <w:szCs w:val="24"/>
        </w:rPr>
      </w:pPr>
      <w:r w:rsidRPr="00B13CC4">
        <w:rPr>
          <w:rFonts w:ascii="Arial" w:hAnsi="Arial" w:cs="Arial"/>
          <w:sz w:val="24"/>
          <w:szCs w:val="24"/>
          <w:rtl/>
        </w:rPr>
        <w:t>הסדר הסטטוס קוו: המדינה שואפת לשמור על המצב הקיים ולהגיע לכמה שפחות הכרעות בנושא הדתי. כאשר המדינה אינה צד בשסע ,הדבר מקל כי כך שום צד לא חש שהמדינה נגדו.</w:t>
      </w:r>
    </w:p>
    <w:p w:rsidR="00B13CC4" w:rsidRPr="00B13CC4" w:rsidRDefault="00B13CC4" w:rsidP="00663908">
      <w:pPr>
        <w:numPr>
          <w:ilvl w:val="0"/>
          <w:numId w:val="57"/>
        </w:numPr>
        <w:tabs>
          <w:tab w:val="right" w:pos="0"/>
        </w:tabs>
        <w:ind w:right="-1008"/>
        <w:rPr>
          <w:rFonts w:asciiTheme="minorBidi" w:hAnsiTheme="minorBidi"/>
          <w:sz w:val="24"/>
          <w:szCs w:val="24"/>
        </w:rPr>
      </w:pPr>
      <w:r w:rsidRPr="00B13CC4">
        <w:rPr>
          <w:rFonts w:ascii="Arial" w:hAnsi="Arial" w:cs="Arial"/>
          <w:sz w:val="24"/>
          <w:szCs w:val="24"/>
          <w:rtl/>
        </w:rPr>
        <w:t>אוטונומיה לרשויות המקומיות ולמוסדות החינוך: המדינה נמנעת מיצירת חוק כולל בנושאי דת ונותנת עצמאות לכל רשות מקומית להחליט כרצונה בעניינים אלה. במועצות המקומיות יש רוב ברור לאחד הציבוריים, כך שיותר קל לקבוע נהלים בהתאם לאופי האוכלוסייה</w:t>
      </w:r>
      <w:r w:rsidRPr="00B13CC4">
        <w:rPr>
          <w:rFonts w:ascii="David" w:hAnsi="David" w:cs="David"/>
          <w:rtl/>
        </w:rPr>
        <w:t xml:space="preserve">. </w:t>
      </w:r>
      <w:r w:rsidR="00663908">
        <w:rPr>
          <w:rFonts w:asciiTheme="minorBidi" w:hAnsiTheme="minorBidi" w:hint="cs"/>
          <w:sz w:val="24"/>
          <w:szCs w:val="24"/>
          <w:rtl/>
        </w:rPr>
        <w:t xml:space="preserve"> לדוגמא: </w:t>
      </w:r>
      <w:r w:rsidR="00663908">
        <w:rPr>
          <w:rFonts w:asciiTheme="minorBidi" w:hAnsiTheme="minorBidi"/>
          <w:sz w:val="24"/>
          <w:szCs w:val="24"/>
          <w:rtl/>
        </w:rPr>
        <w:t xml:space="preserve">שעיריית חדרה </w:t>
      </w:r>
      <w:r w:rsidR="00663908">
        <w:rPr>
          <w:rFonts w:asciiTheme="minorBidi" w:hAnsiTheme="minorBidi" w:hint="cs"/>
          <w:sz w:val="24"/>
          <w:szCs w:val="24"/>
          <w:rtl/>
        </w:rPr>
        <w:t>ה</w:t>
      </w:r>
      <w:r w:rsidR="00663908" w:rsidRPr="00663908">
        <w:rPr>
          <w:rFonts w:asciiTheme="minorBidi" w:hAnsiTheme="minorBidi"/>
          <w:sz w:val="24"/>
          <w:szCs w:val="24"/>
          <w:rtl/>
        </w:rPr>
        <w:t>חליט</w:t>
      </w:r>
      <w:r w:rsidR="00663908">
        <w:rPr>
          <w:rFonts w:asciiTheme="minorBidi" w:hAnsiTheme="minorBidi" w:hint="cs"/>
          <w:sz w:val="24"/>
          <w:szCs w:val="24"/>
          <w:rtl/>
        </w:rPr>
        <w:t>ה</w:t>
      </w:r>
      <w:r w:rsidR="00663908" w:rsidRPr="00663908">
        <w:rPr>
          <w:rFonts w:asciiTheme="minorBidi" w:hAnsiTheme="minorBidi"/>
          <w:sz w:val="24"/>
          <w:szCs w:val="24"/>
          <w:rtl/>
        </w:rPr>
        <w:t xml:space="preserve"> </w:t>
      </w:r>
      <w:r w:rsidR="00663908">
        <w:rPr>
          <w:rFonts w:asciiTheme="minorBidi" w:hAnsiTheme="minorBidi" w:hint="cs"/>
          <w:sz w:val="24"/>
          <w:szCs w:val="24"/>
          <w:rtl/>
        </w:rPr>
        <w:t>ש</w:t>
      </w:r>
      <w:r w:rsidR="00663908" w:rsidRPr="00663908">
        <w:rPr>
          <w:rFonts w:asciiTheme="minorBidi" w:hAnsiTheme="minorBidi"/>
          <w:sz w:val="24"/>
          <w:szCs w:val="24"/>
          <w:rtl/>
        </w:rPr>
        <w:t>בתי הקולנוע</w:t>
      </w:r>
      <w:r w:rsidR="00663908">
        <w:rPr>
          <w:rFonts w:asciiTheme="minorBidi" w:hAnsiTheme="minorBidi"/>
          <w:sz w:val="24"/>
          <w:szCs w:val="24"/>
          <w:rtl/>
        </w:rPr>
        <w:t xml:space="preserve"> במתחם מיקס יהיו פתוחים בשבת, ו</w:t>
      </w:r>
      <w:r w:rsidR="00663908">
        <w:rPr>
          <w:rFonts w:asciiTheme="minorBidi" w:hAnsiTheme="minorBidi" w:hint="cs"/>
          <w:sz w:val="24"/>
          <w:szCs w:val="24"/>
          <w:rtl/>
        </w:rPr>
        <w:t>שה</w:t>
      </w:r>
      <w:r w:rsidR="00663908" w:rsidRPr="00663908">
        <w:rPr>
          <w:rFonts w:asciiTheme="minorBidi" w:hAnsiTheme="minorBidi"/>
          <w:sz w:val="24"/>
          <w:szCs w:val="24"/>
          <w:rtl/>
        </w:rPr>
        <w:t>פאבים ומסעדות יקבלו רישיון עסק למרות שהם פתוחים בשבת</w:t>
      </w:r>
      <w:r w:rsidR="00663908" w:rsidRPr="00663908">
        <w:rPr>
          <w:rFonts w:asciiTheme="minorBidi" w:hAnsiTheme="minorBidi"/>
          <w:sz w:val="24"/>
          <w:szCs w:val="24"/>
        </w:rPr>
        <w:t>.</w:t>
      </w:r>
    </w:p>
    <w:p w:rsidR="00B13CC4" w:rsidRPr="00B13CC4" w:rsidRDefault="00B13CC4" w:rsidP="00B13CC4">
      <w:pPr>
        <w:numPr>
          <w:ilvl w:val="0"/>
          <w:numId w:val="57"/>
        </w:numPr>
        <w:tabs>
          <w:tab w:val="right" w:pos="0"/>
        </w:tabs>
        <w:ind w:right="-1008"/>
        <w:rPr>
          <w:rFonts w:asciiTheme="minorBidi" w:hAnsiTheme="minorBidi"/>
          <w:sz w:val="24"/>
          <w:szCs w:val="24"/>
        </w:rPr>
      </w:pPr>
      <w:r w:rsidRPr="00B13CC4">
        <w:rPr>
          <w:rFonts w:asciiTheme="minorBidi" w:hAnsiTheme="minorBidi"/>
          <w:b/>
          <w:bCs/>
          <w:sz w:val="24"/>
          <w:szCs w:val="24"/>
          <w:rtl/>
        </w:rPr>
        <w:t>אוטונומיה בניהול מערכות חינוך ודת</w:t>
      </w:r>
    </w:p>
    <w:p w:rsidR="00B13CC4" w:rsidRPr="00B13CC4" w:rsidRDefault="00663908" w:rsidP="00663908">
      <w:pPr>
        <w:tabs>
          <w:tab w:val="right" w:pos="0"/>
        </w:tabs>
        <w:ind w:left="-648" w:right="-1008"/>
        <w:rPr>
          <w:rFonts w:asciiTheme="minorBidi" w:hAnsiTheme="minorBidi"/>
          <w:sz w:val="24"/>
          <w:szCs w:val="24"/>
          <w:rtl/>
        </w:rPr>
      </w:pPr>
      <w:r>
        <w:rPr>
          <w:rFonts w:asciiTheme="minorBidi" w:hAnsiTheme="minorBidi" w:hint="cs"/>
          <w:sz w:val="24"/>
          <w:szCs w:val="24"/>
          <w:rtl/>
        </w:rPr>
        <w:t xml:space="preserve">     </w:t>
      </w:r>
      <w:r w:rsidR="00B13CC4" w:rsidRPr="00B13CC4">
        <w:rPr>
          <w:rFonts w:asciiTheme="minorBidi" w:hAnsiTheme="minorBidi"/>
          <w:sz w:val="24"/>
          <w:szCs w:val="24"/>
          <w:rtl/>
        </w:rPr>
        <w:t>אוטונומיה פירושה מידה מסוימת של עצמאות. במקרה זה מדובר על רשות לנהל מערכת חינוך נפרדת.</w:t>
      </w:r>
    </w:p>
    <w:p w:rsidR="00B13CC4" w:rsidRPr="00B13CC4" w:rsidRDefault="00B13CC4" w:rsidP="00663908">
      <w:pPr>
        <w:tabs>
          <w:tab w:val="right" w:pos="0"/>
        </w:tabs>
        <w:ind w:left="-288" w:right="-1008"/>
        <w:rPr>
          <w:rFonts w:asciiTheme="minorBidi" w:hAnsiTheme="minorBidi"/>
          <w:sz w:val="24"/>
          <w:szCs w:val="24"/>
          <w:rtl/>
        </w:rPr>
      </w:pPr>
      <w:r w:rsidRPr="00B13CC4">
        <w:rPr>
          <w:rFonts w:asciiTheme="minorBidi" w:hAnsiTheme="minorBidi"/>
          <w:sz w:val="24"/>
          <w:szCs w:val="24"/>
          <w:rtl/>
        </w:rPr>
        <w:t>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w:t>
      </w:r>
    </w:p>
    <w:p w:rsidR="00B13CC4" w:rsidRPr="00663908" w:rsidRDefault="00B13CC4" w:rsidP="00663908">
      <w:pPr>
        <w:tabs>
          <w:tab w:val="right" w:pos="0"/>
        </w:tabs>
        <w:ind w:left="-288" w:right="-1008"/>
        <w:rPr>
          <w:rFonts w:asciiTheme="minorBidi" w:hAnsiTheme="minorBidi"/>
          <w:sz w:val="24"/>
          <w:szCs w:val="24"/>
        </w:rPr>
      </w:pPr>
      <w:r w:rsidRPr="00B13CC4">
        <w:rPr>
          <w:rFonts w:asciiTheme="minorBidi" w:hAnsiTheme="minorBidi"/>
          <w:sz w:val="24"/>
          <w:szCs w:val="24"/>
          <w:rtl/>
        </w:rPr>
        <w:t>כמו כן יש לדתיים ולחרדים שליטה על מוסדות הדת בישראל, גם בנושאים הקשורים לחילונים כמו נישואין, גירושין וגיור.</w:t>
      </w:r>
    </w:p>
    <w:p w:rsidR="00B13CC4" w:rsidRPr="00663908" w:rsidRDefault="00663908" w:rsidP="00663908">
      <w:pPr>
        <w:tabs>
          <w:tab w:val="right" w:pos="0"/>
        </w:tabs>
        <w:ind w:right="-1008"/>
        <w:rPr>
          <w:rFonts w:ascii="Arial" w:hAnsi="Arial" w:cs="Arial"/>
          <w:b/>
          <w:bCs/>
          <w:sz w:val="24"/>
          <w:szCs w:val="24"/>
          <w:u w:val="single"/>
          <w:rtl/>
        </w:rPr>
      </w:pPr>
      <w:r w:rsidRPr="00663908">
        <w:rPr>
          <w:rFonts w:ascii="Arial" w:hAnsi="Arial" w:cs="Arial"/>
          <w:b/>
          <w:bCs/>
          <w:sz w:val="24"/>
          <w:szCs w:val="24"/>
          <w:u w:val="single"/>
          <w:rtl/>
        </w:rPr>
        <w:t xml:space="preserve">שאלה לדוגמא: </w:t>
      </w:r>
      <w:bookmarkStart w:id="3" w:name="_GoBack"/>
      <w:bookmarkEnd w:id="3"/>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הצג את עקרון ההסכמיות.</w:t>
      </w:r>
    </w:p>
    <w:p w:rsidR="00B13CC4" w:rsidRP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הצג את אחת מן הדרכים להתמודדות עם השסע הדתי.</w:t>
      </w:r>
    </w:p>
    <w:p w:rsidR="00B13CC4" w:rsidRDefault="00B13CC4" w:rsidP="00B13CC4">
      <w:pPr>
        <w:tabs>
          <w:tab w:val="right" w:pos="0"/>
        </w:tabs>
        <w:ind w:right="-1008"/>
        <w:rPr>
          <w:rFonts w:ascii="Arial" w:hAnsi="Arial" w:cs="Arial"/>
          <w:sz w:val="24"/>
          <w:szCs w:val="24"/>
          <w:rtl/>
        </w:rPr>
      </w:pPr>
      <w:r w:rsidRPr="00B13CC4">
        <w:rPr>
          <w:rFonts w:ascii="Arial" w:hAnsi="Arial" w:cs="Arial"/>
          <w:sz w:val="24"/>
          <w:szCs w:val="24"/>
          <w:rtl/>
        </w:rPr>
        <w:t>-  הסבר כיצד עקרון ההסכמיות בא לידי ביטוי באחת מן הדרכים להתמודדות עם השסע הדתי.</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hint="cs"/>
          <w:b/>
          <w:bCs/>
          <w:sz w:val="24"/>
          <w:szCs w:val="24"/>
          <w:rtl/>
        </w:rPr>
        <w:t>עקרון ההסכמיות</w:t>
      </w:r>
      <w:r w:rsidRPr="00663908">
        <w:rPr>
          <w:rFonts w:ascii="Arial" w:hAnsi="Arial" w:cs="Arial" w:hint="cs"/>
          <w:sz w:val="24"/>
          <w:szCs w:val="24"/>
          <w:rtl/>
        </w:rPr>
        <w:t> פירושו הסכמה רחבה בין הקבוצות השונות במדינה על אופייה של המדינה ועל כללי המשחק הדמוקרטיים, כדי לאפשר למדינה ולחברה לפעול כיחידה מגובשת למרות חילוקי הדעות. לא צריך להסכים על הכול, אך חייבת להיות הסכמה בנושאים מרכזיים כמו גבולות המדינה, קיום משטר דמוקרטי, וקבלת השלטון שנבחר בבחירות דמוקרטיות כשלטון לגיטימי. ההסכמיות מאפשרת לנהל חיים משותפים למרות חילוקי הדעות, והיא מחזקת את היציבות החברתית והפוליטית במדינה</w:t>
      </w:r>
      <w:r w:rsidRPr="00663908">
        <w:rPr>
          <w:rFonts w:ascii="Arial" w:hAnsi="Arial" w:cs="Arial" w:hint="cs"/>
          <w:sz w:val="24"/>
          <w:szCs w:val="24"/>
        </w:rPr>
        <w:t>. </w:t>
      </w:r>
    </w:p>
    <w:p w:rsidR="00663908" w:rsidRPr="00663908" w:rsidRDefault="00663908" w:rsidP="00663908">
      <w:pPr>
        <w:tabs>
          <w:tab w:val="right" w:pos="-341"/>
        </w:tabs>
        <w:ind w:left="-341" w:right="-1008"/>
        <w:rPr>
          <w:rFonts w:ascii="Arial" w:hAnsi="Arial" w:cs="Arial"/>
          <w:sz w:val="24"/>
          <w:szCs w:val="24"/>
        </w:rPr>
      </w:pPr>
      <w:r w:rsidRPr="00663908">
        <w:rPr>
          <w:rFonts w:ascii="Arial" w:hAnsi="Arial" w:cs="Arial"/>
          <w:sz w:val="24"/>
          <w:szCs w:val="24"/>
          <w:u w:val="single"/>
          <w:rtl/>
        </w:rPr>
        <w:t>הצג</w:t>
      </w:r>
      <w:r w:rsidRPr="00663908">
        <w:rPr>
          <w:rFonts w:ascii="Arial" w:hAnsi="Arial" w:cs="Arial"/>
          <w:sz w:val="24"/>
          <w:szCs w:val="24"/>
        </w:rPr>
        <w:t>:</w:t>
      </w:r>
      <w:r w:rsidRPr="00663908">
        <w:rPr>
          <w:rFonts w:ascii="Arial" w:hAnsi="Arial" w:cs="Arial" w:hint="cs"/>
          <w:sz w:val="24"/>
          <w:szCs w:val="24"/>
          <w:rtl/>
        </w:rPr>
        <w:t>אחת הדרכים להתמודד עם </w:t>
      </w:r>
      <w:r w:rsidRPr="00663908">
        <w:rPr>
          <w:rFonts w:ascii="Arial" w:hAnsi="Arial" w:cs="Arial" w:hint="cs"/>
          <w:b/>
          <w:bCs/>
          <w:sz w:val="24"/>
          <w:szCs w:val="24"/>
          <w:rtl/>
        </w:rPr>
        <w:t>השסע הדתי</w:t>
      </w:r>
      <w:r w:rsidRPr="00663908">
        <w:rPr>
          <w:rFonts w:ascii="Arial" w:hAnsi="Arial" w:cs="Arial" w:hint="cs"/>
          <w:sz w:val="24"/>
          <w:szCs w:val="24"/>
          <w:rtl/>
        </w:rPr>
        <w:t> היא מתן אוטונומיה בניהול מערכות חינוך ודת לזרמים הדתיים. </w:t>
      </w:r>
      <w:r w:rsidRPr="00663908">
        <w:rPr>
          <w:rFonts w:ascii="Arial" w:hAnsi="Arial" w:cs="Arial"/>
          <w:sz w:val="24"/>
          <w:szCs w:val="24"/>
          <w:rtl/>
        </w:rPr>
        <w:t>אוטונומיה פירושה מידה מסוימת של עצמאות. במקרה זה מדובר על רשות לנהל מערכת חינוך נפרדת. </w:t>
      </w:r>
    </w:p>
    <w:p w:rsidR="00663908" w:rsidRPr="00663908" w:rsidRDefault="00663908" w:rsidP="00663908">
      <w:pPr>
        <w:tabs>
          <w:tab w:val="right" w:pos="-341"/>
        </w:tabs>
        <w:ind w:left="-341" w:right="-1008"/>
        <w:rPr>
          <w:rFonts w:ascii="Arial" w:hAnsi="Arial" w:cs="Arial"/>
          <w:sz w:val="24"/>
          <w:szCs w:val="24"/>
          <w:rtl/>
        </w:rPr>
      </w:pPr>
      <w:r w:rsidRPr="00663908">
        <w:rPr>
          <w:rFonts w:ascii="Arial" w:hAnsi="Arial" w:cs="Arial"/>
          <w:sz w:val="24"/>
          <w:szCs w:val="24"/>
          <w:u w:val="single"/>
          <w:rtl/>
        </w:rPr>
        <w:t>הסבר</w:t>
      </w:r>
      <w:r w:rsidRPr="00663908">
        <w:rPr>
          <w:rFonts w:ascii="Arial" w:hAnsi="Arial" w:cs="Arial"/>
          <w:sz w:val="24"/>
          <w:szCs w:val="24"/>
          <w:rtl/>
        </w:rPr>
        <w:t>:מתן האוטונומיה בחינוך הוא דבר בעייתי אבל גם זו דרך להתמודד. מכיוון שאנו לא מצליחים לחיות ביחד, אז הוחלט שלחילונים ולמסורתיים תהיה מערכת חינוך אחת, לדתיים הלאומיים תהיה מערכת חינוך שנייה ולחרדים מערכת חינוך שלישית. מתן אוטונומיה מבטא הסכמיות כי יש הבנה שכל קבוצה זכאית לחנך את אנשיה לפי דרכה</w:t>
      </w:r>
      <w:r w:rsidRPr="00663908">
        <w:rPr>
          <w:rFonts w:ascii="Arial" w:hAnsi="Arial" w:cs="Arial"/>
          <w:sz w:val="24"/>
          <w:szCs w:val="24"/>
        </w:rPr>
        <w:t>.</w:t>
      </w:r>
    </w:p>
    <w:p w:rsidR="00663908" w:rsidRPr="00B13CC4" w:rsidRDefault="00663908" w:rsidP="00663908">
      <w:pPr>
        <w:tabs>
          <w:tab w:val="right" w:pos="-341"/>
        </w:tabs>
        <w:ind w:right="-1008"/>
        <w:rPr>
          <w:rFonts w:ascii="Arial" w:hAnsi="Arial" w:cs="Arial"/>
          <w:sz w:val="24"/>
          <w:szCs w:val="24"/>
          <w:rtl/>
        </w:rPr>
      </w:pPr>
    </w:p>
    <w:p w:rsidR="00B13CC4" w:rsidRPr="00B13CC4" w:rsidRDefault="00B13CC4" w:rsidP="00663908">
      <w:pPr>
        <w:tabs>
          <w:tab w:val="right" w:pos="-341"/>
        </w:tabs>
        <w:ind w:right="-1008"/>
        <w:rPr>
          <w:rFonts w:ascii="David" w:hAnsi="David" w:cs="David"/>
          <w:sz w:val="24"/>
          <w:szCs w:val="24"/>
          <w:rtl/>
        </w:rPr>
      </w:pPr>
    </w:p>
    <w:p w:rsidR="00B13CC4" w:rsidRPr="00B13CC4" w:rsidRDefault="00B13CC4" w:rsidP="00663908">
      <w:pPr>
        <w:tabs>
          <w:tab w:val="right" w:pos="-341"/>
        </w:tabs>
        <w:ind w:right="-1008"/>
        <w:rPr>
          <w:rFonts w:ascii="David" w:hAnsi="David" w:cs="David"/>
          <w:sz w:val="24"/>
          <w:szCs w:val="24"/>
          <w:rtl/>
        </w:rPr>
      </w:pPr>
    </w:p>
    <w:p w:rsidR="00C5177C" w:rsidRPr="00B13CC4" w:rsidRDefault="00C5177C" w:rsidP="00663908">
      <w:pPr>
        <w:tabs>
          <w:tab w:val="right" w:pos="-341"/>
        </w:tabs>
        <w:ind w:right="-1008"/>
        <w:rPr>
          <w:rFonts w:ascii="David" w:hAnsi="David" w:cs="David"/>
          <w:sz w:val="24"/>
          <w:szCs w:val="24"/>
          <w:rtl/>
        </w:rPr>
      </w:pPr>
    </w:p>
    <w:sectPr w:rsidR="00C5177C" w:rsidRPr="00B13CC4" w:rsidSect="00DC3F6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D82" w:rsidRDefault="00EB6D82" w:rsidP="009679BB">
      <w:pPr>
        <w:spacing w:after="0" w:line="240" w:lineRule="auto"/>
      </w:pPr>
      <w:r>
        <w:separator/>
      </w:r>
    </w:p>
  </w:endnote>
  <w:endnote w:type="continuationSeparator" w:id="0">
    <w:p w:rsidR="00EB6D82" w:rsidRDefault="00EB6D82" w:rsidP="0096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46187558"/>
      <w:docPartObj>
        <w:docPartGallery w:val="Page Numbers (Bottom of Page)"/>
        <w:docPartUnique/>
      </w:docPartObj>
    </w:sdtPr>
    <w:sdtEndPr>
      <w:rPr>
        <w:cs/>
      </w:rPr>
    </w:sdtEndPr>
    <w:sdtContent>
      <w:p w:rsidR="00FE5103" w:rsidRDefault="00FE5103">
        <w:pPr>
          <w:pStyle w:val="af"/>
          <w:jc w:val="center"/>
          <w:rPr>
            <w:rtl/>
            <w:cs/>
          </w:rPr>
        </w:pPr>
        <w:r>
          <w:fldChar w:fldCharType="begin"/>
        </w:r>
        <w:r>
          <w:rPr>
            <w:rtl/>
            <w:cs/>
          </w:rPr>
          <w:instrText>PAGE   \* MERGEFORMAT</w:instrText>
        </w:r>
        <w:r>
          <w:fldChar w:fldCharType="separate"/>
        </w:r>
        <w:r w:rsidR="00663908" w:rsidRPr="00663908">
          <w:rPr>
            <w:noProof/>
            <w:rtl/>
            <w:lang w:val="he-IL"/>
          </w:rPr>
          <w:t>55</w:t>
        </w:r>
        <w:r>
          <w:fldChar w:fldCharType="end"/>
        </w:r>
      </w:p>
    </w:sdtContent>
  </w:sdt>
  <w:p w:rsidR="00FE5103" w:rsidRDefault="00FE5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D82" w:rsidRDefault="00EB6D82" w:rsidP="009679BB">
      <w:pPr>
        <w:spacing w:after="0" w:line="240" w:lineRule="auto"/>
      </w:pPr>
      <w:r>
        <w:separator/>
      </w:r>
    </w:p>
  </w:footnote>
  <w:footnote w:type="continuationSeparator" w:id="0">
    <w:p w:rsidR="00EB6D82" w:rsidRDefault="00EB6D82" w:rsidP="0096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15:restartNumberingAfterBreak="0">
    <w:nsid w:val="014F6BB3"/>
    <w:multiLevelType w:val="hybridMultilevel"/>
    <w:tmpl w:val="748A5350"/>
    <w:lvl w:ilvl="0" w:tplc="39DE79E2">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 w15:restartNumberingAfterBreak="0">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311E40"/>
    <w:multiLevelType w:val="hybridMultilevel"/>
    <w:tmpl w:val="3AECED7C"/>
    <w:lvl w:ilvl="0" w:tplc="6C0229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15:restartNumberingAfterBreak="0">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9" w15:restartNumberingAfterBreak="0">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0" w15:restartNumberingAfterBreak="0">
    <w:nsid w:val="0D704138"/>
    <w:multiLevelType w:val="hybridMultilevel"/>
    <w:tmpl w:val="1760226E"/>
    <w:lvl w:ilvl="0" w:tplc="FF18CD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2" w15:restartNumberingAfterBreak="0">
    <w:nsid w:val="10A53F38"/>
    <w:multiLevelType w:val="hybridMultilevel"/>
    <w:tmpl w:val="B6D231FA"/>
    <w:lvl w:ilvl="0" w:tplc="9FF06B72">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4F3B42"/>
    <w:multiLevelType w:val="hybridMultilevel"/>
    <w:tmpl w:val="15C0AF50"/>
    <w:lvl w:ilvl="0" w:tplc="D098D33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15:restartNumberingAfterBreak="0">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15776"/>
    <w:multiLevelType w:val="hybridMultilevel"/>
    <w:tmpl w:val="871CA352"/>
    <w:lvl w:ilvl="0" w:tplc="F0EC1ED6">
      <w:start w:val="1"/>
      <w:numFmt w:val="bullet"/>
      <w:suff w:val="space"/>
      <w:lvlText w:val=""/>
      <w:lvlJc w:val="left"/>
      <w:pPr>
        <w:ind w:left="360" w:hanging="360"/>
      </w:pPr>
      <w:rPr>
        <w:rFonts w:ascii="Symbol" w:hAnsi="Symbol" w:hint="default"/>
        <w:b w:val="0"/>
        <w:bCs/>
        <w:color w:val="4F81BD" w:themeColor="accent1"/>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F05D13"/>
    <w:multiLevelType w:val="hybridMultilevel"/>
    <w:tmpl w:val="6AC8198A"/>
    <w:lvl w:ilvl="0" w:tplc="30F0EEA4">
      <w:start w:val="1"/>
      <w:numFmt w:val="hebrew1"/>
      <w:suff w:val="space"/>
      <w:lvlText w:val="%1."/>
      <w:lvlJc w:val="left"/>
      <w:pPr>
        <w:ind w:left="133" w:hanging="360"/>
      </w:pPr>
      <w:rPr>
        <w:rFonts w:hint="default"/>
        <w:b/>
        <w:bCs/>
        <w:color w:val="1F497D" w:themeColor="text2"/>
        <w:sz w:val="40"/>
        <w:szCs w:val="40"/>
        <w:lang w:val="en-US"/>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9" w15:restartNumberingAfterBreak="0">
    <w:nsid w:val="290E30FD"/>
    <w:multiLevelType w:val="hybridMultilevel"/>
    <w:tmpl w:val="785AB40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15:restartNumberingAfterBreak="0">
    <w:nsid w:val="2EEC468E"/>
    <w:multiLevelType w:val="hybridMultilevel"/>
    <w:tmpl w:val="9BD84F88"/>
    <w:lvl w:ilvl="0" w:tplc="97563F8A">
      <w:start w:val="1"/>
      <w:numFmt w:val="hebrew1"/>
      <w:suff w:val="space"/>
      <w:lvlText w:val="%1."/>
      <w:lvlJc w:val="left"/>
      <w:pPr>
        <w:ind w:left="-288" w:hanging="72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2" w15:restartNumberingAfterBreak="0">
    <w:nsid w:val="2F8832D9"/>
    <w:multiLevelType w:val="hybridMultilevel"/>
    <w:tmpl w:val="510210BA"/>
    <w:lvl w:ilvl="0" w:tplc="EC46F976">
      <w:start w:val="1"/>
      <w:numFmt w:val="decimal"/>
      <w:suff w:val="space"/>
      <w:lvlText w:val="%1."/>
      <w:lvlJc w:val="left"/>
      <w:pPr>
        <w:ind w:left="72" w:hanging="360"/>
      </w:pPr>
      <w:rPr>
        <w:rFonts w:hint="default"/>
        <w:b/>
        <w:bCs/>
        <w:color w:val="4F81BD" w:themeColor="accent1"/>
        <w:sz w:val="32"/>
        <w:szCs w:val="32"/>
        <w:lang w:bidi="he-IL"/>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3" w15:restartNumberingAfterBreak="0">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15:restartNumberingAfterBreak="0">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E0786"/>
    <w:multiLevelType w:val="hybridMultilevel"/>
    <w:tmpl w:val="BF1C340C"/>
    <w:lvl w:ilvl="0" w:tplc="743A59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9" w15:restartNumberingAfterBreak="0">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FC3993"/>
    <w:multiLevelType w:val="hybridMultilevel"/>
    <w:tmpl w:val="F37EB738"/>
    <w:lvl w:ilvl="0" w:tplc="7E3EAB8E">
      <w:start w:val="1"/>
      <w:numFmt w:val="decimal"/>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2" w15:restartNumberingAfterBreak="0">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8C4EBB"/>
    <w:multiLevelType w:val="hybridMultilevel"/>
    <w:tmpl w:val="AC026108"/>
    <w:lvl w:ilvl="0" w:tplc="080292C8">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4" w15:restartNumberingAfterBreak="0">
    <w:nsid w:val="43D508A0"/>
    <w:multiLevelType w:val="hybridMultilevel"/>
    <w:tmpl w:val="F69C7A40"/>
    <w:lvl w:ilvl="0" w:tplc="A48E5BCC">
      <w:start w:val="1"/>
      <w:numFmt w:val="decimal"/>
      <w:suff w:val="space"/>
      <w:lvlText w:val="%1."/>
      <w:lvlJc w:val="left"/>
      <w:pPr>
        <w:ind w:left="360" w:hanging="360"/>
      </w:pPr>
      <w:rPr>
        <w:rFonts w:hint="default"/>
        <w:b w:val="0"/>
        <w:bCs/>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5"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15:restartNumberingAfterBreak="0">
    <w:nsid w:val="4FA65CA5"/>
    <w:multiLevelType w:val="hybridMultilevel"/>
    <w:tmpl w:val="C2801F2A"/>
    <w:lvl w:ilvl="0" w:tplc="035C5A32">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9" w15:restartNumberingAfterBreak="0">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1" w15:restartNumberingAfterBreak="0">
    <w:nsid w:val="541C7127"/>
    <w:multiLevelType w:val="hybridMultilevel"/>
    <w:tmpl w:val="84FC23A4"/>
    <w:lvl w:ilvl="0" w:tplc="A42CA864">
      <w:start w:val="1"/>
      <w:numFmt w:val="decimal"/>
      <w:suff w:val="space"/>
      <w:lvlText w:val="%1."/>
      <w:lvlJc w:val="left"/>
      <w:pPr>
        <w:ind w:left="72" w:hanging="360"/>
      </w:pPr>
      <w:rPr>
        <w:rFonts w:hint="default"/>
        <w:b w:val="0"/>
        <w:bCs/>
        <w:color w:val="4F81BD" w:themeColor="accent1"/>
        <w:sz w:val="32"/>
        <w:szCs w:val="32"/>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2" w15:restartNumberingAfterBreak="0">
    <w:nsid w:val="55683D0F"/>
    <w:multiLevelType w:val="hybridMultilevel"/>
    <w:tmpl w:val="39C0EAC0"/>
    <w:lvl w:ilvl="0" w:tplc="816226A2">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4" w15:restartNumberingAfterBreak="0">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59E5786A"/>
    <w:multiLevelType w:val="hybridMultilevel"/>
    <w:tmpl w:val="222425BA"/>
    <w:lvl w:ilvl="0" w:tplc="30B63366">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46" w15:restartNumberingAfterBreak="0">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7" w15:restartNumberingAfterBreak="0">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0136AB"/>
    <w:multiLevelType w:val="hybridMultilevel"/>
    <w:tmpl w:val="74D6D9F4"/>
    <w:lvl w:ilvl="0" w:tplc="F028C746">
      <w:start w:val="1"/>
      <w:numFmt w:val="decimal"/>
      <w:suff w:val="space"/>
      <w:lvlText w:val="%1."/>
      <w:lvlJc w:val="left"/>
      <w:pPr>
        <w:ind w:left="133" w:hanging="360"/>
      </w:pPr>
      <w:rPr>
        <w:rFonts w:hint="default"/>
        <w:b/>
        <w:bCs/>
        <w:color w:val="4F81BD" w:themeColor="accent1"/>
        <w:sz w:val="32"/>
        <w:szCs w:val="32"/>
        <w:lang w:val="en-U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15:restartNumberingAfterBreak="0">
    <w:nsid w:val="678D5325"/>
    <w:multiLevelType w:val="hybridMultilevel"/>
    <w:tmpl w:val="49E8B1AA"/>
    <w:lvl w:ilvl="0" w:tplc="71F0A4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3" w15:restartNumberingAfterBreak="0">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15:restartNumberingAfterBreak="0">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6"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15:restartNumberingAfterBreak="0">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A5DBC"/>
    <w:multiLevelType w:val="hybridMultilevel"/>
    <w:tmpl w:val="908CB45A"/>
    <w:lvl w:ilvl="0" w:tplc="72BE5834">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0" w15:restartNumberingAfterBreak="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15:restartNumberingAfterBreak="0">
    <w:nsid w:val="75B45C44"/>
    <w:multiLevelType w:val="hybridMultilevel"/>
    <w:tmpl w:val="CA20DD36"/>
    <w:lvl w:ilvl="0" w:tplc="229AEFE8">
      <w:start w:val="1"/>
      <w:numFmt w:val="hebrew1"/>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F374EC"/>
    <w:multiLevelType w:val="hybridMultilevel"/>
    <w:tmpl w:val="CF0A60D2"/>
    <w:lvl w:ilvl="0" w:tplc="47340A12">
      <w:start w:val="1"/>
      <w:numFmt w:val="decimal"/>
      <w:lvlText w:val="%1."/>
      <w:lvlJc w:val="left"/>
      <w:pPr>
        <w:ind w:left="-648" w:hanging="360"/>
      </w:pPr>
      <w:rPr>
        <w:rFonts w:cs="Arial"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4" w15:restartNumberingAfterBreak="0">
    <w:nsid w:val="79546A05"/>
    <w:multiLevelType w:val="hybridMultilevel"/>
    <w:tmpl w:val="437C37CC"/>
    <w:lvl w:ilvl="0" w:tplc="56B274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A05739D"/>
    <w:multiLevelType w:val="hybridMultilevel"/>
    <w:tmpl w:val="93BE4F86"/>
    <w:lvl w:ilvl="0" w:tplc="4C98F58C">
      <w:start w:val="1"/>
      <w:numFmt w:val="hebrew1"/>
      <w:suff w:val="space"/>
      <w:lvlText w:val="%1."/>
      <w:lvlJc w:val="left"/>
      <w:pPr>
        <w:ind w:left="-216" w:hanging="360"/>
      </w:pPr>
      <w:rPr>
        <w:rFonts w:hint="default"/>
        <w:b/>
        <w:bCs/>
        <w:color w:val="002060"/>
        <w:lang w:val="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6" w15:restartNumberingAfterBreak="0">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7" w15:restartNumberingAfterBreak="0">
    <w:nsid w:val="7D853ABC"/>
    <w:multiLevelType w:val="multilevel"/>
    <w:tmpl w:val="F8FE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6"/>
  </w:num>
  <w:num w:numId="2">
    <w:abstractNumId w:val="12"/>
  </w:num>
  <w:num w:numId="3">
    <w:abstractNumId w:val="33"/>
  </w:num>
  <w:num w:numId="4">
    <w:abstractNumId w:val="41"/>
  </w:num>
  <w:num w:numId="5">
    <w:abstractNumId w:val="48"/>
  </w:num>
  <w:num w:numId="6">
    <w:abstractNumId w:val="47"/>
  </w:num>
  <w:num w:numId="7">
    <w:abstractNumId w:val="42"/>
  </w:num>
  <w:num w:numId="8">
    <w:abstractNumId w:val="58"/>
  </w:num>
  <w:num w:numId="9">
    <w:abstractNumId w:val="62"/>
  </w:num>
  <w:num w:numId="10">
    <w:abstractNumId w:val="18"/>
  </w:num>
  <w:num w:numId="11">
    <w:abstractNumId w:val="56"/>
  </w:num>
  <w:num w:numId="12">
    <w:abstractNumId w:val="21"/>
  </w:num>
  <w:num w:numId="13">
    <w:abstractNumId w:val="34"/>
  </w:num>
  <w:num w:numId="14">
    <w:abstractNumId w:val="45"/>
  </w:num>
  <w:num w:numId="15">
    <w:abstractNumId w:val="1"/>
  </w:num>
  <w:num w:numId="16">
    <w:abstractNumId w:val="66"/>
  </w:num>
  <w:num w:numId="17">
    <w:abstractNumId w:val="53"/>
  </w:num>
  <w:num w:numId="18">
    <w:abstractNumId w:val="2"/>
  </w:num>
  <w:num w:numId="19">
    <w:abstractNumId w:val="36"/>
  </w:num>
  <w:num w:numId="20">
    <w:abstractNumId w:val="29"/>
  </w:num>
  <w:num w:numId="21">
    <w:abstractNumId w:val="3"/>
  </w:num>
  <w:num w:numId="22">
    <w:abstractNumId w:val="69"/>
  </w:num>
  <w:num w:numId="23">
    <w:abstractNumId w:val="30"/>
  </w:num>
  <w:num w:numId="24">
    <w:abstractNumId w:val="15"/>
  </w:num>
  <w:num w:numId="25">
    <w:abstractNumId w:val="20"/>
  </w:num>
  <w:num w:numId="26">
    <w:abstractNumId w:val="22"/>
  </w:num>
  <w:num w:numId="27">
    <w:abstractNumId w:val="49"/>
  </w:num>
  <w:num w:numId="28">
    <w:abstractNumId w:val="65"/>
  </w:num>
  <w:num w:numId="29">
    <w:abstractNumId w:val="23"/>
  </w:num>
  <w:num w:numId="30">
    <w:abstractNumId w:val="68"/>
  </w:num>
  <w:num w:numId="31">
    <w:abstractNumId w:val="37"/>
  </w:num>
  <w:num w:numId="32">
    <w:abstractNumId w:val="0"/>
  </w:num>
  <w:num w:numId="33">
    <w:abstractNumId w:val="11"/>
  </w:num>
  <w:num w:numId="34">
    <w:abstractNumId w:val="61"/>
  </w:num>
  <w:num w:numId="35">
    <w:abstractNumId w:val="24"/>
  </w:num>
  <w:num w:numId="36">
    <w:abstractNumId w:val="55"/>
  </w:num>
  <w:num w:numId="37">
    <w:abstractNumId w:val="17"/>
  </w:num>
  <w:num w:numId="38">
    <w:abstractNumId w:val="43"/>
  </w:num>
  <w:num w:numId="39">
    <w:abstractNumId w:val="46"/>
  </w:num>
  <w:num w:numId="40">
    <w:abstractNumId w:val="8"/>
  </w:num>
  <w:num w:numId="41">
    <w:abstractNumId w:val="28"/>
  </w:num>
  <w:num w:numId="42">
    <w:abstractNumId w:val="14"/>
  </w:num>
  <w:num w:numId="43">
    <w:abstractNumId w:val="27"/>
  </w:num>
  <w:num w:numId="44">
    <w:abstractNumId w:val="40"/>
  </w:num>
  <w:num w:numId="45">
    <w:abstractNumId w:val="5"/>
  </w:num>
  <w:num w:numId="46">
    <w:abstractNumId w:val="39"/>
  </w:num>
  <w:num w:numId="47">
    <w:abstractNumId w:val="7"/>
  </w:num>
  <w:num w:numId="48">
    <w:abstractNumId w:val="44"/>
  </w:num>
  <w:num w:numId="49">
    <w:abstractNumId w:val="35"/>
  </w:num>
  <w:num w:numId="50">
    <w:abstractNumId w:val="54"/>
  </w:num>
  <w:num w:numId="51">
    <w:abstractNumId w:val="59"/>
  </w:num>
  <w:num w:numId="52">
    <w:abstractNumId w:val="9"/>
  </w:num>
  <w:num w:numId="53">
    <w:abstractNumId w:val="60"/>
  </w:num>
  <w:num w:numId="54">
    <w:abstractNumId w:val="50"/>
  </w:num>
  <w:num w:numId="55">
    <w:abstractNumId w:val="10"/>
  </w:num>
  <w:num w:numId="56">
    <w:abstractNumId w:val="13"/>
  </w:num>
  <w:num w:numId="57">
    <w:abstractNumId w:val="38"/>
  </w:num>
  <w:num w:numId="58">
    <w:abstractNumId w:val="52"/>
  </w:num>
  <w:num w:numId="59">
    <w:abstractNumId w:val="57"/>
  </w:num>
  <w:num w:numId="60">
    <w:abstractNumId w:val="25"/>
  </w:num>
  <w:num w:numId="61">
    <w:abstractNumId w:val="4"/>
  </w:num>
  <w:num w:numId="62">
    <w:abstractNumId w:val="31"/>
  </w:num>
  <w:num w:numId="63">
    <w:abstractNumId w:val="6"/>
  </w:num>
  <w:num w:numId="64">
    <w:abstractNumId w:val="32"/>
  </w:num>
  <w:num w:numId="65">
    <w:abstractNumId w:val="19"/>
  </w:num>
  <w:num w:numId="66">
    <w:abstractNumId w:val="51"/>
  </w:num>
  <w:num w:numId="67">
    <w:abstractNumId w:val="26"/>
  </w:num>
  <w:num w:numId="68">
    <w:abstractNumId w:val="64"/>
  </w:num>
  <w:num w:numId="69">
    <w:abstractNumId w:val="63"/>
  </w:num>
  <w:num w:numId="70">
    <w:abstractNumId w:val="6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2F"/>
    <w:rsid w:val="00004EAE"/>
    <w:rsid w:val="00007292"/>
    <w:rsid w:val="00007ACC"/>
    <w:rsid w:val="00014971"/>
    <w:rsid w:val="00024196"/>
    <w:rsid w:val="00032547"/>
    <w:rsid w:val="00077C98"/>
    <w:rsid w:val="0009002F"/>
    <w:rsid w:val="00092329"/>
    <w:rsid w:val="000A148E"/>
    <w:rsid w:val="000A5297"/>
    <w:rsid w:val="000C1C58"/>
    <w:rsid w:val="000C5FB9"/>
    <w:rsid w:val="000E6EFB"/>
    <w:rsid w:val="000F5C49"/>
    <w:rsid w:val="000F7D4F"/>
    <w:rsid w:val="00107A5A"/>
    <w:rsid w:val="001136F3"/>
    <w:rsid w:val="00120900"/>
    <w:rsid w:val="001257E2"/>
    <w:rsid w:val="00130B6D"/>
    <w:rsid w:val="001335F4"/>
    <w:rsid w:val="00141518"/>
    <w:rsid w:val="00151151"/>
    <w:rsid w:val="0015145A"/>
    <w:rsid w:val="001642D0"/>
    <w:rsid w:val="001652DD"/>
    <w:rsid w:val="00166292"/>
    <w:rsid w:val="00171DB5"/>
    <w:rsid w:val="00171E57"/>
    <w:rsid w:val="00172D8E"/>
    <w:rsid w:val="00176998"/>
    <w:rsid w:val="00184A49"/>
    <w:rsid w:val="001B4916"/>
    <w:rsid w:val="001C76FC"/>
    <w:rsid w:val="001F0A2F"/>
    <w:rsid w:val="001F787F"/>
    <w:rsid w:val="00213050"/>
    <w:rsid w:val="00214C06"/>
    <w:rsid w:val="002435D2"/>
    <w:rsid w:val="00260BBC"/>
    <w:rsid w:val="002674A5"/>
    <w:rsid w:val="00296EA8"/>
    <w:rsid w:val="00297C2B"/>
    <w:rsid w:val="002A2F54"/>
    <w:rsid w:val="002B2556"/>
    <w:rsid w:val="002B2C33"/>
    <w:rsid w:val="002B5617"/>
    <w:rsid w:val="002B735A"/>
    <w:rsid w:val="002C184C"/>
    <w:rsid w:val="002C5313"/>
    <w:rsid w:val="002C77A4"/>
    <w:rsid w:val="002F4AEA"/>
    <w:rsid w:val="003034E4"/>
    <w:rsid w:val="00314DE4"/>
    <w:rsid w:val="003152D5"/>
    <w:rsid w:val="00317D64"/>
    <w:rsid w:val="00322D43"/>
    <w:rsid w:val="00327A97"/>
    <w:rsid w:val="00332348"/>
    <w:rsid w:val="00332B11"/>
    <w:rsid w:val="003346FF"/>
    <w:rsid w:val="00335A21"/>
    <w:rsid w:val="00341EB9"/>
    <w:rsid w:val="00344BA3"/>
    <w:rsid w:val="00350B27"/>
    <w:rsid w:val="00350E02"/>
    <w:rsid w:val="00357F7E"/>
    <w:rsid w:val="00362AE2"/>
    <w:rsid w:val="003655BE"/>
    <w:rsid w:val="00366004"/>
    <w:rsid w:val="0037583E"/>
    <w:rsid w:val="00376623"/>
    <w:rsid w:val="00377A11"/>
    <w:rsid w:val="003814A1"/>
    <w:rsid w:val="00382BEB"/>
    <w:rsid w:val="00384A82"/>
    <w:rsid w:val="0038751D"/>
    <w:rsid w:val="00397C98"/>
    <w:rsid w:val="003A4385"/>
    <w:rsid w:val="003A7562"/>
    <w:rsid w:val="003C109C"/>
    <w:rsid w:val="003C7088"/>
    <w:rsid w:val="003D1147"/>
    <w:rsid w:val="003D231F"/>
    <w:rsid w:val="003D2743"/>
    <w:rsid w:val="00405793"/>
    <w:rsid w:val="00415A52"/>
    <w:rsid w:val="004241ED"/>
    <w:rsid w:val="0043041F"/>
    <w:rsid w:val="0043470A"/>
    <w:rsid w:val="00444249"/>
    <w:rsid w:val="00450C76"/>
    <w:rsid w:val="00451052"/>
    <w:rsid w:val="00462803"/>
    <w:rsid w:val="00465D0E"/>
    <w:rsid w:val="00466911"/>
    <w:rsid w:val="00486E15"/>
    <w:rsid w:val="00491714"/>
    <w:rsid w:val="00491963"/>
    <w:rsid w:val="00491CEE"/>
    <w:rsid w:val="0049549B"/>
    <w:rsid w:val="004A4D6B"/>
    <w:rsid w:val="004B22F4"/>
    <w:rsid w:val="004C31DE"/>
    <w:rsid w:val="004C453A"/>
    <w:rsid w:val="004D1AE8"/>
    <w:rsid w:val="004D42B4"/>
    <w:rsid w:val="0052174B"/>
    <w:rsid w:val="00523A75"/>
    <w:rsid w:val="00553662"/>
    <w:rsid w:val="00557908"/>
    <w:rsid w:val="0056173C"/>
    <w:rsid w:val="00565C37"/>
    <w:rsid w:val="00574ABC"/>
    <w:rsid w:val="00585797"/>
    <w:rsid w:val="00596852"/>
    <w:rsid w:val="005B14DE"/>
    <w:rsid w:val="005B4516"/>
    <w:rsid w:val="005C5A67"/>
    <w:rsid w:val="005D0034"/>
    <w:rsid w:val="005E1504"/>
    <w:rsid w:val="005E5D46"/>
    <w:rsid w:val="005E7100"/>
    <w:rsid w:val="00615690"/>
    <w:rsid w:val="006363AC"/>
    <w:rsid w:val="00647A69"/>
    <w:rsid w:val="00663908"/>
    <w:rsid w:val="00664D4A"/>
    <w:rsid w:val="00673263"/>
    <w:rsid w:val="00673B0E"/>
    <w:rsid w:val="00673E41"/>
    <w:rsid w:val="00677258"/>
    <w:rsid w:val="006905AA"/>
    <w:rsid w:val="006B1749"/>
    <w:rsid w:val="006B7591"/>
    <w:rsid w:val="006C79BB"/>
    <w:rsid w:val="006E1641"/>
    <w:rsid w:val="006F4C5D"/>
    <w:rsid w:val="0070761A"/>
    <w:rsid w:val="00717408"/>
    <w:rsid w:val="00721660"/>
    <w:rsid w:val="00724BAD"/>
    <w:rsid w:val="0074729A"/>
    <w:rsid w:val="00752DFE"/>
    <w:rsid w:val="00781838"/>
    <w:rsid w:val="007B405D"/>
    <w:rsid w:val="007D2331"/>
    <w:rsid w:val="007D3624"/>
    <w:rsid w:val="007D4377"/>
    <w:rsid w:val="007E39A5"/>
    <w:rsid w:val="007F14B9"/>
    <w:rsid w:val="007F4A4D"/>
    <w:rsid w:val="008223F0"/>
    <w:rsid w:val="008556BE"/>
    <w:rsid w:val="008610B2"/>
    <w:rsid w:val="0086461A"/>
    <w:rsid w:val="008650B6"/>
    <w:rsid w:val="00885C2B"/>
    <w:rsid w:val="00887B95"/>
    <w:rsid w:val="008A0EFE"/>
    <w:rsid w:val="008A643F"/>
    <w:rsid w:val="008A6ABE"/>
    <w:rsid w:val="008B0651"/>
    <w:rsid w:val="008B0C04"/>
    <w:rsid w:val="008B34B4"/>
    <w:rsid w:val="008C191C"/>
    <w:rsid w:val="008D7A5A"/>
    <w:rsid w:val="008D7D55"/>
    <w:rsid w:val="008F19DD"/>
    <w:rsid w:val="0090797F"/>
    <w:rsid w:val="00912C34"/>
    <w:rsid w:val="0091588C"/>
    <w:rsid w:val="009160AC"/>
    <w:rsid w:val="00917D45"/>
    <w:rsid w:val="00926E10"/>
    <w:rsid w:val="00934D48"/>
    <w:rsid w:val="009426F0"/>
    <w:rsid w:val="00951981"/>
    <w:rsid w:val="0095259E"/>
    <w:rsid w:val="00962FB6"/>
    <w:rsid w:val="009679BB"/>
    <w:rsid w:val="009751BE"/>
    <w:rsid w:val="00975EC8"/>
    <w:rsid w:val="009A0771"/>
    <w:rsid w:val="009A32A7"/>
    <w:rsid w:val="009A42B7"/>
    <w:rsid w:val="009A7AEC"/>
    <w:rsid w:val="009D388A"/>
    <w:rsid w:val="009D5E82"/>
    <w:rsid w:val="009D6291"/>
    <w:rsid w:val="009F27E2"/>
    <w:rsid w:val="009F3954"/>
    <w:rsid w:val="00A22EC4"/>
    <w:rsid w:val="00A24B34"/>
    <w:rsid w:val="00A479DB"/>
    <w:rsid w:val="00A54368"/>
    <w:rsid w:val="00A622CC"/>
    <w:rsid w:val="00A651E7"/>
    <w:rsid w:val="00AB4CD1"/>
    <w:rsid w:val="00AB6C3D"/>
    <w:rsid w:val="00AC38BB"/>
    <w:rsid w:val="00AC53CB"/>
    <w:rsid w:val="00AC68DA"/>
    <w:rsid w:val="00AD66DA"/>
    <w:rsid w:val="00AE2ED4"/>
    <w:rsid w:val="00B13CC4"/>
    <w:rsid w:val="00B16EEE"/>
    <w:rsid w:val="00B25B3F"/>
    <w:rsid w:val="00B44B1F"/>
    <w:rsid w:val="00B57A6E"/>
    <w:rsid w:val="00B646D2"/>
    <w:rsid w:val="00B67B01"/>
    <w:rsid w:val="00B704D8"/>
    <w:rsid w:val="00B731BE"/>
    <w:rsid w:val="00B94784"/>
    <w:rsid w:val="00B948D6"/>
    <w:rsid w:val="00B97201"/>
    <w:rsid w:val="00BA682B"/>
    <w:rsid w:val="00BB33D4"/>
    <w:rsid w:val="00BB4CD1"/>
    <w:rsid w:val="00BB69A9"/>
    <w:rsid w:val="00BD04E5"/>
    <w:rsid w:val="00BD7CF0"/>
    <w:rsid w:val="00BE0DA5"/>
    <w:rsid w:val="00C02498"/>
    <w:rsid w:val="00C16E75"/>
    <w:rsid w:val="00C229C4"/>
    <w:rsid w:val="00C332F8"/>
    <w:rsid w:val="00C40760"/>
    <w:rsid w:val="00C471A9"/>
    <w:rsid w:val="00C5177C"/>
    <w:rsid w:val="00C51D1E"/>
    <w:rsid w:val="00C523AE"/>
    <w:rsid w:val="00C5651E"/>
    <w:rsid w:val="00C5696D"/>
    <w:rsid w:val="00C761A2"/>
    <w:rsid w:val="00C767EA"/>
    <w:rsid w:val="00C76D62"/>
    <w:rsid w:val="00C82092"/>
    <w:rsid w:val="00C85D51"/>
    <w:rsid w:val="00C94E63"/>
    <w:rsid w:val="00CC6EEE"/>
    <w:rsid w:val="00CD5632"/>
    <w:rsid w:val="00CD5CBF"/>
    <w:rsid w:val="00CE3B2C"/>
    <w:rsid w:val="00CE5C8D"/>
    <w:rsid w:val="00CE6F6C"/>
    <w:rsid w:val="00CF56E6"/>
    <w:rsid w:val="00CF5EE6"/>
    <w:rsid w:val="00D03867"/>
    <w:rsid w:val="00D14801"/>
    <w:rsid w:val="00D249F9"/>
    <w:rsid w:val="00D32CB7"/>
    <w:rsid w:val="00D617CD"/>
    <w:rsid w:val="00D63B26"/>
    <w:rsid w:val="00D65AE4"/>
    <w:rsid w:val="00D66BD0"/>
    <w:rsid w:val="00D746C7"/>
    <w:rsid w:val="00D97179"/>
    <w:rsid w:val="00DA7BE6"/>
    <w:rsid w:val="00DC21F3"/>
    <w:rsid w:val="00DC3F62"/>
    <w:rsid w:val="00DE0601"/>
    <w:rsid w:val="00DE45E2"/>
    <w:rsid w:val="00E0642F"/>
    <w:rsid w:val="00E06440"/>
    <w:rsid w:val="00E17634"/>
    <w:rsid w:val="00E20765"/>
    <w:rsid w:val="00E21B7B"/>
    <w:rsid w:val="00E50A60"/>
    <w:rsid w:val="00E524E5"/>
    <w:rsid w:val="00E5687D"/>
    <w:rsid w:val="00E8424A"/>
    <w:rsid w:val="00E8690C"/>
    <w:rsid w:val="00E93966"/>
    <w:rsid w:val="00EA54F2"/>
    <w:rsid w:val="00EB6D82"/>
    <w:rsid w:val="00ED4349"/>
    <w:rsid w:val="00EF47EA"/>
    <w:rsid w:val="00F163A5"/>
    <w:rsid w:val="00F349CF"/>
    <w:rsid w:val="00F52F32"/>
    <w:rsid w:val="00F530DB"/>
    <w:rsid w:val="00F64A43"/>
    <w:rsid w:val="00F945F2"/>
    <w:rsid w:val="00FA502A"/>
    <w:rsid w:val="00FB0E4F"/>
    <w:rsid w:val="00FD7967"/>
    <w:rsid w:val="00FE5103"/>
    <w:rsid w:val="00FE51E0"/>
    <w:rsid w:val="00FF47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D47EA-9C61-434B-BE4B-79266939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BE"/>
    <w:pPr>
      <w:bidi/>
    </w:pPr>
  </w:style>
  <w:style w:type="paragraph" w:styleId="1">
    <w:name w:val="heading 1"/>
    <w:basedOn w:val="a"/>
    <w:next w:val="a"/>
    <w:link w:val="10"/>
    <w:rsid w:val="0095259E"/>
    <w:pPr>
      <w:keepNext/>
      <w:keepLines/>
      <w:spacing w:before="480" w:after="120"/>
      <w:contextualSpacing/>
      <w:outlineLvl w:val="0"/>
    </w:pPr>
    <w:rPr>
      <w:rFonts w:ascii="Calibri" w:eastAsia="Calibri" w:hAnsi="Calibri" w:cs="Calibri"/>
      <w:b/>
      <w:color w:val="000000"/>
      <w:sz w:val="48"/>
      <w:szCs w:val="48"/>
    </w:rPr>
  </w:style>
  <w:style w:type="paragraph" w:styleId="2">
    <w:name w:val="heading 2"/>
    <w:basedOn w:val="a"/>
    <w:next w:val="a"/>
    <w:link w:val="20"/>
    <w:rsid w:val="0095259E"/>
    <w:pPr>
      <w:keepNext/>
      <w:keepLines/>
      <w:spacing w:before="360" w:after="80"/>
      <w:contextualSpacing/>
      <w:outlineLvl w:val="1"/>
    </w:pPr>
    <w:rPr>
      <w:rFonts w:ascii="Calibri" w:eastAsia="Calibri" w:hAnsi="Calibri" w:cs="Calibri"/>
      <w:b/>
      <w:color w:val="000000"/>
      <w:sz w:val="36"/>
      <w:szCs w:val="36"/>
    </w:rPr>
  </w:style>
  <w:style w:type="paragraph" w:styleId="3">
    <w:name w:val="heading 3"/>
    <w:basedOn w:val="a"/>
    <w:next w:val="a"/>
    <w:link w:val="30"/>
    <w:rsid w:val="0095259E"/>
    <w:pPr>
      <w:keepNext/>
      <w:keepLines/>
      <w:spacing w:before="280" w:after="80"/>
      <w:contextualSpacing/>
      <w:outlineLvl w:val="2"/>
    </w:pPr>
    <w:rPr>
      <w:rFonts w:ascii="Calibri" w:eastAsia="Calibri" w:hAnsi="Calibri" w:cs="Calibri"/>
      <w:b/>
      <w:color w:val="000000"/>
      <w:sz w:val="28"/>
      <w:szCs w:val="28"/>
    </w:rPr>
  </w:style>
  <w:style w:type="paragraph" w:styleId="4">
    <w:name w:val="heading 4"/>
    <w:basedOn w:val="a"/>
    <w:next w:val="a"/>
    <w:link w:val="40"/>
    <w:rsid w:val="0095259E"/>
    <w:pPr>
      <w:keepNext/>
      <w:keepLines/>
      <w:spacing w:before="240" w:after="40"/>
      <w:contextualSpacing/>
      <w:outlineLvl w:val="3"/>
    </w:pPr>
    <w:rPr>
      <w:rFonts w:ascii="Calibri" w:eastAsia="Calibri" w:hAnsi="Calibri" w:cs="Calibri"/>
      <w:b/>
      <w:color w:val="000000"/>
      <w:sz w:val="24"/>
      <w:szCs w:val="24"/>
    </w:rPr>
  </w:style>
  <w:style w:type="paragraph" w:styleId="5">
    <w:name w:val="heading 5"/>
    <w:basedOn w:val="a"/>
    <w:next w:val="a"/>
    <w:link w:val="50"/>
    <w:rsid w:val="0095259E"/>
    <w:pPr>
      <w:keepNext/>
      <w:keepLines/>
      <w:spacing w:before="220" w:after="40"/>
      <w:contextualSpacing/>
      <w:outlineLvl w:val="4"/>
    </w:pPr>
    <w:rPr>
      <w:rFonts w:ascii="Calibri" w:eastAsia="Calibri" w:hAnsi="Calibri" w:cs="Calibri"/>
      <w:b/>
      <w:color w:val="000000"/>
    </w:rPr>
  </w:style>
  <w:style w:type="paragraph" w:styleId="6">
    <w:name w:val="heading 6"/>
    <w:basedOn w:val="a"/>
    <w:next w:val="a"/>
    <w:link w:val="60"/>
    <w:rsid w:val="0095259E"/>
    <w:pPr>
      <w:keepNext/>
      <w:keepLines/>
      <w:spacing w:before="200" w:after="40"/>
      <w:contextualSpacing/>
      <w:outlineLvl w:val="5"/>
    </w:pPr>
    <w:rPr>
      <w:rFonts w:ascii="Calibri" w:eastAsia="Calibri" w:hAnsi="Calibri" w:cs="Calibri"/>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paragraph" w:styleId="a7">
    <w:name w:val="header"/>
    <w:basedOn w:val="a"/>
    <w:link w:val="a8"/>
    <w:uiPriority w:val="99"/>
    <w:rsid w:val="00D65A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D65AE4"/>
    <w:rPr>
      <w:rFonts w:ascii="Times New Roman" w:eastAsia="Times New Roman" w:hAnsi="Times New Roman" w:cs="Times New Roman"/>
      <w:sz w:val="24"/>
      <w:szCs w:val="24"/>
    </w:rPr>
  </w:style>
  <w:style w:type="character" w:customStyle="1" w:styleId="10">
    <w:name w:val="כותרת 1 תו"/>
    <w:basedOn w:val="a0"/>
    <w:link w:val="1"/>
    <w:rsid w:val="0095259E"/>
    <w:rPr>
      <w:rFonts w:ascii="Calibri" w:eastAsia="Calibri" w:hAnsi="Calibri" w:cs="Calibri"/>
      <w:b/>
      <w:color w:val="000000"/>
      <w:sz w:val="48"/>
      <w:szCs w:val="48"/>
    </w:rPr>
  </w:style>
  <w:style w:type="character" w:customStyle="1" w:styleId="20">
    <w:name w:val="כותרת 2 תו"/>
    <w:basedOn w:val="a0"/>
    <w:link w:val="2"/>
    <w:rsid w:val="0095259E"/>
    <w:rPr>
      <w:rFonts w:ascii="Calibri" w:eastAsia="Calibri" w:hAnsi="Calibri" w:cs="Calibri"/>
      <w:b/>
      <w:color w:val="000000"/>
      <w:sz w:val="36"/>
      <w:szCs w:val="36"/>
    </w:rPr>
  </w:style>
  <w:style w:type="character" w:customStyle="1" w:styleId="30">
    <w:name w:val="כותרת 3 תו"/>
    <w:basedOn w:val="a0"/>
    <w:link w:val="3"/>
    <w:rsid w:val="0095259E"/>
    <w:rPr>
      <w:rFonts w:ascii="Calibri" w:eastAsia="Calibri" w:hAnsi="Calibri" w:cs="Calibri"/>
      <w:b/>
      <w:color w:val="000000"/>
      <w:sz w:val="28"/>
      <w:szCs w:val="28"/>
    </w:rPr>
  </w:style>
  <w:style w:type="character" w:customStyle="1" w:styleId="40">
    <w:name w:val="כותרת 4 תו"/>
    <w:basedOn w:val="a0"/>
    <w:link w:val="4"/>
    <w:rsid w:val="0095259E"/>
    <w:rPr>
      <w:rFonts w:ascii="Calibri" w:eastAsia="Calibri" w:hAnsi="Calibri" w:cs="Calibri"/>
      <w:b/>
      <w:color w:val="000000"/>
      <w:sz w:val="24"/>
      <w:szCs w:val="24"/>
    </w:rPr>
  </w:style>
  <w:style w:type="character" w:customStyle="1" w:styleId="50">
    <w:name w:val="כותרת 5 תו"/>
    <w:basedOn w:val="a0"/>
    <w:link w:val="5"/>
    <w:rsid w:val="0095259E"/>
    <w:rPr>
      <w:rFonts w:ascii="Calibri" w:eastAsia="Calibri" w:hAnsi="Calibri" w:cs="Calibri"/>
      <w:b/>
      <w:color w:val="000000"/>
    </w:rPr>
  </w:style>
  <w:style w:type="character" w:customStyle="1" w:styleId="60">
    <w:name w:val="כותרת 6 תו"/>
    <w:basedOn w:val="a0"/>
    <w:link w:val="6"/>
    <w:rsid w:val="0095259E"/>
    <w:rPr>
      <w:rFonts w:ascii="Calibri" w:eastAsia="Calibri" w:hAnsi="Calibri" w:cs="Calibri"/>
      <w:b/>
      <w:color w:val="000000"/>
      <w:sz w:val="20"/>
      <w:szCs w:val="20"/>
    </w:rPr>
  </w:style>
  <w:style w:type="table" w:customStyle="1" w:styleId="TableNormal1">
    <w:name w:val="Table Normal1"/>
    <w:rsid w:val="0095259E"/>
    <w:pPr>
      <w:bidi/>
    </w:pPr>
    <w:rPr>
      <w:rFonts w:ascii="Calibri" w:eastAsia="Calibri" w:hAnsi="Calibri" w:cs="Calibri"/>
      <w:color w:val="000000"/>
    </w:rPr>
    <w:tblPr>
      <w:tblCellMar>
        <w:top w:w="0" w:type="dxa"/>
        <w:left w:w="0" w:type="dxa"/>
        <w:bottom w:w="0" w:type="dxa"/>
        <w:right w:w="0" w:type="dxa"/>
      </w:tblCellMar>
    </w:tblPr>
  </w:style>
  <w:style w:type="paragraph" w:styleId="a9">
    <w:name w:val="Title"/>
    <w:basedOn w:val="a"/>
    <w:next w:val="a"/>
    <w:link w:val="aa"/>
    <w:rsid w:val="0095259E"/>
    <w:pPr>
      <w:keepNext/>
      <w:keepLines/>
      <w:spacing w:before="480" w:after="120"/>
      <w:contextualSpacing/>
    </w:pPr>
    <w:rPr>
      <w:rFonts w:ascii="Calibri" w:eastAsia="Calibri" w:hAnsi="Calibri" w:cs="Calibri"/>
      <w:b/>
      <w:color w:val="000000"/>
      <w:sz w:val="72"/>
      <w:szCs w:val="72"/>
    </w:rPr>
  </w:style>
  <w:style w:type="character" w:customStyle="1" w:styleId="aa">
    <w:name w:val="כותרת טקסט תו"/>
    <w:basedOn w:val="a0"/>
    <w:link w:val="a9"/>
    <w:rsid w:val="0095259E"/>
    <w:rPr>
      <w:rFonts w:ascii="Calibri" w:eastAsia="Calibri" w:hAnsi="Calibri" w:cs="Calibri"/>
      <w:b/>
      <w:color w:val="000000"/>
      <w:sz w:val="72"/>
      <w:szCs w:val="72"/>
    </w:rPr>
  </w:style>
  <w:style w:type="paragraph" w:styleId="ab">
    <w:name w:val="Subtitle"/>
    <w:basedOn w:val="a"/>
    <w:next w:val="a"/>
    <w:link w:val="ac"/>
    <w:rsid w:val="0095259E"/>
    <w:pPr>
      <w:keepNext/>
      <w:keepLines/>
      <w:spacing w:before="360" w:after="80"/>
      <w:contextualSpacing/>
    </w:pPr>
    <w:rPr>
      <w:rFonts w:ascii="Georgia" w:eastAsia="Georgia" w:hAnsi="Georgia" w:cs="Georgia"/>
      <w:i/>
      <w:color w:val="666666"/>
      <w:sz w:val="48"/>
      <w:szCs w:val="48"/>
    </w:rPr>
  </w:style>
  <w:style w:type="character" w:customStyle="1" w:styleId="ac">
    <w:name w:val="כותרת משנה תו"/>
    <w:basedOn w:val="a0"/>
    <w:link w:val="ab"/>
    <w:rsid w:val="0095259E"/>
    <w:rPr>
      <w:rFonts w:ascii="Georgia" w:eastAsia="Georgia" w:hAnsi="Georgia" w:cs="Georgia"/>
      <w:i/>
      <w:color w:val="666666"/>
      <w:sz w:val="48"/>
      <w:szCs w:val="48"/>
    </w:rPr>
  </w:style>
  <w:style w:type="paragraph" w:styleId="ad">
    <w:name w:val="annotation text"/>
    <w:basedOn w:val="a"/>
    <w:link w:val="ae"/>
    <w:uiPriority w:val="99"/>
    <w:unhideWhenUsed/>
    <w:rsid w:val="0095259E"/>
    <w:pPr>
      <w:spacing w:line="240" w:lineRule="auto"/>
    </w:pPr>
    <w:rPr>
      <w:rFonts w:ascii="Calibri" w:eastAsia="Calibri" w:hAnsi="Calibri" w:cs="Calibri"/>
      <w:color w:val="000000"/>
      <w:sz w:val="20"/>
      <w:szCs w:val="20"/>
    </w:rPr>
  </w:style>
  <w:style w:type="character" w:customStyle="1" w:styleId="ae">
    <w:name w:val="טקסט הערה תו"/>
    <w:basedOn w:val="a0"/>
    <w:link w:val="ad"/>
    <w:uiPriority w:val="99"/>
    <w:rsid w:val="0095259E"/>
    <w:rPr>
      <w:rFonts w:ascii="Calibri" w:eastAsia="Calibri" w:hAnsi="Calibri" w:cs="Calibri"/>
      <w:color w:val="000000"/>
      <w:sz w:val="20"/>
      <w:szCs w:val="20"/>
    </w:rPr>
  </w:style>
  <w:style w:type="paragraph" w:styleId="af">
    <w:name w:val="footer"/>
    <w:basedOn w:val="a"/>
    <w:link w:val="af0"/>
    <w:uiPriority w:val="99"/>
    <w:unhideWhenUsed/>
    <w:rsid w:val="0095259E"/>
    <w:pPr>
      <w:tabs>
        <w:tab w:val="center" w:pos="4513"/>
        <w:tab w:val="right" w:pos="9026"/>
      </w:tabs>
      <w:spacing w:after="0" w:line="240" w:lineRule="auto"/>
    </w:pPr>
    <w:rPr>
      <w:rFonts w:ascii="Calibri" w:eastAsia="Calibri" w:hAnsi="Calibri" w:cs="Calibri"/>
      <w:color w:val="000000"/>
    </w:rPr>
  </w:style>
  <w:style w:type="character" w:customStyle="1" w:styleId="af0">
    <w:name w:val="כותרת תחתונה תו"/>
    <w:basedOn w:val="a0"/>
    <w:link w:val="af"/>
    <w:uiPriority w:val="99"/>
    <w:rsid w:val="0095259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42">
      <w:bodyDiv w:val="1"/>
      <w:marLeft w:val="0"/>
      <w:marRight w:val="0"/>
      <w:marTop w:val="0"/>
      <w:marBottom w:val="0"/>
      <w:divBdr>
        <w:top w:val="none" w:sz="0" w:space="0" w:color="auto"/>
        <w:left w:val="none" w:sz="0" w:space="0" w:color="auto"/>
        <w:bottom w:val="none" w:sz="0" w:space="0" w:color="auto"/>
        <w:right w:val="none" w:sz="0" w:space="0" w:color="auto"/>
      </w:divBdr>
    </w:div>
    <w:div w:id="23022665">
      <w:bodyDiv w:val="1"/>
      <w:marLeft w:val="0"/>
      <w:marRight w:val="0"/>
      <w:marTop w:val="0"/>
      <w:marBottom w:val="0"/>
      <w:divBdr>
        <w:top w:val="none" w:sz="0" w:space="0" w:color="auto"/>
        <w:left w:val="none" w:sz="0" w:space="0" w:color="auto"/>
        <w:bottom w:val="none" w:sz="0" w:space="0" w:color="auto"/>
        <w:right w:val="none" w:sz="0" w:space="0" w:color="auto"/>
      </w:divBdr>
    </w:div>
    <w:div w:id="64569718">
      <w:bodyDiv w:val="1"/>
      <w:marLeft w:val="0"/>
      <w:marRight w:val="0"/>
      <w:marTop w:val="0"/>
      <w:marBottom w:val="0"/>
      <w:divBdr>
        <w:top w:val="none" w:sz="0" w:space="0" w:color="auto"/>
        <w:left w:val="none" w:sz="0" w:space="0" w:color="auto"/>
        <w:bottom w:val="none" w:sz="0" w:space="0" w:color="auto"/>
        <w:right w:val="none" w:sz="0" w:space="0" w:color="auto"/>
      </w:divBdr>
    </w:div>
    <w:div w:id="118964117">
      <w:bodyDiv w:val="1"/>
      <w:marLeft w:val="0"/>
      <w:marRight w:val="0"/>
      <w:marTop w:val="0"/>
      <w:marBottom w:val="0"/>
      <w:divBdr>
        <w:top w:val="none" w:sz="0" w:space="0" w:color="auto"/>
        <w:left w:val="none" w:sz="0" w:space="0" w:color="auto"/>
        <w:bottom w:val="none" w:sz="0" w:space="0" w:color="auto"/>
        <w:right w:val="none" w:sz="0" w:space="0" w:color="auto"/>
      </w:divBdr>
    </w:div>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133524415">
      <w:bodyDiv w:val="1"/>
      <w:marLeft w:val="0"/>
      <w:marRight w:val="0"/>
      <w:marTop w:val="0"/>
      <w:marBottom w:val="0"/>
      <w:divBdr>
        <w:top w:val="none" w:sz="0" w:space="0" w:color="auto"/>
        <w:left w:val="none" w:sz="0" w:space="0" w:color="auto"/>
        <w:bottom w:val="none" w:sz="0" w:space="0" w:color="auto"/>
        <w:right w:val="none" w:sz="0" w:space="0" w:color="auto"/>
      </w:divBdr>
    </w:div>
    <w:div w:id="199513922">
      <w:bodyDiv w:val="1"/>
      <w:marLeft w:val="0"/>
      <w:marRight w:val="0"/>
      <w:marTop w:val="0"/>
      <w:marBottom w:val="0"/>
      <w:divBdr>
        <w:top w:val="none" w:sz="0" w:space="0" w:color="auto"/>
        <w:left w:val="none" w:sz="0" w:space="0" w:color="auto"/>
        <w:bottom w:val="none" w:sz="0" w:space="0" w:color="auto"/>
        <w:right w:val="none" w:sz="0" w:space="0" w:color="auto"/>
      </w:divBdr>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 w:id="407188035">
      <w:bodyDiv w:val="1"/>
      <w:marLeft w:val="0"/>
      <w:marRight w:val="0"/>
      <w:marTop w:val="0"/>
      <w:marBottom w:val="0"/>
      <w:divBdr>
        <w:top w:val="none" w:sz="0" w:space="0" w:color="auto"/>
        <w:left w:val="none" w:sz="0" w:space="0" w:color="auto"/>
        <w:bottom w:val="none" w:sz="0" w:space="0" w:color="auto"/>
        <w:right w:val="none" w:sz="0" w:space="0" w:color="auto"/>
      </w:divBdr>
    </w:div>
    <w:div w:id="445806493">
      <w:bodyDiv w:val="1"/>
      <w:marLeft w:val="0"/>
      <w:marRight w:val="0"/>
      <w:marTop w:val="0"/>
      <w:marBottom w:val="0"/>
      <w:divBdr>
        <w:top w:val="none" w:sz="0" w:space="0" w:color="auto"/>
        <w:left w:val="none" w:sz="0" w:space="0" w:color="auto"/>
        <w:bottom w:val="none" w:sz="0" w:space="0" w:color="auto"/>
        <w:right w:val="none" w:sz="0" w:space="0" w:color="auto"/>
      </w:divBdr>
    </w:div>
    <w:div w:id="451022518">
      <w:bodyDiv w:val="1"/>
      <w:marLeft w:val="0"/>
      <w:marRight w:val="0"/>
      <w:marTop w:val="0"/>
      <w:marBottom w:val="0"/>
      <w:divBdr>
        <w:top w:val="none" w:sz="0" w:space="0" w:color="auto"/>
        <w:left w:val="none" w:sz="0" w:space="0" w:color="auto"/>
        <w:bottom w:val="none" w:sz="0" w:space="0" w:color="auto"/>
        <w:right w:val="none" w:sz="0" w:space="0" w:color="auto"/>
      </w:divBdr>
    </w:div>
    <w:div w:id="664940996">
      <w:bodyDiv w:val="1"/>
      <w:marLeft w:val="0"/>
      <w:marRight w:val="0"/>
      <w:marTop w:val="0"/>
      <w:marBottom w:val="0"/>
      <w:divBdr>
        <w:top w:val="none" w:sz="0" w:space="0" w:color="auto"/>
        <w:left w:val="none" w:sz="0" w:space="0" w:color="auto"/>
        <w:bottom w:val="none" w:sz="0" w:space="0" w:color="auto"/>
        <w:right w:val="none" w:sz="0" w:space="0" w:color="auto"/>
      </w:divBdr>
    </w:div>
    <w:div w:id="712341529">
      <w:bodyDiv w:val="1"/>
      <w:marLeft w:val="0"/>
      <w:marRight w:val="0"/>
      <w:marTop w:val="0"/>
      <w:marBottom w:val="0"/>
      <w:divBdr>
        <w:top w:val="none" w:sz="0" w:space="0" w:color="auto"/>
        <w:left w:val="none" w:sz="0" w:space="0" w:color="auto"/>
        <w:bottom w:val="none" w:sz="0" w:space="0" w:color="auto"/>
        <w:right w:val="none" w:sz="0" w:space="0" w:color="auto"/>
      </w:divBdr>
      <w:divsChild>
        <w:div w:id="656880808">
          <w:marLeft w:val="0"/>
          <w:marRight w:val="0"/>
          <w:marTop w:val="0"/>
          <w:marBottom w:val="0"/>
          <w:divBdr>
            <w:top w:val="none" w:sz="0" w:space="0" w:color="auto"/>
            <w:left w:val="none" w:sz="0" w:space="0" w:color="auto"/>
            <w:bottom w:val="none" w:sz="0" w:space="0" w:color="auto"/>
            <w:right w:val="none" w:sz="0" w:space="0" w:color="auto"/>
          </w:divBdr>
        </w:div>
        <w:div w:id="442501511">
          <w:marLeft w:val="0"/>
          <w:marRight w:val="0"/>
          <w:marTop w:val="0"/>
          <w:marBottom w:val="0"/>
          <w:divBdr>
            <w:top w:val="none" w:sz="0" w:space="0" w:color="auto"/>
            <w:left w:val="none" w:sz="0" w:space="0" w:color="auto"/>
            <w:bottom w:val="none" w:sz="0" w:space="0" w:color="auto"/>
            <w:right w:val="none" w:sz="0" w:space="0" w:color="auto"/>
          </w:divBdr>
        </w:div>
      </w:divsChild>
    </w:div>
    <w:div w:id="796874106">
      <w:bodyDiv w:val="1"/>
      <w:marLeft w:val="0"/>
      <w:marRight w:val="0"/>
      <w:marTop w:val="0"/>
      <w:marBottom w:val="0"/>
      <w:divBdr>
        <w:top w:val="none" w:sz="0" w:space="0" w:color="auto"/>
        <w:left w:val="none" w:sz="0" w:space="0" w:color="auto"/>
        <w:bottom w:val="none" w:sz="0" w:space="0" w:color="auto"/>
        <w:right w:val="none" w:sz="0" w:space="0" w:color="auto"/>
      </w:divBdr>
    </w:div>
    <w:div w:id="829447214">
      <w:bodyDiv w:val="1"/>
      <w:marLeft w:val="0"/>
      <w:marRight w:val="0"/>
      <w:marTop w:val="0"/>
      <w:marBottom w:val="0"/>
      <w:divBdr>
        <w:top w:val="none" w:sz="0" w:space="0" w:color="auto"/>
        <w:left w:val="none" w:sz="0" w:space="0" w:color="auto"/>
        <w:bottom w:val="none" w:sz="0" w:space="0" w:color="auto"/>
        <w:right w:val="none" w:sz="0" w:space="0" w:color="auto"/>
      </w:divBdr>
    </w:div>
    <w:div w:id="866333679">
      <w:bodyDiv w:val="1"/>
      <w:marLeft w:val="0"/>
      <w:marRight w:val="0"/>
      <w:marTop w:val="0"/>
      <w:marBottom w:val="0"/>
      <w:divBdr>
        <w:top w:val="none" w:sz="0" w:space="0" w:color="auto"/>
        <w:left w:val="none" w:sz="0" w:space="0" w:color="auto"/>
        <w:bottom w:val="none" w:sz="0" w:space="0" w:color="auto"/>
        <w:right w:val="none" w:sz="0" w:space="0" w:color="auto"/>
      </w:divBdr>
    </w:div>
    <w:div w:id="930503011">
      <w:bodyDiv w:val="1"/>
      <w:marLeft w:val="0"/>
      <w:marRight w:val="0"/>
      <w:marTop w:val="0"/>
      <w:marBottom w:val="0"/>
      <w:divBdr>
        <w:top w:val="none" w:sz="0" w:space="0" w:color="auto"/>
        <w:left w:val="none" w:sz="0" w:space="0" w:color="auto"/>
        <w:bottom w:val="none" w:sz="0" w:space="0" w:color="auto"/>
        <w:right w:val="none" w:sz="0" w:space="0" w:color="auto"/>
      </w:divBdr>
      <w:divsChild>
        <w:div w:id="1835607391">
          <w:marLeft w:val="0"/>
          <w:marRight w:val="0"/>
          <w:marTop w:val="0"/>
          <w:marBottom w:val="0"/>
          <w:divBdr>
            <w:top w:val="none" w:sz="0" w:space="0" w:color="auto"/>
            <w:left w:val="none" w:sz="0" w:space="0" w:color="auto"/>
            <w:bottom w:val="none" w:sz="0" w:space="0" w:color="auto"/>
            <w:right w:val="none" w:sz="0" w:space="0" w:color="auto"/>
          </w:divBdr>
          <w:divsChild>
            <w:div w:id="1520512334">
              <w:marLeft w:val="0"/>
              <w:marRight w:val="0"/>
              <w:marTop w:val="0"/>
              <w:marBottom w:val="0"/>
              <w:divBdr>
                <w:top w:val="none" w:sz="0" w:space="0" w:color="auto"/>
                <w:left w:val="none" w:sz="0" w:space="0" w:color="auto"/>
                <w:bottom w:val="none" w:sz="0" w:space="0" w:color="auto"/>
                <w:right w:val="none" w:sz="0" w:space="0" w:color="auto"/>
              </w:divBdr>
            </w:div>
            <w:div w:id="329871611">
              <w:marLeft w:val="0"/>
              <w:marRight w:val="0"/>
              <w:marTop w:val="0"/>
              <w:marBottom w:val="0"/>
              <w:divBdr>
                <w:top w:val="none" w:sz="0" w:space="0" w:color="auto"/>
                <w:left w:val="none" w:sz="0" w:space="0" w:color="auto"/>
                <w:bottom w:val="none" w:sz="0" w:space="0" w:color="auto"/>
                <w:right w:val="none" w:sz="0" w:space="0" w:color="auto"/>
              </w:divBdr>
            </w:div>
            <w:div w:id="1884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489">
      <w:bodyDiv w:val="1"/>
      <w:marLeft w:val="0"/>
      <w:marRight w:val="0"/>
      <w:marTop w:val="0"/>
      <w:marBottom w:val="0"/>
      <w:divBdr>
        <w:top w:val="none" w:sz="0" w:space="0" w:color="auto"/>
        <w:left w:val="none" w:sz="0" w:space="0" w:color="auto"/>
        <w:bottom w:val="none" w:sz="0" w:space="0" w:color="auto"/>
        <w:right w:val="none" w:sz="0" w:space="0" w:color="auto"/>
      </w:divBdr>
    </w:div>
    <w:div w:id="1091195296">
      <w:bodyDiv w:val="1"/>
      <w:marLeft w:val="0"/>
      <w:marRight w:val="0"/>
      <w:marTop w:val="0"/>
      <w:marBottom w:val="0"/>
      <w:divBdr>
        <w:top w:val="none" w:sz="0" w:space="0" w:color="auto"/>
        <w:left w:val="none" w:sz="0" w:space="0" w:color="auto"/>
        <w:bottom w:val="none" w:sz="0" w:space="0" w:color="auto"/>
        <w:right w:val="none" w:sz="0" w:space="0" w:color="auto"/>
      </w:divBdr>
    </w:div>
    <w:div w:id="1123425154">
      <w:bodyDiv w:val="1"/>
      <w:marLeft w:val="0"/>
      <w:marRight w:val="0"/>
      <w:marTop w:val="0"/>
      <w:marBottom w:val="0"/>
      <w:divBdr>
        <w:top w:val="none" w:sz="0" w:space="0" w:color="auto"/>
        <w:left w:val="none" w:sz="0" w:space="0" w:color="auto"/>
        <w:bottom w:val="none" w:sz="0" w:space="0" w:color="auto"/>
        <w:right w:val="none" w:sz="0" w:space="0" w:color="auto"/>
      </w:divBdr>
    </w:div>
    <w:div w:id="1168523743">
      <w:bodyDiv w:val="1"/>
      <w:marLeft w:val="0"/>
      <w:marRight w:val="0"/>
      <w:marTop w:val="0"/>
      <w:marBottom w:val="0"/>
      <w:divBdr>
        <w:top w:val="none" w:sz="0" w:space="0" w:color="auto"/>
        <w:left w:val="none" w:sz="0" w:space="0" w:color="auto"/>
        <w:bottom w:val="none" w:sz="0" w:space="0" w:color="auto"/>
        <w:right w:val="none" w:sz="0" w:space="0" w:color="auto"/>
      </w:divBdr>
    </w:div>
    <w:div w:id="1275291240">
      <w:bodyDiv w:val="1"/>
      <w:marLeft w:val="0"/>
      <w:marRight w:val="0"/>
      <w:marTop w:val="0"/>
      <w:marBottom w:val="0"/>
      <w:divBdr>
        <w:top w:val="none" w:sz="0" w:space="0" w:color="auto"/>
        <w:left w:val="none" w:sz="0" w:space="0" w:color="auto"/>
        <w:bottom w:val="none" w:sz="0" w:space="0" w:color="auto"/>
        <w:right w:val="none" w:sz="0" w:space="0" w:color="auto"/>
      </w:divBdr>
    </w:div>
    <w:div w:id="1423408078">
      <w:bodyDiv w:val="1"/>
      <w:marLeft w:val="0"/>
      <w:marRight w:val="0"/>
      <w:marTop w:val="0"/>
      <w:marBottom w:val="0"/>
      <w:divBdr>
        <w:top w:val="none" w:sz="0" w:space="0" w:color="auto"/>
        <w:left w:val="none" w:sz="0" w:space="0" w:color="auto"/>
        <w:bottom w:val="none" w:sz="0" w:space="0" w:color="auto"/>
        <w:right w:val="none" w:sz="0" w:space="0" w:color="auto"/>
      </w:divBdr>
      <w:divsChild>
        <w:div w:id="171071614">
          <w:marLeft w:val="0"/>
          <w:marRight w:val="0"/>
          <w:marTop w:val="0"/>
          <w:marBottom w:val="0"/>
          <w:divBdr>
            <w:top w:val="none" w:sz="0" w:space="0" w:color="auto"/>
            <w:left w:val="none" w:sz="0" w:space="0" w:color="auto"/>
            <w:bottom w:val="none" w:sz="0" w:space="0" w:color="auto"/>
            <w:right w:val="none" w:sz="0" w:space="0" w:color="auto"/>
          </w:divBdr>
        </w:div>
        <w:div w:id="2025553671">
          <w:marLeft w:val="0"/>
          <w:marRight w:val="0"/>
          <w:marTop w:val="0"/>
          <w:marBottom w:val="0"/>
          <w:divBdr>
            <w:top w:val="none" w:sz="0" w:space="0" w:color="auto"/>
            <w:left w:val="none" w:sz="0" w:space="0" w:color="auto"/>
            <w:bottom w:val="none" w:sz="0" w:space="0" w:color="auto"/>
            <w:right w:val="none" w:sz="0" w:space="0" w:color="auto"/>
          </w:divBdr>
        </w:div>
      </w:divsChild>
    </w:div>
    <w:div w:id="1557862687">
      <w:bodyDiv w:val="1"/>
      <w:marLeft w:val="0"/>
      <w:marRight w:val="0"/>
      <w:marTop w:val="0"/>
      <w:marBottom w:val="0"/>
      <w:divBdr>
        <w:top w:val="none" w:sz="0" w:space="0" w:color="auto"/>
        <w:left w:val="none" w:sz="0" w:space="0" w:color="auto"/>
        <w:bottom w:val="none" w:sz="0" w:space="0" w:color="auto"/>
        <w:right w:val="none" w:sz="0" w:space="0" w:color="auto"/>
      </w:divBdr>
    </w:div>
    <w:div w:id="1578899155">
      <w:bodyDiv w:val="1"/>
      <w:marLeft w:val="0"/>
      <w:marRight w:val="0"/>
      <w:marTop w:val="0"/>
      <w:marBottom w:val="0"/>
      <w:divBdr>
        <w:top w:val="none" w:sz="0" w:space="0" w:color="auto"/>
        <w:left w:val="none" w:sz="0" w:space="0" w:color="auto"/>
        <w:bottom w:val="none" w:sz="0" w:space="0" w:color="auto"/>
        <w:right w:val="none" w:sz="0" w:space="0" w:color="auto"/>
      </w:divBdr>
    </w:div>
    <w:div w:id="1648432586">
      <w:bodyDiv w:val="1"/>
      <w:marLeft w:val="0"/>
      <w:marRight w:val="0"/>
      <w:marTop w:val="0"/>
      <w:marBottom w:val="0"/>
      <w:divBdr>
        <w:top w:val="none" w:sz="0" w:space="0" w:color="auto"/>
        <w:left w:val="none" w:sz="0" w:space="0" w:color="auto"/>
        <w:bottom w:val="none" w:sz="0" w:space="0" w:color="auto"/>
        <w:right w:val="none" w:sz="0" w:space="0" w:color="auto"/>
      </w:divBdr>
    </w:div>
    <w:div w:id="1730836258">
      <w:bodyDiv w:val="1"/>
      <w:marLeft w:val="0"/>
      <w:marRight w:val="0"/>
      <w:marTop w:val="0"/>
      <w:marBottom w:val="0"/>
      <w:divBdr>
        <w:top w:val="none" w:sz="0" w:space="0" w:color="auto"/>
        <w:left w:val="none" w:sz="0" w:space="0" w:color="auto"/>
        <w:bottom w:val="none" w:sz="0" w:space="0" w:color="auto"/>
        <w:right w:val="none" w:sz="0" w:space="0" w:color="auto"/>
      </w:divBdr>
    </w:div>
    <w:div w:id="1754549612">
      <w:bodyDiv w:val="1"/>
      <w:marLeft w:val="0"/>
      <w:marRight w:val="0"/>
      <w:marTop w:val="0"/>
      <w:marBottom w:val="0"/>
      <w:divBdr>
        <w:top w:val="none" w:sz="0" w:space="0" w:color="auto"/>
        <w:left w:val="none" w:sz="0" w:space="0" w:color="auto"/>
        <w:bottom w:val="none" w:sz="0" w:space="0" w:color="auto"/>
        <w:right w:val="none" w:sz="0" w:space="0" w:color="auto"/>
      </w:divBdr>
    </w:div>
    <w:div w:id="1863125937">
      <w:bodyDiv w:val="1"/>
      <w:marLeft w:val="0"/>
      <w:marRight w:val="0"/>
      <w:marTop w:val="0"/>
      <w:marBottom w:val="0"/>
      <w:divBdr>
        <w:top w:val="none" w:sz="0" w:space="0" w:color="auto"/>
        <w:left w:val="none" w:sz="0" w:space="0" w:color="auto"/>
        <w:bottom w:val="none" w:sz="0" w:space="0" w:color="auto"/>
        <w:right w:val="none" w:sz="0" w:space="0" w:color="auto"/>
      </w:divBdr>
    </w:div>
    <w:div w:id="1873423974">
      <w:bodyDiv w:val="1"/>
      <w:marLeft w:val="0"/>
      <w:marRight w:val="0"/>
      <w:marTop w:val="0"/>
      <w:marBottom w:val="0"/>
      <w:divBdr>
        <w:top w:val="none" w:sz="0" w:space="0" w:color="auto"/>
        <w:left w:val="none" w:sz="0" w:space="0" w:color="auto"/>
        <w:bottom w:val="none" w:sz="0" w:space="0" w:color="auto"/>
        <w:right w:val="none" w:sz="0" w:space="0" w:color="auto"/>
      </w:divBdr>
    </w:div>
    <w:div w:id="2006125087">
      <w:bodyDiv w:val="1"/>
      <w:marLeft w:val="0"/>
      <w:marRight w:val="0"/>
      <w:marTop w:val="0"/>
      <w:marBottom w:val="0"/>
      <w:divBdr>
        <w:top w:val="none" w:sz="0" w:space="0" w:color="auto"/>
        <w:left w:val="none" w:sz="0" w:space="0" w:color="auto"/>
        <w:bottom w:val="none" w:sz="0" w:space="0" w:color="auto"/>
        <w:right w:val="none" w:sz="0" w:space="0" w:color="auto"/>
      </w:divBdr>
    </w:div>
    <w:div w:id="2028411067">
      <w:bodyDiv w:val="1"/>
      <w:marLeft w:val="0"/>
      <w:marRight w:val="0"/>
      <w:marTop w:val="0"/>
      <w:marBottom w:val="0"/>
      <w:divBdr>
        <w:top w:val="none" w:sz="0" w:space="0" w:color="auto"/>
        <w:left w:val="none" w:sz="0" w:space="0" w:color="auto"/>
        <w:bottom w:val="none" w:sz="0" w:space="0" w:color="auto"/>
        <w:right w:val="none" w:sz="0" w:space="0" w:color="auto"/>
      </w:divBdr>
    </w:div>
    <w:div w:id="2067531715">
      <w:bodyDiv w:val="1"/>
      <w:marLeft w:val="0"/>
      <w:marRight w:val="0"/>
      <w:marTop w:val="0"/>
      <w:marBottom w:val="0"/>
      <w:divBdr>
        <w:top w:val="none" w:sz="0" w:space="0" w:color="auto"/>
        <w:left w:val="none" w:sz="0" w:space="0" w:color="auto"/>
        <w:bottom w:val="none" w:sz="0" w:space="0" w:color="auto"/>
        <w:right w:val="none" w:sz="0" w:space="0" w:color="auto"/>
      </w:divBdr>
    </w:div>
    <w:div w:id="21035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B1F7-2ECC-4A7B-A568-74498EFE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22226</Words>
  <Characters>111134</Characters>
  <Application>Microsoft Office Word</Application>
  <DocSecurity>0</DocSecurity>
  <Lines>926</Lines>
  <Paragraphs>266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cp:lastPrinted>2018-11-06T10:31:00Z</cp:lastPrinted>
  <dcterms:created xsi:type="dcterms:W3CDTF">2020-11-16T17:08:00Z</dcterms:created>
  <dcterms:modified xsi:type="dcterms:W3CDTF">2020-11-16T17:08:00Z</dcterms:modified>
</cp:coreProperties>
</file>