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2F8" w:rsidRDefault="007562F8" w:rsidP="0009002F">
      <w:pPr>
        <w:shd w:val="clear" w:color="auto" w:fill="E5DFEC"/>
        <w:spacing w:after="0" w:line="240" w:lineRule="auto"/>
        <w:ind w:left="-1008" w:right="-1008"/>
        <w:contextualSpacing/>
        <w:jc w:val="center"/>
        <w:rPr>
          <w:rFonts w:ascii="David" w:eastAsia="Times New Roman" w:hAnsi="David" w:cs="David"/>
          <w:b/>
          <w:bCs/>
          <w:i/>
          <w:iCs/>
          <w:color w:val="000000" w:themeColor="text1"/>
          <w:sz w:val="60"/>
          <w:szCs w:val="60"/>
          <w:rtl/>
        </w:rPr>
      </w:pPr>
    </w:p>
    <w:p w:rsidR="0009002F" w:rsidRDefault="0009002F" w:rsidP="0009002F">
      <w:pPr>
        <w:spacing w:after="0" w:line="240" w:lineRule="auto"/>
        <w:ind w:left="-1008" w:right="-1008"/>
        <w:rPr>
          <w:rFonts w:ascii="David" w:eastAsia="Times New Roman" w:hAnsi="David" w:cs="David"/>
          <w:b/>
          <w:bCs/>
          <w:i/>
          <w:iCs/>
          <w:color w:val="000000" w:themeColor="text1"/>
          <w:sz w:val="60"/>
          <w:szCs w:val="60"/>
          <w:rtl/>
        </w:rPr>
      </w:pPr>
    </w:p>
    <w:p w:rsidR="007562F8" w:rsidRDefault="007562F8" w:rsidP="00ED1659">
      <w:pPr>
        <w:spacing w:after="0" w:line="240" w:lineRule="auto"/>
        <w:ind w:right="-1008"/>
        <w:rPr>
          <w:rFonts w:ascii="David" w:eastAsia="Times New Roman" w:hAnsi="David" w:cs="David"/>
          <w:b/>
          <w:bCs/>
          <w:i/>
          <w:iCs/>
          <w:color w:val="000000" w:themeColor="text1"/>
          <w:sz w:val="24"/>
          <w:szCs w:val="24"/>
          <w:rtl/>
        </w:rPr>
      </w:pPr>
    </w:p>
    <w:p w:rsidR="00ED1659" w:rsidRPr="007847DC" w:rsidRDefault="00ED1659" w:rsidP="00ED1659">
      <w:pPr>
        <w:spacing w:after="160" w:line="259" w:lineRule="auto"/>
        <w:rPr>
          <w:rFonts w:ascii="David" w:eastAsia="Calibri" w:hAnsi="David" w:cs="David"/>
          <w:b/>
          <w:bCs/>
          <w:i/>
          <w:iCs/>
          <w:sz w:val="72"/>
          <w:szCs w:val="72"/>
          <w:rtl/>
        </w:rPr>
      </w:pPr>
      <w:r w:rsidRPr="007847DC">
        <w:rPr>
          <w:rFonts w:ascii="Calibri" w:eastAsia="Calibri" w:hAnsi="Calibri" w:cs="Arial" w:hint="cs"/>
          <w:sz w:val="72"/>
          <w:szCs w:val="72"/>
          <w:rtl/>
        </w:rPr>
        <w:t xml:space="preserve">    </w:t>
      </w:r>
      <w:r w:rsidRPr="007847DC">
        <w:rPr>
          <w:rFonts w:ascii="David" w:eastAsia="Calibri" w:hAnsi="David" w:cs="David" w:hint="cs"/>
          <w:b/>
          <w:bCs/>
          <w:i/>
          <w:iCs/>
          <w:sz w:val="72"/>
          <w:szCs w:val="72"/>
          <w:rtl/>
        </w:rPr>
        <w:t xml:space="preserve">חוברת מסכמת לבגרות          </w:t>
      </w:r>
    </w:p>
    <w:p w:rsidR="00ED1659" w:rsidRPr="007847DC" w:rsidRDefault="00ED1659" w:rsidP="00ED1659">
      <w:pPr>
        <w:spacing w:after="160" w:line="259" w:lineRule="auto"/>
        <w:rPr>
          <w:rFonts w:ascii="David" w:eastAsia="Calibri" w:hAnsi="David" w:cs="David"/>
          <w:sz w:val="72"/>
          <w:szCs w:val="72"/>
          <w:rtl/>
        </w:rPr>
      </w:pPr>
      <w:r>
        <w:rPr>
          <w:rFonts w:ascii="David" w:eastAsia="Calibri" w:hAnsi="David" w:cs="David" w:hint="cs"/>
          <w:b/>
          <w:bCs/>
          <w:i/>
          <w:iCs/>
          <w:sz w:val="72"/>
          <w:szCs w:val="72"/>
          <w:rtl/>
        </w:rPr>
        <w:t xml:space="preserve">             </w:t>
      </w:r>
      <w:r w:rsidRPr="007847DC">
        <w:rPr>
          <w:rFonts w:ascii="David" w:eastAsia="Calibri" w:hAnsi="David" w:cs="David" w:hint="cs"/>
          <w:b/>
          <w:bCs/>
          <w:i/>
          <w:iCs/>
          <w:sz w:val="72"/>
          <w:szCs w:val="72"/>
          <w:rtl/>
        </w:rPr>
        <w:t>באזרחות</w:t>
      </w:r>
      <w:r>
        <w:rPr>
          <w:rFonts w:ascii="David" w:eastAsia="Calibri" w:hAnsi="David" w:cs="David" w:hint="cs"/>
          <w:sz w:val="72"/>
          <w:szCs w:val="72"/>
          <w:rtl/>
        </w:rPr>
        <w:t xml:space="preserve"> </w:t>
      </w:r>
      <w:r w:rsidRPr="00ED1659">
        <w:rPr>
          <w:rFonts w:ascii="David" w:eastAsia="Calibri" w:hAnsi="David" w:cs="David" w:hint="cs"/>
          <w:b/>
          <w:bCs/>
          <w:sz w:val="72"/>
          <w:szCs w:val="72"/>
          <w:rtl/>
        </w:rPr>
        <w:t>עולים</w:t>
      </w:r>
    </w:p>
    <w:p w:rsidR="00ED1659" w:rsidRPr="007847DC" w:rsidRDefault="00ED1659" w:rsidP="00ED1659">
      <w:pPr>
        <w:spacing w:after="160" w:line="259" w:lineRule="auto"/>
        <w:rPr>
          <w:rFonts w:ascii="David" w:eastAsia="Calibri" w:hAnsi="David" w:cs="David"/>
          <w:sz w:val="32"/>
          <w:szCs w:val="32"/>
          <w:rtl/>
        </w:rPr>
      </w:pPr>
      <w:r w:rsidRPr="007847DC">
        <w:rPr>
          <w:rFonts w:ascii="David" w:eastAsia="Calibri" w:hAnsi="David" w:cs="David" w:hint="cs"/>
          <w:sz w:val="32"/>
          <w:szCs w:val="32"/>
          <w:rtl/>
        </w:rPr>
        <w:t xml:space="preserve">                               בהתאם לתוכנית ההלימה </w:t>
      </w:r>
    </w:p>
    <w:p w:rsidR="00ED1659" w:rsidRDefault="00ED1659" w:rsidP="00ED1659">
      <w:pPr>
        <w:spacing w:after="160" w:line="259" w:lineRule="auto"/>
        <w:rPr>
          <w:rFonts w:ascii="Calibri" w:eastAsia="Calibri" w:hAnsi="Calibri" w:cs="Arial"/>
          <w:sz w:val="32"/>
          <w:szCs w:val="32"/>
          <w:rtl/>
        </w:rPr>
      </w:pPr>
      <w:r w:rsidRPr="007847DC">
        <w:rPr>
          <w:rFonts w:ascii="Calibri" w:eastAsia="Calibri" w:hAnsi="Calibri" w:cs="Arial"/>
          <w:noProof/>
          <w:sz w:val="32"/>
          <w:szCs w:val="32"/>
        </w:rPr>
        <w:drawing>
          <wp:anchor distT="0" distB="0" distL="114300" distR="114300" simplePos="0" relativeHeight="251662336" behindDoc="0" locked="0" layoutInCell="1" allowOverlap="1" wp14:anchorId="7FBD6FB5" wp14:editId="21737AD3">
            <wp:simplePos x="0" y="0"/>
            <wp:positionH relativeFrom="margin">
              <wp:align>center</wp:align>
            </wp:positionH>
            <wp:positionV relativeFrom="paragraph">
              <wp:posOffset>955675</wp:posOffset>
            </wp:positionV>
            <wp:extent cx="6317615" cy="4305935"/>
            <wp:effectExtent l="0" t="0" r="6985" b="0"/>
            <wp:wrapThrough wrapText="bothSides">
              <wp:wrapPolygon edited="0">
                <wp:start x="261" y="0"/>
                <wp:lineTo x="0" y="191"/>
                <wp:lineTo x="0" y="21023"/>
                <wp:lineTo x="65" y="21406"/>
                <wp:lineTo x="261" y="21501"/>
                <wp:lineTo x="21298" y="21501"/>
                <wp:lineTo x="21494" y="21406"/>
                <wp:lineTo x="21559" y="21023"/>
                <wp:lineTo x="21559" y="191"/>
                <wp:lineTo x="21298" y="0"/>
                <wp:lineTo x="261" y="0"/>
              </wp:wrapPolygon>
            </wp:wrapThrough>
            <wp:docPr id="114" name="תמונה 114" descr="C:\Users\Ronit\Documents\Declaration_of_State_of_Israel_1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it\Documents\Declaration_of_State_of_Israel_19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7615" cy="43059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7847DC">
        <w:rPr>
          <w:rFonts w:ascii="David" w:eastAsia="Calibri" w:hAnsi="David" w:cs="David" w:hint="cs"/>
          <w:sz w:val="32"/>
          <w:szCs w:val="32"/>
          <w:rtl/>
        </w:rPr>
        <w:t xml:space="preserve">                                      של משרד-החינוך</w:t>
      </w:r>
    </w:p>
    <w:p w:rsidR="00ED1659" w:rsidRDefault="00ED1659" w:rsidP="00ED1659">
      <w:pPr>
        <w:spacing w:after="160" w:line="259" w:lineRule="auto"/>
        <w:rPr>
          <w:rFonts w:ascii="Calibri" w:eastAsia="Calibri" w:hAnsi="Calibri" w:cs="Arial"/>
          <w:sz w:val="32"/>
          <w:szCs w:val="32"/>
          <w:rtl/>
        </w:rPr>
      </w:pPr>
    </w:p>
    <w:p w:rsidR="00ED1659" w:rsidRPr="007847DC" w:rsidRDefault="00ED1659" w:rsidP="00ED1659">
      <w:pPr>
        <w:spacing w:after="160" w:line="259" w:lineRule="auto"/>
        <w:rPr>
          <w:rFonts w:ascii="David" w:eastAsia="Calibri" w:hAnsi="David" w:cs="David"/>
          <w:sz w:val="32"/>
          <w:szCs w:val="32"/>
        </w:rPr>
      </w:pPr>
      <w:r>
        <w:rPr>
          <w:rFonts w:ascii="Calibri" w:eastAsia="Calibri" w:hAnsi="Calibri" w:cs="Arial" w:hint="cs"/>
          <w:sz w:val="32"/>
          <w:szCs w:val="32"/>
          <w:rtl/>
        </w:rPr>
        <w:t xml:space="preserve">                          </w:t>
      </w:r>
    </w:p>
    <w:p w:rsidR="00ED1659" w:rsidRDefault="00ED1659" w:rsidP="00ED1659">
      <w:pPr>
        <w:rPr>
          <w:rtl/>
        </w:rPr>
      </w:pPr>
    </w:p>
    <w:p w:rsidR="007562F8" w:rsidRDefault="007562F8" w:rsidP="007562F8">
      <w:pPr>
        <w:spacing w:after="0" w:line="240" w:lineRule="auto"/>
        <w:ind w:left="-1008" w:right="-1008"/>
        <w:rPr>
          <w:rFonts w:ascii="David" w:eastAsia="Times New Roman" w:hAnsi="David" w:cs="David"/>
          <w:b/>
          <w:bCs/>
          <w:i/>
          <w:iCs/>
          <w:color w:val="000000" w:themeColor="text1"/>
          <w:sz w:val="24"/>
          <w:szCs w:val="24"/>
          <w:rtl/>
        </w:rPr>
      </w:pPr>
    </w:p>
    <w:p w:rsidR="0009002F" w:rsidRDefault="0009002F" w:rsidP="00ED1659">
      <w:pPr>
        <w:spacing w:after="0" w:line="240" w:lineRule="auto"/>
        <w:ind w:right="-1152"/>
        <w:contextualSpacing/>
        <w:rPr>
          <w:rFonts w:ascii="David" w:eastAsia="Times New Roman" w:hAnsi="David" w:cs="David"/>
          <w:b/>
          <w:bCs/>
          <w:i/>
          <w:iCs/>
          <w:color w:val="000000" w:themeColor="text1"/>
          <w:sz w:val="60"/>
          <w:szCs w:val="60"/>
          <w:rtl/>
        </w:rPr>
      </w:pPr>
    </w:p>
    <w:p w:rsidR="00ED1659" w:rsidRPr="00E8690C" w:rsidRDefault="00ED1659" w:rsidP="00ED1659">
      <w:pPr>
        <w:spacing w:after="0" w:line="240" w:lineRule="auto"/>
        <w:ind w:right="-1152"/>
        <w:contextualSpacing/>
        <w:rPr>
          <w:rFonts w:ascii="Arial" w:eastAsia="Times New Roman" w:hAnsi="Arial" w:cs="Arial"/>
          <w:color w:val="000000" w:themeColor="text1"/>
          <w:sz w:val="28"/>
          <w:szCs w:val="28"/>
        </w:rPr>
      </w:pPr>
    </w:p>
    <w:p w:rsidR="0009002F" w:rsidRPr="00E8690C" w:rsidRDefault="0009002F" w:rsidP="0009002F">
      <w:pPr>
        <w:shd w:val="clear" w:color="auto" w:fill="E5DFEC"/>
        <w:spacing w:after="0" w:line="240" w:lineRule="auto"/>
        <w:ind w:left="-1008" w:right="-1008"/>
        <w:contextualSpacing/>
        <w:jc w:val="center"/>
        <w:rPr>
          <w:rFonts w:ascii="David" w:eastAsia="Times New Roman" w:hAnsi="David" w:cs="David"/>
          <w:b/>
          <w:bCs/>
          <w:i/>
          <w:iCs/>
          <w:color w:val="000000" w:themeColor="text1"/>
          <w:sz w:val="60"/>
          <w:szCs w:val="60"/>
          <w:rtl/>
        </w:rPr>
      </w:pPr>
      <w:r w:rsidRPr="00E8690C">
        <w:rPr>
          <w:rFonts w:ascii="David" w:eastAsia="Times New Roman" w:hAnsi="David" w:cs="David"/>
          <w:b/>
          <w:bCs/>
          <w:i/>
          <w:iCs/>
          <w:color w:val="000000" w:themeColor="text1"/>
          <w:sz w:val="60"/>
          <w:szCs w:val="60"/>
          <w:rtl/>
        </w:rPr>
        <w:lastRenderedPageBreak/>
        <w:t>החומר לבגרות</w:t>
      </w:r>
    </w:p>
    <w:p w:rsidR="0009002F" w:rsidRPr="00E8690C" w:rsidRDefault="00746413" w:rsidP="005D12A4">
      <w:pPr>
        <w:numPr>
          <w:ilvl w:val="0"/>
          <w:numId w:val="10"/>
        </w:numPr>
        <w:spacing w:after="0" w:line="240" w:lineRule="auto"/>
        <w:contextualSpacing/>
        <w:rPr>
          <w:rFonts w:ascii="Arial" w:eastAsia="Times New Roman" w:hAnsi="Arial" w:cs="Arial"/>
          <w:b/>
          <w:bCs/>
          <w:color w:val="000000" w:themeColor="text1"/>
          <w:sz w:val="28"/>
          <w:szCs w:val="28"/>
          <w:rtl/>
        </w:rPr>
      </w:pPr>
      <w:r w:rsidRPr="00E8690C">
        <w:rPr>
          <w:rFonts w:ascii="Times New Roman" w:eastAsia="Times New Roman" w:hAnsi="Times New Roman" w:cs="Times New Roman"/>
          <w:noProof/>
          <w:color w:val="000000" w:themeColor="text1"/>
          <w:sz w:val="24"/>
          <w:szCs w:val="24"/>
          <w:rtl/>
        </w:rPr>
        <mc:AlternateContent>
          <mc:Choice Requires="wps">
            <w:drawing>
              <wp:anchor distT="0" distB="0" distL="114300" distR="114300" simplePos="0" relativeHeight="251650560" behindDoc="0" locked="0" layoutInCell="1" allowOverlap="1" wp14:anchorId="328C8ADE" wp14:editId="54B82C2E">
                <wp:simplePos x="0" y="0"/>
                <wp:positionH relativeFrom="column">
                  <wp:posOffset>4084320</wp:posOffset>
                </wp:positionH>
                <wp:positionV relativeFrom="paragraph">
                  <wp:posOffset>74930</wp:posOffset>
                </wp:positionV>
                <wp:extent cx="2185035" cy="3693160"/>
                <wp:effectExtent l="19050" t="19050" r="24765" b="215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3693160"/>
                        </a:xfrm>
                        <a:prstGeom prst="rect">
                          <a:avLst/>
                        </a:prstGeom>
                        <a:solidFill>
                          <a:srgbClr val="FFFFFF"/>
                        </a:solidFill>
                        <a:ln w="38100">
                          <a:solidFill>
                            <a:srgbClr val="000000"/>
                          </a:solidFill>
                          <a:miter lim="800000"/>
                          <a:headEnd/>
                          <a:tailEnd/>
                        </a:ln>
                      </wps:spPr>
                      <wps:txbx>
                        <w:txbxContent>
                          <w:p w:rsidR="001B2BF3" w:rsidRPr="00C47DBA" w:rsidRDefault="001B2BF3" w:rsidP="005D12A4">
                            <w:pPr>
                              <w:pStyle w:val="a4"/>
                              <w:numPr>
                                <w:ilvl w:val="0"/>
                                <w:numId w:val="11"/>
                              </w:numPr>
                              <w:ind w:left="0" w:firstLine="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הכרזת העצמאות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חלק ראשון – הצדקות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שני – </w:t>
                            </w:r>
                            <w:r w:rsidRPr="00C2219C">
                              <w:rPr>
                                <w:rFonts w:asciiTheme="minorBidi" w:hAnsiTheme="minorBidi" w:cstheme="minorBidi" w:hint="cs"/>
                                <w:sz w:val="22"/>
                                <w:szCs w:val="22"/>
                                <w:rtl/>
                              </w:rPr>
                              <w:t>הכרזה רשמית</w:t>
                            </w:r>
                          </w:p>
                          <w:p w:rsidR="001B2BF3" w:rsidRDefault="001B2BF3" w:rsidP="00AC53CB">
                            <w:pPr>
                              <w:pStyle w:val="a4"/>
                              <w:ind w:left="0"/>
                              <w:rPr>
                                <w:rFonts w:asciiTheme="minorBidi" w:hAnsiTheme="minorBidi" w:cstheme="minorBidi"/>
                                <w:sz w:val="22"/>
                                <w:szCs w:val="22"/>
                                <w:rtl/>
                              </w:rPr>
                            </w:pPr>
                            <w:r w:rsidRPr="00C2219C">
                              <w:rPr>
                                <w:rFonts w:asciiTheme="minorBidi" w:hAnsiTheme="minorBidi" w:cstheme="minorBidi"/>
                                <w:sz w:val="22"/>
                                <w:szCs w:val="22"/>
                                <w:rtl/>
                              </w:rPr>
                              <w:t xml:space="preserve">חלק שלישי </w:t>
                            </w:r>
                            <w:r w:rsidRPr="00C2219C">
                              <w:rPr>
                                <w:rFonts w:asciiTheme="minorBidi" w:hAnsiTheme="minorBidi" w:cstheme="minorBidi" w:hint="cs"/>
                                <w:sz w:val="22"/>
                                <w:szCs w:val="22"/>
                                <w:rtl/>
                              </w:rPr>
                              <w:t>-</w:t>
                            </w:r>
                            <w:r w:rsidRPr="00C2219C">
                              <w:rPr>
                                <w:rFonts w:asciiTheme="minorBidi" w:hAnsiTheme="minorBidi" w:cstheme="minorBidi"/>
                                <w:sz w:val="22"/>
                                <w:szCs w:val="22"/>
                                <w:rtl/>
                              </w:rPr>
                              <w:t xml:space="preserve"> עקרונות, </w:t>
                            </w:r>
                          </w:p>
                          <w:p w:rsidR="001B2BF3" w:rsidRPr="00C2219C" w:rsidRDefault="001B2BF3"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חלק רביעי: </w:t>
                            </w:r>
                            <w:r w:rsidRPr="00C2219C">
                              <w:rPr>
                                <w:rFonts w:asciiTheme="minorBidi" w:hAnsiTheme="minorBidi" w:cstheme="minorBidi"/>
                                <w:sz w:val="22"/>
                                <w:szCs w:val="22"/>
                                <w:rtl/>
                              </w:rPr>
                              <w:t>קריאות לשיתוף פעולה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מאפיינים של מדינה דמוקרטית ויהודית.</w:t>
                            </w:r>
                          </w:p>
                          <w:p w:rsidR="001B2BF3" w:rsidRPr="00C2219C" w:rsidRDefault="001B2BF3" w:rsidP="0009002F">
                            <w:pPr>
                              <w:pStyle w:val="a4"/>
                              <w:ind w:left="0"/>
                              <w:rPr>
                                <w:rFonts w:asciiTheme="minorBidi" w:hAnsiTheme="minorBidi" w:cstheme="minorBidi"/>
                                <w:sz w:val="22"/>
                                <w:szCs w:val="22"/>
                              </w:rPr>
                            </w:pPr>
                          </w:p>
                          <w:p w:rsidR="001B2BF3" w:rsidRPr="00C2219C" w:rsidRDefault="001B2BF3" w:rsidP="0009002F"/>
                          <w:p w:rsidR="001B2BF3" w:rsidRPr="00C2219C" w:rsidRDefault="001B2BF3" w:rsidP="000900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C8ADE" id="Rectangle 12" o:spid="_x0000_s1026" style="position:absolute;left:0;text-align:left;margin-left:321.6pt;margin-top:5.9pt;width:172.05pt;height:290.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" strokeweight="3pt">
                <v:textbox>
                  <w:txbxContent>
                    <w:p w:rsidR="001B2BF3" w:rsidRPr="00C47DBA" w:rsidRDefault="001B2BF3" w:rsidP="005D12A4">
                      <w:pPr>
                        <w:pStyle w:val="a4"/>
                        <w:numPr>
                          <w:ilvl w:val="0"/>
                          <w:numId w:val="11"/>
                        </w:numPr>
                        <w:ind w:left="0" w:firstLine="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הכרזת העצמאות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חלק ראשון – הצדקות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שני – </w:t>
                      </w:r>
                      <w:r w:rsidRPr="00C2219C">
                        <w:rPr>
                          <w:rFonts w:asciiTheme="minorBidi" w:hAnsiTheme="minorBidi" w:cstheme="minorBidi" w:hint="cs"/>
                          <w:sz w:val="22"/>
                          <w:szCs w:val="22"/>
                          <w:rtl/>
                        </w:rPr>
                        <w:t>הכרזה רשמית</w:t>
                      </w:r>
                    </w:p>
                    <w:p w:rsidR="001B2BF3" w:rsidRDefault="001B2BF3" w:rsidP="00AC53CB">
                      <w:pPr>
                        <w:pStyle w:val="a4"/>
                        <w:ind w:left="0"/>
                        <w:rPr>
                          <w:rFonts w:asciiTheme="minorBidi" w:hAnsiTheme="minorBidi" w:cstheme="minorBidi"/>
                          <w:sz w:val="22"/>
                          <w:szCs w:val="22"/>
                          <w:rtl/>
                        </w:rPr>
                      </w:pPr>
                      <w:r w:rsidRPr="00C2219C">
                        <w:rPr>
                          <w:rFonts w:asciiTheme="minorBidi" w:hAnsiTheme="minorBidi" w:cstheme="minorBidi"/>
                          <w:sz w:val="22"/>
                          <w:szCs w:val="22"/>
                          <w:rtl/>
                        </w:rPr>
                        <w:t xml:space="preserve">חלק שלישי </w:t>
                      </w:r>
                      <w:r w:rsidRPr="00C2219C">
                        <w:rPr>
                          <w:rFonts w:asciiTheme="minorBidi" w:hAnsiTheme="minorBidi" w:cstheme="minorBidi" w:hint="cs"/>
                          <w:sz w:val="22"/>
                          <w:szCs w:val="22"/>
                          <w:rtl/>
                        </w:rPr>
                        <w:t>-</w:t>
                      </w:r>
                      <w:r w:rsidRPr="00C2219C">
                        <w:rPr>
                          <w:rFonts w:asciiTheme="minorBidi" w:hAnsiTheme="minorBidi" w:cstheme="minorBidi"/>
                          <w:sz w:val="22"/>
                          <w:szCs w:val="22"/>
                          <w:rtl/>
                        </w:rPr>
                        <w:t xml:space="preserve"> עקרונות, </w:t>
                      </w:r>
                    </w:p>
                    <w:p w:rsidR="001B2BF3" w:rsidRPr="00C2219C" w:rsidRDefault="001B2BF3" w:rsidP="00AC53CB">
                      <w:pPr>
                        <w:pStyle w:val="a4"/>
                        <w:ind w:left="0"/>
                        <w:rPr>
                          <w:rFonts w:asciiTheme="minorBidi" w:hAnsiTheme="minorBidi" w:cstheme="minorBidi"/>
                          <w:sz w:val="22"/>
                          <w:szCs w:val="22"/>
                        </w:rPr>
                      </w:pPr>
                      <w:r>
                        <w:rPr>
                          <w:rFonts w:asciiTheme="minorBidi" w:hAnsiTheme="minorBidi" w:cstheme="minorBidi" w:hint="cs"/>
                          <w:sz w:val="22"/>
                          <w:szCs w:val="22"/>
                          <w:rtl/>
                        </w:rPr>
                        <w:t xml:space="preserve">חלק רביעי: </w:t>
                      </w:r>
                      <w:r w:rsidRPr="00C2219C">
                        <w:rPr>
                          <w:rFonts w:asciiTheme="minorBidi" w:hAnsiTheme="minorBidi" w:cstheme="minorBidi"/>
                          <w:sz w:val="22"/>
                          <w:szCs w:val="22"/>
                          <w:rtl/>
                        </w:rPr>
                        <w:t>קריאות לשיתוף פעולה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מאפיינים של מדינה דמוקרטית ויהודית.</w:t>
                      </w:r>
                    </w:p>
                    <w:p w:rsidR="001B2BF3" w:rsidRPr="00C2219C" w:rsidRDefault="001B2BF3" w:rsidP="0009002F">
                      <w:pPr>
                        <w:pStyle w:val="a4"/>
                        <w:ind w:left="0"/>
                        <w:rPr>
                          <w:rFonts w:asciiTheme="minorBidi" w:hAnsiTheme="minorBidi" w:cstheme="minorBidi"/>
                          <w:sz w:val="22"/>
                          <w:szCs w:val="22"/>
                        </w:rPr>
                      </w:pPr>
                    </w:p>
                    <w:p w:rsidR="001B2BF3" w:rsidRPr="00C2219C" w:rsidRDefault="001B2BF3" w:rsidP="0009002F"/>
                    <w:p w:rsidR="001B2BF3" w:rsidRPr="00C2219C" w:rsidRDefault="001B2BF3" w:rsidP="0009002F"/>
                  </w:txbxContent>
                </v:textbox>
              </v:rect>
            </w:pict>
          </mc:Fallback>
        </mc:AlternateContent>
      </w:r>
      <w:r w:rsidR="0009002F" w:rsidRPr="00E8690C">
        <w:rPr>
          <w:rFonts w:ascii="Times New Roman" w:eastAsia="Times New Roman" w:hAnsi="Times New Roman" w:cs="Times New Roman"/>
          <w:noProof/>
          <w:color w:val="000000" w:themeColor="text1"/>
          <w:sz w:val="24"/>
          <w:szCs w:val="24"/>
          <w:rtl/>
        </w:rPr>
        <mc:AlternateContent>
          <mc:Choice Requires="wps">
            <w:drawing>
              <wp:anchor distT="0" distB="0" distL="114300" distR="114300" simplePos="0" relativeHeight="251654656" behindDoc="0" locked="0" layoutInCell="1" allowOverlap="1" wp14:anchorId="6AEDCC2B" wp14:editId="3FBE84E8">
                <wp:simplePos x="0" y="0"/>
                <wp:positionH relativeFrom="column">
                  <wp:posOffset>-976630</wp:posOffset>
                </wp:positionH>
                <wp:positionV relativeFrom="paragraph">
                  <wp:posOffset>1942465</wp:posOffset>
                </wp:positionV>
                <wp:extent cx="2565400" cy="7398385"/>
                <wp:effectExtent l="23495" t="21590" r="2095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7398385"/>
                        </a:xfrm>
                        <a:prstGeom prst="rect">
                          <a:avLst/>
                        </a:prstGeom>
                        <a:solidFill>
                          <a:srgbClr val="FFFFFF"/>
                        </a:solidFill>
                        <a:ln w="38100">
                          <a:solidFill>
                            <a:srgbClr val="000000"/>
                          </a:solidFill>
                          <a:miter lim="800000"/>
                          <a:headEnd/>
                          <a:tailEnd/>
                        </a:ln>
                      </wps:spPr>
                      <wps:txbx>
                        <w:txbxContent>
                          <w:p w:rsidR="001B2BF3" w:rsidRPr="00E8690C" w:rsidRDefault="001B2BF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 xml:space="preserve">חלק </w:t>
                            </w:r>
                            <w:r w:rsidRPr="00E8690C">
                              <w:rPr>
                                <w:rFonts w:asciiTheme="minorBidi" w:hAnsiTheme="minorBidi" w:hint="cs"/>
                                <w:b/>
                                <w:bCs/>
                                <w:sz w:val="26"/>
                                <w:szCs w:val="26"/>
                                <w:rtl/>
                              </w:rPr>
                              <w:t>ג</w:t>
                            </w:r>
                            <w:r w:rsidRPr="00E8690C">
                              <w:rPr>
                                <w:rFonts w:asciiTheme="minorBidi" w:hAnsiTheme="minorBidi"/>
                                <w:b/>
                                <w:bCs/>
                                <w:sz w:val="26"/>
                                <w:szCs w:val="26"/>
                                <w:rtl/>
                              </w:rPr>
                              <w:t xml:space="preserve"> – </w:t>
                            </w:r>
                            <w:r w:rsidRPr="00E8690C">
                              <w:rPr>
                                <w:rFonts w:asciiTheme="minorBidi" w:hAnsiTheme="minorBidi" w:hint="cs"/>
                                <w:b/>
                                <w:bCs/>
                                <w:sz w:val="26"/>
                                <w:szCs w:val="26"/>
                                <w:rtl/>
                              </w:rPr>
                              <w:t>משטר ופוליטיקה בישראל</w:t>
                            </w:r>
                          </w:p>
                          <w:p w:rsidR="001B2BF3" w:rsidRPr="000B5E15" w:rsidRDefault="001B2BF3"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חוק השבות והאזרחות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ההבדל בין עלייה להגירה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השבות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תיקונים ובג"צים הקשורים לחוק השבות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האזרחות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 </w:t>
                            </w:r>
                          </w:p>
                          <w:p w:rsidR="001B2BF3" w:rsidRPr="000B5E15" w:rsidRDefault="001B2BF3"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המחוקקת - הכנסת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קואליציה ואופוזיציה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מליאה וועדות</w:t>
                            </w:r>
                          </w:p>
                          <w:p w:rsidR="001B2BF3" w:rsidRPr="00C2219C" w:rsidRDefault="001B2BF3" w:rsidP="00AC53CB">
                            <w:pPr>
                              <w:pStyle w:val="a4"/>
                              <w:ind w:left="0"/>
                              <w:rPr>
                                <w:rFonts w:asciiTheme="minorBidi" w:hAnsiTheme="minorBidi" w:cstheme="minorBidi"/>
                                <w:sz w:val="22"/>
                                <w:szCs w:val="22"/>
                              </w:rPr>
                            </w:pPr>
                            <w:r>
                              <w:rPr>
                                <w:rFonts w:asciiTheme="minorBidi" w:hAnsiTheme="minorBidi" w:cstheme="minorBidi" w:hint="cs"/>
                                <w:sz w:val="22"/>
                                <w:szCs w:val="22"/>
                                <w:rtl/>
                              </w:rPr>
                              <w:t>תפקידי</w:t>
                            </w:r>
                            <w:r w:rsidRPr="00C2219C">
                              <w:rPr>
                                <w:rFonts w:asciiTheme="minorBidi" w:hAnsiTheme="minorBidi" w:cstheme="minorBidi" w:hint="cs"/>
                                <w:sz w:val="22"/>
                                <w:szCs w:val="22"/>
                                <w:rtl/>
                              </w:rPr>
                              <w:t xml:space="preserve"> הכנסת</w:t>
                            </w:r>
                          </w:p>
                          <w:p w:rsidR="001B2BF3" w:rsidRPr="000B5E15" w:rsidRDefault="001B2BF3"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המבצעת - הממשלה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סמכויות הממשלה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חקיקה ראשית ומשנית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אחריות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מעמד ראש הממשלה בממשלה ובכנסת</w:t>
                            </w:r>
                          </w:p>
                          <w:p w:rsidR="001B2BF3" w:rsidRPr="000B5E15" w:rsidRDefault="001B2BF3"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 xml:space="preserve">הרשות השופטת </w:t>
                            </w:r>
                            <w:r w:rsidRPr="000B5E15">
                              <w:rPr>
                                <w:rFonts w:asciiTheme="minorBidi" w:hAnsiTheme="minorBidi" w:cstheme="minorBidi"/>
                                <w:b/>
                                <w:bCs/>
                                <w:sz w:val="22"/>
                                <w:szCs w:val="22"/>
                                <w:highlight w:val="lightGray"/>
                                <w:rtl/>
                              </w:rPr>
                              <w:t>–</w:t>
                            </w:r>
                            <w:r w:rsidRPr="000B5E15">
                              <w:rPr>
                                <w:rFonts w:asciiTheme="minorBidi" w:hAnsiTheme="minorBidi" w:cstheme="minorBidi" w:hint="cs"/>
                                <w:b/>
                                <w:bCs/>
                                <w:sz w:val="22"/>
                                <w:szCs w:val="22"/>
                                <w:highlight w:val="lightGray"/>
                                <w:rtl/>
                              </w:rPr>
                              <w:t xml:space="preserve"> בתי המשפט</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דרכים להבטחת עצמאות הרשות השופטת</w:t>
                            </w:r>
                            <w:r>
                              <w:rPr>
                                <w:rFonts w:asciiTheme="minorBidi" w:hAnsiTheme="minorBidi" w:cstheme="minorBidi" w:hint="cs"/>
                                <w:sz w:val="22"/>
                                <w:szCs w:val="22"/>
                                <w:rtl/>
                              </w:rPr>
                              <w:t>:</w:t>
                            </w:r>
                            <w:r w:rsidRPr="00C2219C">
                              <w:rPr>
                                <w:rFonts w:asciiTheme="minorBidi" w:hAnsiTheme="minorBidi" w:cstheme="minorBidi" w:hint="cs"/>
                                <w:sz w:val="22"/>
                                <w:szCs w:val="22"/>
                                <w:rtl/>
                              </w:rPr>
                              <w:t xml:space="preserve"> כללים, תנאי העסקת שופטים.</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משפט</w:t>
                            </w:r>
                          </w:p>
                          <w:p w:rsidR="001B2BF3" w:rsidRPr="00AC53CB" w:rsidRDefault="001B2BF3" w:rsidP="00AC53CB">
                            <w:pPr>
                              <w:pStyle w:val="a4"/>
                              <w:ind w:left="0"/>
                              <w:rPr>
                                <w:rFonts w:asciiTheme="minorBidi" w:hAnsiTheme="minorBidi" w:cstheme="minorBidi"/>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DCC2B" id="Rectangle 16" o:spid="_x0000_s1027" style="position:absolute;left:0;text-align:left;margin-left:-76.9pt;margin-top:152.95pt;width:202pt;height:58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" strokeweight="3pt">
                <v:textbox>
                  <w:txbxContent>
                    <w:p w:rsidR="001B2BF3" w:rsidRPr="00E8690C" w:rsidRDefault="001B2BF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 xml:space="preserve">חלק </w:t>
                      </w:r>
                      <w:r w:rsidRPr="00E8690C">
                        <w:rPr>
                          <w:rFonts w:asciiTheme="minorBidi" w:hAnsiTheme="minorBidi" w:hint="cs"/>
                          <w:b/>
                          <w:bCs/>
                          <w:sz w:val="26"/>
                          <w:szCs w:val="26"/>
                          <w:rtl/>
                        </w:rPr>
                        <w:t>ג</w:t>
                      </w:r>
                      <w:r w:rsidRPr="00E8690C">
                        <w:rPr>
                          <w:rFonts w:asciiTheme="minorBidi" w:hAnsiTheme="minorBidi"/>
                          <w:b/>
                          <w:bCs/>
                          <w:sz w:val="26"/>
                          <w:szCs w:val="26"/>
                          <w:rtl/>
                        </w:rPr>
                        <w:t xml:space="preserve"> – </w:t>
                      </w:r>
                      <w:r w:rsidRPr="00E8690C">
                        <w:rPr>
                          <w:rFonts w:asciiTheme="minorBidi" w:hAnsiTheme="minorBidi" w:hint="cs"/>
                          <w:b/>
                          <w:bCs/>
                          <w:sz w:val="26"/>
                          <w:szCs w:val="26"/>
                          <w:rtl/>
                        </w:rPr>
                        <w:t>משטר ופוליטיקה בישראל</w:t>
                      </w:r>
                    </w:p>
                    <w:p w:rsidR="001B2BF3" w:rsidRPr="000B5E15" w:rsidRDefault="001B2BF3"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חוק השבות והאזרחות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ההבדל בין עלייה להגירה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השבות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תיקונים ובג"צים הקשורים לחוק השבות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האזרחות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 </w:t>
                      </w:r>
                    </w:p>
                    <w:p w:rsidR="001B2BF3" w:rsidRPr="000B5E15" w:rsidRDefault="001B2BF3"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המחוקקת - הכנסת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קואליציה ואופוזיציה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מליאה וועדות</w:t>
                      </w:r>
                    </w:p>
                    <w:p w:rsidR="001B2BF3" w:rsidRPr="00C2219C" w:rsidRDefault="001B2BF3" w:rsidP="00AC53CB">
                      <w:pPr>
                        <w:pStyle w:val="a4"/>
                        <w:ind w:left="0"/>
                        <w:rPr>
                          <w:rFonts w:asciiTheme="minorBidi" w:hAnsiTheme="minorBidi" w:cstheme="minorBidi"/>
                          <w:sz w:val="22"/>
                          <w:szCs w:val="22"/>
                        </w:rPr>
                      </w:pPr>
                      <w:r>
                        <w:rPr>
                          <w:rFonts w:asciiTheme="minorBidi" w:hAnsiTheme="minorBidi" w:cstheme="minorBidi" w:hint="cs"/>
                          <w:sz w:val="22"/>
                          <w:szCs w:val="22"/>
                          <w:rtl/>
                        </w:rPr>
                        <w:t>תפקידי</w:t>
                      </w:r>
                      <w:r w:rsidRPr="00C2219C">
                        <w:rPr>
                          <w:rFonts w:asciiTheme="minorBidi" w:hAnsiTheme="minorBidi" w:cstheme="minorBidi" w:hint="cs"/>
                          <w:sz w:val="22"/>
                          <w:szCs w:val="22"/>
                          <w:rtl/>
                        </w:rPr>
                        <w:t xml:space="preserve"> הכנסת</w:t>
                      </w:r>
                    </w:p>
                    <w:p w:rsidR="001B2BF3" w:rsidRPr="000B5E15" w:rsidRDefault="001B2BF3"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המבצעת - הממשלה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סמכויות הממשלה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חקיקה ראשית ומשנית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אחריות</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מעמד ראש הממשלה בממשלה ובכנסת</w:t>
                      </w:r>
                    </w:p>
                    <w:p w:rsidR="001B2BF3" w:rsidRPr="000B5E15" w:rsidRDefault="001B2BF3" w:rsidP="005D12A4">
                      <w:pPr>
                        <w:pStyle w:val="a4"/>
                        <w:numPr>
                          <w:ilvl w:val="0"/>
                          <w:numId w:val="14"/>
                        </w:numPr>
                        <w:ind w:left="0" w:firstLine="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 xml:space="preserve">הרשות השופטת </w:t>
                      </w:r>
                      <w:r w:rsidRPr="000B5E15">
                        <w:rPr>
                          <w:rFonts w:asciiTheme="minorBidi" w:hAnsiTheme="minorBidi" w:cstheme="minorBidi"/>
                          <w:b/>
                          <w:bCs/>
                          <w:sz w:val="22"/>
                          <w:szCs w:val="22"/>
                          <w:highlight w:val="lightGray"/>
                          <w:rtl/>
                        </w:rPr>
                        <w:t>–</w:t>
                      </w:r>
                      <w:r w:rsidRPr="000B5E15">
                        <w:rPr>
                          <w:rFonts w:asciiTheme="minorBidi" w:hAnsiTheme="minorBidi" w:cstheme="minorBidi" w:hint="cs"/>
                          <w:b/>
                          <w:bCs/>
                          <w:sz w:val="22"/>
                          <w:szCs w:val="22"/>
                          <w:highlight w:val="lightGray"/>
                          <w:rtl/>
                        </w:rPr>
                        <w:t xml:space="preserve"> בתי המשפט</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דרכים להבטחת עצמאות הרשות השופטת</w:t>
                      </w:r>
                      <w:r>
                        <w:rPr>
                          <w:rFonts w:asciiTheme="minorBidi" w:hAnsiTheme="minorBidi" w:cstheme="minorBidi" w:hint="cs"/>
                          <w:sz w:val="22"/>
                          <w:szCs w:val="22"/>
                          <w:rtl/>
                        </w:rPr>
                        <w:t>:</w:t>
                      </w:r>
                      <w:r w:rsidRPr="00C2219C">
                        <w:rPr>
                          <w:rFonts w:asciiTheme="minorBidi" w:hAnsiTheme="minorBidi" w:cstheme="minorBidi" w:hint="cs"/>
                          <w:sz w:val="22"/>
                          <w:szCs w:val="22"/>
                          <w:rtl/>
                        </w:rPr>
                        <w:t xml:space="preserve"> כללים, תנאי העסקת שופטים.</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משפט</w:t>
                      </w:r>
                    </w:p>
                    <w:p w:rsidR="001B2BF3" w:rsidRPr="00AC53CB" w:rsidRDefault="001B2BF3" w:rsidP="00AC53CB">
                      <w:pPr>
                        <w:pStyle w:val="a4"/>
                        <w:ind w:left="0"/>
                        <w:rPr>
                          <w:rFonts w:asciiTheme="minorBidi" w:hAnsiTheme="minorBidi" w:cstheme="minorBidi"/>
                          <w:b/>
                          <w:bCs/>
                          <w:sz w:val="22"/>
                          <w:szCs w:val="22"/>
                        </w:rPr>
                      </w:pPr>
                    </w:p>
                  </w:txbxContent>
                </v:textbox>
              </v:rect>
            </w:pict>
          </mc:Fallback>
        </mc:AlternateContent>
      </w:r>
      <w:r w:rsidR="0009002F" w:rsidRPr="00E8690C">
        <w:rPr>
          <w:rFonts w:ascii="Times New Roman" w:eastAsia="Times New Roman" w:hAnsi="Times New Roman" w:cs="Times New Roman"/>
          <w:noProof/>
          <w:color w:val="000000" w:themeColor="text1"/>
          <w:sz w:val="24"/>
          <w:szCs w:val="24"/>
          <w:rtl/>
        </w:rPr>
        <mc:AlternateContent>
          <mc:Choice Requires="wps">
            <w:drawing>
              <wp:anchor distT="0" distB="0" distL="114300" distR="114300" simplePos="0" relativeHeight="251653632" behindDoc="0" locked="0" layoutInCell="1" allowOverlap="1" wp14:anchorId="0AFD98B8" wp14:editId="3DD8758E">
                <wp:simplePos x="0" y="0"/>
                <wp:positionH relativeFrom="column">
                  <wp:posOffset>-976630</wp:posOffset>
                </wp:positionH>
                <wp:positionV relativeFrom="paragraph">
                  <wp:posOffset>78105</wp:posOffset>
                </wp:positionV>
                <wp:extent cx="2565400" cy="1924050"/>
                <wp:effectExtent l="23495" t="24130" r="20955"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924050"/>
                        </a:xfrm>
                        <a:prstGeom prst="rect">
                          <a:avLst/>
                        </a:prstGeom>
                        <a:solidFill>
                          <a:srgbClr val="FFFFFF"/>
                        </a:solidFill>
                        <a:ln w="38100">
                          <a:solidFill>
                            <a:srgbClr val="000000"/>
                          </a:solidFill>
                          <a:miter lim="800000"/>
                          <a:headEnd/>
                          <a:tailEnd/>
                        </a:ln>
                      </wps:spPr>
                      <wps:txbx>
                        <w:txbxContent>
                          <w:p w:rsidR="001B2BF3" w:rsidRPr="00C2219C" w:rsidRDefault="001B2BF3" w:rsidP="00AC53CB">
                            <w:pPr>
                              <w:pStyle w:val="a4"/>
                              <w:ind w:left="0"/>
                              <w:rPr>
                                <w:rFonts w:asciiTheme="minorBidi" w:hAnsiTheme="minorBid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D98B8" id="Rectangle 15" o:spid="_x0000_s1028" style="position:absolute;left:0;text-align:left;margin-left:-76.9pt;margin-top:6.15pt;width:202pt;height:15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" strokeweight="3pt">
                <v:textbox>
                  <w:txbxContent>
                    <w:p w:rsidR="001B2BF3" w:rsidRPr="00C2219C" w:rsidRDefault="001B2BF3" w:rsidP="00AC53CB">
                      <w:pPr>
                        <w:pStyle w:val="a4"/>
                        <w:ind w:left="0"/>
                        <w:rPr>
                          <w:rFonts w:asciiTheme="minorBidi" w:hAnsiTheme="minorBidi" w:cstheme="minorBidi"/>
                          <w:sz w:val="22"/>
                          <w:szCs w:val="22"/>
                        </w:rPr>
                      </w:pPr>
                    </w:p>
                  </w:txbxContent>
                </v:textbox>
              </v:rect>
            </w:pict>
          </mc:Fallback>
        </mc:AlternateContent>
      </w:r>
      <w:r w:rsidR="0009002F" w:rsidRPr="00E8690C">
        <w:rPr>
          <w:rFonts w:ascii="Times New Roman" w:eastAsia="Times New Roman" w:hAnsi="Times New Roman" w:cs="Times New Roman"/>
          <w:noProof/>
          <w:color w:val="000000" w:themeColor="text1"/>
          <w:sz w:val="24"/>
          <w:szCs w:val="24"/>
          <w:rtl/>
        </w:rPr>
        <mc:AlternateContent>
          <mc:Choice Requires="wps">
            <w:drawing>
              <wp:anchor distT="0" distB="0" distL="114300" distR="114300" simplePos="0" relativeHeight="251651584" behindDoc="0" locked="0" layoutInCell="1" allowOverlap="1" wp14:anchorId="34229098" wp14:editId="2D11E00D">
                <wp:simplePos x="0" y="0"/>
                <wp:positionH relativeFrom="column">
                  <wp:posOffset>4082415</wp:posOffset>
                </wp:positionH>
                <wp:positionV relativeFrom="paragraph">
                  <wp:posOffset>3771265</wp:posOffset>
                </wp:positionV>
                <wp:extent cx="2185035" cy="5569585"/>
                <wp:effectExtent l="24765" t="2159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5569585"/>
                        </a:xfrm>
                        <a:prstGeom prst="rect">
                          <a:avLst/>
                        </a:prstGeom>
                        <a:solidFill>
                          <a:srgbClr val="FFFFFF"/>
                        </a:solidFill>
                        <a:ln w="38100">
                          <a:solidFill>
                            <a:srgbClr val="000000"/>
                          </a:solidFill>
                          <a:miter lim="800000"/>
                          <a:headEnd/>
                          <a:tailEnd/>
                        </a:ln>
                      </wps:spPr>
                      <wps:txbx>
                        <w:txbxContent>
                          <w:p w:rsidR="001B2BF3" w:rsidRPr="00E8690C" w:rsidRDefault="001B2BF3" w:rsidP="00746413">
                            <w:pPr>
                              <w:shd w:val="clear" w:color="auto" w:fill="DBE5F1" w:themeFill="accent1" w:themeFillTint="33"/>
                              <w:rPr>
                                <w:rFonts w:asciiTheme="minorBidi" w:hAnsiTheme="minorBidi"/>
                                <w:b/>
                                <w:bCs/>
                                <w:sz w:val="26"/>
                                <w:szCs w:val="26"/>
                                <w:rtl/>
                              </w:rPr>
                            </w:pPr>
                            <w:r>
                              <w:rPr>
                                <w:rFonts w:asciiTheme="minorBidi" w:hAnsiTheme="minorBidi" w:hint="cs"/>
                                <w:b/>
                                <w:bCs/>
                                <w:sz w:val="26"/>
                                <w:szCs w:val="26"/>
                                <w:rtl/>
                              </w:rPr>
                              <w:t xml:space="preserve"> </w:t>
                            </w:r>
                            <w:r w:rsidRPr="00E8690C">
                              <w:rPr>
                                <w:rFonts w:asciiTheme="minorBidi" w:hAnsiTheme="minorBidi"/>
                                <w:b/>
                                <w:bCs/>
                                <w:sz w:val="26"/>
                                <w:szCs w:val="26"/>
                                <w:rtl/>
                              </w:rPr>
                              <w:t>חלק א – ישראל מדינה יהודית ודמוקרטית</w:t>
                            </w:r>
                          </w:p>
                          <w:p w:rsidR="001B2BF3" w:rsidRDefault="001B2BF3" w:rsidP="005D12A4">
                            <w:pPr>
                              <w:pStyle w:val="a4"/>
                              <w:numPr>
                                <w:ilvl w:val="0"/>
                                <w:numId w:val="12"/>
                              </w:numPr>
                              <w:ind w:left="0" w:firstLine="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מאפיינים יהודיים</w:t>
                            </w:r>
                          </w:p>
                          <w:p w:rsidR="001B2BF3" w:rsidRDefault="001B2BF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הגדרת ישראל כמדינה יהודית בהכרזת העצמאות</w:t>
                            </w:r>
                          </w:p>
                          <w:p w:rsidR="001B2BF3" w:rsidRDefault="001B2BF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חוקים</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סמלי המדינה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הסטטוס קוו</w:t>
                            </w:r>
                          </w:p>
                          <w:p w:rsidR="001B2BF3" w:rsidRPr="00C47DBA" w:rsidRDefault="001B2BF3" w:rsidP="005D12A4">
                            <w:pPr>
                              <w:pStyle w:val="a4"/>
                              <w:numPr>
                                <w:ilvl w:val="0"/>
                                <w:numId w:val="12"/>
                              </w:numPr>
                              <w:ind w:left="0" w:firstLine="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מדינת ישראל והיהודים בתפוצות</w:t>
                            </w:r>
                          </w:p>
                          <w:p w:rsidR="001B2BF3" w:rsidRPr="00C2219C" w:rsidRDefault="001B2BF3" w:rsidP="00AC53CB">
                            <w:pPr>
                              <w:pStyle w:val="a4"/>
                              <w:ind w:left="0"/>
                              <w:rPr>
                                <w:rFonts w:asciiTheme="minorBidi" w:hAnsiTheme="minorBidi" w:cstheme="minorBidi"/>
                                <w:sz w:val="22"/>
                                <w:szCs w:val="22"/>
                              </w:rPr>
                            </w:pPr>
                            <w:r>
                              <w:rPr>
                                <w:rFonts w:asciiTheme="minorBidi" w:hAnsiTheme="minorBidi" w:cstheme="minorBidi"/>
                                <w:sz w:val="22"/>
                                <w:szCs w:val="22"/>
                                <w:rtl/>
                              </w:rPr>
                              <w:t>מחוי</w:t>
                            </w:r>
                            <w:r w:rsidRPr="00C2219C">
                              <w:rPr>
                                <w:rFonts w:asciiTheme="minorBidi" w:hAnsiTheme="minorBidi" w:cstheme="minorBidi"/>
                                <w:sz w:val="22"/>
                                <w:szCs w:val="22"/>
                                <w:rtl/>
                              </w:rPr>
                              <w:t>בות ישראל לקליטת עלייה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אחריות ישראל להגנה על היהודים בכל העולם</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היהודים בתפוצות מסייעים למדינה</w:t>
                            </w:r>
                          </w:p>
                          <w:p w:rsidR="001B2BF3" w:rsidRPr="00C2219C" w:rsidRDefault="001B2BF3" w:rsidP="001B2BF3">
                            <w:pPr>
                              <w:pStyle w:val="a4"/>
                              <w:ind w:left="0"/>
                              <w:rPr>
                                <w:rFonts w:asciiTheme="minorBidi" w:hAnsiTheme="minorBidi" w:cstheme="minorBidi"/>
                                <w:sz w:val="22"/>
                                <w:szCs w:val="22"/>
                              </w:rPr>
                            </w:pPr>
                            <w:r>
                              <w:rPr>
                                <w:rFonts w:asciiTheme="minorBidi" w:hAnsiTheme="minorBidi" w:cstheme="minorBidi" w:hint="cs"/>
                                <w:b/>
                                <w:bCs/>
                                <w:sz w:val="22"/>
                                <w:szCs w:val="22"/>
                                <w:rtl/>
                              </w:rPr>
                              <w:t xml:space="preserve">3. </w:t>
                            </w:r>
                            <w:r w:rsidRPr="007062AC">
                              <w:rPr>
                                <w:rFonts w:asciiTheme="minorBidi" w:hAnsiTheme="minorBidi" w:cstheme="minorBidi"/>
                                <w:sz w:val="22"/>
                                <w:szCs w:val="22"/>
                                <w:rtl/>
                              </w:rPr>
                              <w:t>סוגי זהויות- אזרחית, לאומית, דתית. להיות אזרחים בישראל</w:t>
                            </w:r>
                          </w:p>
                          <w:p w:rsidR="001B2BF3" w:rsidRPr="00332FC9" w:rsidRDefault="001B2BF3" w:rsidP="00332FC9">
                            <w:pPr>
                              <w:pStyle w:val="a4"/>
                              <w:ind w:left="360"/>
                              <w:rPr>
                                <w:rFonts w:asciiTheme="minorBidi" w:hAnsiTheme="min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29098" id="Rectangle 14" o:spid="_x0000_s1029" style="position:absolute;left:0;text-align:left;margin-left:321.45pt;margin-top:296.95pt;width:172.05pt;height:438.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" strokeweight="3pt">
                <v:textbox>
                  <w:txbxContent>
                    <w:p w:rsidR="001B2BF3" w:rsidRPr="00E8690C" w:rsidRDefault="001B2BF3" w:rsidP="00746413">
                      <w:pPr>
                        <w:shd w:val="clear" w:color="auto" w:fill="DBE5F1" w:themeFill="accent1" w:themeFillTint="33"/>
                        <w:rPr>
                          <w:rFonts w:asciiTheme="minorBidi" w:hAnsiTheme="minorBidi"/>
                          <w:b/>
                          <w:bCs/>
                          <w:sz w:val="26"/>
                          <w:szCs w:val="26"/>
                          <w:rtl/>
                        </w:rPr>
                      </w:pPr>
                      <w:r>
                        <w:rPr>
                          <w:rFonts w:asciiTheme="minorBidi" w:hAnsiTheme="minorBidi" w:hint="cs"/>
                          <w:b/>
                          <w:bCs/>
                          <w:sz w:val="26"/>
                          <w:szCs w:val="26"/>
                          <w:rtl/>
                        </w:rPr>
                        <w:t xml:space="preserve"> </w:t>
                      </w:r>
                      <w:r w:rsidRPr="00E8690C">
                        <w:rPr>
                          <w:rFonts w:asciiTheme="minorBidi" w:hAnsiTheme="minorBidi"/>
                          <w:b/>
                          <w:bCs/>
                          <w:sz w:val="26"/>
                          <w:szCs w:val="26"/>
                          <w:rtl/>
                        </w:rPr>
                        <w:t>חלק א – ישראל מדינה יהודית ודמוקרטית</w:t>
                      </w:r>
                    </w:p>
                    <w:p w:rsidR="001B2BF3" w:rsidRDefault="001B2BF3" w:rsidP="005D12A4">
                      <w:pPr>
                        <w:pStyle w:val="a4"/>
                        <w:numPr>
                          <w:ilvl w:val="0"/>
                          <w:numId w:val="12"/>
                        </w:numPr>
                        <w:ind w:left="0" w:firstLine="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מאפיינים יהודיים</w:t>
                      </w:r>
                    </w:p>
                    <w:p w:rsidR="001B2BF3" w:rsidRDefault="001B2BF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הגדרת ישראל כמדינה יהודית בהכרזת העצמאות</w:t>
                      </w:r>
                    </w:p>
                    <w:p w:rsidR="001B2BF3" w:rsidRDefault="001B2BF3"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חוקים</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סמלי המדינה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הסטטוס קוו</w:t>
                      </w:r>
                    </w:p>
                    <w:p w:rsidR="001B2BF3" w:rsidRPr="00C47DBA" w:rsidRDefault="001B2BF3" w:rsidP="005D12A4">
                      <w:pPr>
                        <w:pStyle w:val="a4"/>
                        <w:numPr>
                          <w:ilvl w:val="0"/>
                          <w:numId w:val="12"/>
                        </w:numPr>
                        <w:ind w:left="0" w:firstLine="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מדינת ישראל והיהודים בתפוצות</w:t>
                      </w:r>
                    </w:p>
                    <w:p w:rsidR="001B2BF3" w:rsidRPr="00C2219C" w:rsidRDefault="001B2BF3" w:rsidP="00AC53CB">
                      <w:pPr>
                        <w:pStyle w:val="a4"/>
                        <w:ind w:left="0"/>
                        <w:rPr>
                          <w:rFonts w:asciiTheme="minorBidi" w:hAnsiTheme="minorBidi" w:cstheme="minorBidi"/>
                          <w:sz w:val="22"/>
                          <w:szCs w:val="22"/>
                        </w:rPr>
                      </w:pPr>
                      <w:r>
                        <w:rPr>
                          <w:rFonts w:asciiTheme="minorBidi" w:hAnsiTheme="minorBidi" w:cstheme="minorBidi"/>
                          <w:sz w:val="22"/>
                          <w:szCs w:val="22"/>
                          <w:rtl/>
                        </w:rPr>
                        <w:t>מחוי</w:t>
                      </w:r>
                      <w:r w:rsidRPr="00C2219C">
                        <w:rPr>
                          <w:rFonts w:asciiTheme="minorBidi" w:hAnsiTheme="minorBidi" w:cstheme="minorBidi"/>
                          <w:sz w:val="22"/>
                          <w:szCs w:val="22"/>
                          <w:rtl/>
                        </w:rPr>
                        <w:t>בות ישראל לקליטת עלייה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אחריות ישראל להגנה על היהודים בכל העולם</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היהודים בתפוצות מסייעים למדינה</w:t>
                      </w:r>
                    </w:p>
                    <w:p w:rsidR="001B2BF3" w:rsidRPr="00C2219C" w:rsidRDefault="001B2BF3" w:rsidP="001B2BF3">
                      <w:pPr>
                        <w:pStyle w:val="a4"/>
                        <w:ind w:left="0"/>
                        <w:rPr>
                          <w:rFonts w:asciiTheme="minorBidi" w:hAnsiTheme="minorBidi" w:cstheme="minorBidi"/>
                          <w:sz w:val="22"/>
                          <w:szCs w:val="22"/>
                        </w:rPr>
                      </w:pPr>
                      <w:r>
                        <w:rPr>
                          <w:rFonts w:asciiTheme="minorBidi" w:hAnsiTheme="minorBidi" w:cstheme="minorBidi" w:hint="cs"/>
                          <w:b/>
                          <w:bCs/>
                          <w:sz w:val="22"/>
                          <w:szCs w:val="22"/>
                          <w:rtl/>
                        </w:rPr>
                        <w:t xml:space="preserve">3. </w:t>
                      </w:r>
                      <w:r w:rsidRPr="007062AC">
                        <w:rPr>
                          <w:rFonts w:asciiTheme="minorBidi" w:hAnsiTheme="minorBidi" w:cstheme="minorBidi"/>
                          <w:sz w:val="22"/>
                          <w:szCs w:val="22"/>
                          <w:rtl/>
                        </w:rPr>
                        <w:t>סוגי זהויות- אזרחית, לאומית, דתית. להיות אזרחים בישראל</w:t>
                      </w:r>
                    </w:p>
                    <w:p w:rsidR="001B2BF3" w:rsidRPr="00332FC9" w:rsidRDefault="001B2BF3" w:rsidP="00332FC9">
                      <w:pPr>
                        <w:pStyle w:val="a4"/>
                        <w:ind w:left="360"/>
                        <w:rPr>
                          <w:rFonts w:asciiTheme="minorBidi" w:hAnsiTheme="minorBidi"/>
                        </w:rPr>
                      </w:pPr>
                    </w:p>
                  </w:txbxContent>
                </v:textbox>
              </v:rect>
            </w:pict>
          </mc:Fallback>
        </mc:AlternateContent>
      </w:r>
      <w:r w:rsidR="0009002F" w:rsidRPr="00E8690C">
        <w:rPr>
          <w:rFonts w:ascii="Times New Roman" w:eastAsia="Times New Roman" w:hAnsi="Times New Roman" w:cs="Times New Roman"/>
          <w:noProof/>
          <w:color w:val="000000" w:themeColor="text1"/>
          <w:sz w:val="24"/>
          <w:szCs w:val="24"/>
          <w:rtl/>
        </w:rPr>
        <mc:AlternateContent>
          <mc:Choice Requires="wps">
            <w:drawing>
              <wp:anchor distT="0" distB="0" distL="114300" distR="114300" simplePos="0" relativeHeight="251652608" behindDoc="0" locked="0" layoutInCell="1" allowOverlap="1" wp14:anchorId="21CD1B7B" wp14:editId="54A3FF78">
                <wp:simplePos x="0" y="0"/>
                <wp:positionH relativeFrom="column">
                  <wp:posOffset>1588770</wp:posOffset>
                </wp:positionH>
                <wp:positionV relativeFrom="paragraph">
                  <wp:posOffset>78105</wp:posOffset>
                </wp:positionV>
                <wp:extent cx="2493645" cy="9262745"/>
                <wp:effectExtent l="26670" t="24130" r="2286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9262745"/>
                        </a:xfrm>
                        <a:prstGeom prst="rect">
                          <a:avLst/>
                        </a:prstGeom>
                        <a:solidFill>
                          <a:srgbClr val="FFFFFF"/>
                        </a:solidFill>
                        <a:ln w="38100">
                          <a:solidFill>
                            <a:srgbClr val="000000"/>
                          </a:solidFill>
                          <a:miter lim="800000"/>
                          <a:headEnd/>
                          <a:tailEnd/>
                        </a:ln>
                      </wps:spPr>
                      <wps:txbx>
                        <w:txbxContent>
                          <w:p w:rsidR="001B2BF3" w:rsidRPr="00E8690C" w:rsidRDefault="001B2BF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p>
                          <w:p w:rsidR="001B2BF3" w:rsidRDefault="001B2BF3" w:rsidP="005D12A4">
                            <w:pPr>
                              <w:pStyle w:val="a4"/>
                              <w:numPr>
                                <w:ilvl w:val="0"/>
                                <w:numId w:val="13"/>
                              </w:numPr>
                              <w:ind w:left="0" w:firstLine="0"/>
                              <w:rPr>
                                <w:rFonts w:asciiTheme="minorBidi" w:hAnsiTheme="minorBidi" w:cstheme="minorBidi"/>
                                <w:b/>
                                <w:bCs/>
                                <w:sz w:val="22"/>
                                <w:szCs w:val="22"/>
                                <w:highlight w:val="lightGray"/>
                              </w:rPr>
                            </w:pPr>
                            <w:r w:rsidRPr="000B5E15">
                              <w:rPr>
                                <w:rFonts w:asciiTheme="minorBidi" w:hAnsiTheme="minorBidi" w:cstheme="minorBidi"/>
                                <w:b/>
                                <w:bCs/>
                                <w:sz w:val="22"/>
                                <w:szCs w:val="22"/>
                                <w:highlight w:val="lightGray"/>
                                <w:rtl/>
                              </w:rPr>
                              <w:t>הרעיון הדמוקרטי</w:t>
                            </w:r>
                          </w:p>
                          <w:p w:rsidR="001B2BF3" w:rsidRDefault="001B2BF3" w:rsidP="00AB3C76">
                            <w:pPr>
                              <w:pStyle w:val="a4"/>
                              <w:ind w:left="0"/>
                              <w:rPr>
                                <w:rFonts w:asciiTheme="minorBidi" w:hAnsiTheme="minorBidi" w:cs="Arial"/>
                                <w:b/>
                                <w:bCs/>
                                <w:sz w:val="22"/>
                                <w:szCs w:val="22"/>
                                <w:rtl/>
                              </w:rPr>
                            </w:pPr>
                            <w:r w:rsidRPr="007062AC">
                              <w:rPr>
                                <w:rFonts w:asciiTheme="minorBidi" w:hAnsiTheme="minorBidi" w:cs="Arial"/>
                                <w:b/>
                                <w:bCs/>
                                <w:sz w:val="22"/>
                                <w:szCs w:val="22"/>
                                <w:rtl/>
                              </w:rPr>
                              <w:t xml:space="preserve">מהי דמוקרטיה?- </w:t>
                            </w:r>
                          </w:p>
                          <w:p w:rsidR="001B2BF3" w:rsidRPr="000B5E15" w:rsidRDefault="001B2BF3" w:rsidP="00AB3C76">
                            <w:pPr>
                              <w:pStyle w:val="a4"/>
                              <w:ind w:left="0"/>
                              <w:rPr>
                                <w:rFonts w:asciiTheme="minorBidi" w:hAnsiTheme="minorBidi" w:cstheme="minorBidi"/>
                                <w:b/>
                                <w:bCs/>
                                <w:sz w:val="22"/>
                                <w:szCs w:val="22"/>
                                <w:highlight w:val="lightGray"/>
                              </w:rPr>
                            </w:pPr>
                            <w:r w:rsidRPr="000B5E15">
                              <w:rPr>
                                <w:rFonts w:asciiTheme="minorBidi" w:hAnsiTheme="minorBidi" w:cstheme="minorBidi"/>
                                <w:b/>
                                <w:bCs/>
                                <w:sz w:val="22"/>
                                <w:szCs w:val="22"/>
                                <w:highlight w:val="lightGray"/>
                                <w:rtl/>
                              </w:rPr>
                              <w:t>שלטון העם</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הגדרה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דמוקרטיה ישירה ועקיפה</w:t>
                            </w:r>
                          </w:p>
                          <w:p w:rsidR="001B2BF3" w:rsidRDefault="001B2BF3" w:rsidP="00AC53CB">
                            <w:pPr>
                              <w:pStyle w:val="a4"/>
                              <w:ind w:left="0"/>
                              <w:rPr>
                                <w:rFonts w:asciiTheme="minorBidi" w:hAnsiTheme="minorBidi" w:cstheme="minorBidi"/>
                                <w:sz w:val="22"/>
                                <w:szCs w:val="22"/>
                                <w:rtl/>
                              </w:rPr>
                            </w:pPr>
                            <w:r w:rsidRPr="00C2219C">
                              <w:rPr>
                                <w:rFonts w:asciiTheme="minorBidi" w:hAnsiTheme="minorBidi" w:cstheme="minorBidi"/>
                                <w:sz w:val="22"/>
                                <w:szCs w:val="22"/>
                                <w:rtl/>
                              </w:rPr>
                              <w:t>למה קשה לעשות היום דמוקרטיה ישירה</w:t>
                            </w:r>
                          </w:p>
                          <w:p w:rsidR="001B2BF3" w:rsidRDefault="001B2BF3" w:rsidP="00081107">
                            <w:pPr>
                              <w:pStyle w:val="a4"/>
                              <w:ind w:left="0"/>
                              <w:rPr>
                                <w:rFonts w:asciiTheme="minorBidi" w:hAnsiTheme="minorBidi" w:cstheme="minorBidi"/>
                                <w:sz w:val="22"/>
                                <w:szCs w:val="22"/>
                                <w:rtl/>
                              </w:rPr>
                            </w:pPr>
                          </w:p>
                          <w:p w:rsidR="001B2BF3" w:rsidRDefault="001B2BF3" w:rsidP="001135BA">
                            <w:pPr>
                              <w:pStyle w:val="a4"/>
                              <w:ind w:left="0"/>
                              <w:rPr>
                                <w:rFonts w:asciiTheme="minorBidi" w:hAnsiTheme="minorBidi" w:cstheme="minorBidi"/>
                                <w:sz w:val="22"/>
                                <w:szCs w:val="22"/>
                                <w:rtl/>
                              </w:rPr>
                            </w:pPr>
                          </w:p>
                          <w:p w:rsidR="001B2BF3" w:rsidRPr="00C2219C" w:rsidRDefault="001B2BF3" w:rsidP="00AC53CB">
                            <w:pPr>
                              <w:pStyle w:val="a4"/>
                              <w:ind w:left="0"/>
                              <w:rPr>
                                <w:rFonts w:asciiTheme="minorBidi" w:hAnsiTheme="minorBidi" w:cstheme="minorBidi"/>
                                <w:sz w:val="22"/>
                                <w:szCs w:val="22"/>
                              </w:rPr>
                            </w:pPr>
                          </w:p>
                          <w:p w:rsidR="001B2BF3" w:rsidRDefault="001B2BF3" w:rsidP="005D12A4">
                            <w:pPr>
                              <w:pStyle w:val="a4"/>
                              <w:numPr>
                                <w:ilvl w:val="0"/>
                                <w:numId w:val="13"/>
                              </w:numPr>
                              <w:ind w:left="0" w:firstLine="0"/>
                              <w:rPr>
                                <w:rFonts w:asciiTheme="minorBidi" w:hAnsiTheme="minorBidi" w:cstheme="minorBidi"/>
                                <w:b/>
                                <w:bCs/>
                                <w:sz w:val="22"/>
                                <w:szCs w:val="22"/>
                                <w:highlight w:val="lightGray"/>
                              </w:rPr>
                            </w:pPr>
                            <w:r>
                              <w:rPr>
                                <w:rFonts w:asciiTheme="minorBidi" w:hAnsiTheme="minorBidi" w:cstheme="minorBidi" w:hint="cs"/>
                                <w:b/>
                                <w:bCs/>
                                <w:sz w:val="22"/>
                                <w:szCs w:val="22"/>
                                <w:highlight w:val="lightGray"/>
                                <w:rtl/>
                              </w:rPr>
                              <w:t>פלורליזם</w:t>
                            </w:r>
                          </w:p>
                          <w:p w:rsidR="001B2BF3" w:rsidRPr="000B5E15" w:rsidRDefault="001B2BF3" w:rsidP="005D12A4">
                            <w:pPr>
                              <w:pStyle w:val="a4"/>
                              <w:numPr>
                                <w:ilvl w:val="0"/>
                                <w:numId w:val="13"/>
                              </w:numPr>
                              <w:ind w:left="0" w:firstLine="0"/>
                              <w:rPr>
                                <w:rFonts w:asciiTheme="minorBidi" w:hAnsiTheme="minorBidi" w:cstheme="minorBidi"/>
                                <w:b/>
                                <w:bCs/>
                                <w:sz w:val="22"/>
                                <w:szCs w:val="22"/>
                                <w:highlight w:val="lightGray"/>
                              </w:rPr>
                            </w:pPr>
                            <w:r w:rsidRPr="000B5E15">
                              <w:rPr>
                                <w:rFonts w:asciiTheme="minorBidi" w:hAnsiTheme="minorBidi" w:cstheme="minorBidi"/>
                                <w:b/>
                                <w:bCs/>
                                <w:sz w:val="22"/>
                                <w:szCs w:val="22"/>
                                <w:highlight w:val="lightGray"/>
                                <w:rtl/>
                              </w:rPr>
                              <w:t>עיקרון הגבלת השלטון</w:t>
                            </w:r>
                          </w:p>
                          <w:p w:rsidR="001B2BF3" w:rsidRPr="00C2219C" w:rsidRDefault="001B2BF3" w:rsidP="001135BA">
                            <w:pPr>
                              <w:pStyle w:val="a4"/>
                              <w:numPr>
                                <w:ilvl w:val="0"/>
                                <w:numId w:val="13"/>
                              </w:numPr>
                              <w:rPr>
                                <w:rFonts w:asciiTheme="minorBidi" w:hAnsiTheme="minorBidi" w:cstheme="minorBidi"/>
                                <w:sz w:val="22"/>
                                <w:szCs w:val="22"/>
                              </w:rPr>
                            </w:pPr>
                            <w:r w:rsidRPr="00C2219C">
                              <w:rPr>
                                <w:rFonts w:asciiTheme="minorBidi" w:hAnsiTheme="minorBidi" w:cstheme="minorBidi" w:hint="cs"/>
                                <w:sz w:val="22"/>
                                <w:szCs w:val="22"/>
                                <w:rtl/>
                              </w:rPr>
                              <w:t>הפרדת רשויות</w:t>
                            </w:r>
                          </w:p>
                          <w:p w:rsidR="001B2BF3" w:rsidRDefault="001B2BF3" w:rsidP="00AB3C76">
                            <w:pPr>
                              <w:pStyle w:val="a4"/>
                              <w:numPr>
                                <w:ilvl w:val="0"/>
                                <w:numId w:val="13"/>
                              </w:numPr>
                              <w:rPr>
                                <w:rFonts w:asciiTheme="minorBidi" w:hAnsiTheme="minorBidi" w:cstheme="minorBidi"/>
                                <w:sz w:val="22"/>
                                <w:szCs w:val="22"/>
                              </w:rPr>
                            </w:pPr>
                            <w:r>
                              <w:rPr>
                                <w:rFonts w:asciiTheme="minorBidi" w:hAnsiTheme="minorBidi" w:cstheme="minorBidi" w:hint="cs"/>
                                <w:sz w:val="22"/>
                                <w:szCs w:val="22"/>
                                <w:rtl/>
                              </w:rPr>
                              <w:t>עקרון שלטון החוק</w:t>
                            </w:r>
                          </w:p>
                          <w:p w:rsidR="001B2BF3" w:rsidRPr="001135BA" w:rsidRDefault="001B2BF3" w:rsidP="001135BA">
                            <w:pPr>
                              <w:pStyle w:val="a4"/>
                              <w:numPr>
                                <w:ilvl w:val="0"/>
                                <w:numId w:val="13"/>
                              </w:numPr>
                              <w:rPr>
                                <w:rFonts w:asciiTheme="minorBidi" w:hAnsiTheme="minorBidi" w:cstheme="minorBidi"/>
                                <w:sz w:val="22"/>
                                <w:szCs w:val="22"/>
                                <w:rtl/>
                              </w:rPr>
                            </w:pPr>
                            <w:r w:rsidRPr="001135BA">
                              <w:rPr>
                                <w:rFonts w:asciiTheme="minorBidi" w:hAnsiTheme="minorBidi" w:cs="Arial"/>
                                <w:sz w:val="22"/>
                                <w:szCs w:val="22"/>
                                <w:rtl/>
                              </w:rPr>
                              <w:t>זכויות</w:t>
                            </w:r>
                          </w:p>
                          <w:p w:rsidR="001B2BF3" w:rsidRPr="001135BA" w:rsidRDefault="001B2BF3"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ערך כבוד האדם</w:t>
                            </w:r>
                          </w:p>
                          <w:p w:rsidR="001B2BF3" w:rsidRPr="001135BA" w:rsidRDefault="001B2BF3"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זכויות טבעיות – הגדרה</w:t>
                            </w:r>
                          </w:p>
                          <w:p w:rsidR="001B2BF3" w:rsidRPr="001135BA" w:rsidRDefault="001B2BF3"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התנגשות בין זכויות</w:t>
                            </w:r>
                          </w:p>
                          <w:p w:rsidR="001B2BF3" w:rsidRPr="001135BA" w:rsidRDefault="001B2BF3"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הקשר בין זכויות לחובות</w:t>
                            </w:r>
                          </w:p>
                          <w:p w:rsidR="001B2BF3" w:rsidRPr="001135BA" w:rsidRDefault="001B2BF3"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זכויות האדם</w:t>
                            </w:r>
                          </w:p>
                          <w:p w:rsidR="001B2BF3" w:rsidRDefault="001B2BF3"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זכות לחיים ובטחון, זכות לקניין, הליך משפטי הוגן, הזכות לחירות, חופש התנועה, חופש הביטוי, חופש דת, חופש מדת, הזכות לש</w:t>
                            </w:r>
                            <w:r>
                              <w:rPr>
                                <w:rFonts w:asciiTheme="minorBidi" w:hAnsiTheme="minorBidi" w:cs="Arial"/>
                                <w:sz w:val="22"/>
                                <w:szCs w:val="22"/>
                                <w:rtl/>
                              </w:rPr>
                              <w:t xml:space="preserve">וויון, אפליה פסולה, </w:t>
                            </w:r>
                            <w:r w:rsidRPr="001135BA">
                              <w:rPr>
                                <w:rFonts w:asciiTheme="minorBidi" w:hAnsiTheme="minorBidi" w:cs="Arial"/>
                                <w:sz w:val="22"/>
                                <w:szCs w:val="22"/>
                                <w:rtl/>
                              </w:rPr>
                              <w:t xml:space="preserve"> הזכות לכבוד</w:t>
                            </w:r>
                          </w:p>
                          <w:p w:rsidR="001B2BF3" w:rsidRPr="00C2219C" w:rsidRDefault="001B2BF3" w:rsidP="001135BA">
                            <w:pPr>
                              <w:pStyle w:val="a4"/>
                              <w:ind w:left="360"/>
                              <w:rPr>
                                <w:rFonts w:asciiTheme="minorBidi" w:hAnsiTheme="minorBidi" w:cstheme="minorBidi"/>
                                <w:sz w:val="22"/>
                                <w:szCs w:val="22"/>
                              </w:rPr>
                            </w:pPr>
                          </w:p>
                          <w:p w:rsidR="001B2BF3" w:rsidRPr="00AB3C76" w:rsidRDefault="001B2BF3" w:rsidP="00AB3C76">
                            <w:pPr>
                              <w:pStyle w:val="a4"/>
                              <w:numPr>
                                <w:ilvl w:val="0"/>
                                <w:numId w:val="13"/>
                              </w:numPr>
                              <w:rPr>
                                <w:rFonts w:asciiTheme="minorBidi" w:hAnsiTheme="minorBidi" w:cstheme="minorBidi"/>
                                <w:b/>
                                <w:bCs/>
                                <w:sz w:val="22"/>
                                <w:szCs w:val="22"/>
                                <w:rtl/>
                              </w:rPr>
                            </w:pPr>
                            <w:r w:rsidRPr="00AB3C76">
                              <w:rPr>
                                <w:rFonts w:asciiTheme="minorBidi" w:hAnsiTheme="minorBidi" w:cs="Arial"/>
                                <w:b/>
                                <w:bCs/>
                                <w:sz w:val="22"/>
                                <w:szCs w:val="22"/>
                                <w:rtl/>
                              </w:rPr>
                              <w:t>תנאי יסוד לבחירות דמוקרטיות-</w:t>
                            </w:r>
                          </w:p>
                          <w:p w:rsidR="001B2BF3" w:rsidRPr="00AB3C76" w:rsidRDefault="001B2BF3" w:rsidP="00AB3C76">
                            <w:pPr>
                              <w:pStyle w:val="a4"/>
                              <w:ind w:left="360"/>
                              <w:rPr>
                                <w:rFonts w:asciiTheme="minorBidi" w:hAnsiTheme="minorBidi" w:cstheme="minorBidi"/>
                                <w:sz w:val="22"/>
                                <w:szCs w:val="22"/>
                                <w:rtl/>
                              </w:rPr>
                            </w:pPr>
                            <w:r w:rsidRPr="00AB3C76">
                              <w:rPr>
                                <w:rFonts w:asciiTheme="minorBidi" w:hAnsiTheme="minorBidi" w:cs="Arial"/>
                                <w:sz w:val="22"/>
                                <w:szCs w:val="22"/>
                                <w:rtl/>
                              </w:rPr>
                              <w:t xml:space="preserve">המשטר הפרלמנטרי, המשטר הנשיאותי והשוואה ביניהם </w:t>
                            </w:r>
                          </w:p>
                          <w:p w:rsidR="001B2BF3" w:rsidRPr="00AB3C76" w:rsidRDefault="001B2BF3" w:rsidP="00AB3C76">
                            <w:pPr>
                              <w:rPr>
                                <w:rFonts w:asciiTheme="minorBidi" w:hAnsiTheme="minorBidi"/>
                              </w:rPr>
                            </w:pPr>
                            <w:r>
                              <w:rPr>
                                <w:rFonts w:asciiTheme="minorBidi" w:hAnsiTheme="minorBidi" w:cs="Arial" w:hint="cs"/>
                                <w:rtl/>
                              </w:rPr>
                              <w:t xml:space="preserve">    </w:t>
                            </w:r>
                            <w:r w:rsidRPr="00AB3C76">
                              <w:rPr>
                                <w:rFonts w:asciiTheme="minorBidi" w:hAnsiTheme="minorBidi" w:cs="Arial"/>
                                <w:rtl/>
                              </w:rPr>
                              <w:t>שיטת הבחירות בישראל</w:t>
                            </w:r>
                            <w:r w:rsidRPr="00AB3C76">
                              <w:rPr>
                                <w:rFonts w:asciiTheme="minorBidi" w:hAnsiTheme="minorBidi" w:cs="Arial" w:hint="cs"/>
                                <w:b/>
                                <w:bCs/>
                                <w:rtl/>
                              </w:rPr>
                              <w:t xml:space="preserve"> </w:t>
                            </w:r>
                          </w:p>
                          <w:p w:rsidR="001B2BF3" w:rsidRPr="001B2BF3" w:rsidRDefault="001B2BF3" w:rsidP="001B2BF3">
                            <w:pPr>
                              <w:rPr>
                                <w:rFonts w:asciiTheme="minorBidi" w:hAnsiTheme="minorBidi"/>
                              </w:rPr>
                            </w:pPr>
                          </w:p>
                          <w:p w:rsidR="001B2BF3" w:rsidRPr="00C2219C" w:rsidRDefault="001B2BF3" w:rsidP="0009002F">
                            <w:pPr>
                              <w:rPr>
                                <w:rFonts w:asciiTheme="minorBidi" w:hAnsiTheme="minorBidi"/>
                              </w:rPr>
                            </w:pPr>
                          </w:p>
                          <w:p w:rsidR="001B2BF3" w:rsidRPr="00C2219C" w:rsidRDefault="001B2BF3" w:rsidP="0009002F">
                            <w:pPr>
                              <w:rPr>
                                <w:rFonts w:asciiTheme="minorBidi" w:hAnsiTheme="min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D1B7B" id="Rectangle 13" o:spid="_x0000_s1030" style="position:absolute;left:0;text-align:left;margin-left:125.1pt;margin-top:6.15pt;width:196.35pt;height:729.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" strokeweight="3pt">
                <v:textbox>
                  <w:txbxContent>
                    <w:p w:rsidR="001B2BF3" w:rsidRPr="00E8690C" w:rsidRDefault="001B2BF3"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p>
                    <w:p w:rsidR="001B2BF3" w:rsidRDefault="001B2BF3" w:rsidP="005D12A4">
                      <w:pPr>
                        <w:pStyle w:val="a4"/>
                        <w:numPr>
                          <w:ilvl w:val="0"/>
                          <w:numId w:val="13"/>
                        </w:numPr>
                        <w:ind w:left="0" w:firstLine="0"/>
                        <w:rPr>
                          <w:rFonts w:asciiTheme="minorBidi" w:hAnsiTheme="minorBidi" w:cstheme="minorBidi"/>
                          <w:b/>
                          <w:bCs/>
                          <w:sz w:val="22"/>
                          <w:szCs w:val="22"/>
                          <w:highlight w:val="lightGray"/>
                        </w:rPr>
                      </w:pPr>
                      <w:r w:rsidRPr="000B5E15">
                        <w:rPr>
                          <w:rFonts w:asciiTheme="minorBidi" w:hAnsiTheme="minorBidi" w:cstheme="minorBidi"/>
                          <w:b/>
                          <w:bCs/>
                          <w:sz w:val="22"/>
                          <w:szCs w:val="22"/>
                          <w:highlight w:val="lightGray"/>
                          <w:rtl/>
                        </w:rPr>
                        <w:t>הרעיון הדמוקרטי</w:t>
                      </w:r>
                    </w:p>
                    <w:p w:rsidR="001B2BF3" w:rsidRDefault="001B2BF3" w:rsidP="00AB3C76">
                      <w:pPr>
                        <w:pStyle w:val="a4"/>
                        <w:ind w:left="0"/>
                        <w:rPr>
                          <w:rFonts w:asciiTheme="minorBidi" w:hAnsiTheme="minorBidi" w:cs="Arial"/>
                          <w:b/>
                          <w:bCs/>
                          <w:sz w:val="22"/>
                          <w:szCs w:val="22"/>
                          <w:rtl/>
                        </w:rPr>
                      </w:pPr>
                      <w:r w:rsidRPr="007062AC">
                        <w:rPr>
                          <w:rFonts w:asciiTheme="minorBidi" w:hAnsiTheme="minorBidi" w:cs="Arial"/>
                          <w:b/>
                          <w:bCs/>
                          <w:sz w:val="22"/>
                          <w:szCs w:val="22"/>
                          <w:rtl/>
                        </w:rPr>
                        <w:t xml:space="preserve">מהי דמוקרטיה?- </w:t>
                      </w:r>
                    </w:p>
                    <w:p w:rsidR="001B2BF3" w:rsidRPr="000B5E15" w:rsidRDefault="001B2BF3" w:rsidP="00AB3C76">
                      <w:pPr>
                        <w:pStyle w:val="a4"/>
                        <w:ind w:left="0"/>
                        <w:rPr>
                          <w:rFonts w:asciiTheme="minorBidi" w:hAnsiTheme="minorBidi" w:cstheme="minorBidi"/>
                          <w:b/>
                          <w:bCs/>
                          <w:sz w:val="22"/>
                          <w:szCs w:val="22"/>
                          <w:highlight w:val="lightGray"/>
                        </w:rPr>
                      </w:pPr>
                      <w:r w:rsidRPr="000B5E15">
                        <w:rPr>
                          <w:rFonts w:asciiTheme="minorBidi" w:hAnsiTheme="minorBidi" w:cstheme="minorBidi"/>
                          <w:b/>
                          <w:bCs/>
                          <w:sz w:val="22"/>
                          <w:szCs w:val="22"/>
                          <w:highlight w:val="lightGray"/>
                          <w:rtl/>
                        </w:rPr>
                        <w:t>שלטון העם</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הגדרה</w:t>
                      </w:r>
                    </w:p>
                    <w:p w:rsidR="001B2BF3" w:rsidRPr="00C2219C" w:rsidRDefault="001B2BF3"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דמוקרטיה ישירה ועקיפה</w:t>
                      </w:r>
                    </w:p>
                    <w:p w:rsidR="001B2BF3" w:rsidRDefault="001B2BF3" w:rsidP="00AC53CB">
                      <w:pPr>
                        <w:pStyle w:val="a4"/>
                        <w:ind w:left="0"/>
                        <w:rPr>
                          <w:rFonts w:asciiTheme="minorBidi" w:hAnsiTheme="minorBidi" w:cstheme="minorBidi"/>
                          <w:sz w:val="22"/>
                          <w:szCs w:val="22"/>
                          <w:rtl/>
                        </w:rPr>
                      </w:pPr>
                      <w:r w:rsidRPr="00C2219C">
                        <w:rPr>
                          <w:rFonts w:asciiTheme="minorBidi" w:hAnsiTheme="minorBidi" w:cstheme="minorBidi"/>
                          <w:sz w:val="22"/>
                          <w:szCs w:val="22"/>
                          <w:rtl/>
                        </w:rPr>
                        <w:t>למה קשה לעשות היום דמוקרטיה ישירה</w:t>
                      </w:r>
                    </w:p>
                    <w:p w:rsidR="001B2BF3" w:rsidRDefault="001B2BF3" w:rsidP="00081107">
                      <w:pPr>
                        <w:pStyle w:val="a4"/>
                        <w:ind w:left="0"/>
                        <w:rPr>
                          <w:rFonts w:asciiTheme="minorBidi" w:hAnsiTheme="minorBidi" w:cstheme="minorBidi"/>
                          <w:sz w:val="22"/>
                          <w:szCs w:val="22"/>
                          <w:rtl/>
                        </w:rPr>
                      </w:pPr>
                    </w:p>
                    <w:p w:rsidR="001B2BF3" w:rsidRDefault="001B2BF3" w:rsidP="001135BA">
                      <w:pPr>
                        <w:pStyle w:val="a4"/>
                        <w:ind w:left="0"/>
                        <w:rPr>
                          <w:rFonts w:asciiTheme="minorBidi" w:hAnsiTheme="minorBidi" w:cstheme="minorBidi"/>
                          <w:sz w:val="22"/>
                          <w:szCs w:val="22"/>
                          <w:rtl/>
                        </w:rPr>
                      </w:pPr>
                    </w:p>
                    <w:p w:rsidR="001B2BF3" w:rsidRPr="00C2219C" w:rsidRDefault="001B2BF3" w:rsidP="00AC53CB">
                      <w:pPr>
                        <w:pStyle w:val="a4"/>
                        <w:ind w:left="0"/>
                        <w:rPr>
                          <w:rFonts w:asciiTheme="minorBidi" w:hAnsiTheme="minorBidi" w:cstheme="minorBidi"/>
                          <w:sz w:val="22"/>
                          <w:szCs w:val="22"/>
                        </w:rPr>
                      </w:pPr>
                    </w:p>
                    <w:p w:rsidR="001B2BF3" w:rsidRDefault="001B2BF3" w:rsidP="005D12A4">
                      <w:pPr>
                        <w:pStyle w:val="a4"/>
                        <w:numPr>
                          <w:ilvl w:val="0"/>
                          <w:numId w:val="13"/>
                        </w:numPr>
                        <w:ind w:left="0" w:firstLine="0"/>
                        <w:rPr>
                          <w:rFonts w:asciiTheme="minorBidi" w:hAnsiTheme="minorBidi" w:cstheme="minorBidi"/>
                          <w:b/>
                          <w:bCs/>
                          <w:sz w:val="22"/>
                          <w:szCs w:val="22"/>
                          <w:highlight w:val="lightGray"/>
                        </w:rPr>
                      </w:pPr>
                      <w:r>
                        <w:rPr>
                          <w:rFonts w:asciiTheme="minorBidi" w:hAnsiTheme="minorBidi" w:cstheme="minorBidi" w:hint="cs"/>
                          <w:b/>
                          <w:bCs/>
                          <w:sz w:val="22"/>
                          <w:szCs w:val="22"/>
                          <w:highlight w:val="lightGray"/>
                          <w:rtl/>
                        </w:rPr>
                        <w:t>פלורליזם</w:t>
                      </w:r>
                    </w:p>
                    <w:p w:rsidR="001B2BF3" w:rsidRPr="000B5E15" w:rsidRDefault="001B2BF3" w:rsidP="005D12A4">
                      <w:pPr>
                        <w:pStyle w:val="a4"/>
                        <w:numPr>
                          <w:ilvl w:val="0"/>
                          <w:numId w:val="13"/>
                        </w:numPr>
                        <w:ind w:left="0" w:firstLine="0"/>
                        <w:rPr>
                          <w:rFonts w:asciiTheme="minorBidi" w:hAnsiTheme="minorBidi" w:cstheme="minorBidi"/>
                          <w:b/>
                          <w:bCs/>
                          <w:sz w:val="22"/>
                          <w:szCs w:val="22"/>
                          <w:highlight w:val="lightGray"/>
                        </w:rPr>
                      </w:pPr>
                      <w:r w:rsidRPr="000B5E15">
                        <w:rPr>
                          <w:rFonts w:asciiTheme="minorBidi" w:hAnsiTheme="minorBidi" w:cstheme="minorBidi"/>
                          <w:b/>
                          <w:bCs/>
                          <w:sz w:val="22"/>
                          <w:szCs w:val="22"/>
                          <w:highlight w:val="lightGray"/>
                          <w:rtl/>
                        </w:rPr>
                        <w:t>עיקרון הגבלת השלטון</w:t>
                      </w:r>
                    </w:p>
                    <w:p w:rsidR="001B2BF3" w:rsidRPr="00C2219C" w:rsidRDefault="001B2BF3" w:rsidP="001135BA">
                      <w:pPr>
                        <w:pStyle w:val="a4"/>
                        <w:numPr>
                          <w:ilvl w:val="0"/>
                          <w:numId w:val="13"/>
                        </w:numPr>
                        <w:rPr>
                          <w:rFonts w:asciiTheme="minorBidi" w:hAnsiTheme="minorBidi" w:cstheme="minorBidi"/>
                          <w:sz w:val="22"/>
                          <w:szCs w:val="22"/>
                        </w:rPr>
                      </w:pPr>
                      <w:r w:rsidRPr="00C2219C">
                        <w:rPr>
                          <w:rFonts w:asciiTheme="minorBidi" w:hAnsiTheme="minorBidi" w:cstheme="minorBidi" w:hint="cs"/>
                          <w:sz w:val="22"/>
                          <w:szCs w:val="22"/>
                          <w:rtl/>
                        </w:rPr>
                        <w:t>הפרדת רשויות</w:t>
                      </w:r>
                    </w:p>
                    <w:p w:rsidR="001B2BF3" w:rsidRDefault="001B2BF3" w:rsidP="00AB3C76">
                      <w:pPr>
                        <w:pStyle w:val="a4"/>
                        <w:numPr>
                          <w:ilvl w:val="0"/>
                          <w:numId w:val="13"/>
                        </w:numPr>
                        <w:rPr>
                          <w:rFonts w:asciiTheme="minorBidi" w:hAnsiTheme="minorBidi" w:cstheme="minorBidi"/>
                          <w:sz w:val="22"/>
                          <w:szCs w:val="22"/>
                        </w:rPr>
                      </w:pPr>
                      <w:r>
                        <w:rPr>
                          <w:rFonts w:asciiTheme="minorBidi" w:hAnsiTheme="minorBidi" w:cstheme="minorBidi" w:hint="cs"/>
                          <w:sz w:val="22"/>
                          <w:szCs w:val="22"/>
                          <w:rtl/>
                        </w:rPr>
                        <w:t>עקרון שלטון החוק</w:t>
                      </w:r>
                    </w:p>
                    <w:p w:rsidR="001B2BF3" w:rsidRPr="001135BA" w:rsidRDefault="001B2BF3" w:rsidP="001135BA">
                      <w:pPr>
                        <w:pStyle w:val="a4"/>
                        <w:numPr>
                          <w:ilvl w:val="0"/>
                          <w:numId w:val="13"/>
                        </w:numPr>
                        <w:rPr>
                          <w:rFonts w:asciiTheme="minorBidi" w:hAnsiTheme="minorBidi" w:cstheme="minorBidi"/>
                          <w:sz w:val="22"/>
                          <w:szCs w:val="22"/>
                          <w:rtl/>
                        </w:rPr>
                      </w:pPr>
                      <w:r w:rsidRPr="001135BA">
                        <w:rPr>
                          <w:rFonts w:asciiTheme="minorBidi" w:hAnsiTheme="minorBidi" w:cs="Arial"/>
                          <w:sz w:val="22"/>
                          <w:szCs w:val="22"/>
                          <w:rtl/>
                        </w:rPr>
                        <w:t>זכויות</w:t>
                      </w:r>
                    </w:p>
                    <w:p w:rsidR="001B2BF3" w:rsidRPr="001135BA" w:rsidRDefault="001B2BF3"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ערך כבוד האדם</w:t>
                      </w:r>
                    </w:p>
                    <w:p w:rsidR="001B2BF3" w:rsidRPr="001135BA" w:rsidRDefault="001B2BF3"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זכויות טבעיות – הגדרה</w:t>
                      </w:r>
                    </w:p>
                    <w:p w:rsidR="001B2BF3" w:rsidRPr="001135BA" w:rsidRDefault="001B2BF3"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התנגשות בין זכויות</w:t>
                      </w:r>
                    </w:p>
                    <w:p w:rsidR="001B2BF3" w:rsidRPr="001135BA" w:rsidRDefault="001B2BF3"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הקשר בין זכויות לחובות</w:t>
                      </w:r>
                    </w:p>
                    <w:p w:rsidR="001B2BF3" w:rsidRPr="001135BA" w:rsidRDefault="001B2BF3"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זכויות האדם</w:t>
                      </w:r>
                    </w:p>
                    <w:p w:rsidR="001B2BF3" w:rsidRDefault="001B2BF3" w:rsidP="001135BA">
                      <w:pPr>
                        <w:pStyle w:val="a4"/>
                        <w:ind w:left="360"/>
                        <w:rPr>
                          <w:rFonts w:asciiTheme="minorBidi" w:hAnsiTheme="minorBidi" w:cstheme="minorBidi"/>
                          <w:sz w:val="22"/>
                          <w:szCs w:val="22"/>
                          <w:rtl/>
                        </w:rPr>
                      </w:pPr>
                      <w:r w:rsidRPr="001135BA">
                        <w:rPr>
                          <w:rFonts w:asciiTheme="minorBidi" w:hAnsiTheme="minorBidi" w:cs="Arial"/>
                          <w:sz w:val="22"/>
                          <w:szCs w:val="22"/>
                          <w:rtl/>
                        </w:rPr>
                        <w:t>זכות לחיים ובטחון, זכות לקניין, הליך משפטי הוגן, הזכות לחירות, חופש התנועה, חופש הביטוי, חופש דת, חופש מדת, הזכות לש</w:t>
                      </w:r>
                      <w:r>
                        <w:rPr>
                          <w:rFonts w:asciiTheme="minorBidi" w:hAnsiTheme="minorBidi" w:cs="Arial"/>
                          <w:sz w:val="22"/>
                          <w:szCs w:val="22"/>
                          <w:rtl/>
                        </w:rPr>
                        <w:t xml:space="preserve">וויון, אפליה פסולה, </w:t>
                      </w:r>
                      <w:r w:rsidRPr="001135BA">
                        <w:rPr>
                          <w:rFonts w:asciiTheme="minorBidi" w:hAnsiTheme="minorBidi" w:cs="Arial"/>
                          <w:sz w:val="22"/>
                          <w:szCs w:val="22"/>
                          <w:rtl/>
                        </w:rPr>
                        <w:t xml:space="preserve"> הזכות לכבוד</w:t>
                      </w:r>
                    </w:p>
                    <w:p w:rsidR="001B2BF3" w:rsidRPr="00C2219C" w:rsidRDefault="001B2BF3" w:rsidP="001135BA">
                      <w:pPr>
                        <w:pStyle w:val="a4"/>
                        <w:ind w:left="360"/>
                        <w:rPr>
                          <w:rFonts w:asciiTheme="minorBidi" w:hAnsiTheme="minorBidi" w:cstheme="minorBidi"/>
                          <w:sz w:val="22"/>
                          <w:szCs w:val="22"/>
                        </w:rPr>
                      </w:pPr>
                    </w:p>
                    <w:p w:rsidR="001B2BF3" w:rsidRPr="00AB3C76" w:rsidRDefault="001B2BF3" w:rsidP="00AB3C76">
                      <w:pPr>
                        <w:pStyle w:val="a4"/>
                        <w:numPr>
                          <w:ilvl w:val="0"/>
                          <w:numId w:val="13"/>
                        </w:numPr>
                        <w:rPr>
                          <w:rFonts w:asciiTheme="minorBidi" w:hAnsiTheme="minorBidi" w:cstheme="minorBidi"/>
                          <w:b/>
                          <w:bCs/>
                          <w:sz w:val="22"/>
                          <w:szCs w:val="22"/>
                          <w:rtl/>
                        </w:rPr>
                      </w:pPr>
                      <w:r w:rsidRPr="00AB3C76">
                        <w:rPr>
                          <w:rFonts w:asciiTheme="minorBidi" w:hAnsiTheme="minorBidi" w:cs="Arial"/>
                          <w:b/>
                          <w:bCs/>
                          <w:sz w:val="22"/>
                          <w:szCs w:val="22"/>
                          <w:rtl/>
                        </w:rPr>
                        <w:t>תנאי יסוד לבחירות דמוקרטיות-</w:t>
                      </w:r>
                    </w:p>
                    <w:p w:rsidR="001B2BF3" w:rsidRPr="00AB3C76" w:rsidRDefault="001B2BF3" w:rsidP="00AB3C76">
                      <w:pPr>
                        <w:pStyle w:val="a4"/>
                        <w:ind w:left="360"/>
                        <w:rPr>
                          <w:rFonts w:asciiTheme="minorBidi" w:hAnsiTheme="minorBidi" w:cstheme="minorBidi"/>
                          <w:sz w:val="22"/>
                          <w:szCs w:val="22"/>
                          <w:rtl/>
                        </w:rPr>
                      </w:pPr>
                      <w:r w:rsidRPr="00AB3C76">
                        <w:rPr>
                          <w:rFonts w:asciiTheme="minorBidi" w:hAnsiTheme="minorBidi" w:cs="Arial"/>
                          <w:sz w:val="22"/>
                          <w:szCs w:val="22"/>
                          <w:rtl/>
                        </w:rPr>
                        <w:t xml:space="preserve">המשטר הפרלמנטרי, המשטר הנשיאותי והשוואה ביניהם </w:t>
                      </w:r>
                    </w:p>
                    <w:p w:rsidR="001B2BF3" w:rsidRPr="00AB3C76" w:rsidRDefault="001B2BF3" w:rsidP="00AB3C76">
                      <w:pPr>
                        <w:rPr>
                          <w:rFonts w:asciiTheme="minorBidi" w:hAnsiTheme="minorBidi"/>
                        </w:rPr>
                      </w:pPr>
                      <w:r>
                        <w:rPr>
                          <w:rFonts w:asciiTheme="minorBidi" w:hAnsiTheme="minorBidi" w:cs="Arial" w:hint="cs"/>
                          <w:rtl/>
                        </w:rPr>
                        <w:t xml:space="preserve">    </w:t>
                      </w:r>
                      <w:r w:rsidRPr="00AB3C76">
                        <w:rPr>
                          <w:rFonts w:asciiTheme="minorBidi" w:hAnsiTheme="minorBidi" w:cs="Arial"/>
                          <w:rtl/>
                        </w:rPr>
                        <w:t>שיטת הבחירות בישראל</w:t>
                      </w:r>
                      <w:r w:rsidRPr="00AB3C76">
                        <w:rPr>
                          <w:rFonts w:asciiTheme="minorBidi" w:hAnsiTheme="minorBidi" w:cs="Arial" w:hint="cs"/>
                          <w:b/>
                          <w:bCs/>
                          <w:rtl/>
                        </w:rPr>
                        <w:t xml:space="preserve"> </w:t>
                      </w:r>
                    </w:p>
                    <w:p w:rsidR="001B2BF3" w:rsidRPr="001B2BF3" w:rsidRDefault="001B2BF3" w:rsidP="001B2BF3">
                      <w:pPr>
                        <w:rPr>
                          <w:rFonts w:asciiTheme="minorBidi" w:hAnsiTheme="minorBidi"/>
                        </w:rPr>
                      </w:pPr>
                    </w:p>
                    <w:p w:rsidR="001B2BF3" w:rsidRPr="00C2219C" w:rsidRDefault="001B2BF3" w:rsidP="0009002F">
                      <w:pPr>
                        <w:rPr>
                          <w:rFonts w:asciiTheme="minorBidi" w:hAnsiTheme="minorBidi"/>
                        </w:rPr>
                      </w:pPr>
                    </w:p>
                    <w:p w:rsidR="001B2BF3" w:rsidRPr="00C2219C" w:rsidRDefault="001B2BF3" w:rsidP="0009002F">
                      <w:pPr>
                        <w:rPr>
                          <w:rFonts w:asciiTheme="minorBidi" w:hAnsiTheme="minorBidi"/>
                        </w:rPr>
                      </w:pPr>
                    </w:p>
                  </w:txbxContent>
                </v:textbox>
              </v:rect>
            </w:pict>
          </mc:Fallback>
        </mc:AlternateContent>
      </w:r>
      <w:r w:rsidR="0009002F" w:rsidRPr="00E8690C">
        <w:rPr>
          <w:rFonts w:ascii="Arial" w:eastAsia="Times New Roman" w:hAnsi="Arial" w:cs="Arial"/>
          <w:b/>
          <w:bCs/>
          <w:color w:val="000000" w:themeColor="text1"/>
          <w:sz w:val="28"/>
          <w:szCs w:val="28"/>
          <w:rtl/>
        </w:rPr>
        <w:br w:type="page"/>
      </w:r>
    </w:p>
    <w:p w:rsidR="00491CEE" w:rsidRPr="00E8690C" w:rsidRDefault="00491CEE" w:rsidP="00491CEE">
      <w:pPr>
        <w:shd w:val="clear" w:color="auto" w:fill="E5DFEC"/>
        <w:spacing w:after="0" w:line="240" w:lineRule="auto"/>
        <w:ind w:left="-1008" w:right="-1008"/>
        <w:jc w:val="center"/>
        <w:rPr>
          <w:rFonts w:ascii="David" w:eastAsia="Times New Roman" w:hAnsi="David" w:cs="David"/>
          <w:b/>
          <w:bCs/>
          <w:color w:val="000000" w:themeColor="text1"/>
          <w:sz w:val="28"/>
          <w:szCs w:val="28"/>
          <w:rtl/>
        </w:rPr>
      </w:pPr>
      <w:r w:rsidRPr="00E8690C">
        <w:rPr>
          <w:rFonts w:ascii="David" w:eastAsia="Times New Roman" w:hAnsi="David" w:cs="David"/>
          <w:b/>
          <w:bCs/>
          <w:color w:val="000000" w:themeColor="text1"/>
          <w:sz w:val="28"/>
          <w:szCs w:val="28"/>
          <w:rtl/>
        </w:rPr>
        <w:lastRenderedPageBreak/>
        <w:t>הכרזת העצמאות</w:t>
      </w:r>
    </w:p>
    <w:p w:rsidR="00491CEE" w:rsidRPr="00E8690C" w:rsidRDefault="00491CEE" w:rsidP="00491CEE">
      <w:pPr>
        <w:tabs>
          <w:tab w:val="right" w:pos="0"/>
        </w:tabs>
        <w:spacing w:after="0" w:line="240" w:lineRule="auto"/>
        <w:ind w:left="-1008" w:right="-1008"/>
        <w:jc w:val="center"/>
        <w:rPr>
          <w:rFonts w:ascii="David" w:eastAsia="Times New Roman" w:hAnsi="David" w:cs="David"/>
          <w:b/>
          <w:bCs/>
          <w:color w:val="000000" w:themeColor="text1"/>
          <w:sz w:val="28"/>
          <w:szCs w:val="28"/>
          <w:rtl/>
        </w:rPr>
      </w:pPr>
    </w:p>
    <w:p w:rsidR="001C0760" w:rsidRDefault="001C0760" w:rsidP="00491CEE">
      <w:pPr>
        <w:tabs>
          <w:tab w:val="right" w:pos="0"/>
        </w:tabs>
        <w:spacing w:after="0" w:line="240" w:lineRule="auto"/>
        <w:ind w:left="-1008" w:right="-1008"/>
        <w:jc w:val="center"/>
        <w:rPr>
          <w:rFonts w:ascii="David" w:eastAsia="Times New Roman" w:hAnsi="David" w:cs="David"/>
          <w:b/>
          <w:bCs/>
          <w:color w:val="000000" w:themeColor="text1"/>
          <w:sz w:val="28"/>
          <w:szCs w:val="28"/>
          <w:rtl/>
        </w:rPr>
      </w:pPr>
      <w:r>
        <w:rPr>
          <w:rFonts w:ascii="David" w:eastAsia="Times New Roman" w:hAnsi="David" w:cs="David" w:hint="cs"/>
          <w:b/>
          <w:bCs/>
          <w:color w:val="000000" w:themeColor="text1"/>
          <w:sz w:val="28"/>
          <w:szCs w:val="28"/>
          <w:rtl/>
        </w:rPr>
        <w:t xml:space="preserve">מחלקים את ההכרזה לארבע חלקים: </w:t>
      </w:r>
    </w:p>
    <w:p w:rsidR="00491CEE" w:rsidRPr="00665402" w:rsidRDefault="00491CEE" w:rsidP="00491CEE">
      <w:pPr>
        <w:tabs>
          <w:tab w:val="right" w:pos="0"/>
        </w:tabs>
        <w:spacing w:after="0" w:line="240" w:lineRule="auto"/>
        <w:ind w:left="-1008" w:right="-1008"/>
        <w:jc w:val="center"/>
        <w:rPr>
          <w:rFonts w:ascii="David" w:eastAsia="Times New Roman" w:hAnsi="David" w:cs="David"/>
          <w:b/>
          <w:bCs/>
          <w:color w:val="000000" w:themeColor="text1"/>
          <w:sz w:val="28"/>
          <w:szCs w:val="28"/>
          <w:u w:val="single"/>
          <w:rtl/>
        </w:rPr>
      </w:pPr>
      <w:r w:rsidRPr="00665402">
        <w:rPr>
          <w:rFonts w:ascii="David" w:eastAsia="Times New Roman" w:hAnsi="David" w:cs="David" w:hint="cs"/>
          <w:b/>
          <w:bCs/>
          <w:color w:val="000000" w:themeColor="text1"/>
          <w:sz w:val="28"/>
          <w:szCs w:val="28"/>
          <w:u w:val="single"/>
          <w:rtl/>
        </w:rPr>
        <w:t xml:space="preserve">חלק ראשון: </w:t>
      </w:r>
      <w:r w:rsidR="001C0760" w:rsidRPr="00665402">
        <w:rPr>
          <w:rFonts w:ascii="David" w:eastAsia="Times New Roman" w:hAnsi="David" w:cs="David" w:hint="cs"/>
          <w:b/>
          <w:bCs/>
          <w:color w:val="000000" w:themeColor="text1"/>
          <w:sz w:val="28"/>
          <w:szCs w:val="28"/>
          <w:u w:val="single"/>
          <w:rtl/>
        </w:rPr>
        <w:t xml:space="preserve">מתאר את קורות העם היהודי מבחינה הסטורית ויש בו </w:t>
      </w:r>
      <w:r w:rsidRPr="00665402">
        <w:rPr>
          <w:rFonts w:ascii="David" w:eastAsia="Times New Roman" w:hAnsi="David" w:cs="David"/>
          <w:b/>
          <w:bCs/>
          <w:color w:val="000000" w:themeColor="text1"/>
          <w:sz w:val="28"/>
          <w:szCs w:val="28"/>
          <w:u w:val="single"/>
          <w:rtl/>
        </w:rPr>
        <w:t>הצדקות להקמת מדינה יהודית בארץ ישראל</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b/>
          <w:bCs/>
          <w:color w:val="000000" w:themeColor="text1"/>
          <w:sz w:val="28"/>
          <w:szCs w:val="28"/>
          <w:rtl/>
        </w:rPr>
        <w:t>הצדקה היסטורית</w:t>
      </w:r>
      <w:r w:rsidRPr="00E8690C">
        <w:rPr>
          <w:rFonts w:ascii="David" w:eastAsia="Times New Roman" w:hAnsi="David" w:cs="David"/>
          <w:color w:val="000000" w:themeColor="text1"/>
          <w:sz w:val="28"/>
          <w:szCs w:val="28"/>
          <w:rtl/>
        </w:rPr>
        <w:t>: עם ישר</w:t>
      </w:r>
      <w:r w:rsidR="00665402">
        <w:rPr>
          <w:rFonts w:ascii="David" w:eastAsia="Times New Roman" w:hAnsi="David" w:cs="David"/>
          <w:color w:val="000000" w:themeColor="text1"/>
          <w:sz w:val="28"/>
          <w:szCs w:val="28"/>
          <w:rtl/>
        </w:rPr>
        <w:t>אל קם בארץ ישראל, פה נכתב התנ"ך</w:t>
      </w:r>
      <w:r w:rsidR="00665402">
        <w:rPr>
          <w:rFonts w:ascii="David" w:eastAsia="Times New Roman" w:hAnsi="David" w:cs="David" w:hint="cs"/>
          <w:color w:val="000000" w:themeColor="text1"/>
          <w:sz w:val="28"/>
          <w:szCs w:val="28"/>
          <w:rtl/>
        </w:rPr>
        <w:t>, השואה באירופה כהוכחה לצורך בהקמת מדינה. עליית ה</w:t>
      </w:r>
      <w:r w:rsidR="00081107">
        <w:rPr>
          <w:rFonts w:ascii="David" w:eastAsia="Times New Roman" w:hAnsi="David" w:cs="David" w:hint="cs"/>
          <w:color w:val="000000" w:themeColor="text1"/>
          <w:sz w:val="28"/>
          <w:szCs w:val="28"/>
          <w:rtl/>
        </w:rPr>
        <w:t>יהודים בעליות שונות לארץ ובניית הארץ ופיתוחה</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b/>
          <w:bCs/>
          <w:color w:val="000000" w:themeColor="text1"/>
          <w:sz w:val="28"/>
          <w:szCs w:val="28"/>
          <w:rtl/>
        </w:rPr>
        <w:t xml:space="preserve">הצדקה </w:t>
      </w:r>
      <w:r w:rsidRPr="00E8690C">
        <w:rPr>
          <w:rFonts w:ascii="David" w:eastAsia="Times New Roman" w:hAnsi="David" w:cs="David" w:hint="cs"/>
          <w:b/>
          <w:bCs/>
          <w:color w:val="000000" w:themeColor="text1"/>
          <w:sz w:val="28"/>
          <w:szCs w:val="28"/>
          <w:rtl/>
        </w:rPr>
        <w:t>בין לאומית</w:t>
      </w:r>
      <w:r w:rsidRPr="00E8690C">
        <w:rPr>
          <w:rFonts w:ascii="David" w:eastAsia="Times New Roman" w:hAnsi="David" w:cs="David"/>
          <w:color w:val="000000" w:themeColor="text1"/>
          <w:sz w:val="28"/>
          <w:szCs w:val="28"/>
          <w:rtl/>
        </w:rPr>
        <w:t>: הבריטים התחייבו בהצהרת בלפור לסייע להקמת מדינה יהודית בארץ ישראל.</w:t>
      </w:r>
      <w:r w:rsidR="00665402">
        <w:rPr>
          <w:rFonts w:ascii="David" w:eastAsia="Times New Roman" w:hAnsi="David" w:cs="David" w:hint="cs"/>
          <w:color w:val="000000" w:themeColor="text1"/>
          <w:sz w:val="28"/>
          <w:szCs w:val="28"/>
          <w:rtl/>
        </w:rPr>
        <w:t xml:space="preserve"> וגם האו"ם החליט בכ"ט בנובמבר על הקמת מדינה יהודית</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b/>
          <w:bCs/>
          <w:color w:val="000000" w:themeColor="text1"/>
          <w:sz w:val="28"/>
          <w:szCs w:val="28"/>
          <w:rtl/>
        </w:rPr>
        <w:t>הצדקה טבעית</w:t>
      </w:r>
      <w:r w:rsidRPr="00E8690C">
        <w:rPr>
          <w:rFonts w:ascii="David" w:eastAsia="Times New Roman" w:hAnsi="David" w:cs="David" w:hint="cs"/>
          <w:b/>
          <w:bCs/>
          <w:color w:val="000000" w:themeColor="text1"/>
          <w:sz w:val="28"/>
          <w:szCs w:val="28"/>
          <w:rtl/>
        </w:rPr>
        <w:t>\אוניברסלית</w:t>
      </w:r>
      <w:r w:rsidRPr="00E8690C">
        <w:rPr>
          <w:rFonts w:ascii="David" w:eastAsia="Times New Roman" w:hAnsi="David" w:cs="David"/>
          <w:color w:val="000000" w:themeColor="text1"/>
          <w:sz w:val="28"/>
          <w:szCs w:val="28"/>
          <w:rtl/>
        </w:rPr>
        <w:t>: זוהי זכותם הטבעית של היהודים ככל עם להקים לעצמם מדינה.</w:t>
      </w:r>
    </w:p>
    <w:p w:rsidR="00491CEE" w:rsidRPr="00E8690C" w:rsidRDefault="00491CEE" w:rsidP="00491CEE">
      <w:pPr>
        <w:spacing w:after="0" w:line="240" w:lineRule="auto"/>
        <w:ind w:left="-1008" w:right="-1008"/>
        <w:contextualSpacing/>
        <w:rPr>
          <w:rFonts w:ascii="David" w:eastAsia="Times New Roman" w:hAnsi="David" w:cs="David"/>
          <w:b/>
          <w:bCs/>
          <w:color w:val="000000" w:themeColor="text1"/>
          <w:sz w:val="28"/>
          <w:szCs w:val="28"/>
          <w:rtl/>
        </w:rPr>
      </w:pPr>
    </w:p>
    <w:p w:rsidR="00491CEE" w:rsidRPr="00665402" w:rsidRDefault="00491CEE" w:rsidP="00491CEE">
      <w:pPr>
        <w:spacing w:after="0" w:line="240" w:lineRule="auto"/>
        <w:ind w:left="-1008" w:right="-1008"/>
        <w:contextualSpacing/>
        <w:jc w:val="center"/>
        <w:rPr>
          <w:rFonts w:ascii="David" w:eastAsia="Times New Roman" w:hAnsi="David" w:cs="David"/>
          <w:color w:val="000000" w:themeColor="text1"/>
          <w:sz w:val="28"/>
          <w:szCs w:val="28"/>
          <w:u w:val="single"/>
          <w:rtl/>
        </w:rPr>
      </w:pPr>
      <w:r w:rsidRPr="00665402">
        <w:rPr>
          <w:rFonts w:ascii="David" w:eastAsia="Times New Roman" w:hAnsi="David" w:cs="David" w:hint="cs"/>
          <w:b/>
          <w:bCs/>
          <w:color w:val="000000" w:themeColor="text1"/>
          <w:sz w:val="28"/>
          <w:szCs w:val="28"/>
          <w:u w:val="single"/>
          <w:rtl/>
        </w:rPr>
        <w:t>חלק שני: ההכרזה על הקמת המדינה</w:t>
      </w:r>
    </w:p>
    <w:p w:rsidR="00491CEE" w:rsidRPr="00E8690C" w:rsidRDefault="00491CEE" w:rsidP="00491CEE">
      <w:pPr>
        <w:spacing w:after="0" w:line="240" w:lineRule="auto"/>
        <w:ind w:left="-1008" w:right="-1008"/>
        <w:rPr>
          <w:rFonts w:ascii="David" w:eastAsia="Times New Roman" w:hAnsi="David" w:cs="David"/>
          <w:color w:val="000000" w:themeColor="text1"/>
          <w:sz w:val="28"/>
          <w:szCs w:val="28"/>
          <w:rtl/>
        </w:rPr>
      </w:pPr>
      <w:r w:rsidRPr="00E8690C">
        <w:rPr>
          <w:rFonts w:ascii="David" w:eastAsia="Times New Roman" w:hAnsi="David" w:cs="David" w:hint="cs"/>
          <w:color w:val="000000" w:themeColor="text1"/>
          <w:sz w:val="28"/>
          <w:szCs w:val="28"/>
          <w:rtl/>
        </w:rPr>
        <w:t>חלק</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זה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הוא</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המשך</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ישיר</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של</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החלק</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הקודם</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אחרי</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שהובאו</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כל</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הסיבות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ההיסטוריות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להקמתה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של</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המדינה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מכריזה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מועצת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העם</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על</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הקמתה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וקובעת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ששמה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יהיה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מדינת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ישראל</w:t>
      </w:r>
      <w:r w:rsidRPr="00E8690C">
        <w:rPr>
          <w:rFonts w:ascii="David" w:eastAsia="Times New Roman" w:hAnsi="David" w:cs="David"/>
          <w:color w:val="000000" w:themeColor="text1"/>
          <w:sz w:val="28"/>
          <w:szCs w:val="28"/>
        </w:rPr>
        <w:t>".</w:t>
      </w:r>
    </w:p>
    <w:p w:rsidR="00491CEE" w:rsidRDefault="00491CEE" w:rsidP="00665402">
      <w:pPr>
        <w:spacing w:after="0" w:line="240" w:lineRule="auto"/>
        <w:ind w:left="-1008" w:right="-1008"/>
        <w:rPr>
          <w:rFonts w:ascii="David" w:eastAsia="Times New Roman" w:hAnsi="David" w:cs="David"/>
          <w:color w:val="000000" w:themeColor="text1"/>
          <w:sz w:val="28"/>
          <w:szCs w:val="28"/>
          <w:rtl/>
        </w:rPr>
      </w:pPr>
      <w:r w:rsidRPr="00E8690C">
        <w:rPr>
          <w:rFonts w:ascii="David" w:eastAsia="Times New Roman" w:hAnsi="David" w:cs="David" w:hint="cs"/>
          <w:color w:val="000000" w:themeColor="text1"/>
          <w:sz w:val="28"/>
          <w:szCs w:val="28"/>
          <w:rtl/>
        </w:rPr>
        <w:t>לאחר</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מכן</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נקבע</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כי</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בלילה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שלאחר</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ההכרזה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כאשר</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יסתיים</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המנדט</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הבריטי</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יוקמו</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בישראל</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רשות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מחוקקת</w:t>
      </w:r>
      <w:r w:rsidR="00665402">
        <w:rPr>
          <w:rFonts w:ascii="David" w:eastAsia="Times New Roman" w:hAnsi="David" w:cs="David" w:hint="cs"/>
          <w:color w:val="000000" w:themeColor="text1"/>
          <w:sz w:val="28"/>
          <w:szCs w:val="28"/>
          <w:rtl/>
        </w:rPr>
        <w:t xml:space="preserve"> "מועצת העם" </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ורשות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מבצעת</w:t>
      </w:r>
      <w:r w:rsidR="00665402">
        <w:rPr>
          <w:rFonts w:ascii="David" w:eastAsia="Times New Roman" w:hAnsi="David" w:cs="David" w:hint="cs"/>
          <w:color w:val="000000" w:themeColor="text1"/>
          <w:sz w:val="28"/>
          <w:szCs w:val="28"/>
          <w:rtl/>
        </w:rPr>
        <w:t>"מנהלת העם"  שיהיו זמניים (מכיוון שבזמן ההקמה היתה מלחמת העצמאות לא התאפשר לערוך בחירות ולכן הוקמו מוסדות זמניים)</w:t>
      </w:r>
      <w:r w:rsidRPr="00E8690C">
        <w:rPr>
          <w:rFonts w:ascii="David" w:eastAsia="Times New Roman" w:hAnsi="David" w:cs="David"/>
          <w:color w:val="000000" w:themeColor="text1"/>
          <w:sz w:val="28"/>
          <w:szCs w:val="28"/>
          <w:rtl/>
        </w:rPr>
        <w:t xml:space="preserve"> </w:t>
      </w:r>
      <w:r w:rsidR="00665402">
        <w:rPr>
          <w:rFonts w:ascii="David" w:eastAsia="Times New Roman" w:hAnsi="David" w:cs="David" w:hint="cs"/>
          <w:color w:val="000000" w:themeColor="text1"/>
          <w:sz w:val="28"/>
          <w:szCs w:val="28"/>
          <w:rtl/>
        </w:rPr>
        <w:t xml:space="preserve">                                       </w:t>
      </w:r>
      <w:r w:rsidRPr="00E8690C">
        <w:rPr>
          <w:rFonts w:ascii="David" w:eastAsia="Times New Roman" w:hAnsi="David" w:cs="David" w:hint="cs"/>
          <w:color w:val="000000" w:themeColor="text1"/>
          <w:sz w:val="28"/>
          <w:szCs w:val="28"/>
          <w:rtl/>
        </w:rPr>
        <w:t>אלו</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שני</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מוסדות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שלטון</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שכל</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מדינה</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דמוקרטית</w:t>
      </w:r>
      <w:r w:rsidRPr="00E8690C">
        <w:rPr>
          <w:rFonts w:ascii="David" w:eastAsia="Times New Roman" w:hAnsi="David" w:cs="David"/>
          <w:color w:val="000000" w:themeColor="text1"/>
          <w:sz w:val="28"/>
          <w:szCs w:val="28"/>
          <w:rtl/>
        </w:rPr>
        <w:t xml:space="preserve"> </w:t>
      </w:r>
      <w:r w:rsidRPr="00E8690C">
        <w:rPr>
          <w:rFonts w:ascii="David" w:eastAsia="Times New Roman" w:hAnsi="David" w:cs="David" w:hint="cs"/>
          <w:color w:val="000000" w:themeColor="text1"/>
          <w:sz w:val="28"/>
          <w:szCs w:val="28"/>
          <w:rtl/>
        </w:rPr>
        <w:t>חייבת</w:t>
      </w:r>
      <w:r w:rsidRPr="00E8690C">
        <w:rPr>
          <w:rFonts w:ascii="David" w:eastAsia="Times New Roman" w:hAnsi="David" w:cs="David"/>
          <w:color w:val="000000" w:themeColor="text1"/>
          <w:sz w:val="28"/>
          <w:szCs w:val="28"/>
          <w:rtl/>
        </w:rPr>
        <w:t xml:space="preserve">. </w:t>
      </w:r>
    </w:p>
    <w:p w:rsidR="00665402" w:rsidRPr="00E8690C" w:rsidRDefault="00665402" w:rsidP="00665402">
      <w:pPr>
        <w:spacing w:after="0" w:line="240" w:lineRule="auto"/>
        <w:ind w:left="-1008" w:right="-1008"/>
        <w:rPr>
          <w:rFonts w:ascii="David" w:eastAsia="Times New Roman" w:hAnsi="David" w:cs="David"/>
          <w:color w:val="000000" w:themeColor="text1"/>
          <w:sz w:val="28"/>
          <w:szCs w:val="28"/>
          <w:rtl/>
        </w:rPr>
      </w:pPr>
    </w:p>
    <w:p w:rsidR="00491CEE" w:rsidRPr="00665402" w:rsidRDefault="00491CEE" w:rsidP="00665402">
      <w:pPr>
        <w:spacing w:after="0" w:line="240" w:lineRule="auto"/>
        <w:ind w:left="-1008" w:right="-1008"/>
        <w:contextualSpacing/>
        <w:rPr>
          <w:rFonts w:ascii="David" w:eastAsia="Times New Roman" w:hAnsi="David" w:cs="David"/>
          <w:color w:val="000000" w:themeColor="text1"/>
          <w:sz w:val="28"/>
          <w:szCs w:val="28"/>
          <w:u w:val="single"/>
          <w:rtl/>
        </w:rPr>
      </w:pPr>
      <w:r w:rsidRPr="00E8690C">
        <w:rPr>
          <w:rFonts w:ascii="David" w:eastAsia="Times New Roman" w:hAnsi="David" w:cs="David"/>
          <w:noProof/>
          <w:color w:val="000000" w:themeColor="text1"/>
          <w:sz w:val="28"/>
          <w:szCs w:val="28"/>
        </w:rPr>
        <w:drawing>
          <wp:anchor distT="0" distB="0" distL="114300" distR="114300" simplePos="0" relativeHeight="251655680" behindDoc="0" locked="0" layoutInCell="1" allowOverlap="1" wp14:anchorId="3504CD72" wp14:editId="144A4D82">
            <wp:simplePos x="0" y="0"/>
            <wp:positionH relativeFrom="column">
              <wp:posOffset>-1009650</wp:posOffset>
            </wp:positionH>
            <wp:positionV relativeFrom="paragraph">
              <wp:posOffset>29845</wp:posOffset>
            </wp:positionV>
            <wp:extent cx="778510" cy="1285875"/>
            <wp:effectExtent l="19050" t="0" r="2540" b="0"/>
            <wp:wrapNone/>
            <wp:docPr id="17" name="Picture 7" descr="http://adminlib.cet.ac.il/storage/Pics/4000_4099/0000004032/5_4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minlib.cet.ac.il/storage/Pics/4000_4099/0000004032/5_4032.jpg"/>
                    <pic:cNvPicPr>
                      <a:picLocks noChangeAspect="1" noChangeArrowheads="1"/>
                    </pic:cNvPicPr>
                  </pic:nvPicPr>
                  <pic:blipFill>
                    <a:blip r:embed="rId9" cstate="print"/>
                    <a:srcRect/>
                    <a:stretch>
                      <a:fillRect/>
                    </a:stretch>
                  </pic:blipFill>
                  <pic:spPr bwMode="auto">
                    <a:xfrm>
                      <a:off x="0" y="0"/>
                      <a:ext cx="778510" cy="1285875"/>
                    </a:xfrm>
                    <a:prstGeom prst="rect">
                      <a:avLst/>
                    </a:prstGeom>
                    <a:noFill/>
                    <a:ln w="9525">
                      <a:noFill/>
                      <a:miter lim="800000"/>
                      <a:headEnd/>
                      <a:tailEnd/>
                    </a:ln>
                  </pic:spPr>
                </pic:pic>
              </a:graphicData>
            </a:graphic>
          </wp:anchor>
        </w:drawing>
      </w:r>
      <w:r w:rsidR="00665402">
        <w:rPr>
          <w:rFonts w:ascii="David" w:eastAsia="Times New Roman" w:hAnsi="David" w:cs="David"/>
          <w:b/>
          <w:bCs/>
          <w:color w:val="000000" w:themeColor="text1"/>
          <w:sz w:val="28"/>
          <w:szCs w:val="28"/>
        </w:rPr>
        <w:t xml:space="preserve"> </w:t>
      </w:r>
      <w:r w:rsidR="00665402">
        <w:rPr>
          <w:rFonts w:ascii="David" w:eastAsia="Times New Roman" w:hAnsi="David" w:cs="David" w:hint="cs"/>
          <w:b/>
          <w:bCs/>
          <w:color w:val="000000" w:themeColor="text1"/>
          <w:sz w:val="28"/>
          <w:szCs w:val="28"/>
          <w:rtl/>
        </w:rPr>
        <w:t xml:space="preserve">                                                    </w:t>
      </w:r>
      <w:r w:rsidRPr="00665402">
        <w:rPr>
          <w:rFonts w:ascii="David" w:eastAsia="Times New Roman" w:hAnsi="David" w:cs="David" w:hint="cs"/>
          <w:b/>
          <w:bCs/>
          <w:color w:val="000000" w:themeColor="text1"/>
          <w:sz w:val="28"/>
          <w:szCs w:val="28"/>
          <w:u w:val="single"/>
          <w:rtl/>
        </w:rPr>
        <w:t xml:space="preserve">חלק שלישי </w:t>
      </w:r>
      <w:r w:rsidRPr="00665402">
        <w:rPr>
          <w:rFonts w:ascii="David" w:eastAsia="Times New Roman" w:hAnsi="David" w:cs="David"/>
          <w:b/>
          <w:bCs/>
          <w:color w:val="000000" w:themeColor="text1"/>
          <w:sz w:val="28"/>
          <w:szCs w:val="28"/>
          <w:u w:val="single"/>
          <w:rtl/>
        </w:rPr>
        <w:t>–</w:t>
      </w:r>
      <w:r w:rsidRPr="00665402">
        <w:rPr>
          <w:rFonts w:ascii="David" w:eastAsia="Times New Roman" w:hAnsi="David" w:cs="David" w:hint="cs"/>
          <w:b/>
          <w:bCs/>
          <w:color w:val="000000" w:themeColor="text1"/>
          <w:sz w:val="28"/>
          <w:szCs w:val="28"/>
          <w:u w:val="single"/>
          <w:rtl/>
        </w:rPr>
        <w:t xml:space="preserve"> </w:t>
      </w:r>
      <w:r w:rsidR="00665402" w:rsidRPr="00665402">
        <w:rPr>
          <w:rFonts w:ascii="David" w:eastAsia="Times New Roman" w:hAnsi="David" w:cs="David" w:hint="cs"/>
          <w:b/>
          <w:bCs/>
          <w:color w:val="000000" w:themeColor="text1"/>
          <w:sz w:val="28"/>
          <w:szCs w:val="28"/>
          <w:u w:val="single"/>
          <w:rtl/>
        </w:rPr>
        <w:t>העקרונות של המדינה</w:t>
      </w:r>
    </w:p>
    <w:p w:rsidR="00491CEE" w:rsidRPr="00E8690C" w:rsidRDefault="00491CEE" w:rsidP="00491CEE">
      <w:pPr>
        <w:tabs>
          <w:tab w:val="right" w:pos="0"/>
        </w:tabs>
        <w:spacing w:after="0" w:line="240" w:lineRule="auto"/>
        <w:ind w:left="-1008" w:right="-1008"/>
        <w:jc w:val="center"/>
        <w:rPr>
          <w:rFonts w:ascii="David" w:eastAsia="Times New Roman" w:hAnsi="David" w:cs="David"/>
          <w:b/>
          <w:bCs/>
          <w:color w:val="000000" w:themeColor="text1"/>
          <w:sz w:val="28"/>
          <w:szCs w:val="28"/>
          <w:rtl/>
        </w:rPr>
      </w:pPr>
    </w:p>
    <w:p w:rsidR="00491CEE" w:rsidRPr="00E8690C" w:rsidRDefault="00491CEE" w:rsidP="00491CEE">
      <w:pPr>
        <w:tabs>
          <w:tab w:val="right" w:pos="0"/>
        </w:tabs>
        <w:spacing w:after="0" w:line="240" w:lineRule="auto"/>
        <w:ind w:left="-1008" w:right="-1008"/>
        <w:jc w:val="center"/>
        <w:rPr>
          <w:rFonts w:ascii="David" w:eastAsia="Times New Roman" w:hAnsi="David" w:cs="David"/>
          <w:b/>
          <w:bCs/>
          <w:color w:val="000000" w:themeColor="text1"/>
          <w:sz w:val="28"/>
          <w:szCs w:val="28"/>
          <w:rtl/>
        </w:rPr>
      </w:pPr>
      <w:r w:rsidRPr="00E8690C">
        <w:rPr>
          <w:rFonts w:ascii="David" w:eastAsia="Times New Roman" w:hAnsi="David" w:cs="David"/>
          <w:b/>
          <w:bCs/>
          <w:color w:val="000000" w:themeColor="text1"/>
          <w:sz w:val="28"/>
          <w:szCs w:val="28"/>
          <w:rtl/>
        </w:rPr>
        <w:t>שני עקרונות המעידים שמדינת ישראל היא מדינה דמוקרטית</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color w:val="000000" w:themeColor="text1"/>
          <w:sz w:val="28"/>
          <w:szCs w:val="28"/>
          <w:rtl/>
        </w:rPr>
        <w:t xml:space="preserve">מדינת ישראל תשמור על </w:t>
      </w:r>
      <w:r w:rsidRPr="00E8690C">
        <w:rPr>
          <w:rFonts w:ascii="David" w:eastAsia="Times New Roman" w:hAnsi="David" w:cs="David"/>
          <w:b/>
          <w:bCs/>
          <w:color w:val="000000" w:themeColor="text1"/>
          <w:sz w:val="28"/>
          <w:szCs w:val="28"/>
          <w:rtl/>
        </w:rPr>
        <w:t>שוויון</w:t>
      </w:r>
      <w:r w:rsidRPr="00E8690C">
        <w:rPr>
          <w:rFonts w:ascii="David" w:eastAsia="Times New Roman" w:hAnsi="David" w:cs="David"/>
          <w:color w:val="000000" w:themeColor="text1"/>
          <w:sz w:val="28"/>
          <w:szCs w:val="28"/>
          <w:rtl/>
        </w:rPr>
        <w:t xml:space="preserve"> ללא הבדל דת גזע ומין.</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color w:val="000000" w:themeColor="text1"/>
          <w:sz w:val="28"/>
          <w:szCs w:val="28"/>
          <w:rtl/>
        </w:rPr>
        <w:t xml:space="preserve">מדינת ישראל תעניק לאזרחיה </w:t>
      </w:r>
      <w:r w:rsidRPr="00E8690C">
        <w:rPr>
          <w:rFonts w:ascii="David" w:eastAsia="Times New Roman" w:hAnsi="David" w:cs="David"/>
          <w:b/>
          <w:bCs/>
          <w:color w:val="000000" w:themeColor="text1"/>
          <w:sz w:val="28"/>
          <w:szCs w:val="28"/>
          <w:rtl/>
        </w:rPr>
        <w:t>חופש</w:t>
      </w:r>
      <w:r w:rsidRPr="00E8690C">
        <w:rPr>
          <w:rFonts w:ascii="David" w:eastAsia="Times New Roman" w:hAnsi="David" w:cs="David"/>
          <w:color w:val="000000" w:themeColor="text1"/>
          <w:sz w:val="28"/>
          <w:szCs w:val="28"/>
          <w:rtl/>
        </w:rPr>
        <w:t xml:space="preserve"> דת</w:t>
      </w:r>
      <w:r w:rsidRPr="00E8690C">
        <w:rPr>
          <w:rFonts w:ascii="David" w:eastAsia="Times New Roman" w:hAnsi="David" w:cs="David" w:hint="cs"/>
          <w:color w:val="000000" w:themeColor="text1"/>
          <w:sz w:val="28"/>
          <w:szCs w:val="28"/>
          <w:rtl/>
        </w:rPr>
        <w:t>,</w:t>
      </w:r>
      <w:r w:rsidRPr="00E8690C">
        <w:rPr>
          <w:rFonts w:ascii="David" w:eastAsia="Times New Roman" w:hAnsi="David" w:cs="David"/>
          <w:color w:val="000000" w:themeColor="text1"/>
          <w:sz w:val="28"/>
          <w:szCs w:val="28"/>
          <w:rtl/>
        </w:rPr>
        <w:t xml:space="preserve"> לשון</w:t>
      </w:r>
      <w:r w:rsidRPr="00E8690C">
        <w:rPr>
          <w:rFonts w:ascii="David" w:eastAsia="Times New Roman" w:hAnsi="David" w:cs="David" w:hint="cs"/>
          <w:color w:val="000000" w:themeColor="text1"/>
          <w:sz w:val="28"/>
          <w:szCs w:val="28"/>
          <w:rtl/>
        </w:rPr>
        <w:t>,</w:t>
      </w:r>
      <w:r w:rsidRPr="00E8690C">
        <w:rPr>
          <w:rFonts w:ascii="David" w:eastAsia="Times New Roman" w:hAnsi="David" w:cs="David"/>
          <w:color w:val="000000" w:themeColor="text1"/>
          <w:sz w:val="28"/>
          <w:szCs w:val="28"/>
          <w:rtl/>
        </w:rPr>
        <w:t xml:space="preserve"> מצפון</w:t>
      </w:r>
      <w:r w:rsidRPr="00E8690C">
        <w:rPr>
          <w:rFonts w:ascii="David" w:eastAsia="Times New Roman" w:hAnsi="David" w:cs="David" w:hint="cs"/>
          <w:color w:val="000000" w:themeColor="text1"/>
          <w:sz w:val="28"/>
          <w:szCs w:val="28"/>
          <w:rtl/>
        </w:rPr>
        <w:t>,</w:t>
      </w:r>
      <w:r w:rsidRPr="00E8690C">
        <w:rPr>
          <w:rFonts w:ascii="David" w:eastAsia="Times New Roman" w:hAnsi="David" w:cs="David"/>
          <w:color w:val="000000" w:themeColor="text1"/>
          <w:sz w:val="28"/>
          <w:szCs w:val="28"/>
          <w:rtl/>
        </w:rPr>
        <w:t xml:space="preserve"> חינוך ותרבות.</w:t>
      </w:r>
    </w:p>
    <w:p w:rsidR="00491CEE" w:rsidRPr="00E8690C" w:rsidRDefault="00491CEE" w:rsidP="00491CEE">
      <w:pPr>
        <w:tabs>
          <w:tab w:val="right" w:pos="0"/>
        </w:tabs>
        <w:spacing w:after="0" w:line="240" w:lineRule="auto"/>
        <w:ind w:left="-1008" w:right="-1008"/>
        <w:jc w:val="center"/>
        <w:rPr>
          <w:rFonts w:ascii="David" w:eastAsia="Times New Roman" w:hAnsi="David" w:cs="David"/>
          <w:b/>
          <w:bCs/>
          <w:color w:val="000000" w:themeColor="text1"/>
          <w:sz w:val="28"/>
          <w:szCs w:val="28"/>
          <w:rtl/>
        </w:rPr>
      </w:pPr>
    </w:p>
    <w:p w:rsidR="00491CEE" w:rsidRPr="00E8690C" w:rsidRDefault="00491CEE" w:rsidP="00491CEE">
      <w:pPr>
        <w:tabs>
          <w:tab w:val="right" w:pos="0"/>
        </w:tabs>
        <w:spacing w:after="0" w:line="240" w:lineRule="auto"/>
        <w:ind w:left="-1008" w:right="-1008"/>
        <w:jc w:val="center"/>
        <w:rPr>
          <w:rFonts w:ascii="David" w:eastAsia="Times New Roman" w:hAnsi="David" w:cs="David"/>
          <w:b/>
          <w:bCs/>
          <w:color w:val="000000" w:themeColor="text1"/>
          <w:sz w:val="28"/>
          <w:szCs w:val="28"/>
          <w:rtl/>
        </w:rPr>
      </w:pPr>
      <w:r w:rsidRPr="00E8690C">
        <w:rPr>
          <w:rFonts w:ascii="David" w:eastAsia="Times New Roman" w:hAnsi="David" w:cs="David"/>
          <w:b/>
          <w:bCs/>
          <w:color w:val="000000" w:themeColor="text1"/>
          <w:sz w:val="28"/>
          <w:szCs w:val="28"/>
          <w:rtl/>
        </w:rPr>
        <w:t>שני עקרונות המעידים שמדינת ישראל היא מדינה יהודית</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color w:val="000000" w:themeColor="text1"/>
          <w:sz w:val="28"/>
          <w:szCs w:val="28"/>
          <w:rtl/>
        </w:rPr>
        <w:t>מדינת ישראל תהיה פתוחה לעלייה יהודית</w:t>
      </w:r>
      <w:r w:rsidRPr="00E8690C">
        <w:rPr>
          <w:rFonts w:ascii="David" w:eastAsia="Times New Roman" w:hAnsi="David" w:cs="David" w:hint="cs"/>
          <w:color w:val="000000" w:themeColor="text1"/>
          <w:sz w:val="28"/>
          <w:szCs w:val="28"/>
          <w:rtl/>
        </w:rPr>
        <w:t>.</w:t>
      </w:r>
    </w:p>
    <w:p w:rsidR="00491CEE" w:rsidRDefault="00491CEE" w:rsidP="00665402">
      <w:pPr>
        <w:spacing w:after="0" w:line="240" w:lineRule="auto"/>
        <w:ind w:left="-1008" w:right="-1008"/>
        <w:contextualSpacing/>
        <w:rPr>
          <w:rFonts w:ascii="David" w:eastAsia="Times New Roman" w:hAnsi="David" w:cs="David"/>
          <w:color w:val="000000" w:themeColor="text1"/>
          <w:sz w:val="28"/>
          <w:szCs w:val="28"/>
          <w:rtl/>
        </w:rPr>
      </w:pPr>
      <w:r w:rsidRPr="00E8690C">
        <w:rPr>
          <w:rFonts w:ascii="David" w:eastAsia="Times New Roman" w:hAnsi="David" w:cs="David"/>
          <w:color w:val="000000" w:themeColor="text1"/>
          <w:sz w:val="28"/>
          <w:szCs w:val="28"/>
          <w:rtl/>
        </w:rPr>
        <w:t>מדינת ישראל תיבנה על פי חזון נביאי ישראל</w:t>
      </w:r>
      <w:r w:rsidRPr="00E8690C">
        <w:rPr>
          <w:rFonts w:ascii="David" w:eastAsia="Times New Roman" w:hAnsi="David" w:cs="David" w:hint="cs"/>
          <w:color w:val="000000" w:themeColor="text1"/>
          <w:sz w:val="28"/>
          <w:szCs w:val="28"/>
          <w:rtl/>
        </w:rPr>
        <w:t>.</w:t>
      </w:r>
    </w:p>
    <w:p w:rsidR="00665402" w:rsidRPr="00E8690C" w:rsidRDefault="00665402" w:rsidP="00665402">
      <w:pPr>
        <w:spacing w:after="0" w:line="240" w:lineRule="auto"/>
        <w:ind w:left="-1008" w:right="-1008"/>
        <w:contextualSpacing/>
        <w:rPr>
          <w:rFonts w:ascii="David" w:eastAsia="Times New Roman" w:hAnsi="David" w:cs="David"/>
          <w:color w:val="000000" w:themeColor="text1"/>
          <w:sz w:val="28"/>
          <w:szCs w:val="28"/>
        </w:rPr>
      </w:pPr>
    </w:p>
    <w:p w:rsidR="00491CEE" w:rsidRPr="00665402" w:rsidRDefault="00665402" w:rsidP="00491CEE">
      <w:pPr>
        <w:tabs>
          <w:tab w:val="right" w:pos="0"/>
        </w:tabs>
        <w:spacing w:after="0" w:line="240" w:lineRule="auto"/>
        <w:ind w:left="-1008" w:right="-1008"/>
        <w:jc w:val="center"/>
        <w:rPr>
          <w:rFonts w:ascii="David" w:eastAsia="Times New Roman" w:hAnsi="David" w:cs="David"/>
          <w:b/>
          <w:bCs/>
          <w:color w:val="000000" w:themeColor="text1"/>
          <w:sz w:val="28"/>
          <w:szCs w:val="28"/>
          <w:u w:val="single"/>
          <w:rtl/>
        </w:rPr>
      </w:pPr>
      <w:r w:rsidRPr="00665402">
        <w:rPr>
          <w:rFonts w:ascii="David" w:eastAsia="Times New Roman" w:hAnsi="David" w:cs="David" w:hint="cs"/>
          <w:b/>
          <w:bCs/>
          <w:color w:val="000000" w:themeColor="text1"/>
          <w:sz w:val="28"/>
          <w:szCs w:val="28"/>
          <w:u w:val="single"/>
          <w:rtl/>
        </w:rPr>
        <w:t>חלק רביעי-הצהרות ופניות שונות</w:t>
      </w:r>
    </w:p>
    <w:p w:rsidR="009C1BDD" w:rsidRDefault="009C1BDD" w:rsidP="00AC53CB">
      <w:pPr>
        <w:tabs>
          <w:tab w:val="right" w:pos="0"/>
        </w:tabs>
        <w:spacing w:after="0" w:line="240" w:lineRule="auto"/>
        <w:ind w:left="-1008" w:right="-1008"/>
        <w:jc w:val="center"/>
        <w:rPr>
          <w:rFonts w:ascii="David" w:eastAsia="Times New Roman" w:hAnsi="David" w:cs="David"/>
          <w:b/>
          <w:bCs/>
          <w:color w:val="000000" w:themeColor="text1"/>
          <w:sz w:val="28"/>
          <w:szCs w:val="28"/>
          <w:rtl/>
        </w:rPr>
      </w:pPr>
    </w:p>
    <w:p w:rsidR="00AC53CB" w:rsidRPr="00E8690C" w:rsidRDefault="00491CEE" w:rsidP="00AC53CB">
      <w:pPr>
        <w:tabs>
          <w:tab w:val="right" w:pos="0"/>
        </w:tabs>
        <w:spacing w:after="0" w:line="240" w:lineRule="auto"/>
        <w:ind w:left="-1008" w:right="-1008"/>
        <w:jc w:val="center"/>
        <w:rPr>
          <w:rFonts w:ascii="David" w:eastAsia="Times New Roman" w:hAnsi="David" w:cs="David"/>
          <w:b/>
          <w:bCs/>
          <w:color w:val="000000" w:themeColor="text1"/>
          <w:sz w:val="28"/>
          <w:szCs w:val="28"/>
          <w:rtl/>
        </w:rPr>
      </w:pPr>
      <w:r w:rsidRPr="00E8690C">
        <w:rPr>
          <w:rFonts w:ascii="David" w:eastAsia="Times New Roman" w:hAnsi="David" w:cs="David"/>
          <w:b/>
          <w:bCs/>
          <w:color w:val="000000" w:themeColor="text1"/>
          <w:sz w:val="28"/>
          <w:szCs w:val="28"/>
          <w:rtl/>
        </w:rPr>
        <w:t>ארבע קרי</w:t>
      </w:r>
      <w:r w:rsidR="00AC53CB" w:rsidRPr="00E8690C">
        <w:rPr>
          <w:rFonts w:ascii="David" w:eastAsia="Times New Roman" w:hAnsi="David" w:cs="David"/>
          <w:b/>
          <w:bCs/>
          <w:color w:val="000000" w:themeColor="text1"/>
          <w:sz w:val="28"/>
          <w:szCs w:val="28"/>
          <w:rtl/>
        </w:rPr>
        <w:t>אות של מדינת ישראל לשיתוף פעולה</w:t>
      </w:r>
      <w:r w:rsidR="00665402">
        <w:rPr>
          <w:rFonts w:ascii="David" w:eastAsia="Times New Roman" w:hAnsi="David" w:cs="David" w:hint="cs"/>
          <w:b/>
          <w:bCs/>
          <w:color w:val="000000" w:themeColor="text1"/>
          <w:sz w:val="28"/>
          <w:szCs w:val="28"/>
          <w:rtl/>
        </w:rPr>
        <w:t xml:space="preserve"> עם:</w:t>
      </w:r>
    </w:p>
    <w:p w:rsidR="00491CEE" w:rsidRPr="00E8690C" w:rsidRDefault="00491CEE" w:rsidP="00AC53CB">
      <w:pPr>
        <w:tabs>
          <w:tab w:val="right" w:pos="0"/>
        </w:tabs>
        <w:spacing w:after="0" w:line="240" w:lineRule="auto"/>
        <w:ind w:left="-1008" w:right="-1008"/>
        <w:rPr>
          <w:rFonts w:ascii="David" w:eastAsia="Times New Roman" w:hAnsi="David" w:cs="David"/>
          <w:b/>
          <w:bCs/>
          <w:color w:val="000000" w:themeColor="text1"/>
          <w:sz w:val="28"/>
          <w:szCs w:val="28"/>
        </w:rPr>
      </w:pPr>
      <w:r w:rsidRPr="00E8690C">
        <w:rPr>
          <w:rFonts w:ascii="David" w:eastAsia="Times New Roman" w:hAnsi="David" w:cs="David"/>
          <w:b/>
          <w:bCs/>
          <w:color w:val="000000" w:themeColor="text1"/>
          <w:sz w:val="28"/>
          <w:szCs w:val="28"/>
          <w:rtl/>
        </w:rPr>
        <w:t>האו"ם</w:t>
      </w:r>
      <w:r w:rsidRPr="00E8690C">
        <w:rPr>
          <w:rFonts w:ascii="David" w:eastAsia="Times New Roman" w:hAnsi="David" w:cs="David"/>
          <w:color w:val="000000" w:themeColor="text1"/>
          <w:sz w:val="28"/>
          <w:szCs w:val="28"/>
          <w:rtl/>
        </w:rPr>
        <w:t xml:space="preserve">: שיקבל </w:t>
      </w:r>
      <w:r w:rsidRPr="00E8690C">
        <w:rPr>
          <w:rFonts w:ascii="David" w:eastAsia="Times New Roman" w:hAnsi="David" w:cs="David" w:hint="cs"/>
          <w:color w:val="000000" w:themeColor="text1"/>
          <w:sz w:val="28"/>
          <w:szCs w:val="28"/>
          <w:rtl/>
        </w:rPr>
        <w:t>את מדינת ישראל</w:t>
      </w:r>
      <w:r w:rsidRPr="00E8690C">
        <w:rPr>
          <w:rFonts w:ascii="David" w:eastAsia="Times New Roman" w:hAnsi="David" w:cs="David"/>
          <w:color w:val="000000" w:themeColor="text1"/>
          <w:sz w:val="28"/>
          <w:szCs w:val="28"/>
          <w:rtl/>
        </w:rPr>
        <w:t xml:space="preserve"> למשפחת העמים.</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b/>
          <w:bCs/>
          <w:color w:val="000000" w:themeColor="text1"/>
          <w:sz w:val="28"/>
          <w:szCs w:val="28"/>
          <w:rtl/>
        </w:rPr>
        <w:t>ערביי ישראל</w:t>
      </w:r>
      <w:r w:rsidRPr="00E8690C">
        <w:rPr>
          <w:rFonts w:ascii="David" w:eastAsia="Times New Roman" w:hAnsi="David" w:cs="David" w:hint="cs"/>
          <w:color w:val="000000" w:themeColor="text1"/>
          <w:sz w:val="28"/>
          <w:szCs w:val="28"/>
          <w:rtl/>
        </w:rPr>
        <w:t>:</w:t>
      </w:r>
      <w:r w:rsidRPr="00E8690C">
        <w:rPr>
          <w:rFonts w:ascii="David" w:eastAsia="Times New Roman" w:hAnsi="David" w:cs="David"/>
          <w:color w:val="000000" w:themeColor="text1"/>
          <w:sz w:val="28"/>
          <w:szCs w:val="28"/>
          <w:rtl/>
        </w:rPr>
        <w:t xml:space="preserve"> שישתפו פעולה בבניין המדינה ובתמורה יקבלו אזרחות שווה</w:t>
      </w:r>
      <w:r w:rsidRPr="00E8690C">
        <w:rPr>
          <w:rFonts w:ascii="David" w:eastAsia="Times New Roman" w:hAnsi="David" w:cs="David" w:hint="cs"/>
          <w:color w:val="000000" w:themeColor="text1"/>
          <w:sz w:val="28"/>
          <w:szCs w:val="28"/>
          <w:rtl/>
        </w:rPr>
        <w:t xml:space="preserve"> ונציגות בכל מוסדות המדינה</w:t>
      </w:r>
      <w:r w:rsidRPr="00E8690C">
        <w:rPr>
          <w:rFonts w:ascii="David" w:eastAsia="Times New Roman" w:hAnsi="David" w:cs="David"/>
          <w:color w:val="000000" w:themeColor="text1"/>
          <w:sz w:val="28"/>
          <w:szCs w:val="28"/>
          <w:rtl/>
        </w:rPr>
        <w:t>.</w:t>
      </w:r>
    </w:p>
    <w:p w:rsidR="00491CEE" w:rsidRPr="00E8690C" w:rsidRDefault="00491CEE" w:rsidP="00AC53CB">
      <w:pPr>
        <w:spacing w:after="0" w:line="240" w:lineRule="auto"/>
        <w:ind w:left="-1008" w:right="-1008"/>
        <w:contextualSpacing/>
        <w:rPr>
          <w:rFonts w:ascii="David" w:eastAsia="Times New Roman" w:hAnsi="David" w:cs="David"/>
          <w:color w:val="000000" w:themeColor="text1"/>
          <w:sz w:val="28"/>
          <w:szCs w:val="28"/>
        </w:rPr>
      </w:pPr>
      <w:r w:rsidRPr="00E8690C">
        <w:rPr>
          <w:rFonts w:ascii="David" w:eastAsia="Times New Roman" w:hAnsi="David" w:cs="David"/>
          <w:b/>
          <w:bCs/>
          <w:color w:val="000000" w:themeColor="text1"/>
          <w:sz w:val="28"/>
          <w:szCs w:val="28"/>
          <w:rtl/>
        </w:rPr>
        <w:t>מדינות ערב השכנות</w:t>
      </w:r>
      <w:r w:rsidRPr="00E8690C">
        <w:rPr>
          <w:rFonts w:ascii="David" w:eastAsia="Times New Roman" w:hAnsi="David" w:cs="David"/>
          <w:color w:val="000000" w:themeColor="text1"/>
          <w:sz w:val="28"/>
          <w:szCs w:val="28"/>
          <w:rtl/>
        </w:rPr>
        <w:t xml:space="preserve">: שישתפו פעולה </w:t>
      </w:r>
      <w:r w:rsidRPr="00E8690C">
        <w:rPr>
          <w:rFonts w:ascii="David" w:eastAsia="Times New Roman" w:hAnsi="David" w:cs="David" w:hint="cs"/>
          <w:color w:val="000000" w:themeColor="text1"/>
          <w:sz w:val="28"/>
          <w:szCs w:val="28"/>
          <w:rtl/>
        </w:rPr>
        <w:t xml:space="preserve">במטרה לייצר </w:t>
      </w:r>
      <w:r w:rsidRPr="00E8690C">
        <w:rPr>
          <w:rFonts w:ascii="David" w:eastAsia="Times New Roman" w:hAnsi="David" w:cs="David"/>
          <w:color w:val="000000" w:themeColor="text1"/>
          <w:sz w:val="28"/>
          <w:szCs w:val="28"/>
          <w:rtl/>
        </w:rPr>
        <w:t xml:space="preserve">שלום ופיתוח </w:t>
      </w:r>
      <w:r w:rsidRPr="00E8690C">
        <w:rPr>
          <w:rFonts w:ascii="David" w:eastAsia="Times New Roman" w:hAnsi="David" w:cs="David" w:hint="cs"/>
          <w:color w:val="000000" w:themeColor="text1"/>
          <w:sz w:val="28"/>
          <w:szCs w:val="28"/>
          <w:rtl/>
        </w:rPr>
        <w:t xml:space="preserve">של </w:t>
      </w:r>
      <w:r w:rsidRPr="00E8690C">
        <w:rPr>
          <w:rFonts w:ascii="David" w:eastAsia="Times New Roman" w:hAnsi="David" w:cs="David"/>
          <w:color w:val="000000" w:themeColor="text1"/>
          <w:sz w:val="28"/>
          <w:szCs w:val="28"/>
          <w:rtl/>
        </w:rPr>
        <w:t>המזרח התיכון</w:t>
      </w:r>
      <w:r w:rsidRPr="00E8690C">
        <w:rPr>
          <w:rFonts w:ascii="David" w:eastAsia="Times New Roman" w:hAnsi="David" w:cs="David" w:hint="cs"/>
          <w:color w:val="000000" w:themeColor="text1"/>
          <w:sz w:val="28"/>
          <w:szCs w:val="28"/>
          <w:rtl/>
        </w:rPr>
        <w:t>.</w:t>
      </w:r>
    </w:p>
    <w:p w:rsidR="00491CEE" w:rsidRDefault="00491CEE" w:rsidP="00AC53CB">
      <w:pPr>
        <w:spacing w:after="0" w:line="240" w:lineRule="auto"/>
        <w:ind w:left="-1008" w:right="-1008"/>
        <w:contextualSpacing/>
        <w:rPr>
          <w:rFonts w:ascii="David" w:eastAsia="Times New Roman" w:hAnsi="David" w:cs="David"/>
          <w:color w:val="000000" w:themeColor="text1"/>
          <w:sz w:val="28"/>
          <w:szCs w:val="28"/>
          <w:rtl/>
        </w:rPr>
      </w:pPr>
      <w:r w:rsidRPr="00E8690C">
        <w:rPr>
          <w:rFonts w:ascii="David" w:eastAsia="Times New Roman" w:hAnsi="David" w:cs="David"/>
          <w:b/>
          <w:bCs/>
          <w:color w:val="000000" w:themeColor="text1"/>
          <w:sz w:val="28"/>
          <w:szCs w:val="28"/>
          <w:rtl/>
        </w:rPr>
        <w:t>היהודים בגולה</w:t>
      </w:r>
      <w:r w:rsidRPr="00E8690C">
        <w:rPr>
          <w:rFonts w:ascii="David" w:eastAsia="Times New Roman" w:hAnsi="David" w:cs="David"/>
          <w:color w:val="000000" w:themeColor="text1"/>
          <w:sz w:val="28"/>
          <w:szCs w:val="28"/>
          <w:rtl/>
        </w:rPr>
        <w:t>: שיעל</w:t>
      </w:r>
      <w:r w:rsidRPr="00E8690C">
        <w:rPr>
          <w:rFonts w:ascii="David" w:eastAsia="Times New Roman" w:hAnsi="David" w:cs="David" w:hint="cs"/>
          <w:color w:val="000000" w:themeColor="text1"/>
          <w:sz w:val="28"/>
          <w:szCs w:val="28"/>
          <w:rtl/>
        </w:rPr>
        <w:t>ו</w:t>
      </w:r>
      <w:r w:rsidRPr="00E8690C">
        <w:rPr>
          <w:rFonts w:ascii="David" w:eastAsia="Times New Roman" w:hAnsi="David" w:cs="David"/>
          <w:color w:val="000000" w:themeColor="text1"/>
          <w:sz w:val="28"/>
          <w:szCs w:val="28"/>
          <w:rtl/>
        </w:rPr>
        <w:t xml:space="preserve"> לארץ או יסייעו למדינה ממקום מגוריהם.</w:t>
      </w:r>
    </w:p>
    <w:p w:rsidR="00D96D8F" w:rsidRPr="00D96D8F" w:rsidRDefault="00D96D8F" w:rsidP="00AC53CB">
      <w:pPr>
        <w:spacing w:after="0" w:line="240" w:lineRule="auto"/>
        <w:ind w:left="-1008" w:right="-1008"/>
        <w:contextualSpacing/>
        <w:rPr>
          <w:rFonts w:ascii="David" w:eastAsia="Times New Roman" w:hAnsi="David" w:cs="David"/>
          <w:color w:val="000000" w:themeColor="text1"/>
          <w:sz w:val="28"/>
          <w:szCs w:val="28"/>
          <w:rtl/>
        </w:rPr>
      </w:pPr>
    </w:p>
    <w:p w:rsidR="00D96D8F" w:rsidRDefault="00D96D8F" w:rsidP="00D96D8F">
      <w:pPr>
        <w:spacing w:after="0" w:line="240" w:lineRule="auto"/>
        <w:ind w:left="-1008" w:right="-1008"/>
        <w:contextualSpacing/>
        <w:rPr>
          <w:rFonts w:ascii="David" w:eastAsia="Times New Roman" w:hAnsi="David" w:cs="David"/>
          <w:b/>
          <w:bCs/>
          <w:color w:val="000000" w:themeColor="text1"/>
          <w:sz w:val="28"/>
          <w:szCs w:val="28"/>
          <w:u w:val="single"/>
          <w:rtl/>
        </w:rPr>
      </w:pPr>
      <w:r w:rsidRPr="00D96D8F">
        <w:rPr>
          <w:rFonts w:ascii="David" w:eastAsia="Times New Roman" w:hAnsi="David" w:cs="David"/>
          <w:b/>
          <w:bCs/>
          <w:color w:val="000000" w:themeColor="text1"/>
          <w:sz w:val="28"/>
          <w:szCs w:val="28"/>
          <w:u w:val="single"/>
          <w:rtl/>
        </w:rPr>
        <w:t>מדינה יהודית ודמוקרטית</w:t>
      </w:r>
      <w:r w:rsidRPr="00D96D8F">
        <w:rPr>
          <w:rFonts w:ascii="David" w:eastAsia="Times New Roman" w:hAnsi="David" w:cs="David"/>
          <w:b/>
          <w:bCs/>
          <w:color w:val="000000" w:themeColor="text1"/>
          <w:sz w:val="28"/>
          <w:szCs w:val="28"/>
          <w:u w:val="single"/>
        </w:rPr>
        <w:t xml:space="preserve">: </w:t>
      </w:r>
      <w:r w:rsidRPr="00D96D8F">
        <w:rPr>
          <w:rFonts w:ascii="David" w:eastAsia="Times New Roman" w:hAnsi="David" w:cs="David"/>
          <w:b/>
          <w:bCs/>
          <w:color w:val="000000" w:themeColor="text1"/>
          <w:sz w:val="28"/>
          <w:szCs w:val="28"/>
          <w:u w:val="single"/>
          <w:rtl/>
        </w:rPr>
        <w:t>מדינת ישראל הוגדרה כמדינה יהודית ודמוקרטית</w:t>
      </w:r>
    </w:p>
    <w:p w:rsidR="00D96D8F" w:rsidRPr="00D96D8F" w:rsidRDefault="00D96D8F" w:rsidP="00D96D8F">
      <w:pPr>
        <w:spacing w:after="0" w:line="240" w:lineRule="auto"/>
        <w:ind w:left="-1008" w:right="-1008"/>
        <w:contextualSpacing/>
        <w:rPr>
          <w:rFonts w:ascii="David" w:eastAsia="Times New Roman" w:hAnsi="David" w:cs="David"/>
          <w:b/>
          <w:bCs/>
          <w:color w:val="000000" w:themeColor="text1"/>
          <w:sz w:val="28"/>
          <w:szCs w:val="28"/>
          <w:u w:val="single"/>
          <w:rtl/>
        </w:rPr>
      </w:pPr>
      <w:r w:rsidRPr="00D96D8F">
        <w:rPr>
          <w:rFonts w:ascii="David" w:eastAsia="Times New Roman" w:hAnsi="David" w:cs="David"/>
          <w:b/>
          <w:bCs/>
          <w:color w:val="000000" w:themeColor="text1"/>
          <w:sz w:val="28"/>
          <w:szCs w:val="28"/>
          <w:u w:val="single"/>
          <w:rtl/>
        </w:rPr>
        <w:t xml:space="preserve"> </w:t>
      </w:r>
    </w:p>
    <w:p w:rsidR="00D96D8F" w:rsidRDefault="00D96D8F" w:rsidP="00D96D8F">
      <w:pPr>
        <w:spacing w:after="0" w:line="240" w:lineRule="auto"/>
        <w:ind w:left="-1008" w:right="-1008"/>
        <w:contextualSpacing/>
        <w:rPr>
          <w:rFonts w:ascii="David" w:eastAsia="Times New Roman" w:hAnsi="David" w:cs="David"/>
          <w:color w:val="000000" w:themeColor="text1"/>
          <w:sz w:val="28"/>
          <w:szCs w:val="28"/>
          <w:rtl/>
        </w:rPr>
      </w:pPr>
      <w:r w:rsidRPr="00D96D8F">
        <w:rPr>
          <w:rFonts w:ascii="David" w:eastAsia="Times New Roman" w:hAnsi="David" w:cs="David"/>
          <w:color w:val="000000" w:themeColor="text1"/>
          <w:sz w:val="28"/>
          <w:szCs w:val="28"/>
          <w:rtl/>
        </w:rPr>
        <w:t>במגילת העצמאות אפשר למצוא יסודות יהודיים וגם יסודות דמוקרטיים</w:t>
      </w:r>
      <w:r w:rsidRPr="00D96D8F">
        <w:rPr>
          <w:rFonts w:ascii="David" w:eastAsia="Times New Roman" w:hAnsi="David" w:cs="David"/>
          <w:color w:val="000000" w:themeColor="text1"/>
          <w:sz w:val="28"/>
          <w:szCs w:val="28"/>
        </w:rPr>
        <w:t xml:space="preserve">. </w:t>
      </w:r>
    </w:p>
    <w:p w:rsidR="00D96D8F" w:rsidRPr="00D96D8F" w:rsidRDefault="00D96D8F" w:rsidP="00D96D8F">
      <w:pPr>
        <w:spacing w:after="0" w:line="240" w:lineRule="auto"/>
        <w:ind w:left="-1008" w:right="-1008"/>
        <w:contextualSpacing/>
        <w:rPr>
          <w:rFonts w:ascii="David" w:eastAsia="Times New Roman" w:hAnsi="David" w:cs="David"/>
          <w:color w:val="000000" w:themeColor="text1"/>
          <w:sz w:val="28"/>
          <w:szCs w:val="28"/>
          <w:u w:val="single"/>
        </w:rPr>
      </w:pPr>
      <w:r w:rsidRPr="00D96D8F">
        <w:rPr>
          <w:rFonts w:ascii="David" w:eastAsia="Times New Roman" w:hAnsi="David" w:cs="David"/>
          <w:color w:val="000000" w:themeColor="text1"/>
          <w:sz w:val="28"/>
          <w:szCs w:val="28"/>
          <w:u w:val="single"/>
          <w:rtl/>
        </w:rPr>
        <w:t>מאפיינים יהודיים של המדינה הבאים לידי ביטוי בהכרזה</w:t>
      </w:r>
      <w:r w:rsidRPr="00D96D8F">
        <w:rPr>
          <w:rFonts w:ascii="David" w:eastAsia="Times New Roman" w:hAnsi="David" w:cs="David"/>
          <w:color w:val="000000" w:themeColor="text1"/>
          <w:sz w:val="28"/>
          <w:szCs w:val="28"/>
          <w:u w:val="single"/>
        </w:rPr>
        <w:t>:</w:t>
      </w:r>
    </w:p>
    <w:p w:rsidR="00D96D8F" w:rsidRDefault="00D96D8F" w:rsidP="00D96D8F">
      <w:pPr>
        <w:spacing w:after="0" w:line="240" w:lineRule="auto"/>
        <w:ind w:left="-1008" w:right="-1008"/>
        <w:contextualSpacing/>
        <w:rPr>
          <w:rFonts w:ascii="David" w:eastAsia="Times New Roman" w:hAnsi="David" w:cs="David"/>
          <w:color w:val="000000" w:themeColor="text1"/>
          <w:sz w:val="28"/>
          <w:szCs w:val="28"/>
        </w:rPr>
      </w:pPr>
      <w:r w:rsidRPr="00D96D8F">
        <w:rPr>
          <w:rFonts w:ascii="David" w:eastAsia="Times New Roman" w:hAnsi="David" w:cs="David"/>
          <w:color w:val="000000" w:themeColor="text1"/>
          <w:sz w:val="28"/>
          <w:szCs w:val="28"/>
        </w:rPr>
        <w:sym w:font="Symbol" w:char="F0B7"/>
      </w:r>
      <w:r w:rsidRPr="00D96D8F">
        <w:rPr>
          <w:rFonts w:ascii="David" w:eastAsia="Times New Roman" w:hAnsi="David" w:cs="David"/>
          <w:color w:val="000000" w:themeColor="text1"/>
          <w:sz w:val="28"/>
          <w:szCs w:val="28"/>
        </w:rPr>
        <w:t xml:space="preserve"> </w:t>
      </w:r>
      <w:r w:rsidRPr="00D96D8F">
        <w:rPr>
          <w:rFonts w:ascii="David" w:eastAsia="Times New Roman" w:hAnsi="David" w:cs="David"/>
          <w:color w:val="000000" w:themeColor="text1"/>
          <w:sz w:val="28"/>
          <w:szCs w:val="28"/>
          <w:rtl/>
        </w:rPr>
        <w:t>בשם המדינה: מדינת ישראל</w:t>
      </w:r>
      <w:r w:rsidRPr="00D96D8F">
        <w:rPr>
          <w:rFonts w:ascii="David" w:eastAsia="Times New Roman" w:hAnsi="David" w:cs="David"/>
          <w:color w:val="000000" w:themeColor="text1"/>
          <w:sz w:val="28"/>
          <w:szCs w:val="28"/>
        </w:rPr>
        <w:t xml:space="preserve">. </w:t>
      </w:r>
    </w:p>
    <w:p w:rsidR="00D96D8F" w:rsidRDefault="00D96D8F" w:rsidP="00D96D8F">
      <w:pPr>
        <w:spacing w:after="0" w:line="240" w:lineRule="auto"/>
        <w:ind w:left="-1008" w:right="-1008"/>
        <w:contextualSpacing/>
        <w:rPr>
          <w:rFonts w:ascii="David" w:eastAsia="Times New Roman" w:hAnsi="David" w:cs="David"/>
          <w:color w:val="000000" w:themeColor="text1"/>
          <w:sz w:val="28"/>
          <w:szCs w:val="28"/>
          <w:rtl/>
        </w:rPr>
      </w:pPr>
      <w:r w:rsidRPr="00D96D8F">
        <w:rPr>
          <w:rFonts w:ascii="David" w:eastAsia="Times New Roman" w:hAnsi="David" w:cs="David"/>
          <w:color w:val="000000" w:themeColor="text1"/>
          <w:sz w:val="28"/>
          <w:szCs w:val="28"/>
        </w:rPr>
        <w:sym w:font="Symbol" w:char="F0B7"/>
      </w:r>
      <w:r w:rsidRPr="00D96D8F">
        <w:rPr>
          <w:rFonts w:ascii="David" w:eastAsia="Times New Roman" w:hAnsi="David" w:cs="David"/>
          <w:color w:val="000000" w:themeColor="text1"/>
          <w:sz w:val="28"/>
          <w:szCs w:val="28"/>
        </w:rPr>
        <w:t xml:space="preserve"> </w:t>
      </w:r>
      <w:r>
        <w:rPr>
          <w:rFonts w:ascii="David" w:eastAsia="Times New Roman" w:hAnsi="David" w:cs="David"/>
          <w:color w:val="000000" w:themeColor="text1"/>
          <w:sz w:val="28"/>
          <w:szCs w:val="28"/>
          <w:rtl/>
        </w:rPr>
        <w:t>בפתיחת שעריה לכל יהוד</w:t>
      </w:r>
      <w:r>
        <w:rPr>
          <w:rFonts w:ascii="David" w:eastAsia="Times New Roman" w:hAnsi="David" w:cs="David" w:hint="cs"/>
          <w:color w:val="000000" w:themeColor="text1"/>
          <w:sz w:val="28"/>
          <w:szCs w:val="28"/>
          <w:rtl/>
        </w:rPr>
        <w:t>י</w:t>
      </w:r>
    </w:p>
    <w:p w:rsidR="00D96D8F" w:rsidRDefault="00D96D8F" w:rsidP="00D96D8F">
      <w:pPr>
        <w:spacing w:after="0" w:line="240" w:lineRule="auto"/>
        <w:ind w:left="-1008" w:right="-1008"/>
        <w:contextualSpacing/>
        <w:rPr>
          <w:rFonts w:ascii="David" w:eastAsia="Times New Roman" w:hAnsi="David" w:cs="David"/>
          <w:color w:val="000000" w:themeColor="text1"/>
          <w:sz w:val="28"/>
          <w:szCs w:val="28"/>
          <w:rtl/>
        </w:rPr>
      </w:pPr>
      <w:r w:rsidRPr="00D96D8F">
        <w:rPr>
          <w:rFonts w:ascii="David" w:eastAsia="Times New Roman" w:hAnsi="David" w:cs="David"/>
          <w:color w:val="000000" w:themeColor="text1"/>
          <w:sz w:val="28"/>
          <w:szCs w:val="28"/>
        </w:rPr>
        <w:sym w:font="Symbol" w:char="F0B7"/>
      </w:r>
      <w:r w:rsidRPr="00D96D8F">
        <w:rPr>
          <w:rFonts w:ascii="David" w:eastAsia="Times New Roman" w:hAnsi="David" w:cs="David"/>
          <w:color w:val="000000" w:themeColor="text1"/>
          <w:sz w:val="28"/>
          <w:szCs w:val="28"/>
        </w:rPr>
        <w:t xml:space="preserve"> </w:t>
      </w:r>
      <w:r w:rsidRPr="00D96D8F">
        <w:rPr>
          <w:rFonts w:ascii="David" w:eastAsia="Times New Roman" w:hAnsi="David" w:cs="David"/>
          <w:color w:val="000000" w:themeColor="text1"/>
          <w:sz w:val="28"/>
          <w:szCs w:val="28"/>
          <w:rtl/>
        </w:rPr>
        <w:t>בקביעה כי המדינה תושתת על יסודות החרות, הצדק והשלום במורשתם של נביאי ישראל</w:t>
      </w:r>
      <w:r w:rsidRPr="00D96D8F">
        <w:rPr>
          <w:rFonts w:ascii="David" w:eastAsia="Times New Roman" w:hAnsi="David" w:cs="David"/>
          <w:color w:val="000000" w:themeColor="text1"/>
          <w:sz w:val="28"/>
          <w:szCs w:val="28"/>
        </w:rPr>
        <w:t xml:space="preserve">. </w:t>
      </w:r>
    </w:p>
    <w:p w:rsidR="00D96D8F" w:rsidRPr="00D96D8F" w:rsidRDefault="00D96D8F" w:rsidP="00D96D8F">
      <w:pPr>
        <w:spacing w:after="0" w:line="240" w:lineRule="auto"/>
        <w:ind w:left="-1008" w:right="-1008"/>
        <w:contextualSpacing/>
        <w:rPr>
          <w:rFonts w:ascii="David" w:eastAsia="Times New Roman" w:hAnsi="David" w:cs="David"/>
          <w:color w:val="000000" w:themeColor="text1"/>
          <w:sz w:val="28"/>
          <w:szCs w:val="28"/>
          <w:u w:val="single"/>
          <w:rtl/>
        </w:rPr>
      </w:pPr>
    </w:p>
    <w:p w:rsidR="00D96D8F" w:rsidRPr="00D96D8F" w:rsidRDefault="00D96D8F" w:rsidP="00D96D8F">
      <w:pPr>
        <w:spacing w:after="0" w:line="240" w:lineRule="auto"/>
        <w:ind w:left="-1008" w:right="-1008"/>
        <w:contextualSpacing/>
        <w:rPr>
          <w:rFonts w:ascii="David" w:eastAsia="Times New Roman" w:hAnsi="David" w:cs="David" w:hint="cs"/>
          <w:color w:val="000000" w:themeColor="text1"/>
          <w:sz w:val="28"/>
          <w:szCs w:val="28"/>
          <w:u w:val="single"/>
          <w:rtl/>
        </w:rPr>
      </w:pPr>
      <w:r w:rsidRPr="00D96D8F">
        <w:rPr>
          <w:rFonts w:ascii="David" w:eastAsia="Times New Roman" w:hAnsi="David" w:cs="David" w:hint="cs"/>
          <w:color w:val="000000" w:themeColor="text1"/>
          <w:sz w:val="28"/>
          <w:szCs w:val="28"/>
          <w:u w:val="single"/>
          <w:rtl/>
        </w:rPr>
        <w:t xml:space="preserve"> </w:t>
      </w:r>
      <w:r w:rsidRPr="00D96D8F">
        <w:rPr>
          <w:rFonts w:ascii="David" w:eastAsia="Times New Roman" w:hAnsi="David" w:cs="David"/>
          <w:color w:val="000000" w:themeColor="text1"/>
          <w:sz w:val="28"/>
          <w:szCs w:val="28"/>
          <w:u w:val="single"/>
          <w:rtl/>
        </w:rPr>
        <w:t>מאפיינים דמוקרטיים של המדינה הבאים לידי ביטוי בהכרזה</w:t>
      </w:r>
      <w:r w:rsidRPr="00D96D8F">
        <w:rPr>
          <w:rFonts w:ascii="David" w:eastAsia="Times New Roman" w:hAnsi="David" w:cs="David" w:hint="cs"/>
          <w:color w:val="000000" w:themeColor="text1"/>
          <w:sz w:val="28"/>
          <w:szCs w:val="28"/>
          <w:u w:val="single"/>
          <w:rtl/>
        </w:rPr>
        <w:t>:</w:t>
      </w:r>
    </w:p>
    <w:p w:rsidR="00D96D8F" w:rsidRDefault="00D96D8F" w:rsidP="00D96D8F">
      <w:pPr>
        <w:spacing w:after="0" w:line="240" w:lineRule="auto"/>
        <w:ind w:left="-1008" w:right="-1008"/>
        <w:contextualSpacing/>
        <w:rPr>
          <w:rFonts w:ascii="David" w:eastAsia="Times New Roman" w:hAnsi="David" w:cs="David"/>
          <w:color w:val="000000" w:themeColor="text1"/>
          <w:sz w:val="28"/>
          <w:szCs w:val="28"/>
        </w:rPr>
      </w:pPr>
      <w:r w:rsidRPr="00D96D8F">
        <w:rPr>
          <w:rFonts w:ascii="David" w:eastAsia="Times New Roman" w:hAnsi="David" w:cs="David"/>
          <w:color w:val="000000" w:themeColor="text1"/>
          <w:sz w:val="28"/>
          <w:szCs w:val="28"/>
        </w:rPr>
        <w:sym w:font="Symbol" w:char="F0B7"/>
      </w:r>
      <w:r w:rsidRPr="00D96D8F">
        <w:rPr>
          <w:rFonts w:ascii="David" w:eastAsia="Times New Roman" w:hAnsi="David" w:cs="David"/>
          <w:color w:val="000000" w:themeColor="text1"/>
          <w:sz w:val="28"/>
          <w:szCs w:val="28"/>
        </w:rPr>
        <w:t xml:space="preserve"> </w:t>
      </w:r>
      <w:r w:rsidRPr="00D96D8F">
        <w:rPr>
          <w:rFonts w:ascii="David" w:eastAsia="Times New Roman" w:hAnsi="David" w:cs="David"/>
          <w:color w:val="000000" w:themeColor="text1"/>
          <w:sz w:val="28"/>
          <w:szCs w:val="28"/>
          <w:rtl/>
        </w:rPr>
        <w:t>הכרזה על הקמת מוסדות דמוקרטיים\קיום בחירות\כינון חוקה</w:t>
      </w:r>
      <w:r w:rsidRPr="00D96D8F">
        <w:rPr>
          <w:rFonts w:ascii="David" w:eastAsia="Times New Roman" w:hAnsi="David" w:cs="David"/>
          <w:color w:val="000000" w:themeColor="text1"/>
          <w:sz w:val="28"/>
          <w:szCs w:val="28"/>
        </w:rPr>
        <w:t xml:space="preserve">. </w:t>
      </w:r>
    </w:p>
    <w:p w:rsidR="00D96D8F" w:rsidRDefault="00D96D8F" w:rsidP="00D96D8F">
      <w:pPr>
        <w:spacing w:after="0" w:line="240" w:lineRule="auto"/>
        <w:ind w:left="-1008" w:right="-1008"/>
        <w:contextualSpacing/>
        <w:rPr>
          <w:rFonts w:ascii="David" w:eastAsia="Times New Roman" w:hAnsi="David" w:cs="David"/>
          <w:color w:val="000000" w:themeColor="text1"/>
          <w:sz w:val="28"/>
          <w:szCs w:val="28"/>
        </w:rPr>
      </w:pPr>
      <w:r w:rsidRPr="00D96D8F">
        <w:rPr>
          <w:rFonts w:ascii="David" w:eastAsia="Times New Roman" w:hAnsi="David" w:cs="David"/>
          <w:color w:val="000000" w:themeColor="text1"/>
          <w:sz w:val="28"/>
          <w:szCs w:val="28"/>
        </w:rPr>
        <w:sym w:font="Symbol" w:char="F0B7"/>
      </w:r>
      <w:r w:rsidRPr="00D96D8F">
        <w:rPr>
          <w:rFonts w:ascii="David" w:eastAsia="Times New Roman" w:hAnsi="David" w:cs="David"/>
          <w:color w:val="000000" w:themeColor="text1"/>
          <w:sz w:val="28"/>
          <w:szCs w:val="28"/>
        </w:rPr>
        <w:t xml:space="preserve"> </w:t>
      </w:r>
      <w:r w:rsidRPr="00D96D8F">
        <w:rPr>
          <w:rFonts w:ascii="David" w:eastAsia="Times New Roman" w:hAnsi="David" w:cs="David"/>
          <w:color w:val="000000" w:themeColor="text1"/>
          <w:sz w:val="28"/>
          <w:szCs w:val="28"/>
          <w:rtl/>
        </w:rPr>
        <w:t>הבטחה לשוויון זכויות חברתי ומדיני לכל אזרחיה ללא הבדל דת, גזע ומין</w:t>
      </w:r>
      <w:r w:rsidRPr="00D96D8F">
        <w:rPr>
          <w:rFonts w:ascii="David" w:eastAsia="Times New Roman" w:hAnsi="David" w:cs="David"/>
          <w:color w:val="000000" w:themeColor="text1"/>
          <w:sz w:val="28"/>
          <w:szCs w:val="28"/>
        </w:rPr>
        <w:t xml:space="preserve">. </w:t>
      </w:r>
    </w:p>
    <w:p w:rsidR="00D96D8F" w:rsidRDefault="00D96D8F" w:rsidP="00EB0A89">
      <w:pPr>
        <w:spacing w:after="0" w:line="240" w:lineRule="auto"/>
        <w:ind w:right="-1008"/>
        <w:contextualSpacing/>
        <w:rPr>
          <w:rFonts w:ascii="David" w:eastAsia="Times New Roman" w:hAnsi="David" w:cs="David" w:hint="cs"/>
          <w:color w:val="000000" w:themeColor="text1"/>
          <w:sz w:val="28"/>
          <w:szCs w:val="28"/>
          <w:rtl/>
        </w:rPr>
      </w:pPr>
    </w:p>
    <w:p w:rsidR="00D96D8F" w:rsidRDefault="00D96D8F" w:rsidP="00D96D8F">
      <w:pPr>
        <w:spacing w:after="0" w:line="240" w:lineRule="auto"/>
        <w:ind w:left="-1008" w:right="-1008"/>
        <w:contextualSpacing/>
        <w:rPr>
          <w:rFonts w:ascii="David" w:eastAsia="Times New Roman" w:hAnsi="David" w:cs="David"/>
          <w:color w:val="000000" w:themeColor="text1"/>
          <w:sz w:val="28"/>
          <w:szCs w:val="28"/>
        </w:rPr>
      </w:pPr>
      <w:r w:rsidRPr="00D96D8F">
        <w:rPr>
          <w:rFonts w:ascii="David" w:eastAsia="Times New Roman" w:hAnsi="David" w:cs="David"/>
          <w:color w:val="000000" w:themeColor="text1"/>
          <w:sz w:val="28"/>
          <w:szCs w:val="28"/>
        </w:rPr>
        <w:sym w:font="Symbol" w:char="F0B7"/>
      </w:r>
      <w:r w:rsidRPr="00D96D8F">
        <w:rPr>
          <w:rFonts w:ascii="David" w:eastAsia="Times New Roman" w:hAnsi="David" w:cs="David"/>
          <w:color w:val="000000" w:themeColor="text1"/>
          <w:sz w:val="28"/>
          <w:szCs w:val="28"/>
        </w:rPr>
        <w:t xml:space="preserve"> </w:t>
      </w:r>
      <w:r w:rsidRPr="00D96D8F">
        <w:rPr>
          <w:rFonts w:ascii="David" w:eastAsia="Times New Roman" w:hAnsi="David" w:cs="David"/>
          <w:color w:val="000000" w:themeColor="text1"/>
          <w:sz w:val="28"/>
          <w:szCs w:val="28"/>
          <w:rtl/>
        </w:rPr>
        <w:t>שמירה על המקומות הקדושים לכל הדתות</w:t>
      </w:r>
      <w:r w:rsidRPr="00D96D8F">
        <w:rPr>
          <w:rFonts w:ascii="David" w:eastAsia="Times New Roman" w:hAnsi="David" w:cs="David"/>
          <w:color w:val="000000" w:themeColor="text1"/>
          <w:sz w:val="28"/>
          <w:szCs w:val="28"/>
        </w:rPr>
        <w:t>.</w:t>
      </w:r>
    </w:p>
    <w:p w:rsidR="00D96D8F" w:rsidRPr="00D96D8F" w:rsidRDefault="00D96D8F" w:rsidP="00D96D8F">
      <w:pPr>
        <w:spacing w:after="0" w:line="240" w:lineRule="auto"/>
        <w:ind w:left="-1008" w:right="-1008"/>
        <w:contextualSpacing/>
        <w:rPr>
          <w:rFonts w:ascii="David" w:eastAsia="Times New Roman" w:hAnsi="David" w:cs="David"/>
          <w:color w:val="000000" w:themeColor="text1"/>
          <w:sz w:val="28"/>
          <w:szCs w:val="28"/>
          <w:rtl/>
        </w:rPr>
      </w:pPr>
      <w:r w:rsidRPr="00D96D8F">
        <w:rPr>
          <w:rFonts w:ascii="David" w:eastAsia="Times New Roman" w:hAnsi="David" w:cs="David"/>
          <w:color w:val="000000" w:themeColor="text1"/>
          <w:sz w:val="28"/>
          <w:szCs w:val="28"/>
        </w:rPr>
        <w:t xml:space="preserve"> </w:t>
      </w:r>
      <w:r w:rsidRPr="00D96D8F">
        <w:rPr>
          <w:rFonts w:ascii="David" w:eastAsia="Times New Roman" w:hAnsi="David" w:cs="David"/>
          <w:color w:val="000000" w:themeColor="text1"/>
          <w:sz w:val="28"/>
          <w:szCs w:val="28"/>
        </w:rPr>
        <w:sym w:font="Symbol" w:char="F0B7"/>
      </w:r>
      <w:r w:rsidRPr="00D96D8F">
        <w:rPr>
          <w:rFonts w:ascii="David" w:eastAsia="Times New Roman" w:hAnsi="David" w:cs="David"/>
          <w:color w:val="000000" w:themeColor="text1"/>
          <w:sz w:val="28"/>
          <w:szCs w:val="28"/>
        </w:rPr>
        <w:t xml:space="preserve"> </w:t>
      </w:r>
      <w:r w:rsidRPr="00D96D8F">
        <w:rPr>
          <w:rFonts w:ascii="David" w:eastAsia="Times New Roman" w:hAnsi="David" w:cs="David"/>
          <w:color w:val="000000" w:themeColor="text1"/>
          <w:sz w:val="28"/>
          <w:szCs w:val="28"/>
          <w:rtl/>
        </w:rPr>
        <w:t>פיתוח הארץ לטובת כל תושביה</w:t>
      </w:r>
      <w:r w:rsidRPr="00D96D8F">
        <w:rPr>
          <w:rFonts w:ascii="David" w:eastAsia="Times New Roman" w:hAnsi="David" w:cs="David"/>
          <w:color w:val="000000" w:themeColor="text1"/>
          <w:sz w:val="28"/>
          <w:szCs w:val="28"/>
        </w:rPr>
        <w:t>.</w:t>
      </w:r>
    </w:p>
    <w:p w:rsidR="00D96D8F" w:rsidRDefault="00D96D8F" w:rsidP="00F427E4">
      <w:pPr>
        <w:spacing w:after="0" w:line="240" w:lineRule="auto"/>
        <w:ind w:left="-1008" w:right="-1008"/>
        <w:contextualSpacing/>
        <w:rPr>
          <w:rFonts w:ascii="David" w:eastAsia="Times New Roman" w:hAnsi="David" w:cs="David"/>
          <w:b/>
          <w:bCs/>
          <w:color w:val="000000" w:themeColor="text1"/>
          <w:sz w:val="28"/>
          <w:szCs w:val="28"/>
          <w:rtl/>
        </w:rPr>
      </w:pPr>
    </w:p>
    <w:p w:rsidR="00F427E4" w:rsidRPr="00F427E4" w:rsidRDefault="00F427E4" w:rsidP="00F427E4">
      <w:pPr>
        <w:spacing w:after="0" w:line="240" w:lineRule="auto"/>
        <w:ind w:left="-1008" w:right="-1008"/>
        <w:contextualSpacing/>
        <w:rPr>
          <w:rFonts w:ascii="David" w:eastAsia="Times New Roman" w:hAnsi="David" w:cs="David"/>
          <w:b/>
          <w:bCs/>
          <w:color w:val="000000" w:themeColor="text1"/>
          <w:sz w:val="28"/>
          <w:szCs w:val="28"/>
          <w:rtl/>
        </w:rPr>
      </w:pPr>
      <w:r w:rsidRPr="00F427E4">
        <w:rPr>
          <w:rFonts w:ascii="David" w:eastAsia="Times New Roman" w:hAnsi="David" w:cs="David"/>
          <w:b/>
          <w:bCs/>
          <w:color w:val="000000" w:themeColor="text1"/>
          <w:sz w:val="28"/>
          <w:szCs w:val="28"/>
          <w:rtl/>
        </w:rPr>
        <w:t>ההתחייבויות השונות כלפי ערביי ישראל בהכרזה:</w:t>
      </w:r>
    </w:p>
    <w:p w:rsidR="00F427E4" w:rsidRPr="00F427E4" w:rsidRDefault="00F427E4" w:rsidP="00F427E4">
      <w:pPr>
        <w:spacing w:after="0" w:line="240" w:lineRule="auto"/>
        <w:ind w:left="-1008" w:right="-1008"/>
        <w:contextualSpacing/>
        <w:rPr>
          <w:rFonts w:ascii="David" w:eastAsia="Times New Roman" w:hAnsi="David" w:cs="David"/>
          <w:color w:val="000000" w:themeColor="text1"/>
          <w:sz w:val="28"/>
          <w:szCs w:val="28"/>
          <w:rtl/>
        </w:rPr>
      </w:pPr>
      <w:r w:rsidRPr="00F427E4">
        <w:rPr>
          <w:rFonts w:ascii="David" w:eastAsia="Times New Roman" w:hAnsi="David" w:cs="David"/>
          <w:color w:val="000000" w:themeColor="text1"/>
          <w:sz w:val="28"/>
          <w:szCs w:val="28"/>
          <w:rtl/>
        </w:rPr>
        <w:t>הענקת אזרחות :"..אנו קוראים... לבני העם הערבי תושבי מדינת ישראל... ליטול חלקם בבניין המדינה על יסוד אזרחות מלאה ושווה".</w:t>
      </w:r>
    </w:p>
    <w:p w:rsidR="00D96D8F" w:rsidRPr="00D96D8F" w:rsidRDefault="00F427E4" w:rsidP="00D96D8F">
      <w:pPr>
        <w:spacing w:after="0" w:line="240" w:lineRule="auto"/>
        <w:ind w:left="-1008" w:right="-1008"/>
        <w:contextualSpacing/>
        <w:rPr>
          <w:rFonts w:ascii="David" w:eastAsia="Times New Roman" w:hAnsi="David" w:cs="David"/>
          <w:b/>
          <w:bCs/>
          <w:color w:val="000000" w:themeColor="text1"/>
          <w:sz w:val="28"/>
          <w:szCs w:val="28"/>
          <w:rtl/>
        </w:rPr>
      </w:pPr>
      <w:r w:rsidRPr="00F427E4">
        <w:rPr>
          <w:rFonts w:ascii="David" w:eastAsia="Times New Roman" w:hAnsi="David" w:cs="David"/>
          <w:color w:val="000000" w:themeColor="text1"/>
          <w:sz w:val="28"/>
          <w:szCs w:val="28"/>
          <w:rtl/>
        </w:rPr>
        <w:t>נציגות שווה: "...ועל יסוד נציגות מתאימה בכל מוסדותיה, הזמניים והקבועים". ושיוויון זכויות  מלא  ללא הבדל  דת, גזע ומין</w:t>
      </w:r>
      <w:r w:rsidR="00D96D8F">
        <w:rPr>
          <w:rFonts w:ascii="David" w:eastAsia="Times New Roman" w:hAnsi="David" w:cs="David" w:hint="cs"/>
          <w:b/>
          <w:bCs/>
          <w:color w:val="000000" w:themeColor="text1"/>
          <w:sz w:val="28"/>
          <w:szCs w:val="28"/>
          <w:rtl/>
        </w:rPr>
        <w:t>.</w:t>
      </w:r>
    </w:p>
    <w:p w:rsidR="00D96D8F" w:rsidRDefault="00D96D8F" w:rsidP="00F427E4">
      <w:pPr>
        <w:tabs>
          <w:tab w:val="right" w:pos="0"/>
        </w:tabs>
        <w:spacing w:after="0" w:line="240" w:lineRule="auto"/>
        <w:ind w:right="-1008"/>
        <w:rPr>
          <w:rFonts w:ascii="David" w:eastAsia="Times New Roman" w:hAnsi="David" w:cs="David"/>
          <w:color w:val="000000" w:themeColor="text1"/>
          <w:sz w:val="28"/>
          <w:szCs w:val="28"/>
          <w:rtl/>
        </w:rPr>
      </w:pPr>
    </w:p>
    <w:p w:rsidR="00081107" w:rsidRPr="00D96D8F" w:rsidRDefault="00F427E4" w:rsidP="00D96D8F">
      <w:pPr>
        <w:spacing w:after="0" w:line="240" w:lineRule="auto"/>
        <w:ind w:left="-1008" w:right="-1008"/>
        <w:contextualSpacing/>
        <w:rPr>
          <w:rFonts w:ascii="David" w:eastAsia="Times New Roman" w:hAnsi="David" w:cs="David"/>
          <w:b/>
          <w:bCs/>
          <w:color w:val="000000" w:themeColor="text1"/>
          <w:sz w:val="24"/>
          <w:szCs w:val="24"/>
          <w:u w:val="single"/>
          <w:rtl/>
        </w:rPr>
      </w:pPr>
      <w:r w:rsidRPr="00F427E4">
        <w:rPr>
          <w:rFonts w:ascii="David" w:eastAsia="Times New Roman" w:hAnsi="David" w:cs="David"/>
          <w:color w:val="000000" w:themeColor="text1"/>
          <w:sz w:val="24"/>
          <w:szCs w:val="24"/>
          <w:rtl/>
        </w:rPr>
        <w:t xml:space="preserve">                    </w:t>
      </w:r>
      <w:r w:rsidR="00D96D8F">
        <w:rPr>
          <w:rFonts w:ascii="David" w:eastAsia="Times New Roman" w:hAnsi="David" w:cs="David"/>
          <w:color w:val="000000" w:themeColor="text1"/>
          <w:sz w:val="24"/>
          <w:szCs w:val="24"/>
          <w:rtl/>
        </w:rPr>
        <w:t xml:space="preserve">     </w:t>
      </w:r>
    </w:p>
    <w:p w:rsidR="00081107" w:rsidRPr="00A24B34" w:rsidRDefault="00081107" w:rsidP="00081107">
      <w:pPr>
        <w:spacing w:after="0" w:line="240" w:lineRule="auto"/>
        <w:ind w:left="-1008" w:right="-1008"/>
        <w:jc w:val="center"/>
        <w:rPr>
          <w:rFonts w:asciiTheme="minorBidi" w:hAnsiTheme="minorBidi"/>
          <w:b/>
          <w:bCs/>
          <w:color w:val="0070C0"/>
          <w:rtl/>
        </w:rPr>
      </w:pPr>
      <w:r w:rsidRPr="00A24B34">
        <w:rPr>
          <w:rFonts w:asciiTheme="minorBidi" w:hAnsiTheme="minorBidi"/>
          <w:b/>
          <w:bCs/>
          <w:noProof/>
          <w:color w:val="0070C0"/>
          <w:rtl/>
        </w:rPr>
        <mc:AlternateContent>
          <mc:Choice Requires="wps">
            <w:drawing>
              <wp:anchor distT="0" distB="0" distL="114300" distR="114300" simplePos="0" relativeHeight="251620352" behindDoc="0" locked="0" layoutInCell="1" allowOverlap="1" wp14:anchorId="221A5263" wp14:editId="66D76E0A">
                <wp:simplePos x="0" y="0"/>
                <wp:positionH relativeFrom="column">
                  <wp:posOffset>1076325</wp:posOffset>
                </wp:positionH>
                <wp:positionV relativeFrom="paragraph">
                  <wp:posOffset>342900</wp:posOffset>
                </wp:positionV>
                <wp:extent cx="1934210" cy="628650"/>
                <wp:effectExtent l="28575" t="9525" r="8890"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421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65D223" id="_x0000_t32" coordsize="21600,21600" o:spt="32" o:oned="t" path="m,l21600,21600e" filled="f">
                <v:path arrowok="t" fillok="f" o:connecttype="none"/>
                <o:lock v:ext="edit" shapetype="t"/>
              </v:shapetype>
              <v:shape id="Straight Arrow Connector 6" o:spid="_x0000_s1026" type="#_x0000_t32" style="position:absolute;left:0;text-align:left;margin-left:84.75pt;margin-top:27pt;width:152.3pt;height:49.5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">
                <v:stroke endarrow="block"/>
              </v:shape>
            </w:pict>
          </mc:Fallback>
        </mc:AlternateContent>
      </w:r>
      <w:r w:rsidRPr="00A24B34">
        <w:rPr>
          <w:rFonts w:asciiTheme="minorBidi" w:hAnsiTheme="minorBidi"/>
          <w:b/>
          <w:bCs/>
          <w:color w:val="0070C0"/>
          <w:rtl/>
        </w:rPr>
        <w:t>חלקיה של הכרזת העצמאות</w:t>
      </w:r>
    </w:p>
    <w:p w:rsidR="00081107" w:rsidRPr="00A24B34" w:rsidRDefault="00081107" w:rsidP="00081107">
      <w:pPr>
        <w:spacing w:after="0" w:line="240" w:lineRule="auto"/>
        <w:ind w:left="-1008" w:right="-1008"/>
        <w:rPr>
          <w:rFonts w:asciiTheme="minorBidi" w:hAnsiTheme="minorBidi"/>
          <w:rtl/>
        </w:rPr>
      </w:pPr>
      <w:r w:rsidRPr="00A24B34">
        <w:rPr>
          <w:rFonts w:asciiTheme="minorBidi" w:hAnsiTheme="minorBidi"/>
          <w:b/>
          <w:bCs/>
          <w:noProof/>
          <w:color w:val="0070C0"/>
          <w:rtl/>
        </w:rPr>
        <mc:AlternateContent>
          <mc:Choice Requires="wps">
            <w:drawing>
              <wp:anchor distT="0" distB="0" distL="114300" distR="114300" simplePos="0" relativeHeight="251619328" behindDoc="0" locked="0" layoutInCell="1" allowOverlap="1" wp14:anchorId="71A559CF" wp14:editId="6F7354C8">
                <wp:simplePos x="0" y="0"/>
                <wp:positionH relativeFrom="column">
                  <wp:posOffset>2766061</wp:posOffset>
                </wp:positionH>
                <wp:positionV relativeFrom="paragraph">
                  <wp:posOffset>165100</wp:posOffset>
                </wp:positionV>
                <wp:extent cx="251459" cy="537210"/>
                <wp:effectExtent l="38100" t="0" r="34925" b="5334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59" cy="537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4408F" id="Straight Arrow Connector 7" o:spid="_x0000_s1026" type="#_x0000_t32" style="position:absolute;left:0;text-align:left;margin-left:217.8pt;margin-top:13pt;width:19.8pt;height:42.3pt;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">
                <v:stroke endarrow="block"/>
              </v:shape>
            </w:pict>
          </mc:Fallback>
        </mc:AlternateContent>
      </w:r>
      <w:r w:rsidRPr="00A24B34">
        <w:rPr>
          <w:rFonts w:asciiTheme="minorBidi" w:hAnsiTheme="minorBidi"/>
          <w:b/>
          <w:bCs/>
          <w:noProof/>
          <w:color w:val="0070C0"/>
          <w:rtl/>
        </w:rPr>
        <mc:AlternateContent>
          <mc:Choice Requires="wps">
            <w:drawing>
              <wp:anchor distT="0" distB="0" distL="114300" distR="114300" simplePos="0" relativeHeight="251618304" behindDoc="0" locked="0" layoutInCell="1" allowOverlap="1" wp14:anchorId="36885CCA" wp14:editId="285C8D06">
                <wp:simplePos x="0" y="0"/>
                <wp:positionH relativeFrom="column">
                  <wp:posOffset>3014345</wp:posOffset>
                </wp:positionH>
                <wp:positionV relativeFrom="paragraph">
                  <wp:posOffset>165100</wp:posOffset>
                </wp:positionV>
                <wp:extent cx="1617980" cy="499110"/>
                <wp:effectExtent l="0" t="0" r="77470" b="7239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499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CCFD3" id="Straight Arrow Connector 18" o:spid="_x0000_s1026" type="#_x0000_t32" style="position:absolute;left:0;text-align:left;margin-left:237.35pt;margin-top:13pt;width:127.4pt;height:39.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">
                <v:stroke endarrow="block"/>
              </v:shape>
            </w:pict>
          </mc:Fallback>
        </mc:AlternateContent>
      </w:r>
    </w:p>
    <w:p w:rsidR="00081107" w:rsidRPr="00A24B34" w:rsidRDefault="00081107" w:rsidP="00081107">
      <w:pPr>
        <w:spacing w:after="0" w:line="240" w:lineRule="auto"/>
        <w:ind w:left="-1008" w:right="-1008"/>
        <w:rPr>
          <w:rFonts w:asciiTheme="minorBidi" w:hAnsiTheme="minorBidi"/>
          <w:b/>
          <w:bCs/>
          <w:rtl/>
        </w:rPr>
      </w:pPr>
    </w:p>
    <w:p w:rsidR="00081107" w:rsidRPr="00A24B34" w:rsidRDefault="00081107" w:rsidP="00081107">
      <w:pPr>
        <w:spacing w:after="0" w:line="240" w:lineRule="auto"/>
        <w:ind w:left="-1008" w:right="-1008"/>
        <w:jc w:val="center"/>
        <w:rPr>
          <w:rFonts w:asciiTheme="minorBidi" w:hAnsiTheme="minorBidi"/>
          <w:b/>
          <w:bCs/>
          <w:rtl/>
        </w:rPr>
      </w:pPr>
    </w:p>
    <w:p w:rsidR="00081107" w:rsidRPr="00A24B34" w:rsidRDefault="00081107" w:rsidP="00081107">
      <w:pPr>
        <w:spacing w:after="0" w:line="240" w:lineRule="auto"/>
        <w:ind w:left="-1008" w:right="-1008"/>
        <w:jc w:val="center"/>
        <w:rPr>
          <w:rFonts w:asciiTheme="minorBidi" w:hAnsiTheme="minorBidi"/>
          <w:b/>
          <w:bCs/>
          <w:color w:val="365F91" w:themeColor="accent1" w:themeShade="BF"/>
          <w:rtl/>
        </w:rPr>
      </w:pPr>
    </w:p>
    <w:p w:rsidR="00081107" w:rsidRPr="00A24B34" w:rsidRDefault="00081107" w:rsidP="00081107">
      <w:pPr>
        <w:spacing w:after="0" w:line="240" w:lineRule="auto"/>
        <w:ind w:left="-1008" w:right="-1008"/>
        <w:jc w:val="center"/>
        <w:rPr>
          <w:rFonts w:asciiTheme="minorBidi" w:hAnsiTheme="minorBidi"/>
          <w:b/>
          <w:bCs/>
          <w:color w:val="365F91" w:themeColor="accent1" w:themeShade="BF"/>
          <w:rtl/>
        </w:rPr>
      </w:pPr>
      <w:r w:rsidRPr="00A24B34">
        <w:rPr>
          <w:rFonts w:asciiTheme="minorBidi" w:hAnsiTheme="minorBidi"/>
          <w:b/>
          <w:bCs/>
          <w:color w:val="365F91" w:themeColor="accent1" w:themeShade="BF"/>
          <w:rtl/>
        </w:rPr>
        <w:t>הבסיס ההיסטורי</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ההכרזה:חלק מעשי</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 xml:space="preserve"> דמות המדינה </w:t>
      </w:r>
    </w:p>
    <w:p w:rsidR="00081107" w:rsidRPr="00A24B34" w:rsidRDefault="00081107" w:rsidP="00081107">
      <w:pPr>
        <w:spacing w:after="0" w:line="240" w:lineRule="auto"/>
        <w:ind w:left="-1008" w:right="-1008"/>
        <w:rPr>
          <w:rFonts w:asciiTheme="minorBidi" w:hAnsiTheme="minorBidi"/>
          <w:b/>
          <w:bCs/>
          <w:rtl/>
        </w:rPr>
      </w:pPr>
      <w:r w:rsidRPr="00A24B34">
        <w:rPr>
          <w:rFonts w:asciiTheme="minorBidi" w:hAnsiTheme="minorBidi"/>
          <w:b/>
          <w:bCs/>
          <w:noProof/>
          <w:color w:val="365F91" w:themeColor="accent1" w:themeShade="BF"/>
          <w:rtl/>
        </w:rPr>
        <mc:AlternateContent>
          <mc:Choice Requires="wps">
            <w:drawing>
              <wp:anchor distT="0" distB="0" distL="114300" distR="114300" simplePos="0" relativeHeight="251621376" behindDoc="0" locked="0" layoutInCell="1" allowOverlap="1" wp14:anchorId="019AD847" wp14:editId="2C67DF01">
                <wp:simplePos x="0" y="0"/>
                <wp:positionH relativeFrom="column">
                  <wp:posOffset>982980</wp:posOffset>
                </wp:positionH>
                <wp:positionV relativeFrom="paragraph">
                  <wp:posOffset>121285</wp:posOffset>
                </wp:positionV>
                <wp:extent cx="1417320" cy="411480"/>
                <wp:effectExtent l="0" t="0" r="68580" b="6477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32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5A416" id="Straight Arrow Connector 26" o:spid="_x0000_s1026" type="#_x0000_t32" style="position:absolute;left:0;text-align:left;margin-left:77.4pt;margin-top:9.55pt;width:111.6pt;height:3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">
                <v:stroke endarrow="block"/>
              </v:shape>
            </w:pict>
          </mc:Fallback>
        </mc:AlternateContent>
      </w:r>
      <w:r w:rsidRPr="00A24B34">
        <w:rPr>
          <w:rFonts w:asciiTheme="minorBidi" w:hAnsiTheme="minorBidi"/>
          <w:b/>
          <w:bCs/>
          <w:noProof/>
          <w:color w:val="365F91" w:themeColor="accent1" w:themeShade="BF"/>
          <w:rtl/>
        </w:rPr>
        <mc:AlternateContent>
          <mc:Choice Requires="wps">
            <w:drawing>
              <wp:anchor distT="0" distB="0" distL="114300" distR="114300" simplePos="0" relativeHeight="251622400" behindDoc="0" locked="0" layoutInCell="1" allowOverlap="1" wp14:anchorId="27E30095" wp14:editId="4A9A2397">
                <wp:simplePos x="0" y="0"/>
                <wp:positionH relativeFrom="column">
                  <wp:posOffset>891540</wp:posOffset>
                </wp:positionH>
                <wp:positionV relativeFrom="paragraph">
                  <wp:posOffset>121285</wp:posOffset>
                </wp:positionV>
                <wp:extent cx="95250" cy="335280"/>
                <wp:effectExtent l="57150" t="0" r="19050" b="647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335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46341" id="Straight Arrow Connector 25" o:spid="_x0000_s1026" type="#_x0000_t32" style="position:absolute;left:0;text-align:left;margin-left:70.2pt;margin-top:9.55pt;width:7.5pt;height:26.4p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">
                <v:stroke endarrow="block"/>
              </v:shape>
            </w:pict>
          </mc:Fallback>
        </mc:AlternateContent>
      </w:r>
      <w:r w:rsidRPr="00A24B34">
        <w:rPr>
          <w:rFonts w:asciiTheme="minorBidi" w:hAnsiTheme="minorBidi"/>
          <w:noProof/>
          <w:rtl/>
        </w:rPr>
        <mc:AlternateContent>
          <mc:Choice Requires="wps">
            <w:drawing>
              <wp:anchor distT="0" distB="0" distL="114300" distR="114300" simplePos="0" relativeHeight="251615232" behindDoc="0" locked="0" layoutInCell="1" allowOverlap="1" wp14:anchorId="165436AE" wp14:editId="37C272B3">
                <wp:simplePos x="0" y="0"/>
                <wp:positionH relativeFrom="column">
                  <wp:posOffset>3924300</wp:posOffset>
                </wp:positionH>
                <wp:positionV relativeFrom="paragraph">
                  <wp:posOffset>62230</wp:posOffset>
                </wp:positionV>
                <wp:extent cx="1790700" cy="6000750"/>
                <wp:effectExtent l="9525" t="14605" r="9525" b="234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0007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1B2BF3" w:rsidRPr="001607A2" w:rsidRDefault="001B2BF3" w:rsidP="00081107">
                            <w:pPr>
                              <w:rPr>
                                <w:rFonts w:cs="Arial"/>
                                <w:b/>
                                <w:bCs/>
                                <w:sz w:val="28"/>
                                <w:szCs w:val="28"/>
                              </w:rPr>
                            </w:pPr>
                            <w:r w:rsidRPr="001607A2">
                              <w:rPr>
                                <w:rFonts w:cs="Arial" w:hint="cs"/>
                                <w:b/>
                                <w:bCs/>
                                <w:sz w:val="28"/>
                                <w:szCs w:val="28"/>
                                <w:rtl/>
                              </w:rPr>
                              <w:t>הצדקות היסטוריות:</w:t>
                            </w:r>
                          </w:p>
                          <w:p w:rsidR="001B2BF3" w:rsidRPr="00F179DA" w:rsidRDefault="001B2BF3" w:rsidP="00081107">
                            <w:pPr>
                              <w:rPr>
                                <w:rFonts w:cs="Arial"/>
                                <w:sz w:val="28"/>
                                <w:szCs w:val="28"/>
                                <w:rtl/>
                              </w:rPr>
                            </w:pPr>
                            <w:r w:rsidRPr="00F179DA">
                              <w:rPr>
                                <w:rFonts w:cs="Arial" w:hint="cs"/>
                                <w:sz w:val="28"/>
                                <w:szCs w:val="28"/>
                                <w:rtl/>
                              </w:rPr>
                              <w:t>תקופת התנ"ך</w:t>
                            </w:r>
                          </w:p>
                          <w:p w:rsidR="001B2BF3" w:rsidRPr="00F179DA" w:rsidRDefault="001B2BF3" w:rsidP="00081107">
                            <w:pPr>
                              <w:rPr>
                                <w:sz w:val="28"/>
                                <w:szCs w:val="28"/>
                              </w:rPr>
                            </w:pPr>
                            <w:r>
                              <w:rPr>
                                <w:rFonts w:hint="cs"/>
                                <w:sz w:val="28"/>
                                <w:szCs w:val="28"/>
                                <w:rtl/>
                              </w:rPr>
                              <w:t xml:space="preserve">תקופת </w:t>
                            </w:r>
                            <w:r w:rsidRPr="00F179DA">
                              <w:rPr>
                                <w:rFonts w:hint="cs"/>
                                <w:sz w:val="28"/>
                                <w:szCs w:val="28"/>
                                <w:rtl/>
                              </w:rPr>
                              <w:t>הגלות</w:t>
                            </w:r>
                            <w:r>
                              <w:rPr>
                                <w:rFonts w:hint="cs"/>
                                <w:sz w:val="28"/>
                                <w:szCs w:val="28"/>
                                <w:rtl/>
                              </w:rPr>
                              <w:t xml:space="preserve"> הכפויה</w:t>
                            </w:r>
                          </w:p>
                          <w:p w:rsidR="001B2BF3" w:rsidRDefault="001B2BF3" w:rsidP="00081107">
                            <w:pPr>
                              <w:rPr>
                                <w:sz w:val="28"/>
                                <w:szCs w:val="28"/>
                                <w:rtl/>
                              </w:rPr>
                            </w:pPr>
                            <w:r w:rsidRPr="00F179DA">
                              <w:rPr>
                                <w:rFonts w:hint="cs"/>
                                <w:sz w:val="28"/>
                                <w:szCs w:val="28"/>
                                <w:rtl/>
                              </w:rPr>
                              <w:t xml:space="preserve">השיבה ההמונית </w:t>
                            </w:r>
                            <w:r>
                              <w:rPr>
                                <w:rFonts w:hint="cs"/>
                                <w:sz w:val="28"/>
                                <w:szCs w:val="28"/>
                                <w:rtl/>
                              </w:rPr>
                              <w:t>(עליות)</w:t>
                            </w:r>
                          </w:p>
                          <w:p w:rsidR="001B2BF3" w:rsidRDefault="001B2BF3" w:rsidP="00081107">
                            <w:pPr>
                              <w:rPr>
                                <w:sz w:val="28"/>
                                <w:szCs w:val="28"/>
                                <w:rtl/>
                              </w:rPr>
                            </w:pPr>
                            <w:r>
                              <w:rPr>
                                <w:rFonts w:hint="cs"/>
                                <w:sz w:val="28"/>
                                <w:szCs w:val="28"/>
                                <w:rtl/>
                              </w:rPr>
                              <w:t xml:space="preserve">הקונגרס הציוני הראשון </w:t>
                            </w:r>
                          </w:p>
                          <w:p w:rsidR="001B2BF3" w:rsidRPr="001607A2" w:rsidRDefault="001B2BF3" w:rsidP="00081107">
                            <w:pPr>
                              <w:rPr>
                                <w:b/>
                                <w:bCs/>
                                <w:sz w:val="28"/>
                                <w:szCs w:val="28"/>
                                <w:rtl/>
                              </w:rPr>
                            </w:pPr>
                            <w:r w:rsidRPr="001607A2">
                              <w:rPr>
                                <w:rFonts w:hint="cs"/>
                                <w:b/>
                                <w:bCs/>
                                <w:sz w:val="28"/>
                                <w:szCs w:val="28"/>
                                <w:rtl/>
                              </w:rPr>
                              <w:t>הצדקות מוסריות</w:t>
                            </w:r>
                            <w:r>
                              <w:rPr>
                                <w:rFonts w:hint="cs"/>
                                <w:b/>
                                <w:bCs/>
                                <w:sz w:val="28"/>
                                <w:szCs w:val="28"/>
                                <w:rtl/>
                              </w:rPr>
                              <w:t>:</w:t>
                            </w:r>
                          </w:p>
                          <w:p w:rsidR="001B2BF3" w:rsidRDefault="001B2BF3" w:rsidP="00081107">
                            <w:pPr>
                              <w:rPr>
                                <w:sz w:val="28"/>
                                <w:szCs w:val="28"/>
                              </w:rPr>
                            </w:pPr>
                            <w:r>
                              <w:rPr>
                                <w:rFonts w:hint="cs"/>
                                <w:sz w:val="28"/>
                                <w:szCs w:val="28"/>
                                <w:rtl/>
                              </w:rPr>
                              <w:t xml:space="preserve">השואה </w:t>
                            </w:r>
                          </w:p>
                          <w:p w:rsidR="001B2BF3" w:rsidRDefault="001B2BF3" w:rsidP="00081107">
                            <w:pPr>
                              <w:rPr>
                                <w:sz w:val="28"/>
                                <w:szCs w:val="28"/>
                                <w:rtl/>
                              </w:rPr>
                            </w:pPr>
                            <w:r>
                              <w:rPr>
                                <w:rFonts w:hint="cs"/>
                                <w:sz w:val="28"/>
                                <w:szCs w:val="28"/>
                                <w:rtl/>
                              </w:rPr>
                              <w:t>תרומת היהודים ב</w:t>
                            </w:r>
                            <w:r w:rsidRPr="00F179DA">
                              <w:rPr>
                                <w:rFonts w:hint="cs"/>
                                <w:sz w:val="28"/>
                                <w:szCs w:val="28"/>
                                <w:rtl/>
                              </w:rPr>
                              <w:t xml:space="preserve">מלחמת העולם השנייה </w:t>
                            </w:r>
                          </w:p>
                          <w:p w:rsidR="001B2BF3" w:rsidRPr="001607A2" w:rsidRDefault="001B2BF3" w:rsidP="00081107">
                            <w:pPr>
                              <w:rPr>
                                <w:b/>
                                <w:bCs/>
                                <w:sz w:val="28"/>
                                <w:szCs w:val="28"/>
                                <w:rtl/>
                              </w:rPr>
                            </w:pPr>
                            <w:r w:rsidRPr="001607A2">
                              <w:rPr>
                                <w:rFonts w:hint="cs"/>
                                <w:b/>
                                <w:bCs/>
                                <w:sz w:val="28"/>
                                <w:szCs w:val="28"/>
                                <w:rtl/>
                              </w:rPr>
                              <w:t>הצדקות משפטיות</w:t>
                            </w:r>
                            <w:r>
                              <w:rPr>
                                <w:rFonts w:hint="cs"/>
                                <w:b/>
                                <w:bCs/>
                                <w:sz w:val="28"/>
                                <w:szCs w:val="28"/>
                                <w:rtl/>
                              </w:rPr>
                              <w:t>:</w:t>
                            </w:r>
                          </w:p>
                          <w:p w:rsidR="001B2BF3" w:rsidRDefault="001B2BF3" w:rsidP="00081107">
                            <w:pPr>
                              <w:rPr>
                                <w:sz w:val="28"/>
                                <w:szCs w:val="28"/>
                                <w:rtl/>
                              </w:rPr>
                            </w:pPr>
                            <w:r>
                              <w:rPr>
                                <w:rFonts w:hint="cs"/>
                                <w:sz w:val="28"/>
                                <w:szCs w:val="28"/>
                                <w:rtl/>
                              </w:rPr>
                              <w:t>הצהרת בלפור</w:t>
                            </w:r>
                          </w:p>
                          <w:p w:rsidR="001B2BF3" w:rsidRDefault="001B2BF3" w:rsidP="00081107">
                            <w:pPr>
                              <w:rPr>
                                <w:sz w:val="28"/>
                                <w:szCs w:val="28"/>
                                <w:rtl/>
                              </w:rPr>
                            </w:pPr>
                            <w:r>
                              <w:rPr>
                                <w:rFonts w:hint="cs"/>
                                <w:sz w:val="28"/>
                                <w:szCs w:val="28"/>
                                <w:rtl/>
                              </w:rPr>
                              <w:t xml:space="preserve">החלטת האו"ם ב-כ"ט בנובמבר </w:t>
                            </w:r>
                          </w:p>
                          <w:p w:rsidR="001B2BF3" w:rsidRPr="001607A2" w:rsidRDefault="001B2BF3" w:rsidP="00081107">
                            <w:pPr>
                              <w:rPr>
                                <w:b/>
                                <w:bCs/>
                                <w:sz w:val="28"/>
                                <w:szCs w:val="28"/>
                                <w:rtl/>
                              </w:rPr>
                            </w:pPr>
                            <w:r w:rsidRPr="001607A2">
                              <w:rPr>
                                <w:rFonts w:hint="cs"/>
                                <w:b/>
                                <w:bCs/>
                                <w:sz w:val="28"/>
                                <w:szCs w:val="28"/>
                                <w:rtl/>
                              </w:rPr>
                              <w:t>הצדקות טבעיות</w:t>
                            </w:r>
                            <w:r>
                              <w:rPr>
                                <w:rFonts w:hint="cs"/>
                                <w:b/>
                                <w:bCs/>
                                <w:sz w:val="28"/>
                                <w:szCs w:val="28"/>
                                <w:rtl/>
                              </w:rPr>
                              <w:t>:</w:t>
                            </w:r>
                          </w:p>
                          <w:p w:rsidR="001B2BF3" w:rsidRPr="00F179DA" w:rsidRDefault="001B2BF3" w:rsidP="00081107">
                            <w:r>
                              <w:rPr>
                                <w:rFonts w:hint="cs"/>
                                <w:sz w:val="28"/>
                                <w:szCs w:val="28"/>
                                <w:rtl/>
                              </w:rPr>
                              <w:t>זכותנו ככל העמים למדינה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436AE" id="Rectangle 27" o:spid="_x0000_s1031" style="position:absolute;left:0;text-align:left;margin-left:309pt;margin-top:4.9pt;width:141pt;height:47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" fillcolor="#95b3d7" strokecolor="#95b3d7" strokeweight="1pt">
                <v:fill color2="#dce6f2" angle="135" focus="50%" type="gradient"/>
                <v:shadow on="t" color="#254061" opacity=".5" offset="1pt"/>
                <v:textbox>
                  <w:txbxContent>
                    <w:p w:rsidR="001B2BF3" w:rsidRPr="001607A2" w:rsidRDefault="001B2BF3" w:rsidP="00081107">
                      <w:pPr>
                        <w:rPr>
                          <w:rFonts w:cs="Arial"/>
                          <w:b/>
                          <w:bCs/>
                          <w:sz w:val="28"/>
                          <w:szCs w:val="28"/>
                        </w:rPr>
                      </w:pPr>
                      <w:r w:rsidRPr="001607A2">
                        <w:rPr>
                          <w:rFonts w:cs="Arial" w:hint="cs"/>
                          <w:b/>
                          <w:bCs/>
                          <w:sz w:val="28"/>
                          <w:szCs w:val="28"/>
                          <w:rtl/>
                        </w:rPr>
                        <w:t>הצדקות היסטוריות:</w:t>
                      </w:r>
                    </w:p>
                    <w:p w:rsidR="001B2BF3" w:rsidRPr="00F179DA" w:rsidRDefault="001B2BF3" w:rsidP="00081107">
                      <w:pPr>
                        <w:rPr>
                          <w:rFonts w:cs="Arial"/>
                          <w:sz w:val="28"/>
                          <w:szCs w:val="28"/>
                          <w:rtl/>
                        </w:rPr>
                      </w:pPr>
                      <w:r w:rsidRPr="00F179DA">
                        <w:rPr>
                          <w:rFonts w:cs="Arial" w:hint="cs"/>
                          <w:sz w:val="28"/>
                          <w:szCs w:val="28"/>
                          <w:rtl/>
                        </w:rPr>
                        <w:t>תקופת התנ"ך</w:t>
                      </w:r>
                    </w:p>
                    <w:p w:rsidR="001B2BF3" w:rsidRPr="00F179DA" w:rsidRDefault="001B2BF3" w:rsidP="00081107">
                      <w:pPr>
                        <w:rPr>
                          <w:sz w:val="28"/>
                          <w:szCs w:val="28"/>
                        </w:rPr>
                      </w:pPr>
                      <w:r>
                        <w:rPr>
                          <w:rFonts w:hint="cs"/>
                          <w:sz w:val="28"/>
                          <w:szCs w:val="28"/>
                          <w:rtl/>
                        </w:rPr>
                        <w:t xml:space="preserve">תקופת </w:t>
                      </w:r>
                      <w:r w:rsidRPr="00F179DA">
                        <w:rPr>
                          <w:rFonts w:hint="cs"/>
                          <w:sz w:val="28"/>
                          <w:szCs w:val="28"/>
                          <w:rtl/>
                        </w:rPr>
                        <w:t>הגלות</w:t>
                      </w:r>
                      <w:r>
                        <w:rPr>
                          <w:rFonts w:hint="cs"/>
                          <w:sz w:val="28"/>
                          <w:szCs w:val="28"/>
                          <w:rtl/>
                        </w:rPr>
                        <w:t xml:space="preserve"> הכפויה</w:t>
                      </w:r>
                    </w:p>
                    <w:p w:rsidR="001B2BF3" w:rsidRDefault="001B2BF3" w:rsidP="00081107">
                      <w:pPr>
                        <w:rPr>
                          <w:sz w:val="28"/>
                          <w:szCs w:val="28"/>
                          <w:rtl/>
                        </w:rPr>
                      </w:pPr>
                      <w:r w:rsidRPr="00F179DA">
                        <w:rPr>
                          <w:rFonts w:hint="cs"/>
                          <w:sz w:val="28"/>
                          <w:szCs w:val="28"/>
                          <w:rtl/>
                        </w:rPr>
                        <w:t xml:space="preserve">השיבה ההמונית </w:t>
                      </w:r>
                      <w:r>
                        <w:rPr>
                          <w:rFonts w:hint="cs"/>
                          <w:sz w:val="28"/>
                          <w:szCs w:val="28"/>
                          <w:rtl/>
                        </w:rPr>
                        <w:t>(עליות)</w:t>
                      </w:r>
                    </w:p>
                    <w:p w:rsidR="001B2BF3" w:rsidRDefault="001B2BF3" w:rsidP="00081107">
                      <w:pPr>
                        <w:rPr>
                          <w:sz w:val="28"/>
                          <w:szCs w:val="28"/>
                          <w:rtl/>
                        </w:rPr>
                      </w:pPr>
                      <w:r>
                        <w:rPr>
                          <w:rFonts w:hint="cs"/>
                          <w:sz w:val="28"/>
                          <w:szCs w:val="28"/>
                          <w:rtl/>
                        </w:rPr>
                        <w:t xml:space="preserve">הקונגרס הציוני הראשון </w:t>
                      </w:r>
                    </w:p>
                    <w:p w:rsidR="001B2BF3" w:rsidRPr="001607A2" w:rsidRDefault="001B2BF3" w:rsidP="00081107">
                      <w:pPr>
                        <w:rPr>
                          <w:b/>
                          <w:bCs/>
                          <w:sz w:val="28"/>
                          <w:szCs w:val="28"/>
                          <w:rtl/>
                        </w:rPr>
                      </w:pPr>
                      <w:r w:rsidRPr="001607A2">
                        <w:rPr>
                          <w:rFonts w:hint="cs"/>
                          <w:b/>
                          <w:bCs/>
                          <w:sz w:val="28"/>
                          <w:szCs w:val="28"/>
                          <w:rtl/>
                        </w:rPr>
                        <w:t>הצדקות מוסריות</w:t>
                      </w:r>
                      <w:r>
                        <w:rPr>
                          <w:rFonts w:hint="cs"/>
                          <w:b/>
                          <w:bCs/>
                          <w:sz w:val="28"/>
                          <w:szCs w:val="28"/>
                          <w:rtl/>
                        </w:rPr>
                        <w:t>:</w:t>
                      </w:r>
                    </w:p>
                    <w:p w:rsidR="001B2BF3" w:rsidRDefault="001B2BF3" w:rsidP="00081107">
                      <w:pPr>
                        <w:rPr>
                          <w:sz w:val="28"/>
                          <w:szCs w:val="28"/>
                        </w:rPr>
                      </w:pPr>
                      <w:r>
                        <w:rPr>
                          <w:rFonts w:hint="cs"/>
                          <w:sz w:val="28"/>
                          <w:szCs w:val="28"/>
                          <w:rtl/>
                        </w:rPr>
                        <w:t xml:space="preserve">השואה </w:t>
                      </w:r>
                    </w:p>
                    <w:p w:rsidR="001B2BF3" w:rsidRDefault="001B2BF3" w:rsidP="00081107">
                      <w:pPr>
                        <w:rPr>
                          <w:sz w:val="28"/>
                          <w:szCs w:val="28"/>
                          <w:rtl/>
                        </w:rPr>
                      </w:pPr>
                      <w:r>
                        <w:rPr>
                          <w:rFonts w:hint="cs"/>
                          <w:sz w:val="28"/>
                          <w:szCs w:val="28"/>
                          <w:rtl/>
                        </w:rPr>
                        <w:t>תרומת היהודים ב</w:t>
                      </w:r>
                      <w:r w:rsidRPr="00F179DA">
                        <w:rPr>
                          <w:rFonts w:hint="cs"/>
                          <w:sz w:val="28"/>
                          <w:szCs w:val="28"/>
                          <w:rtl/>
                        </w:rPr>
                        <w:t xml:space="preserve">מלחמת העולם השנייה </w:t>
                      </w:r>
                    </w:p>
                    <w:p w:rsidR="001B2BF3" w:rsidRPr="001607A2" w:rsidRDefault="001B2BF3" w:rsidP="00081107">
                      <w:pPr>
                        <w:rPr>
                          <w:b/>
                          <w:bCs/>
                          <w:sz w:val="28"/>
                          <w:szCs w:val="28"/>
                          <w:rtl/>
                        </w:rPr>
                      </w:pPr>
                      <w:r w:rsidRPr="001607A2">
                        <w:rPr>
                          <w:rFonts w:hint="cs"/>
                          <w:b/>
                          <w:bCs/>
                          <w:sz w:val="28"/>
                          <w:szCs w:val="28"/>
                          <w:rtl/>
                        </w:rPr>
                        <w:t>הצדקות משפטיות</w:t>
                      </w:r>
                      <w:r>
                        <w:rPr>
                          <w:rFonts w:hint="cs"/>
                          <w:b/>
                          <w:bCs/>
                          <w:sz w:val="28"/>
                          <w:szCs w:val="28"/>
                          <w:rtl/>
                        </w:rPr>
                        <w:t>:</w:t>
                      </w:r>
                    </w:p>
                    <w:p w:rsidR="001B2BF3" w:rsidRDefault="001B2BF3" w:rsidP="00081107">
                      <w:pPr>
                        <w:rPr>
                          <w:sz w:val="28"/>
                          <w:szCs w:val="28"/>
                          <w:rtl/>
                        </w:rPr>
                      </w:pPr>
                      <w:r>
                        <w:rPr>
                          <w:rFonts w:hint="cs"/>
                          <w:sz w:val="28"/>
                          <w:szCs w:val="28"/>
                          <w:rtl/>
                        </w:rPr>
                        <w:t>הצהרת בלפור</w:t>
                      </w:r>
                    </w:p>
                    <w:p w:rsidR="001B2BF3" w:rsidRDefault="001B2BF3" w:rsidP="00081107">
                      <w:pPr>
                        <w:rPr>
                          <w:sz w:val="28"/>
                          <w:szCs w:val="28"/>
                          <w:rtl/>
                        </w:rPr>
                      </w:pPr>
                      <w:r>
                        <w:rPr>
                          <w:rFonts w:hint="cs"/>
                          <w:sz w:val="28"/>
                          <w:szCs w:val="28"/>
                          <w:rtl/>
                        </w:rPr>
                        <w:t xml:space="preserve">החלטת האו"ם ב-כ"ט בנובמבר </w:t>
                      </w:r>
                    </w:p>
                    <w:p w:rsidR="001B2BF3" w:rsidRPr="001607A2" w:rsidRDefault="001B2BF3" w:rsidP="00081107">
                      <w:pPr>
                        <w:rPr>
                          <w:b/>
                          <w:bCs/>
                          <w:sz w:val="28"/>
                          <w:szCs w:val="28"/>
                          <w:rtl/>
                        </w:rPr>
                      </w:pPr>
                      <w:r w:rsidRPr="001607A2">
                        <w:rPr>
                          <w:rFonts w:hint="cs"/>
                          <w:b/>
                          <w:bCs/>
                          <w:sz w:val="28"/>
                          <w:szCs w:val="28"/>
                          <w:rtl/>
                        </w:rPr>
                        <w:t>הצדקות טבעיות</w:t>
                      </w:r>
                      <w:r>
                        <w:rPr>
                          <w:rFonts w:hint="cs"/>
                          <w:b/>
                          <w:bCs/>
                          <w:sz w:val="28"/>
                          <w:szCs w:val="28"/>
                          <w:rtl/>
                        </w:rPr>
                        <w:t>:</w:t>
                      </w:r>
                    </w:p>
                    <w:p w:rsidR="001B2BF3" w:rsidRPr="00F179DA" w:rsidRDefault="001B2BF3" w:rsidP="00081107">
                      <w:r>
                        <w:rPr>
                          <w:rFonts w:hint="cs"/>
                          <w:sz w:val="28"/>
                          <w:szCs w:val="28"/>
                          <w:rtl/>
                        </w:rPr>
                        <w:t>זכותנו ככל העמים למדינה</w:t>
                      </w:r>
                    </w:p>
                  </w:txbxContent>
                </v:textbox>
              </v:rect>
            </w:pict>
          </mc:Fallback>
        </mc:AlternateContent>
      </w:r>
    </w:p>
    <w:p w:rsidR="00081107" w:rsidRPr="00A24B34" w:rsidRDefault="00081107" w:rsidP="00081107">
      <w:pPr>
        <w:spacing w:after="0" w:line="240" w:lineRule="auto"/>
        <w:ind w:left="-1008" w:right="-1008"/>
        <w:rPr>
          <w:rFonts w:asciiTheme="minorBidi" w:hAnsiTheme="minorBidi"/>
          <w:b/>
          <w:bCs/>
          <w:rtl/>
        </w:rPr>
      </w:pPr>
    </w:p>
    <w:p w:rsidR="00081107" w:rsidRPr="00A24B34" w:rsidRDefault="00081107" w:rsidP="00081107">
      <w:pPr>
        <w:spacing w:after="0" w:line="240" w:lineRule="auto"/>
        <w:ind w:left="-1008" w:right="-1008"/>
        <w:rPr>
          <w:rFonts w:asciiTheme="minorBidi" w:hAnsiTheme="minorBidi"/>
          <w:b/>
          <w:bCs/>
          <w:rtl/>
        </w:rPr>
      </w:pPr>
      <w:r w:rsidRPr="00A24B34">
        <w:rPr>
          <w:rFonts w:asciiTheme="minorBidi" w:hAnsiTheme="minorBidi"/>
          <w:b/>
          <w:bCs/>
          <w:rtl/>
        </w:rPr>
        <w:tab/>
        <w:t xml:space="preserve">   </w:t>
      </w:r>
    </w:p>
    <w:p w:rsidR="00081107" w:rsidRPr="00A24B34" w:rsidRDefault="00081107" w:rsidP="00081107">
      <w:pPr>
        <w:spacing w:after="0" w:line="240" w:lineRule="auto"/>
        <w:ind w:left="-1008" w:right="-1008"/>
        <w:jc w:val="right"/>
        <w:rPr>
          <w:rFonts w:asciiTheme="minorBidi" w:hAnsiTheme="minorBidi"/>
          <w:b/>
          <w:bCs/>
          <w:color w:val="365F91" w:themeColor="accent1" w:themeShade="BF"/>
          <w:rtl/>
        </w:rPr>
      </w:pPr>
      <w:r w:rsidRPr="00A24B34">
        <w:rPr>
          <w:rFonts w:asciiTheme="minorBidi" w:hAnsiTheme="minorBidi"/>
          <w:b/>
          <w:bCs/>
          <w:color w:val="365F91" w:themeColor="accent1" w:themeShade="BF"/>
          <w:rtl/>
        </w:rPr>
        <w:t xml:space="preserve">עקרונות המדינה </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 xml:space="preserve">קריאה לשיתוף פעולה     </w:t>
      </w:r>
      <w:r w:rsidRPr="00A24B34">
        <w:rPr>
          <w:rFonts w:asciiTheme="minorBidi" w:hAnsiTheme="minorBidi"/>
          <w:b/>
          <w:bCs/>
          <w:color w:val="365F91" w:themeColor="accent1" w:themeShade="BF"/>
          <w:rtl/>
        </w:rPr>
        <w:tab/>
      </w:r>
    </w:p>
    <w:p w:rsidR="00081107" w:rsidRPr="00A24B34" w:rsidRDefault="00081107" w:rsidP="00081107">
      <w:pPr>
        <w:spacing w:after="0" w:line="240" w:lineRule="auto"/>
        <w:ind w:left="-1008" w:right="-1008"/>
        <w:rPr>
          <w:rFonts w:asciiTheme="minorBidi" w:hAnsiTheme="minorBidi"/>
          <w:rtl/>
        </w:rPr>
      </w:pPr>
      <w:r w:rsidRPr="00A24B34">
        <w:rPr>
          <w:rFonts w:asciiTheme="minorBidi" w:hAnsiTheme="minorBidi"/>
          <w:noProof/>
          <w:rtl/>
        </w:rPr>
        <mc:AlternateContent>
          <mc:Choice Requires="wps">
            <w:drawing>
              <wp:anchor distT="0" distB="0" distL="114300" distR="114300" simplePos="0" relativeHeight="251616256" behindDoc="0" locked="0" layoutInCell="1" allowOverlap="1" wp14:anchorId="39B70D6D" wp14:editId="3E8AE49E">
                <wp:simplePos x="0" y="0"/>
                <wp:positionH relativeFrom="column">
                  <wp:posOffset>2057400</wp:posOffset>
                </wp:positionH>
                <wp:positionV relativeFrom="paragraph">
                  <wp:posOffset>32385</wp:posOffset>
                </wp:positionV>
                <wp:extent cx="1724025" cy="5695950"/>
                <wp:effectExtent l="0" t="0" r="47625" b="571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6959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1B2BF3" w:rsidRPr="00947E8E" w:rsidRDefault="001B2BF3" w:rsidP="00081107">
                            <w:pPr>
                              <w:spacing w:after="120"/>
                              <w:rPr>
                                <w:b/>
                                <w:bCs/>
                                <w:sz w:val="26"/>
                                <w:szCs w:val="26"/>
                                <w:u w:val="single"/>
                                <w:rtl/>
                              </w:rPr>
                            </w:pPr>
                            <w:r w:rsidRPr="00947E8E">
                              <w:rPr>
                                <w:rFonts w:cs="Arial" w:hint="cs"/>
                                <w:b/>
                                <w:bCs/>
                                <w:sz w:val="28"/>
                                <w:szCs w:val="28"/>
                                <w:rtl/>
                              </w:rPr>
                              <w:t>מדינה</w:t>
                            </w:r>
                            <w:r w:rsidRPr="00947E8E">
                              <w:rPr>
                                <w:rFonts w:cs="Arial"/>
                                <w:b/>
                                <w:bCs/>
                                <w:sz w:val="28"/>
                                <w:szCs w:val="28"/>
                                <w:rtl/>
                              </w:rPr>
                              <w:t xml:space="preserve"> </w:t>
                            </w:r>
                            <w:r w:rsidRPr="00947E8E">
                              <w:rPr>
                                <w:rFonts w:cs="Arial" w:hint="cs"/>
                                <w:b/>
                                <w:bCs/>
                                <w:sz w:val="28"/>
                                <w:szCs w:val="28"/>
                                <w:rtl/>
                              </w:rPr>
                              <w:t>יהודית</w:t>
                            </w:r>
                            <w:r w:rsidRPr="00947E8E">
                              <w:rPr>
                                <w:rFonts w:cs="Arial"/>
                                <w:b/>
                                <w:bCs/>
                                <w:sz w:val="28"/>
                                <w:szCs w:val="28"/>
                                <w:rtl/>
                              </w:rPr>
                              <w:t xml:space="preserve"> </w:t>
                            </w:r>
                            <w:r w:rsidRPr="00947E8E">
                              <w:rPr>
                                <w:rFonts w:cs="Arial" w:hint="cs"/>
                                <w:b/>
                                <w:bCs/>
                                <w:sz w:val="28"/>
                                <w:szCs w:val="28"/>
                                <w:rtl/>
                              </w:rPr>
                              <w:t>ודמוקרטית</w:t>
                            </w:r>
                            <w:r w:rsidRPr="00947E8E">
                              <w:rPr>
                                <w:rFonts w:cs="Arial"/>
                                <w:sz w:val="28"/>
                                <w:szCs w:val="28"/>
                                <w:rtl/>
                              </w:rPr>
                              <w:t xml:space="preserve">  </w:t>
                            </w:r>
                            <w:r w:rsidRPr="00947E8E">
                              <w:rPr>
                                <w:rFonts w:cs="Arial" w:hint="cs"/>
                                <w:b/>
                                <w:bCs/>
                                <w:sz w:val="26"/>
                                <w:szCs w:val="26"/>
                                <w:rtl/>
                              </w:rPr>
                              <w:t>עקרונות</w:t>
                            </w:r>
                            <w:r w:rsidRPr="00947E8E">
                              <w:rPr>
                                <w:rFonts w:cs="Arial"/>
                                <w:b/>
                                <w:bCs/>
                                <w:sz w:val="26"/>
                                <w:szCs w:val="26"/>
                                <w:rtl/>
                              </w:rPr>
                              <w:t xml:space="preserve"> </w:t>
                            </w:r>
                            <w:r w:rsidRPr="00947E8E">
                              <w:rPr>
                                <w:rFonts w:cs="Arial" w:hint="cs"/>
                                <w:b/>
                                <w:bCs/>
                                <w:sz w:val="26"/>
                                <w:szCs w:val="26"/>
                                <w:rtl/>
                              </w:rPr>
                              <w:t>יסוד:</w:t>
                            </w:r>
                          </w:p>
                          <w:p w:rsidR="001B2BF3" w:rsidRPr="009D1F56" w:rsidRDefault="001B2BF3" w:rsidP="00081107">
                            <w:pPr>
                              <w:spacing w:after="120"/>
                              <w:rPr>
                                <w:sz w:val="26"/>
                                <w:szCs w:val="26"/>
                                <w:rtl/>
                              </w:rPr>
                            </w:pPr>
                            <w:r w:rsidRPr="009D1F56">
                              <w:rPr>
                                <w:rFonts w:cs="Arial" w:hint="cs"/>
                                <w:sz w:val="26"/>
                                <w:szCs w:val="26"/>
                                <w:rtl/>
                              </w:rPr>
                              <w:t>פתוחה</w:t>
                            </w:r>
                            <w:r w:rsidRPr="009D1F56">
                              <w:rPr>
                                <w:rFonts w:cs="Arial"/>
                                <w:sz w:val="26"/>
                                <w:szCs w:val="26"/>
                                <w:rtl/>
                              </w:rPr>
                              <w:t xml:space="preserve"> </w:t>
                            </w:r>
                            <w:r w:rsidRPr="009D1F56">
                              <w:rPr>
                                <w:rFonts w:cs="Arial" w:hint="cs"/>
                                <w:sz w:val="26"/>
                                <w:szCs w:val="26"/>
                                <w:rtl/>
                              </w:rPr>
                              <w:t>לעליה</w:t>
                            </w:r>
                            <w:r w:rsidRPr="009D1F56">
                              <w:rPr>
                                <w:rFonts w:cs="Arial"/>
                                <w:sz w:val="26"/>
                                <w:szCs w:val="26"/>
                                <w:rtl/>
                              </w:rPr>
                              <w:t xml:space="preserve"> </w:t>
                            </w:r>
                            <w:r w:rsidRPr="009D1F56">
                              <w:rPr>
                                <w:rFonts w:cs="Arial" w:hint="cs"/>
                                <w:sz w:val="26"/>
                                <w:szCs w:val="26"/>
                                <w:rtl/>
                              </w:rPr>
                              <w:t>יהודית</w:t>
                            </w:r>
                            <w:r w:rsidRPr="009D1F56">
                              <w:rPr>
                                <w:sz w:val="26"/>
                                <w:szCs w:val="26"/>
                              </w:rPr>
                              <w:t>.</w:t>
                            </w:r>
                          </w:p>
                          <w:p w:rsidR="001B2BF3" w:rsidRPr="009D1F56" w:rsidRDefault="001B2BF3" w:rsidP="00081107">
                            <w:pPr>
                              <w:spacing w:after="120"/>
                              <w:rPr>
                                <w:sz w:val="26"/>
                                <w:szCs w:val="26"/>
                                <w:rtl/>
                              </w:rPr>
                            </w:pPr>
                            <w:r w:rsidRPr="009D1F56">
                              <w:rPr>
                                <w:rFonts w:cs="Arial" w:hint="cs"/>
                                <w:sz w:val="26"/>
                                <w:szCs w:val="26"/>
                                <w:rtl/>
                              </w:rPr>
                              <w:t>תפתח</w:t>
                            </w:r>
                            <w:r w:rsidRPr="009D1F56">
                              <w:rPr>
                                <w:rFonts w:cs="Arial"/>
                                <w:sz w:val="26"/>
                                <w:szCs w:val="26"/>
                                <w:rtl/>
                              </w:rPr>
                              <w:t xml:space="preserve"> </w:t>
                            </w:r>
                            <w:r w:rsidRPr="009D1F56">
                              <w:rPr>
                                <w:rFonts w:cs="Arial" w:hint="cs"/>
                                <w:sz w:val="26"/>
                                <w:szCs w:val="26"/>
                                <w:rtl/>
                              </w:rPr>
                              <w:t>את</w:t>
                            </w:r>
                            <w:r w:rsidRPr="009D1F56">
                              <w:rPr>
                                <w:rFonts w:cs="Arial"/>
                                <w:sz w:val="26"/>
                                <w:szCs w:val="26"/>
                                <w:rtl/>
                              </w:rPr>
                              <w:t xml:space="preserve"> </w:t>
                            </w:r>
                            <w:r w:rsidRPr="009D1F56">
                              <w:rPr>
                                <w:rFonts w:cs="Arial" w:hint="cs"/>
                                <w:sz w:val="26"/>
                                <w:szCs w:val="26"/>
                                <w:rtl/>
                              </w:rPr>
                              <w:t>הארץ</w:t>
                            </w:r>
                            <w:r w:rsidRPr="009D1F56">
                              <w:rPr>
                                <w:rFonts w:cs="Arial"/>
                                <w:sz w:val="26"/>
                                <w:szCs w:val="26"/>
                                <w:rtl/>
                              </w:rPr>
                              <w:t xml:space="preserve"> </w:t>
                            </w:r>
                            <w:r w:rsidRPr="009D1F56">
                              <w:rPr>
                                <w:rFonts w:cs="Arial" w:hint="cs"/>
                                <w:sz w:val="26"/>
                                <w:szCs w:val="26"/>
                                <w:rtl/>
                              </w:rPr>
                              <w:t>לטובת</w:t>
                            </w:r>
                            <w:r w:rsidRPr="009D1F56">
                              <w:rPr>
                                <w:rFonts w:cs="Arial"/>
                                <w:sz w:val="26"/>
                                <w:szCs w:val="26"/>
                                <w:rtl/>
                              </w:rPr>
                              <w:t xml:space="preserve"> </w:t>
                            </w:r>
                            <w:r w:rsidRPr="009D1F56">
                              <w:rPr>
                                <w:rFonts w:cs="Arial" w:hint="cs"/>
                                <w:sz w:val="26"/>
                                <w:szCs w:val="26"/>
                                <w:rtl/>
                              </w:rPr>
                              <w:t>כל</w:t>
                            </w:r>
                            <w:r w:rsidRPr="009D1F56">
                              <w:rPr>
                                <w:rFonts w:cs="Arial"/>
                                <w:sz w:val="26"/>
                                <w:szCs w:val="26"/>
                                <w:rtl/>
                              </w:rPr>
                              <w:t xml:space="preserve"> </w:t>
                            </w:r>
                            <w:r w:rsidRPr="009D1F56">
                              <w:rPr>
                                <w:rFonts w:cs="Arial" w:hint="cs"/>
                                <w:sz w:val="26"/>
                                <w:szCs w:val="26"/>
                                <w:rtl/>
                              </w:rPr>
                              <w:t>יושביה.</w:t>
                            </w:r>
                          </w:p>
                          <w:p w:rsidR="001B2BF3" w:rsidRPr="009D1F56" w:rsidRDefault="001B2BF3" w:rsidP="00081107">
                            <w:pPr>
                              <w:spacing w:after="120"/>
                              <w:rPr>
                                <w:sz w:val="26"/>
                                <w:szCs w:val="26"/>
                                <w:rtl/>
                              </w:rPr>
                            </w:pPr>
                            <w:r w:rsidRPr="009D1F56">
                              <w:rPr>
                                <w:rFonts w:cs="Arial" w:hint="cs"/>
                                <w:sz w:val="26"/>
                                <w:szCs w:val="26"/>
                                <w:rtl/>
                              </w:rPr>
                              <w:t>מבוססת</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יסודות</w:t>
                            </w:r>
                            <w:r w:rsidRPr="009D1F56">
                              <w:rPr>
                                <w:rFonts w:cs="Arial"/>
                                <w:sz w:val="26"/>
                                <w:szCs w:val="26"/>
                                <w:rtl/>
                              </w:rPr>
                              <w:t xml:space="preserve"> </w:t>
                            </w:r>
                            <w:r w:rsidRPr="009D1F56">
                              <w:rPr>
                                <w:rFonts w:cs="Arial" w:hint="cs"/>
                                <w:sz w:val="26"/>
                                <w:szCs w:val="26"/>
                                <w:rtl/>
                              </w:rPr>
                              <w:t>החירות</w:t>
                            </w:r>
                            <w:r w:rsidRPr="009D1F56">
                              <w:rPr>
                                <w:rFonts w:cs="Arial"/>
                                <w:sz w:val="26"/>
                                <w:szCs w:val="26"/>
                                <w:rtl/>
                              </w:rPr>
                              <w:t xml:space="preserve">, </w:t>
                            </w:r>
                            <w:r w:rsidRPr="009D1F56">
                              <w:rPr>
                                <w:rFonts w:cs="Arial" w:hint="cs"/>
                                <w:sz w:val="26"/>
                                <w:szCs w:val="26"/>
                                <w:rtl/>
                              </w:rPr>
                              <w:t>הצדק</w:t>
                            </w:r>
                            <w:r w:rsidRPr="009D1F56">
                              <w:rPr>
                                <w:rFonts w:cs="Arial"/>
                                <w:sz w:val="26"/>
                                <w:szCs w:val="26"/>
                                <w:rtl/>
                              </w:rPr>
                              <w:t xml:space="preserve"> </w:t>
                            </w:r>
                            <w:r w:rsidRPr="009D1F56">
                              <w:rPr>
                                <w:rFonts w:cs="Arial" w:hint="cs"/>
                                <w:sz w:val="26"/>
                                <w:szCs w:val="26"/>
                                <w:rtl/>
                              </w:rPr>
                              <w:t>והשלום</w:t>
                            </w:r>
                            <w:r w:rsidRPr="009D1F56">
                              <w:rPr>
                                <w:rFonts w:cs="Arial"/>
                                <w:sz w:val="26"/>
                                <w:szCs w:val="26"/>
                                <w:rtl/>
                              </w:rPr>
                              <w:t xml:space="preserve"> </w:t>
                            </w:r>
                            <w:r w:rsidRPr="009D1F56">
                              <w:rPr>
                                <w:rFonts w:cs="Arial" w:hint="cs"/>
                                <w:sz w:val="26"/>
                                <w:szCs w:val="26"/>
                                <w:rtl/>
                              </w:rPr>
                              <w:t>לאור</w:t>
                            </w:r>
                            <w:r w:rsidRPr="009D1F56">
                              <w:rPr>
                                <w:rFonts w:cs="Arial"/>
                                <w:sz w:val="26"/>
                                <w:szCs w:val="26"/>
                                <w:rtl/>
                              </w:rPr>
                              <w:t xml:space="preserve"> </w:t>
                            </w:r>
                            <w:r w:rsidRPr="009D1F56">
                              <w:rPr>
                                <w:rFonts w:cs="Arial" w:hint="cs"/>
                                <w:sz w:val="26"/>
                                <w:szCs w:val="26"/>
                                <w:rtl/>
                              </w:rPr>
                              <w:t>חזונם</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נביאי</w:t>
                            </w:r>
                            <w:r w:rsidRPr="009D1F56">
                              <w:rPr>
                                <w:rFonts w:cs="Arial"/>
                                <w:sz w:val="26"/>
                                <w:szCs w:val="26"/>
                                <w:rtl/>
                              </w:rPr>
                              <w:t xml:space="preserve"> </w:t>
                            </w:r>
                            <w:r w:rsidRPr="009D1F56">
                              <w:rPr>
                                <w:rFonts w:cs="Arial" w:hint="cs"/>
                                <w:sz w:val="26"/>
                                <w:szCs w:val="26"/>
                                <w:rtl/>
                              </w:rPr>
                              <w:t>ישראל</w:t>
                            </w:r>
                            <w:r w:rsidRPr="009D1F56">
                              <w:rPr>
                                <w:sz w:val="26"/>
                                <w:szCs w:val="26"/>
                              </w:rPr>
                              <w:t>.</w:t>
                            </w:r>
                          </w:p>
                          <w:p w:rsidR="001B2BF3" w:rsidRPr="009D1F56" w:rsidRDefault="001B2BF3" w:rsidP="00081107">
                            <w:pPr>
                              <w:spacing w:after="120"/>
                              <w:rPr>
                                <w:sz w:val="26"/>
                                <w:szCs w:val="26"/>
                                <w:rtl/>
                              </w:rPr>
                            </w:pPr>
                            <w:r w:rsidRPr="009D1F56">
                              <w:rPr>
                                <w:rFonts w:cs="Arial" w:hint="cs"/>
                                <w:sz w:val="26"/>
                                <w:szCs w:val="26"/>
                                <w:rtl/>
                              </w:rPr>
                              <w:t>תקיים</w:t>
                            </w:r>
                            <w:r w:rsidRPr="009D1F56">
                              <w:rPr>
                                <w:rFonts w:cs="Arial"/>
                                <w:sz w:val="26"/>
                                <w:szCs w:val="26"/>
                                <w:rtl/>
                              </w:rPr>
                              <w:t xml:space="preserve"> </w:t>
                            </w:r>
                            <w:r w:rsidRPr="009D1F56">
                              <w:rPr>
                                <w:rFonts w:cs="Arial" w:hint="cs"/>
                                <w:sz w:val="26"/>
                                <w:szCs w:val="26"/>
                                <w:rtl/>
                              </w:rPr>
                              <w:t>שוויון</w:t>
                            </w:r>
                            <w:r w:rsidRPr="009D1F56">
                              <w:rPr>
                                <w:rFonts w:cs="Arial"/>
                                <w:sz w:val="26"/>
                                <w:szCs w:val="26"/>
                                <w:rtl/>
                              </w:rPr>
                              <w:t xml:space="preserve"> </w:t>
                            </w:r>
                            <w:r w:rsidRPr="009D1F56">
                              <w:rPr>
                                <w:rFonts w:cs="Arial" w:hint="cs"/>
                                <w:sz w:val="26"/>
                                <w:szCs w:val="26"/>
                                <w:rtl/>
                              </w:rPr>
                              <w:t>זכויות</w:t>
                            </w:r>
                            <w:r w:rsidRPr="009D1F56">
                              <w:rPr>
                                <w:rFonts w:cs="Arial"/>
                                <w:sz w:val="26"/>
                                <w:szCs w:val="26"/>
                                <w:rtl/>
                              </w:rPr>
                              <w:t xml:space="preserve"> </w:t>
                            </w:r>
                            <w:r w:rsidRPr="009D1F56">
                              <w:rPr>
                                <w:rFonts w:cs="Arial" w:hint="cs"/>
                                <w:sz w:val="26"/>
                                <w:szCs w:val="26"/>
                                <w:rtl/>
                              </w:rPr>
                              <w:t>חברתי</w:t>
                            </w:r>
                            <w:r w:rsidRPr="009D1F56">
                              <w:rPr>
                                <w:rFonts w:cs="Arial"/>
                                <w:sz w:val="26"/>
                                <w:szCs w:val="26"/>
                                <w:rtl/>
                              </w:rPr>
                              <w:t xml:space="preserve"> </w:t>
                            </w:r>
                            <w:r w:rsidRPr="009D1F56">
                              <w:rPr>
                                <w:rFonts w:cs="Arial" w:hint="cs"/>
                                <w:sz w:val="26"/>
                                <w:szCs w:val="26"/>
                                <w:rtl/>
                              </w:rPr>
                              <w:t>ומדיני</w:t>
                            </w:r>
                            <w:r w:rsidRPr="009D1F56">
                              <w:rPr>
                                <w:rFonts w:cs="Arial"/>
                                <w:sz w:val="26"/>
                                <w:szCs w:val="26"/>
                                <w:rtl/>
                              </w:rPr>
                              <w:t xml:space="preserve"> </w:t>
                            </w:r>
                            <w:r w:rsidRPr="009D1F56">
                              <w:rPr>
                                <w:rFonts w:cs="Arial" w:hint="cs"/>
                                <w:sz w:val="26"/>
                                <w:szCs w:val="26"/>
                                <w:rtl/>
                              </w:rPr>
                              <w:t>גמור</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אזרחיה</w:t>
                            </w:r>
                            <w:r w:rsidRPr="009D1F56">
                              <w:rPr>
                                <w:rFonts w:cs="Arial"/>
                                <w:sz w:val="26"/>
                                <w:szCs w:val="26"/>
                                <w:rtl/>
                              </w:rPr>
                              <w:t xml:space="preserve"> </w:t>
                            </w:r>
                            <w:r w:rsidRPr="009D1F56">
                              <w:rPr>
                                <w:rFonts w:cs="Arial" w:hint="cs"/>
                                <w:sz w:val="26"/>
                                <w:szCs w:val="26"/>
                                <w:rtl/>
                              </w:rPr>
                              <w:t>בלי</w:t>
                            </w:r>
                            <w:r w:rsidRPr="009D1F56">
                              <w:rPr>
                                <w:rFonts w:cs="Arial"/>
                                <w:sz w:val="26"/>
                                <w:szCs w:val="26"/>
                                <w:rtl/>
                              </w:rPr>
                              <w:t xml:space="preserve"> </w:t>
                            </w:r>
                            <w:r w:rsidRPr="009D1F56">
                              <w:rPr>
                                <w:rFonts w:cs="Arial" w:hint="cs"/>
                                <w:sz w:val="26"/>
                                <w:szCs w:val="26"/>
                                <w:rtl/>
                              </w:rPr>
                              <w:t>הבדל</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גזע</w:t>
                            </w:r>
                            <w:r w:rsidRPr="009D1F56">
                              <w:rPr>
                                <w:rFonts w:cs="Arial"/>
                                <w:sz w:val="26"/>
                                <w:szCs w:val="26"/>
                                <w:rtl/>
                              </w:rPr>
                              <w:t xml:space="preserve"> </w:t>
                            </w:r>
                            <w:r w:rsidRPr="009D1F56">
                              <w:rPr>
                                <w:rFonts w:cs="Arial" w:hint="cs"/>
                                <w:sz w:val="26"/>
                                <w:szCs w:val="26"/>
                                <w:rtl/>
                              </w:rPr>
                              <w:t>ומין.</w:t>
                            </w:r>
                            <w:r w:rsidRPr="009D1F56">
                              <w:rPr>
                                <w:sz w:val="26"/>
                                <w:szCs w:val="26"/>
                              </w:rPr>
                              <w:t xml:space="preserve"> </w:t>
                            </w:r>
                          </w:p>
                          <w:p w:rsidR="001B2BF3" w:rsidRPr="009D1F56" w:rsidRDefault="001B2BF3" w:rsidP="00081107">
                            <w:pPr>
                              <w:spacing w:after="120"/>
                              <w:rPr>
                                <w:sz w:val="26"/>
                                <w:szCs w:val="26"/>
                              </w:rPr>
                            </w:pPr>
                            <w:r w:rsidRPr="009D1F56">
                              <w:rPr>
                                <w:rFonts w:cs="Arial" w:hint="cs"/>
                                <w:sz w:val="26"/>
                                <w:szCs w:val="26"/>
                                <w:rtl/>
                              </w:rPr>
                              <w:t>תבטיח</w:t>
                            </w:r>
                            <w:r w:rsidRPr="009D1F56">
                              <w:rPr>
                                <w:rFonts w:cs="Arial"/>
                                <w:sz w:val="26"/>
                                <w:szCs w:val="26"/>
                                <w:rtl/>
                              </w:rPr>
                              <w:t xml:space="preserve"> </w:t>
                            </w:r>
                            <w:r w:rsidRPr="009D1F56">
                              <w:rPr>
                                <w:rFonts w:cs="Arial" w:hint="cs"/>
                                <w:sz w:val="26"/>
                                <w:szCs w:val="26"/>
                                <w:rtl/>
                              </w:rPr>
                              <w:t>חופש</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מצפון</w:t>
                            </w:r>
                            <w:r w:rsidRPr="009D1F56">
                              <w:rPr>
                                <w:rFonts w:cs="Arial"/>
                                <w:sz w:val="26"/>
                                <w:szCs w:val="26"/>
                                <w:rtl/>
                              </w:rPr>
                              <w:t xml:space="preserve">, </w:t>
                            </w:r>
                            <w:r w:rsidRPr="009D1F56">
                              <w:rPr>
                                <w:rFonts w:cs="Arial" w:hint="cs"/>
                                <w:sz w:val="26"/>
                                <w:szCs w:val="26"/>
                                <w:rtl/>
                              </w:rPr>
                              <w:t>לשון</w:t>
                            </w:r>
                            <w:r w:rsidRPr="009D1F56">
                              <w:rPr>
                                <w:rFonts w:cs="Arial"/>
                                <w:sz w:val="26"/>
                                <w:szCs w:val="26"/>
                                <w:rtl/>
                              </w:rPr>
                              <w:t xml:space="preserve">, </w:t>
                            </w:r>
                            <w:r w:rsidRPr="009D1F56">
                              <w:rPr>
                                <w:rFonts w:cs="Arial" w:hint="cs"/>
                                <w:sz w:val="26"/>
                                <w:szCs w:val="26"/>
                                <w:rtl/>
                              </w:rPr>
                              <w:t>חינוך</w:t>
                            </w:r>
                            <w:r w:rsidRPr="009D1F56">
                              <w:rPr>
                                <w:rFonts w:cs="Arial"/>
                                <w:sz w:val="26"/>
                                <w:szCs w:val="26"/>
                                <w:rtl/>
                              </w:rPr>
                              <w:t xml:space="preserve"> </w:t>
                            </w:r>
                            <w:r w:rsidRPr="009D1F56">
                              <w:rPr>
                                <w:rFonts w:cs="Arial" w:hint="cs"/>
                                <w:sz w:val="26"/>
                                <w:szCs w:val="26"/>
                                <w:rtl/>
                              </w:rPr>
                              <w:t>ותרבות</w:t>
                            </w:r>
                            <w:r w:rsidRPr="009D1F56">
                              <w:rPr>
                                <w:sz w:val="26"/>
                                <w:szCs w:val="26"/>
                              </w:rPr>
                              <w:t>.</w:t>
                            </w:r>
                            <w:r>
                              <w:rPr>
                                <w:rFonts w:hint="cs"/>
                                <w:sz w:val="26"/>
                                <w:szCs w:val="26"/>
                                <w:rtl/>
                              </w:rPr>
                              <w:t xml:space="preserve"> </w:t>
                            </w:r>
                            <w:r w:rsidRPr="009D1F56">
                              <w:rPr>
                                <w:rFonts w:cs="Arial" w:hint="cs"/>
                                <w:sz w:val="26"/>
                                <w:szCs w:val="26"/>
                                <w:rtl/>
                              </w:rPr>
                              <w:t>תשמור</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המקומות</w:t>
                            </w:r>
                            <w:r w:rsidRPr="009D1F56">
                              <w:rPr>
                                <w:rFonts w:cs="Arial"/>
                                <w:sz w:val="26"/>
                                <w:szCs w:val="26"/>
                                <w:rtl/>
                              </w:rPr>
                              <w:t xml:space="preserve"> </w:t>
                            </w:r>
                            <w:r w:rsidRPr="009D1F56">
                              <w:rPr>
                                <w:rFonts w:cs="Arial" w:hint="cs"/>
                                <w:sz w:val="26"/>
                                <w:szCs w:val="26"/>
                                <w:rtl/>
                              </w:rPr>
                              <w:t>הקדושים</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הדתות</w:t>
                            </w:r>
                            <w:r w:rsidRPr="009D1F56">
                              <w:rPr>
                                <w:sz w:val="26"/>
                                <w:szCs w:val="26"/>
                              </w:rPr>
                              <w:t>.</w:t>
                            </w:r>
                            <w:r w:rsidRPr="009D1F56">
                              <w:rPr>
                                <w:rFonts w:cs="Arial" w:hint="cs"/>
                                <w:sz w:val="26"/>
                                <w:szCs w:val="26"/>
                                <w:rtl/>
                              </w:rPr>
                              <w:t>תהיה</w:t>
                            </w:r>
                            <w:r w:rsidRPr="009D1F56">
                              <w:rPr>
                                <w:rFonts w:cs="Arial"/>
                                <w:sz w:val="26"/>
                                <w:szCs w:val="26"/>
                                <w:rtl/>
                              </w:rPr>
                              <w:t xml:space="preserve"> </w:t>
                            </w:r>
                            <w:r w:rsidRPr="009D1F56">
                              <w:rPr>
                                <w:rFonts w:cs="Arial" w:hint="cs"/>
                                <w:sz w:val="26"/>
                                <w:szCs w:val="26"/>
                                <w:rtl/>
                              </w:rPr>
                              <w:t>נאמנה</w:t>
                            </w:r>
                            <w:r w:rsidRPr="009D1F56">
                              <w:rPr>
                                <w:rFonts w:cs="Arial"/>
                                <w:sz w:val="26"/>
                                <w:szCs w:val="26"/>
                                <w:rtl/>
                              </w:rPr>
                              <w:t xml:space="preserve"> </w:t>
                            </w:r>
                            <w:r w:rsidRPr="009D1F56">
                              <w:rPr>
                                <w:rFonts w:cs="Arial" w:hint="cs"/>
                                <w:sz w:val="26"/>
                                <w:szCs w:val="26"/>
                                <w:rtl/>
                              </w:rPr>
                              <w:t>לעקרונותיה</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מגילת</w:t>
                            </w:r>
                            <w:r w:rsidRPr="009D1F56">
                              <w:rPr>
                                <w:rFonts w:cs="Arial"/>
                                <w:sz w:val="26"/>
                                <w:szCs w:val="26"/>
                                <w:rtl/>
                              </w:rPr>
                              <w:t xml:space="preserve"> </w:t>
                            </w:r>
                            <w:r w:rsidRPr="009D1F56">
                              <w:rPr>
                                <w:rFonts w:cs="Arial" w:hint="cs"/>
                                <w:sz w:val="26"/>
                                <w:szCs w:val="26"/>
                                <w:rtl/>
                              </w:rPr>
                              <w:t>האומות</w:t>
                            </w:r>
                            <w:r w:rsidRPr="009D1F56">
                              <w:rPr>
                                <w:rFonts w:cs="Arial"/>
                                <w:sz w:val="26"/>
                                <w:szCs w:val="26"/>
                                <w:rtl/>
                              </w:rPr>
                              <w:t xml:space="preserve"> </w:t>
                            </w:r>
                            <w:r w:rsidRPr="009D1F56">
                              <w:rPr>
                                <w:rFonts w:cs="Arial" w:hint="cs"/>
                                <w:sz w:val="26"/>
                                <w:szCs w:val="26"/>
                                <w:rtl/>
                              </w:rPr>
                              <w:t>המאוחדות</w:t>
                            </w:r>
                            <w:r w:rsidRPr="009D1F56">
                              <w:rPr>
                                <w:sz w:val="26"/>
                                <w:szCs w:val="26"/>
                              </w:rPr>
                              <w:t>.</w:t>
                            </w:r>
                          </w:p>
                          <w:p w:rsidR="001B2BF3" w:rsidRPr="009D1F56" w:rsidRDefault="001B2BF3" w:rsidP="0008110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70D6D" id="Rectangle 29" o:spid="_x0000_s1032" style="position:absolute;left:0;text-align:left;margin-left:162pt;margin-top:2.55pt;width:135.75pt;height:44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" fillcolor="#95b3d7" strokecolor="#95b3d7" strokeweight="1pt">
                <v:fill color2="#dce6f2" angle="135" focus="50%" type="gradient"/>
                <v:shadow on="t" color="#254061" opacity=".5" offset="1pt"/>
                <v:textbox>
                  <w:txbxContent>
                    <w:p w:rsidR="001B2BF3" w:rsidRPr="00947E8E" w:rsidRDefault="001B2BF3" w:rsidP="00081107">
                      <w:pPr>
                        <w:spacing w:after="120"/>
                        <w:rPr>
                          <w:b/>
                          <w:bCs/>
                          <w:sz w:val="26"/>
                          <w:szCs w:val="26"/>
                          <w:u w:val="single"/>
                          <w:rtl/>
                        </w:rPr>
                      </w:pPr>
                      <w:r w:rsidRPr="00947E8E">
                        <w:rPr>
                          <w:rFonts w:cs="Arial" w:hint="cs"/>
                          <w:b/>
                          <w:bCs/>
                          <w:sz w:val="28"/>
                          <w:szCs w:val="28"/>
                          <w:rtl/>
                        </w:rPr>
                        <w:t>מדינה</w:t>
                      </w:r>
                      <w:r w:rsidRPr="00947E8E">
                        <w:rPr>
                          <w:rFonts w:cs="Arial"/>
                          <w:b/>
                          <w:bCs/>
                          <w:sz w:val="28"/>
                          <w:szCs w:val="28"/>
                          <w:rtl/>
                        </w:rPr>
                        <w:t xml:space="preserve"> </w:t>
                      </w:r>
                      <w:r w:rsidRPr="00947E8E">
                        <w:rPr>
                          <w:rFonts w:cs="Arial" w:hint="cs"/>
                          <w:b/>
                          <w:bCs/>
                          <w:sz w:val="28"/>
                          <w:szCs w:val="28"/>
                          <w:rtl/>
                        </w:rPr>
                        <w:t>יהודית</w:t>
                      </w:r>
                      <w:r w:rsidRPr="00947E8E">
                        <w:rPr>
                          <w:rFonts w:cs="Arial"/>
                          <w:b/>
                          <w:bCs/>
                          <w:sz w:val="28"/>
                          <w:szCs w:val="28"/>
                          <w:rtl/>
                        </w:rPr>
                        <w:t xml:space="preserve"> </w:t>
                      </w:r>
                      <w:r w:rsidRPr="00947E8E">
                        <w:rPr>
                          <w:rFonts w:cs="Arial" w:hint="cs"/>
                          <w:b/>
                          <w:bCs/>
                          <w:sz w:val="28"/>
                          <w:szCs w:val="28"/>
                          <w:rtl/>
                        </w:rPr>
                        <w:t>ודמוקרטית</w:t>
                      </w:r>
                      <w:r w:rsidRPr="00947E8E">
                        <w:rPr>
                          <w:rFonts w:cs="Arial"/>
                          <w:sz w:val="28"/>
                          <w:szCs w:val="28"/>
                          <w:rtl/>
                        </w:rPr>
                        <w:t xml:space="preserve">  </w:t>
                      </w:r>
                      <w:r w:rsidRPr="00947E8E">
                        <w:rPr>
                          <w:rFonts w:cs="Arial" w:hint="cs"/>
                          <w:b/>
                          <w:bCs/>
                          <w:sz w:val="26"/>
                          <w:szCs w:val="26"/>
                          <w:rtl/>
                        </w:rPr>
                        <w:t>עקרונות</w:t>
                      </w:r>
                      <w:r w:rsidRPr="00947E8E">
                        <w:rPr>
                          <w:rFonts w:cs="Arial"/>
                          <w:b/>
                          <w:bCs/>
                          <w:sz w:val="26"/>
                          <w:szCs w:val="26"/>
                          <w:rtl/>
                        </w:rPr>
                        <w:t xml:space="preserve"> </w:t>
                      </w:r>
                      <w:r w:rsidRPr="00947E8E">
                        <w:rPr>
                          <w:rFonts w:cs="Arial" w:hint="cs"/>
                          <w:b/>
                          <w:bCs/>
                          <w:sz w:val="26"/>
                          <w:szCs w:val="26"/>
                          <w:rtl/>
                        </w:rPr>
                        <w:t>יסוד:</w:t>
                      </w:r>
                    </w:p>
                    <w:p w:rsidR="001B2BF3" w:rsidRPr="009D1F56" w:rsidRDefault="001B2BF3" w:rsidP="00081107">
                      <w:pPr>
                        <w:spacing w:after="120"/>
                        <w:rPr>
                          <w:sz w:val="26"/>
                          <w:szCs w:val="26"/>
                          <w:rtl/>
                        </w:rPr>
                      </w:pPr>
                      <w:r w:rsidRPr="009D1F56">
                        <w:rPr>
                          <w:rFonts w:cs="Arial" w:hint="cs"/>
                          <w:sz w:val="26"/>
                          <w:szCs w:val="26"/>
                          <w:rtl/>
                        </w:rPr>
                        <w:t>פתוחה</w:t>
                      </w:r>
                      <w:r w:rsidRPr="009D1F56">
                        <w:rPr>
                          <w:rFonts w:cs="Arial"/>
                          <w:sz w:val="26"/>
                          <w:szCs w:val="26"/>
                          <w:rtl/>
                        </w:rPr>
                        <w:t xml:space="preserve"> </w:t>
                      </w:r>
                      <w:r w:rsidRPr="009D1F56">
                        <w:rPr>
                          <w:rFonts w:cs="Arial" w:hint="cs"/>
                          <w:sz w:val="26"/>
                          <w:szCs w:val="26"/>
                          <w:rtl/>
                        </w:rPr>
                        <w:t>לעליה</w:t>
                      </w:r>
                      <w:r w:rsidRPr="009D1F56">
                        <w:rPr>
                          <w:rFonts w:cs="Arial"/>
                          <w:sz w:val="26"/>
                          <w:szCs w:val="26"/>
                          <w:rtl/>
                        </w:rPr>
                        <w:t xml:space="preserve"> </w:t>
                      </w:r>
                      <w:r w:rsidRPr="009D1F56">
                        <w:rPr>
                          <w:rFonts w:cs="Arial" w:hint="cs"/>
                          <w:sz w:val="26"/>
                          <w:szCs w:val="26"/>
                          <w:rtl/>
                        </w:rPr>
                        <w:t>יהודית</w:t>
                      </w:r>
                      <w:r w:rsidRPr="009D1F56">
                        <w:rPr>
                          <w:sz w:val="26"/>
                          <w:szCs w:val="26"/>
                        </w:rPr>
                        <w:t>.</w:t>
                      </w:r>
                    </w:p>
                    <w:p w:rsidR="001B2BF3" w:rsidRPr="009D1F56" w:rsidRDefault="001B2BF3" w:rsidP="00081107">
                      <w:pPr>
                        <w:spacing w:after="120"/>
                        <w:rPr>
                          <w:sz w:val="26"/>
                          <w:szCs w:val="26"/>
                          <w:rtl/>
                        </w:rPr>
                      </w:pPr>
                      <w:r w:rsidRPr="009D1F56">
                        <w:rPr>
                          <w:rFonts w:cs="Arial" w:hint="cs"/>
                          <w:sz w:val="26"/>
                          <w:szCs w:val="26"/>
                          <w:rtl/>
                        </w:rPr>
                        <w:t>תפתח</w:t>
                      </w:r>
                      <w:r w:rsidRPr="009D1F56">
                        <w:rPr>
                          <w:rFonts w:cs="Arial"/>
                          <w:sz w:val="26"/>
                          <w:szCs w:val="26"/>
                          <w:rtl/>
                        </w:rPr>
                        <w:t xml:space="preserve"> </w:t>
                      </w:r>
                      <w:r w:rsidRPr="009D1F56">
                        <w:rPr>
                          <w:rFonts w:cs="Arial" w:hint="cs"/>
                          <w:sz w:val="26"/>
                          <w:szCs w:val="26"/>
                          <w:rtl/>
                        </w:rPr>
                        <w:t>את</w:t>
                      </w:r>
                      <w:r w:rsidRPr="009D1F56">
                        <w:rPr>
                          <w:rFonts w:cs="Arial"/>
                          <w:sz w:val="26"/>
                          <w:szCs w:val="26"/>
                          <w:rtl/>
                        </w:rPr>
                        <w:t xml:space="preserve"> </w:t>
                      </w:r>
                      <w:r w:rsidRPr="009D1F56">
                        <w:rPr>
                          <w:rFonts w:cs="Arial" w:hint="cs"/>
                          <w:sz w:val="26"/>
                          <w:szCs w:val="26"/>
                          <w:rtl/>
                        </w:rPr>
                        <w:t>הארץ</w:t>
                      </w:r>
                      <w:r w:rsidRPr="009D1F56">
                        <w:rPr>
                          <w:rFonts w:cs="Arial"/>
                          <w:sz w:val="26"/>
                          <w:szCs w:val="26"/>
                          <w:rtl/>
                        </w:rPr>
                        <w:t xml:space="preserve"> </w:t>
                      </w:r>
                      <w:r w:rsidRPr="009D1F56">
                        <w:rPr>
                          <w:rFonts w:cs="Arial" w:hint="cs"/>
                          <w:sz w:val="26"/>
                          <w:szCs w:val="26"/>
                          <w:rtl/>
                        </w:rPr>
                        <w:t>לטובת</w:t>
                      </w:r>
                      <w:r w:rsidRPr="009D1F56">
                        <w:rPr>
                          <w:rFonts w:cs="Arial"/>
                          <w:sz w:val="26"/>
                          <w:szCs w:val="26"/>
                          <w:rtl/>
                        </w:rPr>
                        <w:t xml:space="preserve"> </w:t>
                      </w:r>
                      <w:r w:rsidRPr="009D1F56">
                        <w:rPr>
                          <w:rFonts w:cs="Arial" w:hint="cs"/>
                          <w:sz w:val="26"/>
                          <w:szCs w:val="26"/>
                          <w:rtl/>
                        </w:rPr>
                        <w:t>כל</w:t>
                      </w:r>
                      <w:r w:rsidRPr="009D1F56">
                        <w:rPr>
                          <w:rFonts w:cs="Arial"/>
                          <w:sz w:val="26"/>
                          <w:szCs w:val="26"/>
                          <w:rtl/>
                        </w:rPr>
                        <w:t xml:space="preserve"> </w:t>
                      </w:r>
                      <w:r w:rsidRPr="009D1F56">
                        <w:rPr>
                          <w:rFonts w:cs="Arial" w:hint="cs"/>
                          <w:sz w:val="26"/>
                          <w:szCs w:val="26"/>
                          <w:rtl/>
                        </w:rPr>
                        <w:t>יושביה.</w:t>
                      </w:r>
                    </w:p>
                    <w:p w:rsidR="001B2BF3" w:rsidRPr="009D1F56" w:rsidRDefault="001B2BF3" w:rsidP="00081107">
                      <w:pPr>
                        <w:spacing w:after="120"/>
                        <w:rPr>
                          <w:sz w:val="26"/>
                          <w:szCs w:val="26"/>
                          <w:rtl/>
                        </w:rPr>
                      </w:pPr>
                      <w:r w:rsidRPr="009D1F56">
                        <w:rPr>
                          <w:rFonts w:cs="Arial" w:hint="cs"/>
                          <w:sz w:val="26"/>
                          <w:szCs w:val="26"/>
                          <w:rtl/>
                        </w:rPr>
                        <w:t>מבוססת</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יסודות</w:t>
                      </w:r>
                      <w:r w:rsidRPr="009D1F56">
                        <w:rPr>
                          <w:rFonts w:cs="Arial"/>
                          <w:sz w:val="26"/>
                          <w:szCs w:val="26"/>
                          <w:rtl/>
                        </w:rPr>
                        <w:t xml:space="preserve"> </w:t>
                      </w:r>
                      <w:r w:rsidRPr="009D1F56">
                        <w:rPr>
                          <w:rFonts w:cs="Arial" w:hint="cs"/>
                          <w:sz w:val="26"/>
                          <w:szCs w:val="26"/>
                          <w:rtl/>
                        </w:rPr>
                        <w:t>החירות</w:t>
                      </w:r>
                      <w:r w:rsidRPr="009D1F56">
                        <w:rPr>
                          <w:rFonts w:cs="Arial"/>
                          <w:sz w:val="26"/>
                          <w:szCs w:val="26"/>
                          <w:rtl/>
                        </w:rPr>
                        <w:t xml:space="preserve">, </w:t>
                      </w:r>
                      <w:r w:rsidRPr="009D1F56">
                        <w:rPr>
                          <w:rFonts w:cs="Arial" w:hint="cs"/>
                          <w:sz w:val="26"/>
                          <w:szCs w:val="26"/>
                          <w:rtl/>
                        </w:rPr>
                        <w:t>הצדק</w:t>
                      </w:r>
                      <w:r w:rsidRPr="009D1F56">
                        <w:rPr>
                          <w:rFonts w:cs="Arial"/>
                          <w:sz w:val="26"/>
                          <w:szCs w:val="26"/>
                          <w:rtl/>
                        </w:rPr>
                        <w:t xml:space="preserve"> </w:t>
                      </w:r>
                      <w:r w:rsidRPr="009D1F56">
                        <w:rPr>
                          <w:rFonts w:cs="Arial" w:hint="cs"/>
                          <w:sz w:val="26"/>
                          <w:szCs w:val="26"/>
                          <w:rtl/>
                        </w:rPr>
                        <w:t>והשלום</w:t>
                      </w:r>
                      <w:r w:rsidRPr="009D1F56">
                        <w:rPr>
                          <w:rFonts w:cs="Arial"/>
                          <w:sz w:val="26"/>
                          <w:szCs w:val="26"/>
                          <w:rtl/>
                        </w:rPr>
                        <w:t xml:space="preserve"> </w:t>
                      </w:r>
                      <w:r w:rsidRPr="009D1F56">
                        <w:rPr>
                          <w:rFonts w:cs="Arial" w:hint="cs"/>
                          <w:sz w:val="26"/>
                          <w:szCs w:val="26"/>
                          <w:rtl/>
                        </w:rPr>
                        <w:t>לאור</w:t>
                      </w:r>
                      <w:r w:rsidRPr="009D1F56">
                        <w:rPr>
                          <w:rFonts w:cs="Arial"/>
                          <w:sz w:val="26"/>
                          <w:szCs w:val="26"/>
                          <w:rtl/>
                        </w:rPr>
                        <w:t xml:space="preserve"> </w:t>
                      </w:r>
                      <w:r w:rsidRPr="009D1F56">
                        <w:rPr>
                          <w:rFonts w:cs="Arial" w:hint="cs"/>
                          <w:sz w:val="26"/>
                          <w:szCs w:val="26"/>
                          <w:rtl/>
                        </w:rPr>
                        <w:t>חזונם</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נביאי</w:t>
                      </w:r>
                      <w:r w:rsidRPr="009D1F56">
                        <w:rPr>
                          <w:rFonts w:cs="Arial"/>
                          <w:sz w:val="26"/>
                          <w:szCs w:val="26"/>
                          <w:rtl/>
                        </w:rPr>
                        <w:t xml:space="preserve"> </w:t>
                      </w:r>
                      <w:r w:rsidRPr="009D1F56">
                        <w:rPr>
                          <w:rFonts w:cs="Arial" w:hint="cs"/>
                          <w:sz w:val="26"/>
                          <w:szCs w:val="26"/>
                          <w:rtl/>
                        </w:rPr>
                        <w:t>ישראל</w:t>
                      </w:r>
                      <w:r w:rsidRPr="009D1F56">
                        <w:rPr>
                          <w:sz w:val="26"/>
                          <w:szCs w:val="26"/>
                        </w:rPr>
                        <w:t>.</w:t>
                      </w:r>
                    </w:p>
                    <w:p w:rsidR="001B2BF3" w:rsidRPr="009D1F56" w:rsidRDefault="001B2BF3" w:rsidP="00081107">
                      <w:pPr>
                        <w:spacing w:after="120"/>
                        <w:rPr>
                          <w:sz w:val="26"/>
                          <w:szCs w:val="26"/>
                          <w:rtl/>
                        </w:rPr>
                      </w:pPr>
                      <w:r w:rsidRPr="009D1F56">
                        <w:rPr>
                          <w:rFonts w:cs="Arial" w:hint="cs"/>
                          <w:sz w:val="26"/>
                          <w:szCs w:val="26"/>
                          <w:rtl/>
                        </w:rPr>
                        <w:t>תקיים</w:t>
                      </w:r>
                      <w:r w:rsidRPr="009D1F56">
                        <w:rPr>
                          <w:rFonts w:cs="Arial"/>
                          <w:sz w:val="26"/>
                          <w:szCs w:val="26"/>
                          <w:rtl/>
                        </w:rPr>
                        <w:t xml:space="preserve"> </w:t>
                      </w:r>
                      <w:r w:rsidRPr="009D1F56">
                        <w:rPr>
                          <w:rFonts w:cs="Arial" w:hint="cs"/>
                          <w:sz w:val="26"/>
                          <w:szCs w:val="26"/>
                          <w:rtl/>
                        </w:rPr>
                        <w:t>שוויון</w:t>
                      </w:r>
                      <w:r w:rsidRPr="009D1F56">
                        <w:rPr>
                          <w:rFonts w:cs="Arial"/>
                          <w:sz w:val="26"/>
                          <w:szCs w:val="26"/>
                          <w:rtl/>
                        </w:rPr>
                        <w:t xml:space="preserve"> </w:t>
                      </w:r>
                      <w:r w:rsidRPr="009D1F56">
                        <w:rPr>
                          <w:rFonts w:cs="Arial" w:hint="cs"/>
                          <w:sz w:val="26"/>
                          <w:szCs w:val="26"/>
                          <w:rtl/>
                        </w:rPr>
                        <w:t>זכויות</w:t>
                      </w:r>
                      <w:r w:rsidRPr="009D1F56">
                        <w:rPr>
                          <w:rFonts w:cs="Arial"/>
                          <w:sz w:val="26"/>
                          <w:szCs w:val="26"/>
                          <w:rtl/>
                        </w:rPr>
                        <w:t xml:space="preserve"> </w:t>
                      </w:r>
                      <w:r w:rsidRPr="009D1F56">
                        <w:rPr>
                          <w:rFonts w:cs="Arial" w:hint="cs"/>
                          <w:sz w:val="26"/>
                          <w:szCs w:val="26"/>
                          <w:rtl/>
                        </w:rPr>
                        <w:t>חברתי</w:t>
                      </w:r>
                      <w:r w:rsidRPr="009D1F56">
                        <w:rPr>
                          <w:rFonts w:cs="Arial"/>
                          <w:sz w:val="26"/>
                          <w:szCs w:val="26"/>
                          <w:rtl/>
                        </w:rPr>
                        <w:t xml:space="preserve"> </w:t>
                      </w:r>
                      <w:r w:rsidRPr="009D1F56">
                        <w:rPr>
                          <w:rFonts w:cs="Arial" w:hint="cs"/>
                          <w:sz w:val="26"/>
                          <w:szCs w:val="26"/>
                          <w:rtl/>
                        </w:rPr>
                        <w:t>ומדיני</w:t>
                      </w:r>
                      <w:r w:rsidRPr="009D1F56">
                        <w:rPr>
                          <w:rFonts w:cs="Arial"/>
                          <w:sz w:val="26"/>
                          <w:szCs w:val="26"/>
                          <w:rtl/>
                        </w:rPr>
                        <w:t xml:space="preserve"> </w:t>
                      </w:r>
                      <w:r w:rsidRPr="009D1F56">
                        <w:rPr>
                          <w:rFonts w:cs="Arial" w:hint="cs"/>
                          <w:sz w:val="26"/>
                          <w:szCs w:val="26"/>
                          <w:rtl/>
                        </w:rPr>
                        <w:t>גמור</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אזרחיה</w:t>
                      </w:r>
                      <w:r w:rsidRPr="009D1F56">
                        <w:rPr>
                          <w:rFonts w:cs="Arial"/>
                          <w:sz w:val="26"/>
                          <w:szCs w:val="26"/>
                          <w:rtl/>
                        </w:rPr>
                        <w:t xml:space="preserve"> </w:t>
                      </w:r>
                      <w:r w:rsidRPr="009D1F56">
                        <w:rPr>
                          <w:rFonts w:cs="Arial" w:hint="cs"/>
                          <w:sz w:val="26"/>
                          <w:szCs w:val="26"/>
                          <w:rtl/>
                        </w:rPr>
                        <w:t>בלי</w:t>
                      </w:r>
                      <w:r w:rsidRPr="009D1F56">
                        <w:rPr>
                          <w:rFonts w:cs="Arial"/>
                          <w:sz w:val="26"/>
                          <w:szCs w:val="26"/>
                          <w:rtl/>
                        </w:rPr>
                        <w:t xml:space="preserve"> </w:t>
                      </w:r>
                      <w:r w:rsidRPr="009D1F56">
                        <w:rPr>
                          <w:rFonts w:cs="Arial" w:hint="cs"/>
                          <w:sz w:val="26"/>
                          <w:szCs w:val="26"/>
                          <w:rtl/>
                        </w:rPr>
                        <w:t>הבדל</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גזע</w:t>
                      </w:r>
                      <w:r w:rsidRPr="009D1F56">
                        <w:rPr>
                          <w:rFonts w:cs="Arial"/>
                          <w:sz w:val="26"/>
                          <w:szCs w:val="26"/>
                          <w:rtl/>
                        </w:rPr>
                        <w:t xml:space="preserve"> </w:t>
                      </w:r>
                      <w:r w:rsidRPr="009D1F56">
                        <w:rPr>
                          <w:rFonts w:cs="Arial" w:hint="cs"/>
                          <w:sz w:val="26"/>
                          <w:szCs w:val="26"/>
                          <w:rtl/>
                        </w:rPr>
                        <w:t>ומין.</w:t>
                      </w:r>
                      <w:r w:rsidRPr="009D1F56">
                        <w:rPr>
                          <w:sz w:val="26"/>
                          <w:szCs w:val="26"/>
                        </w:rPr>
                        <w:t xml:space="preserve"> </w:t>
                      </w:r>
                    </w:p>
                    <w:p w:rsidR="001B2BF3" w:rsidRPr="009D1F56" w:rsidRDefault="001B2BF3" w:rsidP="00081107">
                      <w:pPr>
                        <w:spacing w:after="120"/>
                        <w:rPr>
                          <w:sz w:val="26"/>
                          <w:szCs w:val="26"/>
                        </w:rPr>
                      </w:pPr>
                      <w:r w:rsidRPr="009D1F56">
                        <w:rPr>
                          <w:rFonts w:cs="Arial" w:hint="cs"/>
                          <w:sz w:val="26"/>
                          <w:szCs w:val="26"/>
                          <w:rtl/>
                        </w:rPr>
                        <w:t>תבטיח</w:t>
                      </w:r>
                      <w:r w:rsidRPr="009D1F56">
                        <w:rPr>
                          <w:rFonts w:cs="Arial"/>
                          <w:sz w:val="26"/>
                          <w:szCs w:val="26"/>
                          <w:rtl/>
                        </w:rPr>
                        <w:t xml:space="preserve"> </w:t>
                      </w:r>
                      <w:r w:rsidRPr="009D1F56">
                        <w:rPr>
                          <w:rFonts w:cs="Arial" w:hint="cs"/>
                          <w:sz w:val="26"/>
                          <w:szCs w:val="26"/>
                          <w:rtl/>
                        </w:rPr>
                        <w:t>חופש</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מצפון</w:t>
                      </w:r>
                      <w:r w:rsidRPr="009D1F56">
                        <w:rPr>
                          <w:rFonts w:cs="Arial"/>
                          <w:sz w:val="26"/>
                          <w:szCs w:val="26"/>
                          <w:rtl/>
                        </w:rPr>
                        <w:t xml:space="preserve">, </w:t>
                      </w:r>
                      <w:r w:rsidRPr="009D1F56">
                        <w:rPr>
                          <w:rFonts w:cs="Arial" w:hint="cs"/>
                          <w:sz w:val="26"/>
                          <w:szCs w:val="26"/>
                          <w:rtl/>
                        </w:rPr>
                        <w:t>לשון</w:t>
                      </w:r>
                      <w:r w:rsidRPr="009D1F56">
                        <w:rPr>
                          <w:rFonts w:cs="Arial"/>
                          <w:sz w:val="26"/>
                          <w:szCs w:val="26"/>
                          <w:rtl/>
                        </w:rPr>
                        <w:t xml:space="preserve">, </w:t>
                      </w:r>
                      <w:r w:rsidRPr="009D1F56">
                        <w:rPr>
                          <w:rFonts w:cs="Arial" w:hint="cs"/>
                          <w:sz w:val="26"/>
                          <w:szCs w:val="26"/>
                          <w:rtl/>
                        </w:rPr>
                        <w:t>חינוך</w:t>
                      </w:r>
                      <w:r w:rsidRPr="009D1F56">
                        <w:rPr>
                          <w:rFonts w:cs="Arial"/>
                          <w:sz w:val="26"/>
                          <w:szCs w:val="26"/>
                          <w:rtl/>
                        </w:rPr>
                        <w:t xml:space="preserve"> </w:t>
                      </w:r>
                      <w:r w:rsidRPr="009D1F56">
                        <w:rPr>
                          <w:rFonts w:cs="Arial" w:hint="cs"/>
                          <w:sz w:val="26"/>
                          <w:szCs w:val="26"/>
                          <w:rtl/>
                        </w:rPr>
                        <w:t>ותרבות</w:t>
                      </w:r>
                      <w:r w:rsidRPr="009D1F56">
                        <w:rPr>
                          <w:sz w:val="26"/>
                          <w:szCs w:val="26"/>
                        </w:rPr>
                        <w:t>.</w:t>
                      </w:r>
                      <w:r>
                        <w:rPr>
                          <w:rFonts w:hint="cs"/>
                          <w:sz w:val="26"/>
                          <w:szCs w:val="26"/>
                          <w:rtl/>
                        </w:rPr>
                        <w:t xml:space="preserve"> </w:t>
                      </w:r>
                      <w:r w:rsidRPr="009D1F56">
                        <w:rPr>
                          <w:rFonts w:cs="Arial" w:hint="cs"/>
                          <w:sz w:val="26"/>
                          <w:szCs w:val="26"/>
                          <w:rtl/>
                        </w:rPr>
                        <w:t>תשמור</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המקומות</w:t>
                      </w:r>
                      <w:r w:rsidRPr="009D1F56">
                        <w:rPr>
                          <w:rFonts w:cs="Arial"/>
                          <w:sz w:val="26"/>
                          <w:szCs w:val="26"/>
                          <w:rtl/>
                        </w:rPr>
                        <w:t xml:space="preserve"> </w:t>
                      </w:r>
                      <w:r w:rsidRPr="009D1F56">
                        <w:rPr>
                          <w:rFonts w:cs="Arial" w:hint="cs"/>
                          <w:sz w:val="26"/>
                          <w:szCs w:val="26"/>
                          <w:rtl/>
                        </w:rPr>
                        <w:t>הקדושים</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הדתות</w:t>
                      </w:r>
                      <w:r w:rsidRPr="009D1F56">
                        <w:rPr>
                          <w:sz w:val="26"/>
                          <w:szCs w:val="26"/>
                        </w:rPr>
                        <w:t>.</w:t>
                      </w:r>
                      <w:r w:rsidRPr="009D1F56">
                        <w:rPr>
                          <w:rFonts w:cs="Arial" w:hint="cs"/>
                          <w:sz w:val="26"/>
                          <w:szCs w:val="26"/>
                          <w:rtl/>
                        </w:rPr>
                        <w:t>תהיה</w:t>
                      </w:r>
                      <w:r w:rsidRPr="009D1F56">
                        <w:rPr>
                          <w:rFonts w:cs="Arial"/>
                          <w:sz w:val="26"/>
                          <w:szCs w:val="26"/>
                          <w:rtl/>
                        </w:rPr>
                        <w:t xml:space="preserve"> </w:t>
                      </w:r>
                      <w:r w:rsidRPr="009D1F56">
                        <w:rPr>
                          <w:rFonts w:cs="Arial" w:hint="cs"/>
                          <w:sz w:val="26"/>
                          <w:szCs w:val="26"/>
                          <w:rtl/>
                        </w:rPr>
                        <w:t>נאמנה</w:t>
                      </w:r>
                      <w:r w:rsidRPr="009D1F56">
                        <w:rPr>
                          <w:rFonts w:cs="Arial"/>
                          <w:sz w:val="26"/>
                          <w:szCs w:val="26"/>
                          <w:rtl/>
                        </w:rPr>
                        <w:t xml:space="preserve"> </w:t>
                      </w:r>
                      <w:r w:rsidRPr="009D1F56">
                        <w:rPr>
                          <w:rFonts w:cs="Arial" w:hint="cs"/>
                          <w:sz w:val="26"/>
                          <w:szCs w:val="26"/>
                          <w:rtl/>
                        </w:rPr>
                        <w:t>לעקרונותיה</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מגילת</w:t>
                      </w:r>
                      <w:r w:rsidRPr="009D1F56">
                        <w:rPr>
                          <w:rFonts w:cs="Arial"/>
                          <w:sz w:val="26"/>
                          <w:szCs w:val="26"/>
                          <w:rtl/>
                        </w:rPr>
                        <w:t xml:space="preserve"> </w:t>
                      </w:r>
                      <w:r w:rsidRPr="009D1F56">
                        <w:rPr>
                          <w:rFonts w:cs="Arial" w:hint="cs"/>
                          <w:sz w:val="26"/>
                          <w:szCs w:val="26"/>
                          <w:rtl/>
                        </w:rPr>
                        <w:t>האומות</w:t>
                      </w:r>
                      <w:r w:rsidRPr="009D1F56">
                        <w:rPr>
                          <w:rFonts w:cs="Arial"/>
                          <w:sz w:val="26"/>
                          <w:szCs w:val="26"/>
                          <w:rtl/>
                        </w:rPr>
                        <w:t xml:space="preserve"> </w:t>
                      </w:r>
                      <w:r w:rsidRPr="009D1F56">
                        <w:rPr>
                          <w:rFonts w:cs="Arial" w:hint="cs"/>
                          <w:sz w:val="26"/>
                          <w:szCs w:val="26"/>
                          <w:rtl/>
                        </w:rPr>
                        <w:t>המאוחדות</w:t>
                      </w:r>
                      <w:r w:rsidRPr="009D1F56">
                        <w:rPr>
                          <w:sz w:val="26"/>
                          <w:szCs w:val="26"/>
                        </w:rPr>
                        <w:t>.</w:t>
                      </w:r>
                    </w:p>
                    <w:p w:rsidR="001B2BF3" w:rsidRPr="009D1F56" w:rsidRDefault="001B2BF3" w:rsidP="00081107">
                      <w:pPr>
                        <w:rPr>
                          <w:sz w:val="20"/>
                          <w:szCs w:val="20"/>
                        </w:rPr>
                      </w:pPr>
                    </w:p>
                  </w:txbxContent>
                </v:textbox>
              </v:rect>
            </w:pict>
          </mc:Fallback>
        </mc:AlternateContent>
      </w:r>
      <w:r w:rsidRPr="00A24B34">
        <w:rPr>
          <w:rFonts w:asciiTheme="minorBidi" w:hAnsiTheme="minorBidi"/>
          <w:noProof/>
          <w:u w:val="single"/>
          <w:rtl/>
        </w:rPr>
        <mc:AlternateContent>
          <mc:Choice Requires="wps">
            <w:drawing>
              <wp:anchor distT="0" distB="0" distL="114300" distR="114300" simplePos="0" relativeHeight="251617280" behindDoc="0" locked="0" layoutInCell="1" allowOverlap="1" wp14:anchorId="717148F4" wp14:editId="2208A464">
                <wp:simplePos x="0" y="0"/>
                <wp:positionH relativeFrom="column">
                  <wp:posOffset>276225</wp:posOffset>
                </wp:positionH>
                <wp:positionV relativeFrom="paragraph">
                  <wp:posOffset>169545</wp:posOffset>
                </wp:positionV>
                <wp:extent cx="1504950" cy="3552825"/>
                <wp:effectExtent l="9525" t="7620" r="9525" b="2095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552825"/>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1B2BF3" w:rsidRPr="009D1F56" w:rsidRDefault="001B2BF3" w:rsidP="00081107">
                            <w:pPr>
                              <w:rPr>
                                <w:b/>
                                <w:bCs/>
                                <w:sz w:val="28"/>
                                <w:szCs w:val="28"/>
                                <w:rtl/>
                              </w:rPr>
                            </w:pPr>
                            <w:r w:rsidRPr="009D1F56">
                              <w:rPr>
                                <w:rFonts w:cs="Arial" w:hint="cs"/>
                                <w:b/>
                                <w:bCs/>
                                <w:sz w:val="28"/>
                                <w:szCs w:val="28"/>
                                <w:rtl/>
                              </w:rPr>
                              <w:t>פניות</w:t>
                            </w:r>
                            <w:r w:rsidRPr="009D1F56">
                              <w:rPr>
                                <w:rFonts w:cs="Arial"/>
                                <w:b/>
                                <w:bCs/>
                                <w:sz w:val="28"/>
                                <w:szCs w:val="28"/>
                                <w:rtl/>
                              </w:rPr>
                              <w:t xml:space="preserve"> </w:t>
                            </w:r>
                            <w:r w:rsidRPr="009D1F56">
                              <w:rPr>
                                <w:rFonts w:cs="Arial" w:hint="cs"/>
                                <w:b/>
                                <w:bCs/>
                                <w:sz w:val="28"/>
                                <w:szCs w:val="28"/>
                                <w:rtl/>
                              </w:rPr>
                              <w:t>לארבעה</w:t>
                            </w:r>
                            <w:r w:rsidRPr="009D1F56">
                              <w:rPr>
                                <w:rFonts w:cs="Arial"/>
                                <w:b/>
                                <w:bCs/>
                                <w:sz w:val="28"/>
                                <w:szCs w:val="28"/>
                                <w:rtl/>
                              </w:rPr>
                              <w:t xml:space="preserve"> </w:t>
                            </w:r>
                            <w:r w:rsidRPr="009D1F56">
                              <w:rPr>
                                <w:rFonts w:cs="Arial" w:hint="cs"/>
                                <w:b/>
                                <w:bCs/>
                                <w:sz w:val="28"/>
                                <w:szCs w:val="28"/>
                                <w:rtl/>
                              </w:rPr>
                              <w:t>גופים</w:t>
                            </w:r>
                            <w:r w:rsidRPr="009D1F56">
                              <w:rPr>
                                <w:rFonts w:cs="Arial"/>
                                <w:b/>
                                <w:bCs/>
                                <w:sz w:val="28"/>
                                <w:szCs w:val="28"/>
                                <w:rtl/>
                              </w:rPr>
                              <w:t xml:space="preserve"> </w:t>
                            </w:r>
                            <w:r w:rsidRPr="009D1F56">
                              <w:rPr>
                                <w:rFonts w:cs="Arial" w:hint="cs"/>
                                <w:b/>
                                <w:bCs/>
                                <w:sz w:val="28"/>
                                <w:szCs w:val="28"/>
                                <w:rtl/>
                              </w:rPr>
                              <w:t>שונים</w:t>
                            </w:r>
                            <w:r w:rsidRPr="009D1F56">
                              <w:rPr>
                                <w:b/>
                                <w:bCs/>
                                <w:sz w:val="28"/>
                                <w:szCs w:val="28"/>
                              </w:rPr>
                              <w:t>:</w:t>
                            </w:r>
                          </w:p>
                          <w:p w:rsidR="001B2BF3" w:rsidRDefault="001B2BF3" w:rsidP="00081107">
                            <w:pPr>
                              <w:rPr>
                                <w:rFonts w:cs="Arial"/>
                                <w:sz w:val="28"/>
                                <w:szCs w:val="28"/>
                                <w:rtl/>
                              </w:rPr>
                            </w:pPr>
                            <w:r w:rsidRPr="009D1F56">
                              <w:rPr>
                                <w:rFonts w:hint="cs"/>
                                <w:sz w:val="28"/>
                                <w:szCs w:val="28"/>
                                <w:rtl/>
                              </w:rPr>
                              <w:t>ה</w:t>
                            </w:r>
                            <w:r w:rsidRPr="009D1F56">
                              <w:rPr>
                                <w:rFonts w:cs="Arial" w:hint="cs"/>
                                <w:sz w:val="28"/>
                                <w:szCs w:val="28"/>
                                <w:rtl/>
                              </w:rPr>
                              <w:t>אומות</w:t>
                            </w:r>
                            <w:r w:rsidRPr="009D1F56">
                              <w:rPr>
                                <w:rFonts w:cs="Arial"/>
                                <w:sz w:val="28"/>
                                <w:szCs w:val="28"/>
                                <w:rtl/>
                              </w:rPr>
                              <w:t xml:space="preserve"> </w:t>
                            </w:r>
                            <w:r w:rsidRPr="009D1F56">
                              <w:rPr>
                                <w:rFonts w:cs="Arial" w:hint="cs"/>
                                <w:sz w:val="28"/>
                                <w:szCs w:val="28"/>
                                <w:rtl/>
                              </w:rPr>
                              <w:t>המאוחדות</w:t>
                            </w:r>
                          </w:p>
                          <w:p w:rsidR="001B2BF3" w:rsidRDefault="001B2BF3" w:rsidP="00081107">
                            <w:pPr>
                              <w:rPr>
                                <w:rFonts w:cs="Arial"/>
                                <w:sz w:val="28"/>
                                <w:szCs w:val="28"/>
                                <w:rtl/>
                              </w:rPr>
                            </w:pPr>
                          </w:p>
                          <w:p w:rsidR="001B2BF3" w:rsidRDefault="001B2BF3" w:rsidP="00081107">
                            <w:pPr>
                              <w:rPr>
                                <w:rFonts w:cs="Arial"/>
                                <w:sz w:val="28"/>
                                <w:szCs w:val="28"/>
                                <w:rtl/>
                              </w:rPr>
                            </w:pPr>
                            <w:r w:rsidRPr="0004237B">
                              <w:rPr>
                                <w:rFonts w:cs="Arial" w:hint="cs"/>
                                <w:sz w:val="28"/>
                                <w:szCs w:val="28"/>
                                <w:rtl/>
                              </w:rPr>
                              <w:t>הערבים</w:t>
                            </w:r>
                            <w:r w:rsidRPr="0004237B">
                              <w:rPr>
                                <w:rFonts w:cs="Arial"/>
                                <w:sz w:val="28"/>
                                <w:szCs w:val="28"/>
                                <w:rtl/>
                              </w:rPr>
                              <w:t xml:space="preserve"> </w:t>
                            </w:r>
                            <w:r w:rsidRPr="0004237B">
                              <w:rPr>
                                <w:rFonts w:cs="Arial" w:hint="cs"/>
                                <w:sz w:val="28"/>
                                <w:szCs w:val="28"/>
                                <w:rtl/>
                              </w:rPr>
                              <w:t>הישראלים</w:t>
                            </w:r>
                          </w:p>
                          <w:p w:rsidR="001B2BF3" w:rsidRDefault="001B2BF3" w:rsidP="00081107">
                            <w:pPr>
                              <w:rPr>
                                <w:rFonts w:cs="Arial"/>
                                <w:sz w:val="28"/>
                                <w:szCs w:val="28"/>
                                <w:rtl/>
                              </w:rPr>
                            </w:pPr>
                          </w:p>
                          <w:p w:rsidR="001B2BF3" w:rsidRDefault="001B2BF3" w:rsidP="00081107">
                            <w:pPr>
                              <w:rPr>
                                <w:rFonts w:cs="Arial"/>
                                <w:sz w:val="28"/>
                                <w:szCs w:val="28"/>
                                <w:rtl/>
                              </w:rPr>
                            </w:pPr>
                            <w:r w:rsidRPr="0004237B">
                              <w:rPr>
                                <w:rFonts w:cs="Arial" w:hint="cs"/>
                                <w:sz w:val="28"/>
                                <w:szCs w:val="28"/>
                                <w:rtl/>
                              </w:rPr>
                              <w:t>המדינות</w:t>
                            </w:r>
                            <w:r w:rsidRPr="0004237B">
                              <w:rPr>
                                <w:rFonts w:cs="Arial"/>
                                <w:sz w:val="28"/>
                                <w:szCs w:val="28"/>
                                <w:rtl/>
                              </w:rPr>
                              <w:t xml:space="preserve"> </w:t>
                            </w:r>
                            <w:r w:rsidRPr="0004237B">
                              <w:rPr>
                                <w:rFonts w:cs="Arial" w:hint="cs"/>
                                <w:sz w:val="28"/>
                                <w:szCs w:val="28"/>
                                <w:rtl/>
                              </w:rPr>
                              <w:t>השכנות</w:t>
                            </w:r>
                          </w:p>
                          <w:p w:rsidR="001B2BF3" w:rsidRDefault="001B2BF3" w:rsidP="00081107">
                            <w:pPr>
                              <w:rPr>
                                <w:rFonts w:cs="Arial"/>
                                <w:sz w:val="28"/>
                                <w:szCs w:val="28"/>
                                <w:rtl/>
                              </w:rPr>
                            </w:pPr>
                          </w:p>
                          <w:p w:rsidR="001B2BF3" w:rsidRPr="009D1F56" w:rsidRDefault="001B2BF3" w:rsidP="00081107">
                            <w:pPr>
                              <w:rPr>
                                <w:sz w:val="34"/>
                                <w:szCs w:val="28"/>
                              </w:rPr>
                            </w:pPr>
                            <w:r w:rsidRPr="0004237B">
                              <w:rPr>
                                <w:rFonts w:cs="Arial" w:hint="cs"/>
                                <w:sz w:val="28"/>
                                <w:szCs w:val="28"/>
                                <w:rtl/>
                              </w:rPr>
                              <w:t>העם</w:t>
                            </w:r>
                            <w:r w:rsidRPr="0004237B">
                              <w:rPr>
                                <w:rFonts w:cs="Arial"/>
                                <w:sz w:val="28"/>
                                <w:szCs w:val="28"/>
                                <w:rtl/>
                              </w:rPr>
                              <w:t xml:space="preserve"> </w:t>
                            </w:r>
                            <w:r w:rsidRPr="0004237B">
                              <w:rPr>
                                <w:rFonts w:cs="Arial" w:hint="cs"/>
                                <w:sz w:val="28"/>
                                <w:szCs w:val="28"/>
                                <w:rtl/>
                              </w:rPr>
                              <w:t>היהודי</w:t>
                            </w:r>
                            <w:r w:rsidRPr="0004237B">
                              <w:rPr>
                                <w:rFonts w:cs="Arial"/>
                                <w:sz w:val="28"/>
                                <w:szCs w:val="28"/>
                                <w:rtl/>
                              </w:rPr>
                              <w:t xml:space="preserve"> </w:t>
                            </w:r>
                            <w:r>
                              <w:rPr>
                                <w:rFonts w:cs="Arial" w:hint="cs"/>
                                <w:sz w:val="28"/>
                                <w:szCs w:val="28"/>
                                <w:rtl/>
                              </w:rPr>
                              <w:t>בתפוצות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148F4" id="Rectangle 28" o:spid="_x0000_s1033" style="position:absolute;left:0;text-align:left;margin-left:21.75pt;margin-top:13.35pt;width:118.5pt;height:279.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" fillcolor="#95b3d7" strokecolor="#95b3d7" strokeweight="1pt">
                <v:fill color2="#dce6f2" angle="135" focus="50%" type="gradient"/>
                <v:shadow on="t" color="#254061" opacity=".5" offset="1pt"/>
                <v:textbox>
                  <w:txbxContent>
                    <w:p w:rsidR="001B2BF3" w:rsidRPr="009D1F56" w:rsidRDefault="001B2BF3" w:rsidP="00081107">
                      <w:pPr>
                        <w:rPr>
                          <w:b/>
                          <w:bCs/>
                          <w:sz w:val="28"/>
                          <w:szCs w:val="28"/>
                          <w:rtl/>
                        </w:rPr>
                      </w:pPr>
                      <w:r w:rsidRPr="009D1F56">
                        <w:rPr>
                          <w:rFonts w:cs="Arial" w:hint="cs"/>
                          <w:b/>
                          <w:bCs/>
                          <w:sz w:val="28"/>
                          <w:szCs w:val="28"/>
                          <w:rtl/>
                        </w:rPr>
                        <w:t>פניות</w:t>
                      </w:r>
                      <w:r w:rsidRPr="009D1F56">
                        <w:rPr>
                          <w:rFonts w:cs="Arial"/>
                          <w:b/>
                          <w:bCs/>
                          <w:sz w:val="28"/>
                          <w:szCs w:val="28"/>
                          <w:rtl/>
                        </w:rPr>
                        <w:t xml:space="preserve"> </w:t>
                      </w:r>
                      <w:r w:rsidRPr="009D1F56">
                        <w:rPr>
                          <w:rFonts w:cs="Arial" w:hint="cs"/>
                          <w:b/>
                          <w:bCs/>
                          <w:sz w:val="28"/>
                          <w:szCs w:val="28"/>
                          <w:rtl/>
                        </w:rPr>
                        <w:t>לארבעה</w:t>
                      </w:r>
                      <w:r w:rsidRPr="009D1F56">
                        <w:rPr>
                          <w:rFonts w:cs="Arial"/>
                          <w:b/>
                          <w:bCs/>
                          <w:sz w:val="28"/>
                          <w:szCs w:val="28"/>
                          <w:rtl/>
                        </w:rPr>
                        <w:t xml:space="preserve"> </w:t>
                      </w:r>
                      <w:r w:rsidRPr="009D1F56">
                        <w:rPr>
                          <w:rFonts w:cs="Arial" w:hint="cs"/>
                          <w:b/>
                          <w:bCs/>
                          <w:sz w:val="28"/>
                          <w:szCs w:val="28"/>
                          <w:rtl/>
                        </w:rPr>
                        <w:t>גופים</w:t>
                      </w:r>
                      <w:r w:rsidRPr="009D1F56">
                        <w:rPr>
                          <w:rFonts w:cs="Arial"/>
                          <w:b/>
                          <w:bCs/>
                          <w:sz w:val="28"/>
                          <w:szCs w:val="28"/>
                          <w:rtl/>
                        </w:rPr>
                        <w:t xml:space="preserve"> </w:t>
                      </w:r>
                      <w:r w:rsidRPr="009D1F56">
                        <w:rPr>
                          <w:rFonts w:cs="Arial" w:hint="cs"/>
                          <w:b/>
                          <w:bCs/>
                          <w:sz w:val="28"/>
                          <w:szCs w:val="28"/>
                          <w:rtl/>
                        </w:rPr>
                        <w:t>שונים</w:t>
                      </w:r>
                      <w:r w:rsidRPr="009D1F56">
                        <w:rPr>
                          <w:b/>
                          <w:bCs/>
                          <w:sz w:val="28"/>
                          <w:szCs w:val="28"/>
                        </w:rPr>
                        <w:t>:</w:t>
                      </w:r>
                    </w:p>
                    <w:p w:rsidR="001B2BF3" w:rsidRDefault="001B2BF3" w:rsidP="00081107">
                      <w:pPr>
                        <w:rPr>
                          <w:rFonts w:cs="Arial"/>
                          <w:sz w:val="28"/>
                          <w:szCs w:val="28"/>
                          <w:rtl/>
                        </w:rPr>
                      </w:pPr>
                      <w:r w:rsidRPr="009D1F56">
                        <w:rPr>
                          <w:rFonts w:hint="cs"/>
                          <w:sz w:val="28"/>
                          <w:szCs w:val="28"/>
                          <w:rtl/>
                        </w:rPr>
                        <w:t>ה</w:t>
                      </w:r>
                      <w:r w:rsidRPr="009D1F56">
                        <w:rPr>
                          <w:rFonts w:cs="Arial" w:hint="cs"/>
                          <w:sz w:val="28"/>
                          <w:szCs w:val="28"/>
                          <w:rtl/>
                        </w:rPr>
                        <w:t>אומות</w:t>
                      </w:r>
                      <w:r w:rsidRPr="009D1F56">
                        <w:rPr>
                          <w:rFonts w:cs="Arial"/>
                          <w:sz w:val="28"/>
                          <w:szCs w:val="28"/>
                          <w:rtl/>
                        </w:rPr>
                        <w:t xml:space="preserve"> </w:t>
                      </w:r>
                      <w:r w:rsidRPr="009D1F56">
                        <w:rPr>
                          <w:rFonts w:cs="Arial" w:hint="cs"/>
                          <w:sz w:val="28"/>
                          <w:szCs w:val="28"/>
                          <w:rtl/>
                        </w:rPr>
                        <w:t>המאוחדות</w:t>
                      </w:r>
                    </w:p>
                    <w:p w:rsidR="001B2BF3" w:rsidRDefault="001B2BF3" w:rsidP="00081107">
                      <w:pPr>
                        <w:rPr>
                          <w:rFonts w:cs="Arial"/>
                          <w:sz w:val="28"/>
                          <w:szCs w:val="28"/>
                          <w:rtl/>
                        </w:rPr>
                      </w:pPr>
                    </w:p>
                    <w:p w:rsidR="001B2BF3" w:rsidRDefault="001B2BF3" w:rsidP="00081107">
                      <w:pPr>
                        <w:rPr>
                          <w:rFonts w:cs="Arial"/>
                          <w:sz w:val="28"/>
                          <w:szCs w:val="28"/>
                          <w:rtl/>
                        </w:rPr>
                      </w:pPr>
                      <w:r w:rsidRPr="0004237B">
                        <w:rPr>
                          <w:rFonts w:cs="Arial" w:hint="cs"/>
                          <w:sz w:val="28"/>
                          <w:szCs w:val="28"/>
                          <w:rtl/>
                        </w:rPr>
                        <w:t>הערבים</w:t>
                      </w:r>
                      <w:r w:rsidRPr="0004237B">
                        <w:rPr>
                          <w:rFonts w:cs="Arial"/>
                          <w:sz w:val="28"/>
                          <w:szCs w:val="28"/>
                          <w:rtl/>
                        </w:rPr>
                        <w:t xml:space="preserve"> </w:t>
                      </w:r>
                      <w:r w:rsidRPr="0004237B">
                        <w:rPr>
                          <w:rFonts w:cs="Arial" w:hint="cs"/>
                          <w:sz w:val="28"/>
                          <w:szCs w:val="28"/>
                          <w:rtl/>
                        </w:rPr>
                        <w:t>הישראלים</w:t>
                      </w:r>
                    </w:p>
                    <w:p w:rsidR="001B2BF3" w:rsidRDefault="001B2BF3" w:rsidP="00081107">
                      <w:pPr>
                        <w:rPr>
                          <w:rFonts w:cs="Arial"/>
                          <w:sz w:val="28"/>
                          <w:szCs w:val="28"/>
                          <w:rtl/>
                        </w:rPr>
                      </w:pPr>
                    </w:p>
                    <w:p w:rsidR="001B2BF3" w:rsidRDefault="001B2BF3" w:rsidP="00081107">
                      <w:pPr>
                        <w:rPr>
                          <w:rFonts w:cs="Arial"/>
                          <w:sz w:val="28"/>
                          <w:szCs w:val="28"/>
                          <w:rtl/>
                        </w:rPr>
                      </w:pPr>
                      <w:r w:rsidRPr="0004237B">
                        <w:rPr>
                          <w:rFonts w:cs="Arial" w:hint="cs"/>
                          <w:sz w:val="28"/>
                          <w:szCs w:val="28"/>
                          <w:rtl/>
                        </w:rPr>
                        <w:t>המדינות</w:t>
                      </w:r>
                      <w:r w:rsidRPr="0004237B">
                        <w:rPr>
                          <w:rFonts w:cs="Arial"/>
                          <w:sz w:val="28"/>
                          <w:szCs w:val="28"/>
                          <w:rtl/>
                        </w:rPr>
                        <w:t xml:space="preserve"> </w:t>
                      </w:r>
                      <w:r w:rsidRPr="0004237B">
                        <w:rPr>
                          <w:rFonts w:cs="Arial" w:hint="cs"/>
                          <w:sz w:val="28"/>
                          <w:szCs w:val="28"/>
                          <w:rtl/>
                        </w:rPr>
                        <w:t>השכנות</w:t>
                      </w:r>
                    </w:p>
                    <w:p w:rsidR="001B2BF3" w:rsidRDefault="001B2BF3" w:rsidP="00081107">
                      <w:pPr>
                        <w:rPr>
                          <w:rFonts w:cs="Arial"/>
                          <w:sz w:val="28"/>
                          <w:szCs w:val="28"/>
                          <w:rtl/>
                        </w:rPr>
                      </w:pPr>
                    </w:p>
                    <w:p w:rsidR="001B2BF3" w:rsidRPr="009D1F56" w:rsidRDefault="001B2BF3" w:rsidP="00081107">
                      <w:pPr>
                        <w:rPr>
                          <w:sz w:val="34"/>
                          <w:szCs w:val="28"/>
                        </w:rPr>
                      </w:pPr>
                      <w:r w:rsidRPr="0004237B">
                        <w:rPr>
                          <w:rFonts w:cs="Arial" w:hint="cs"/>
                          <w:sz w:val="28"/>
                          <w:szCs w:val="28"/>
                          <w:rtl/>
                        </w:rPr>
                        <w:t>העם</w:t>
                      </w:r>
                      <w:r w:rsidRPr="0004237B">
                        <w:rPr>
                          <w:rFonts w:cs="Arial"/>
                          <w:sz w:val="28"/>
                          <w:szCs w:val="28"/>
                          <w:rtl/>
                        </w:rPr>
                        <w:t xml:space="preserve"> </w:t>
                      </w:r>
                      <w:r w:rsidRPr="0004237B">
                        <w:rPr>
                          <w:rFonts w:cs="Arial" w:hint="cs"/>
                          <w:sz w:val="28"/>
                          <w:szCs w:val="28"/>
                          <w:rtl/>
                        </w:rPr>
                        <w:t>היהודי</w:t>
                      </w:r>
                      <w:r w:rsidRPr="0004237B">
                        <w:rPr>
                          <w:rFonts w:cs="Arial"/>
                          <w:sz w:val="28"/>
                          <w:szCs w:val="28"/>
                          <w:rtl/>
                        </w:rPr>
                        <w:t xml:space="preserve"> </w:t>
                      </w:r>
                      <w:r>
                        <w:rPr>
                          <w:rFonts w:cs="Arial" w:hint="cs"/>
                          <w:sz w:val="28"/>
                          <w:szCs w:val="28"/>
                          <w:rtl/>
                        </w:rPr>
                        <w:t>בתפוצות</w:t>
                      </w:r>
                    </w:p>
                  </w:txbxContent>
                </v:textbox>
              </v:rect>
            </w:pict>
          </mc:Fallback>
        </mc:AlternateContent>
      </w:r>
      <w:r w:rsidRPr="00A24B34">
        <w:rPr>
          <w:rFonts w:asciiTheme="minorBidi" w:hAnsiTheme="minorBidi"/>
          <w:rtl/>
        </w:rPr>
        <w:tab/>
      </w:r>
      <w:r w:rsidRPr="00A24B34">
        <w:rPr>
          <w:rFonts w:asciiTheme="minorBidi" w:hAnsiTheme="minorBidi"/>
          <w:rtl/>
        </w:rPr>
        <w:tab/>
      </w:r>
      <w:r w:rsidRPr="00A24B34">
        <w:rPr>
          <w:rFonts w:asciiTheme="minorBidi" w:hAnsiTheme="minorBidi"/>
          <w:rtl/>
        </w:rPr>
        <w:tab/>
        <w:t xml:space="preserve"> </w:t>
      </w: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Pr="00A24B34" w:rsidRDefault="00081107" w:rsidP="00081107">
      <w:pPr>
        <w:spacing w:after="0" w:line="240" w:lineRule="auto"/>
        <w:ind w:left="-1008" w:right="-1008"/>
        <w:contextualSpacing/>
        <w:rPr>
          <w:rFonts w:asciiTheme="minorBidi" w:eastAsia="Times New Roman" w:hAnsiTheme="minorBidi"/>
          <w:color w:val="000000" w:themeColor="text1"/>
          <w:rtl/>
        </w:rPr>
      </w:pPr>
    </w:p>
    <w:p w:rsidR="00081107" w:rsidRDefault="00081107" w:rsidP="00081107">
      <w:pPr>
        <w:spacing w:after="0" w:line="240" w:lineRule="auto"/>
        <w:ind w:left="-1008" w:right="-1008"/>
        <w:contextualSpacing/>
        <w:rPr>
          <w:rFonts w:ascii="David" w:eastAsia="Times New Roman" w:hAnsi="David" w:cs="David"/>
          <w:color w:val="000000" w:themeColor="text1"/>
          <w:sz w:val="28"/>
          <w:szCs w:val="28"/>
          <w:rtl/>
        </w:rPr>
      </w:pPr>
    </w:p>
    <w:p w:rsidR="00081107" w:rsidRDefault="00081107" w:rsidP="00081107">
      <w:pPr>
        <w:spacing w:after="0" w:line="240" w:lineRule="auto"/>
        <w:ind w:left="-1008" w:right="-1008"/>
        <w:contextualSpacing/>
        <w:rPr>
          <w:rFonts w:ascii="David" w:eastAsia="Times New Roman" w:hAnsi="David" w:cs="David"/>
          <w:color w:val="000000" w:themeColor="text1"/>
          <w:sz w:val="28"/>
          <w:szCs w:val="28"/>
          <w:rtl/>
        </w:rPr>
      </w:pPr>
    </w:p>
    <w:p w:rsidR="00081107" w:rsidRDefault="00081107" w:rsidP="00081107">
      <w:pPr>
        <w:spacing w:after="0" w:line="240" w:lineRule="auto"/>
        <w:ind w:left="-1008" w:right="-1008"/>
        <w:contextualSpacing/>
        <w:rPr>
          <w:rFonts w:ascii="David" w:eastAsia="Times New Roman" w:hAnsi="David" w:cs="David"/>
          <w:color w:val="000000" w:themeColor="text1"/>
          <w:sz w:val="28"/>
          <w:szCs w:val="28"/>
          <w:rtl/>
        </w:rPr>
      </w:pPr>
    </w:p>
    <w:p w:rsidR="00081107" w:rsidRDefault="00081107" w:rsidP="00081107">
      <w:pPr>
        <w:spacing w:after="0" w:line="240" w:lineRule="auto"/>
        <w:ind w:left="-1008" w:right="-1008"/>
        <w:contextualSpacing/>
        <w:rPr>
          <w:rFonts w:ascii="David" w:eastAsia="Times New Roman" w:hAnsi="David" w:cs="David"/>
          <w:color w:val="000000" w:themeColor="text1"/>
          <w:sz w:val="28"/>
          <w:szCs w:val="28"/>
          <w:rtl/>
        </w:rPr>
      </w:pPr>
    </w:p>
    <w:p w:rsidR="00081107" w:rsidRPr="002F4AEA" w:rsidRDefault="00081107" w:rsidP="00081107">
      <w:pPr>
        <w:spacing w:after="0" w:line="240" w:lineRule="auto"/>
        <w:ind w:left="-1008" w:right="-1008"/>
        <w:contextualSpacing/>
        <w:rPr>
          <w:rFonts w:ascii="David" w:eastAsia="Times New Roman" w:hAnsi="David" w:cs="David"/>
          <w:color w:val="000000" w:themeColor="text1"/>
          <w:sz w:val="28"/>
          <w:szCs w:val="28"/>
          <w:rtl/>
        </w:rPr>
      </w:pPr>
    </w:p>
    <w:p w:rsidR="00081107" w:rsidRDefault="00081107" w:rsidP="00491CEE">
      <w:pPr>
        <w:tabs>
          <w:tab w:val="right" w:pos="0"/>
        </w:tabs>
        <w:spacing w:after="0" w:line="240" w:lineRule="auto"/>
        <w:ind w:right="-1008"/>
        <w:rPr>
          <w:rFonts w:ascii="David" w:eastAsia="Times New Roman" w:hAnsi="David" w:cs="David"/>
          <w:color w:val="000000" w:themeColor="text1"/>
          <w:sz w:val="28"/>
          <w:szCs w:val="28"/>
          <w:rtl/>
        </w:rPr>
      </w:pPr>
    </w:p>
    <w:p w:rsidR="00D96D8F" w:rsidRPr="00E8690C" w:rsidRDefault="00D96D8F" w:rsidP="0016762E">
      <w:pPr>
        <w:spacing w:after="0" w:line="240" w:lineRule="auto"/>
        <w:ind w:right="-1008"/>
        <w:rPr>
          <w:rFonts w:ascii="David" w:eastAsia="Times New Roman" w:hAnsi="David" w:cs="David"/>
          <w:b/>
          <w:bCs/>
          <w:i/>
          <w:iCs/>
          <w:color w:val="000000" w:themeColor="text1"/>
          <w:sz w:val="28"/>
          <w:szCs w:val="28"/>
          <w:rtl/>
        </w:rPr>
      </w:pPr>
    </w:p>
    <w:p w:rsidR="007B405D" w:rsidRPr="00E8690C" w:rsidRDefault="007B405D" w:rsidP="007B405D">
      <w:pPr>
        <w:shd w:val="clear" w:color="auto" w:fill="E5DFEC"/>
        <w:spacing w:after="0" w:line="240" w:lineRule="auto"/>
        <w:ind w:left="-1008" w:right="-1008"/>
        <w:jc w:val="center"/>
        <w:rPr>
          <w:rFonts w:ascii="David" w:eastAsia="Times New Roman" w:hAnsi="David" w:cs="David"/>
          <w:b/>
          <w:bCs/>
          <w:i/>
          <w:iCs/>
          <w:color w:val="000000" w:themeColor="text1"/>
          <w:sz w:val="60"/>
          <w:szCs w:val="60"/>
          <w:rtl/>
        </w:rPr>
      </w:pPr>
      <w:r w:rsidRPr="00E8690C">
        <w:rPr>
          <w:rFonts w:ascii="David" w:eastAsia="Times New Roman" w:hAnsi="David" w:cs="David"/>
          <w:b/>
          <w:bCs/>
          <w:i/>
          <w:iCs/>
          <w:color w:val="000000" w:themeColor="text1"/>
          <w:sz w:val="60"/>
          <w:szCs w:val="60"/>
          <w:rtl/>
        </w:rPr>
        <w:lastRenderedPageBreak/>
        <w:t>מאפייניה היהודיים של מדינת ישראל</w:t>
      </w:r>
    </w:p>
    <w:p w:rsidR="005F1B97" w:rsidRDefault="005F1B97" w:rsidP="007B405D">
      <w:pPr>
        <w:tabs>
          <w:tab w:val="right" w:pos="0"/>
        </w:tabs>
        <w:spacing w:after="0" w:line="240" w:lineRule="auto"/>
        <w:ind w:left="-1008" w:right="-1008"/>
        <w:contextualSpacing/>
        <w:rPr>
          <w:rFonts w:ascii="David" w:eastAsia="Times New Roman" w:hAnsi="David" w:cs="David"/>
          <w:b/>
          <w:bCs/>
          <w:color w:val="000000" w:themeColor="text1"/>
          <w:sz w:val="28"/>
          <w:szCs w:val="28"/>
          <w:rtl/>
        </w:rPr>
      </w:pPr>
    </w:p>
    <w:p w:rsidR="00746413" w:rsidRDefault="00746413" w:rsidP="007B405D">
      <w:pPr>
        <w:tabs>
          <w:tab w:val="right" w:pos="0"/>
        </w:tabs>
        <w:spacing w:after="0" w:line="240" w:lineRule="auto"/>
        <w:ind w:left="-1008" w:right="-1008"/>
        <w:contextualSpacing/>
        <w:rPr>
          <w:rFonts w:ascii="David" w:eastAsia="Times New Roman" w:hAnsi="David" w:cs="David"/>
          <w:b/>
          <w:bCs/>
          <w:color w:val="000000" w:themeColor="text1"/>
          <w:sz w:val="28"/>
          <w:szCs w:val="28"/>
          <w:rtl/>
        </w:rPr>
      </w:pPr>
      <w:r>
        <w:rPr>
          <w:rFonts w:ascii="David" w:eastAsia="Times New Roman" w:hAnsi="David" w:cs="David" w:hint="cs"/>
          <w:b/>
          <w:bCs/>
          <w:color w:val="000000" w:themeColor="text1"/>
          <w:sz w:val="28"/>
          <w:szCs w:val="28"/>
          <w:rtl/>
        </w:rPr>
        <w:t xml:space="preserve">דת ומדינה בישראל: </w:t>
      </w:r>
    </w:p>
    <w:p w:rsidR="0016762E" w:rsidRDefault="0016762E" w:rsidP="007B405D">
      <w:pPr>
        <w:tabs>
          <w:tab w:val="right" w:pos="0"/>
        </w:tabs>
        <w:spacing w:after="0" w:line="240" w:lineRule="auto"/>
        <w:ind w:left="-1008" w:right="-1008"/>
        <w:contextualSpacing/>
        <w:rPr>
          <w:rFonts w:ascii="David" w:eastAsia="Times New Roman" w:hAnsi="David" w:cs="David"/>
          <w:color w:val="000000" w:themeColor="text1"/>
          <w:sz w:val="28"/>
          <w:szCs w:val="28"/>
          <w:rtl/>
        </w:rPr>
      </w:pPr>
    </w:p>
    <w:p w:rsidR="00746413" w:rsidRDefault="00746413" w:rsidP="007B405D">
      <w:pPr>
        <w:tabs>
          <w:tab w:val="right" w:pos="0"/>
        </w:tabs>
        <w:spacing w:after="0" w:line="240" w:lineRule="auto"/>
        <w:ind w:left="-1008" w:right="-1008"/>
        <w:contextualSpacing/>
        <w:rPr>
          <w:rFonts w:ascii="David" w:eastAsia="Times New Roman" w:hAnsi="David" w:cs="David"/>
          <w:color w:val="000000" w:themeColor="text1"/>
          <w:sz w:val="28"/>
          <w:szCs w:val="28"/>
          <w:rtl/>
        </w:rPr>
      </w:pPr>
      <w:r w:rsidRPr="00746413">
        <w:rPr>
          <w:rFonts w:ascii="David" w:eastAsia="Times New Roman" w:hAnsi="David" w:cs="David" w:hint="cs"/>
          <w:color w:val="000000" w:themeColor="text1"/>
          <w:sz w:val="28"/>
          <w:szCs w:val="28"/>
          <w:rtl/>
        </w:rPr>
        <w:t>האוכלוסי</w:t>
      </w:r>
      <w:r w:rsidR="00E91E97">
        <w:rPr>
          <w:rFonts w:ascii="David" w:eastAsia="Times New Roman" w:hAnsi="David" w:cs="David" w:hint="cs"/>
          <w:color w:val="000000" w:themeColor="text1"/>
          <w:sz w:val="28"/>
          <w:szCs w:val="28"/>
          <w:rtl/>
        </w:rPr>
        <w:t>י</w:t>
      </w:r>
      <w:r w:rsidRPr="00746413">
        <w:rPr>
          <w:rFonts w:ascii="David" w:eastAsia="Times New Roman" w:hAnsi="David" w:cs="David" w:hint="cs"/>
          <w:color w:val="000000" w:themeColor="text1"/>
          <w:sz w:val="28"/>
          <w:szCs w:val="28"/>
          <w:rtl/>
        </w:rPr>
        <w:t xml:space="preserve">ה בישראל מורכבת מדתות שונות </w:t>
      </w:r>
      <w:r w:rsidR="00E91E97">
        <w:rPr>
          <w:rFonts w:ascii="David" w:eastAsia="Times New Roman" w:hAnsi="David" w:cs="David" w:hint="cs"/>
          <w:color w:val="000000" w:themeColor="text1"/>
          <w:sz w:val="28"/>
          <w:szCs w:val="28"/>
          <w:rtl/>
        </w:rPr>
        <w:t xml:space="preserve">כאשר </w:t>
      </w:r>
      <w:r w:rsidRPr="00746413">
        <w:rPr>
          <w:rFonts w:ascii="David" w:eastAsia="Times New Roman" w:hAnsi="David" w:cs="David" w:hint="cs"/>
          <w:color w:val="000000" w:themeColor="text1"/>
          <w:sz w:val="28"/>
          <w:szCs w:val="28"/>
          <w:rtl/>
        </w:rPr>
        <w:t>הרוב יהודים</w:t>
      </w:r>
      <w:r w:rsidRPr="001B29D7">
        <w:rPr>
          <w:rFonts w:ascii="David" w:eastAsia="Times New Roman" w:hAnsi="David" w:cs="David" w:hint="cs"/>
          <w:color w:val="000000" w:themeColor="text1"/>
          <w:sz w:val="28"/>
          <w:szCs w:val="28"/>
          <w:rtl/>
        </w:rPr>
        <w:t>. משרד הדתות אחראי לתת שירותי דת בתחום הנישואין, כשרות,</w:t>
      </w:r>
      <w:r w:rsidR="00FA0B04">
        <w:rPr>
          <w:rFonts w:ascii="David" w:eastAsia="Times New Roman" w:hAnsi="David" w:cs="David" w:hint="cs"/>
          <w:color w:val="000000" w:themeColor="text1"/>
          <w:sz w:val="28"/>
          <w:szCs w:val="28"/>
          <w:rtl/>
        </w:rPr>
        <w:t xml:space="preserve"> </w:t>
      </w:r>
      <w:r w:rsidRPr="001B29D7">
        <w:rPr>
          <w:rFonts w:ascii="David" w:eastAsia="Times New Roman" w:hAnsi="David" w:cs="David" w:hint="cs"/>
          <w:color w:val="000000" w:themeColor="text1"/>
          <w:sz w:val="28"/>
          <w:szCs w:val="28"/>
          <w:rtl/>
        </w:rPr>
        <w:t xml:space="preserve">פעילות חברה-קדישא , שמירה ופיקוח על המקומות הקדושים ועוד. משרד ממשלתי זה פועל מכספי תקציב המדינה </w:t>
      </w:r>
      <w:r w:rsidR="001B29D7" w:rsidRPr="001B29D7">
        <w:rPr>
          <w:rFonts w:ascii="David" w:eastAsia="Times New Roman" w:hAnsi="David" w:cs="David" w:hint="cs"/>
          <w:color w:val="000000" w:themeColor="text1"/>
          <w:sz w:val="28"/>
          <w:szCs w:val="28"/>
          <w:rtl/>
        </w:rPr>
        <w:t>ומהווה ביטוי להיבט היהודי של המדינה שאומנם נותן שרותי דת לכל הדתות אך בעיקר ליהודים.</w:t>
      </w:r>
    </w:p>
    <w:p w:rsidR="001B29D7" w:rsidRPr="001B29D7" w:rsidRDefault="001B29D7" w:rsidP="007B405D">
      <w:pPr>
        <w:tabs>
          <w:tab w:val="right" w:pos="0"/>
        </w:tabs>
        <w:spacing w:after="0" w:line="240" w:lineRule="auto"/>
        <w:ind w:left="-1008" w:right="-1008"/>
        <w:contextualSpacing/>
        <w:rPr>
          <w:rFonts w:ascii="David" w:eastAsia="Times New Roman" w:hAnsi="David" w:cs="David"/>
          <w:color w:val="000000" w:themeColor="text1"/>
          <w:sz w:val="28"/>
          <w:szCs w:val="28"/>
          <w:rtl/>
        </w:rPr>
      </w:pPr>
    </w:p>
    <w:p w:rsidR="00746413" w:rsidRDefault="00F72961" w:rsidP="001B29D7">
      <w:pPr>
        <w:tabs>
          <w:tab w:val="right" w:pos="0"/>
        </w:tabs>
        <w:spacing w:after="0" w:line="240" w:lineRule="auto"/>
        <w:ind w:left="-1008" w:right="-1008"/>
        <w:contextualSpacing/>
        <w:rPr>
          <w:rFonts w:ascii="David" w:eastAsia="Times New Roman" w:hAnsi="David" w:cs="David"/>
          <w:b/>
          <w:bCs/>
          <w:color w:val="000000" w:themeColor="text1"/>
          <w:sz w:val="28"/>
          <w:szCs w:val="28"/>
          <w:rtl/>
        </w:rPr>
      </w:pPr>
      <w:r w:rsidRPr="00F72961">
        <w:rPr>
          <w:rFonts w:ascii="David" w:eastAsia="Times New Roman" w:hAnsi="David" w:cs="David"/>
          <w:b/>
          <w:bCs/>
          <w:color w:val="000000" w:themeColor="text1"/>
          <w:sz w:val="28"/>
          <w:szCs w:val="28"/>
          <w:rtl/>
        </w:rPr>
        <w:t>לאופי היהודי של מדינת ישראל יש ביטוי בחוקים, מוסדות וסמלי המדינה</w:t>
      </w:r>
      <w:r w:rsidR="00746413">
        <w:rPr>
          <w:rFonts w:ascii="David" w:eastAsia="Times New Roman" w:hAnsi="David" w:cs="David" w:hint="cs"/>
          <w:color w:val="000000" w:themeColor="text1"/>
          <w:sz w:val="28"/>
          <w:szCs w:val="28"/>
          <w:rtl/>
        </w:rPr>
        <w:t xml:space="preserve">. </w:t>
      </w:r>
      <w:r w:rsidR="00746413" w:rsidRPr="00746413">
        <w:rPr>
          <w:rFonts w:ascii="David" w:eastAsia="Times New Roman" w:hAnsi="David" w:cs="David" w:hint="cs"/>
          <w:b/>
          <w:bCs/>
          <w:color w:val="000000" w:themeColor="text1"/>
          <w:sz w:val="28"/>
          <w:szCs w:val="28"/>
          <w:rtl/>
        </w:rPr>
        <w:t>רוב אזרחי המדינה יהודים והשפה בישראל היא עברית .</w:t>
      </w:r>
    </w:p>
    <w:p w:rsidR="001B29D7" w:rsidRPr="001B29D7" w:rsidRDefault="001B29D7" w:rsidP="001B29D7">
      <w:pPr>
        <w:tabs>
          <w:tab w:val="right" w:pos="0"/>
        </w:tabs>
        <w:spacing w:after="0" w:line="240" w:lineRule="auto"/>
        <w:ind w:left="-1008" w:right="-1008"/>
        <w:contextualSpacing/>
        <w:rPr>
          <w:rFonts w:ascii="David" w:eastAsia="Times New Roman" w:hAnsi="David" w:cs="David"/>
          <w:b/>
          <w:bCs/>
          <w:color w:val="000000" w:themeColor="text1"/>
          <w:sz w:val="28"/>
          <w:szCs w:val="28"/>
          <w:rtl/>
        </w:rPr>
      </w:pPr>
    </w:p>
    <w:p w:rsidR="00746413" w:rsidRPr="00746413" w:rsidRDefault="00746413" w:rsidP="00746413">
      <w:pPr>
        <w:spacing w:after="0" w:line="240" w:lineRule="auto"/>
        <w:ind w:left="-1008" w:right="-1008"/>
        <w:jc w:val="center"/>
        <w:rPr>
          <w:rFonts w:ascii="David" w:eastAsia="Times New Roman" w:hAnsi="David" w:cs="David"/>
          <w:b/>
          <w:bCs/>
          <w:color w:val="000000" w:themeColor="text1"/>
          <w:sz w:val="28"/>
          <w:szCs w:val="28"/>
          <w:u w:val="single"/>
        </w:rPr>
      </w:pPr>
      <w:r w:rsidRPr="00746413">
        <w:rPr>
          <w:rFonts w:ascii="David" w:eastAsia="Times New Roman" w:hAnsi="David" w:cs="David"/>
          <w:b/>
          <w:bCs/>
          <w:color w:val="000000" w:themeColor="text1"/>
          <w:sz w:val="28"/>
          <w:szCs w:val="28"/>
          <w:u w:val="single"/>
          <w:rtl/>
        </w:rPr>
        <w:t>סמלי המדינה</w:t>
      </w:r>
    </w:p>
    <w:p w:rsidR="00746413" w:rsidRPr="00F530DB" w:rsidRDefault="00746413" w:rsidP="00746413">
      <w:pPr>
        <w:spacing w:after="0" w:line="240" w:lineRule="auto"/>
        <w:ind w:left="-1008" w:right="-1008"/>
        <w:contextualSpacing/>
        <w:rPr>
          <w:rFonts w:ascii="David" w:eastAsia="Times New Roman" w:hAnsi="David" w:cs="David"/>
          <w:b/>
          <w:bCs/>
          <w:sz w:val="28"/>
          <w:szCs w:val="28"/>
          <w:rtl/>
        </w:rPr>
      </w:pPr>
      <w:r w:rsidRPr="00F530DB">
        <w:rPr>
          <w:rFonts w:ascii="David" w:eastAsia="Times New Roman" w:hAnsi="David" w:cs="David"/>
          <w:b/>
          <w:bCs/>
          <w:sz w:val="28"/>
          <w:szCs w:val="28"/>
          <w:rtl/>
        </w:rPr>
        <w:t xml:space="preserve">סמלי המדינה מייצגים את ערכי המדינה ומעניקים לאזרחים תחושת אחדות. הם מבטאים את ריבונות המדינה </w:t>
      </w:r>
      <w:r w:rsidR="001B29D7">
        <w:rPr>
          <w:rFonts w:ascii="David" w:eastAsia="Times New Roman" w:hAnsi="David" w:cs="David" w:hint="cs"/>
          <w:b/>
          <w:bCs/>
          <w:sz w:val="28"/>
          <w:szCs w:val="28"/>
          <w:rtl/>
        </w:rPr>
        <w:t xml:space="preserve">( עצמאות המדינה) </w:t>
      </w:r>
      <w:r w:rsidRPr="00F530DB">
        <w:rPr>
          <w:rFonts w:ascii="David" w:eastAsia="Times New Roman" w:hAnsi="David" w:cs="David"/>
          <w:b/>
          <w:bCs/>
          <w:sz w:val="28"/>
          <w:szCs w:val="28"/>
          <w:rtl/>
        </w:rPr>
        <w:t xml:space="preserve">מייצגים אותה. </w:t>
      </w:r>
    </w:p>
    <w:p w:rsidR="00746413" w:rsidRPr="00F530DB" w:rsidRDefault="00746413" w:rsidP="00746413">
      <w:pPr>
        <w:spacing w:after="0" w:line="240" w:lineRule="auto"/>
        <w:ind w:left="-1008" w:right="-1008"/>
        <w:contextualSpacing/>
        <w:rPr>
          <w:rFonts w:ascii="David" w:eastAsia="Times New Roman" w:hAnsi="David" w:cs="David"/>
          <w:b/>
          <w:bCs/>
          <w:sz w:val="28"/>
          <w:szCs w:val="28"/>
          <w:rtl/>
        </w:rPr>
      </w:pPr>
    </w:p>
    <w:p w:rsidR="00746413" w:rsidRPr="00F530DB" w:rsidRDefault="00746413" w:rsidP="00746413">
      <w:pPr>
        <w:spacing w:after="0" w:line="240" w:lineRule="auto"/>
        <w:ind w:left="-1008" w:right="-1008"/>
        <w:contextualSpacing/>
        <w:rPr>
          <w:rFonts w:ascii="David" w:eastAsia="Times New Roman" w:hAnsi="David" w:cs="David"/>
          <w:sz w:val="28"/>
          <w:szCs w:val="28"/>
        </w:rPr>
      </w:pPr>
      <w:r w:rsidRPr="00E8690C">
        <w:rPr>
          <w:rFonts w:ascii="David" w:eastAsia="Times New Roman" w:hAnsi="David" w:cs="David"/>
          <w:b/>
          <w:bCs/>
          <w:sz w:val="28"/>
          <w:szCs w:val="28"/>
          <w:rtl/>
        </w:rPr>
        <w:t>הדגל</w:t>
      </w:r>
      <w:r w:rsidRPr="00F530DB">
        <w:rPr>
          <w:rFonts w:ascii="David" w:eastAsia="Times New Roman" w:hAnsi="David" w:cs="David"/>
          <w:sz w:val="28"/>
          <w:szCs w:val="28"/>
          <w:rtl/>
        </w:rPr>
        <w:t>:</w:t>
      </w:r>
      <w:r w:rsidRPr="00F530DB">
        <w:rPr>
          <w:rFonts w:ascii="David" w:eastAsia="Times New Roman" w:hAnsi="David" w:cs="David"/>
          <w:sz w:val="28"/>
          <w:szCs w:val="28"/>
        </w:rPr>
        <w:t xml:space="preserve"> </w:t>
      </w:r>
      <w:r w:rsidRPr="00F530DB">
        <w:rPr>
          <w:rFonts w:ascii="David" w:eastAsia="Times New Roman" w:hAnsi="David" w:cs="David"/>
          <w:sz w:val="28"/>
          <w:szCs w:val="28"/>
          <w:rtl/>
        </w:rPr>
        <w:t xml:space="preserve">במקור היה הדגל של התנועה הציונית. צבעיו תכלת ולבן על פי צבעי הטלית. אלו גם צבעי בגדיו של הכוהן הגדול. הלבן מסמל קדושה וטוהרה. מגן הדוד הוא סמל יהודי מסורתי. </w:t>
      </w:r>
    </w:p>
    <w:p w:rsidR="00746413" w:rsidRPr="00F530DB" w:rsidRDefault="00746413" w:rsidP="00746413">
      <w:pPr>
        <w:spacing w:after="0" w:line="240" w:lineRule="auto"/>
        <w:ind w:left="-1008" w:right="-1008"/>
        <w:contextualSpacing/>
        <w:rPr>
          <w:rFonts w:ascii="David" w:eastAsia="Times New Roman" w:hAnsi="David" w:cs="David"/>
          <w:sz w:val="28"/>
          <w:szCs w:val="28"/>
        </w:rPr>
      </w:pPr>
    </w:p>
    <w:p w:rsidR="00746413" w:rsidRPr="00F530DB" w:rsidRDefault="00746413" w:rsidP="00746413">
      <w:pPr>
        <w:spacing w:after="0" w:line="240" w:lineRule="auto"/>
        <w:ind w:left="-1008" w:right="-1008"/>
        <w:contextualSpacing/>
        <w:rPr>
          <w:rFonts w:ascii="David" w:eastAsia="Times New Roman" w:hAnsi="David" w:cs="David"/>
          <w:sz w:val="28"/>
          <w:szCs w:val="28"/>
        </w:rPr>
      </w:pPr>
      <w:r w:rsidRPr="00E8690C">
        <w:rPr>
          <w:rFonts w:ascii="David" w:eastAsia="Times New Roman" w:hAnsi="David" w:cs="David"/>
          <w:b/>
          <w:bCs/>
          <w:sz w:val="28"/>
          <w:szCs w:val="28"/>
          <w:rtl/>
        </w:rPr>
        <w:t>סמל המדינה</w:t>
      </w:r>
      <w:r w:rsidRPr="00F530DB">
        <w:rPr>
          <w:rFonts w:ascii="David" w:eastAsia="Times New Roman" w:hAnsi="David" w:cs="David"/>
          <w:sz w:val="28"/>
          <w:szCs w:val="28"/>
          <w:rtl/>
        </w:rPr>
        <w:t xml:space="preserve">: מנורה וענפי זית. המנורה היא מנורת בית המקדש. שימשה בעבודת הקודש בשני בתי המקדש, ונפלה לידי טיטוס עם כיבוש ארץ ישראל וחורבן בית שני. מסמלת את התקווה והכמיהה לשוב לארץ ישראל ולבנות את בית המקדש השלישי. ענפי הזית מסמלים את השלום ומקורם בסיפור תיבת נוח. </w:t>
      </w:r>
    </w:p>
    <w:p w:rsidR="00746413" w:rsidRPr="00E8690C" w:rsidRDefault="00746413" w:rsidP="00746413">
      <w:pPr>
        <w:spacing w:after="0" w:line="240" w:lineRule="auto"/>
        <w:ind w:left="-1008" w:right="-1008"/>
        <w:contextualSpacing/>
        <w:rPr>
          <w:rFonts w:ascii="David" w:eastAsia="Times New Roman" w:hAnsi="David" w:cs="David"/>
          <w:b/>
          <w:bCs/>
          <w:sz w:val="28"/>
          <w:szCs w:val="28"/>
        </w:rPr>
      </w:pPr>
      <w:r w:rsidRPr="00E8690C">
        <w:rPr>
          <w:rFonts w:ascii="David" w:eastAsia="Times New Roman" w:hAnsi="David" w:cs="David"/>
          <w:b/>
          <w:bCs/>
          <w:sz w:val="28"/>
          <w:szCs w:val="28"/>
          <w:rtl/>
        </w:rPr>
        <w:t>ההמנון: התקווה</w:t>
      </w:r>
    </w:p>
    <w:p w:rsidR="001B29D7" w:rsidRDefault="00746413" w:rsidP="001B29D7">
      <w:pPr>
        <w:spacing w:after="0" w:line="240" w:lineRule="auto"/>
        <w:ind w:left="-1008" w:right="-1008"/>
        <w:rPr>
          <w:rFonts w:ascii="David" w:eastAsia="Times New Roman" w:hAnsi="David" w:cs="David"/>
          <w:sz w:val="28"/>
          <w:szCs w:val="28"/>
          <w:rtl/>
        </w:rPr>
      </w:pPr>
      <w:r w:rsidRPr="00F530DB">
        <w:rPr>
          <w:rFonts w:ascii="David" w:eastAsia="Times New Roman" w:hAnsi="David" w:cs="David"/>
          <w:sz w:val="28"/>
          <w:szCs w:val="28"/>
          <w:rtl/>
        </w:rPr>
        <w:t xml:space="preserve">ההמנון של מדינת ישראל – "התקווה": נכתב ידי נפתלי הרץ אימבר. השיר היה המנון התנועה הציונית והוא מבטא את הכמיהה לציון והרצון במדינה עצמאית בארץ ישראל. התפרסם כשיר פופולארי ולאחר מכון הושר בטקס הכרזת המדינה בשנת 1948. </w:t>
      </w:r>
    </w:p>
    <w:p w:rsidR="002D047F" w:rsidRPr="001B29D7" w:rsidRDefault="002D047F" w:rsidP="001B29D7">
      <w:pPr>
        <w:spacing w:after="0" w:line="240" w:lineRule="auto"/>
        <w:ind w:left="-1008" w:right="-1008"/>
        <w:rPr>
          <w:rFonts w:ascii="David" w:eastAsia="Times New Roman" w:hAnsi="David" w:cs="David"/>
          <w:sz w:val="28"/>
          <w:szCs w:val="28"/>
          <w:rtl/>
        </w:rPr>
      </w:pPr>
    </w:p>
    <w:p w:rsidR="007B405D" w:rsidRPr="002D047F" w:rsidRDefault="007B405D" w:rsidP="007B405D">
      <w:pPr>
        <w:tabs>
          <w:tab w:val="right" w:pos="0"/>
        </w:tabs>
        <w:spacing w:after="0" w:line="240" w:lineRule="auto"/>
        <w:ind w:left="-1008" w:right="-1008"/>
        <w:jc w:val="center"/>
        <w:rPr>
          <w:rFonts w:ascii="David" w:eastAsia="Times New Roman" w:hAnsi="David" w:cs="David"/>
          <w:b/>
          <w:bCs/>
          <w:color w:val="000000" w:themeColor="text1"/>
          <w:sz w:val="32"/>
          <w:szCs w:val="32"/>
          <w:u w:val="single"/>
        </w:rPr>
      </w:pPr>
      <w:r w:rsidRPr="002D047F">
        <w:rPr>
          <w:rFonts w:ascii="David" w:eastAsia="Times New Roman" w:hAnsi="David" w:cs="David"/>
          <w:b/>
          <w:bCs/>
          <w:color w:val="000000" w:themeColor="text1"/>
          <w:sz w:val="32"/>
          <w:szCs w:val="32"/>
          <w:u w:val="single"/>
          <w:rtl/>
        </w:rPr>
        <w:t>חוקים בעלי מאפיינים יהודיים</w:t>
      </w:r>
    </w:p>
    <w:p w:rsidR="007B405D" w:rsidRPr="00E8690C" w:rsidRDefault="007B405D" w:rsidP="007B405D">
      <w:pPr>
        <w:spacing w:after="0" w:line="240" w:lineRule="auto"/>
        <w:ind w:left="-1008" w:right="-1008"/>
        <w:contextualSpacing/>
        <w:rPr>
          <w:rFonts w:ascii="Arial" w:eastAsia="Times New Roman" w:hAnsi="Arial" w:cs="Arial"/>
          <w:b/>
          <w:bCs/>
          <w:color w:val="000000" w:themeColor="text1"/>
          <w:sz w:val="28"/>
          <w:szCs w:val="28"/>
          <w:rtl/>
        </w:rPr>
      </w:pPr>
    </w:p>
    <w:p w:rsidR="007B405D" w:rsidRPr="00670908" w:rsidRDefault="007B405D" w:rsidP="007B405D">
      <w:pPr>
        <w:spacing w:after="0" w:line="240" w:lineRule="auto"/>
        <w:ind w:left="-1008" w:right="-1008"/>
        <w:contextualSpacing/>
        <w:rPr>
          <w:rFonts w:ascii="David" w:eastAsia="Times New Roman" w:hAnsi="David" w:cs="David"/>
          <w:b/>
          <w:bCs/>
          <w:color w:val="000000" w:themeColor="text1"/>
          <w:sz w:val="28"/>
          <w:szCs w:val="28"/>
        </w:rPr>
      </w:pPr>
      <w:r w:rsidRPr="00670908">
        <w:rPr>
          <w:rFonts w:ascii="David" w:eastAsia="Times New Roman" w:hAnsi="David" w:cs="David"/>
          <w:b/>
          <w:bCs/>
          <w:color w:val="000000" w:themeColor="text1"/>
          <w:sz w:val="28"/>
          <w:szCs w:val="28"/>
          <w:rtl/>
        </w:rPr>
        <w:t>חוקים הקשורים לדת היהודית:</w:t>
      </w:r>
    </w:p>
    <w:p w:rsidR="007B405D" w:rsidRDefault="007B405D" w:rsidP="00F427E4">
      <w:pPr>
        <w:numPr>
          <w:ilvl w:val="0"/>
          <w:numId w:val="6"/>
        </w:numPr>
        <w:spacing w:after="0" w:line="240" w:lineRule="auto"/>
        <w:ind w:left="-1008" w:right="-1008"/>
        <w:contextualSpacing/>
        <w:rPr>
          <w:rFonts w:ascii="David" w:eastAsia="Times New Roman" w:hAnsi="David" w:cs="David"/>
          <w:color w:val="000000" w:themeColor="text1"/>
          <w:sz w:val="28"/>
          <w:szCs w:val="28"/>
        </w:rPr>
      </w:pPr>
      <w:r w:rsidRPr="00670908">
        <w:rPr>
          <w:rFonts w:ascii="David" w:eastAsia="Times New Roman" w:hAnsi="David" w:cs="David"/>
          <w:b/>
          <w:bCs/>
          <w:color w:val="000000" w:themeColor="text1"/>
          <w:sz w:val="28"/>
          <w:szCs w:val="28"/>
          <w:rtl/>
        </w:rPr>
        <w:t>חוק איסור גידול חזיר</w:t>
      </w:r>
      <w:r w:rsidRPr="00670908">
        <w:rPr>
          <w:rFonts w:ascii="David" w:eastAsia="Times New Roman" w:hAnsi="David" w:cs="David"/>
          <w:color w:val="000000" w:themeColor="text1"/>
          <w:sz w:val="28"/>
          <w:szCs w:val="28"/>
          <w:rtl/>
        </w:rPr>
        <w:t xml:space="preserve">: </w:t>
      </w:r>
      <w:r w:rsidR="00F427E4" w:rsidRPr="00F427E4">
        <w:rPr>
          <w:rFonts w:ascii="David" w:eastAsia="Times New Roman" w:hAnsi="David" w:cs="David"/>
          <w:color w:val="000000" w:themeColor="text1"/>
          <w:sz w:val="28"/>
          <w:szCs w:val="28"/>
          <w:rtl/>
        </w:rPr>
        <w:t>אוסר על גידול חזירים על אדמת ישראל, מלבד ביישובים ערביים המפורטים בחוק, בהם אוכלוסיה נוצרית גדולה. מטרת החוק היא לצמצם עד כמה שאפשר את צריכתו של בשר חזיר בישראל, משום שהחזיר הוא חיה טמאה ביהדות ובאסלאם.</w:t>
      </w:r>
      <w:r w:rsidR="00FA0B04">
        <w:rPr>
          <w:rFonts w:ascii="David" w:eastAsia="Times New Roman" w:hAnsi="David" w:cs="David" w:hint="cs"/>
          <w:color w:val="000000" w:themeColor="text1"/>
          <w:sz w:val="28"/>
          <w:szCs w:val="28"/>
          <w:rtl/>
        </w:rPr>
        <w:t xml:space="preserve"> </w:t>
      </w:r>
      <w:r w:rsidR="00F427E4" w:rsidRPr="00F427E4">
        <w:rPr>
          <w:rFonts w:ascii="David" w:eastAsia="Times New Roman" w:hAnsi="David" w:cs="David"/>
          <w:color w:val="000000" w:themeColor="text1"/>
          <w:sz w:val="28"/>
          <w:szCs w:val="28"/>
          <w:rtl/>
        </w:rPr>
        <w:t>החוק אוסר על גידול חזירים לצורכי שחיטה ואכילה, פרט למספר יישובים של ערבים נוצרים. כמו כן מותר לגדל חזירים בגני חיות ציבוריים, ומותר להחזיק חזירים במכוני מחקר. חוק זה מאפיין את ישראל כמדינה יהודית, משום שהוא מבטא את האיס</w:t>
      </w:r>
      <w:r w:rsidR="00F427E4">
        <w:rPr>
          <w:rFonts w:ascii="David" w:eastAsia="Times New Roman" w:hAnsi="David" w:cs="David"/>
          <w:color w:val="000000" w:themeColor="text1"/>
          <w:sz w:val="28"/>
          <w:szCs w:val="28"/>
          <w:rtl/>
        </w:rPr>
        <w:t>ור בדת היהודית על אכילת בשר חזי</w:t>
      </w:r>
      <w:r w:rsidR="00F427E4">
        <w:rPr>
          <w:rFonts w:ascii="David" w:eastAsia="Times New Roman" w:hAnsi="David" w:cs="David" w:hint="cs"/>
          <w:color w:val="000000" w:themeColor="text1"/>
          <w:sz w:val="28"/>
          <w:szCs w:val="28"/>
          <w:rtl/>
        </w:rPr>
        <w:t>ר.</w:t>
      </w:r>
    </w:p>
    <w:p w:rsidR="0016762E" w:rsidRPr="00670908" w:rsidRDefault="0016762E" w:rsidP="0016762E">
      <w:pPr>
        <w:spacing w:after="0" w:line="240" w:lineRule="auto"/>
        <w:ind w:left="-1008" w:right="-1008"/>
        <w:contextualSpacing/>
        <w:rPr>
          <w:rFonts w:ascii="David" w:eastAsia="Times New Roman" w:hAnsi="David" w:cs="David"/>
          <w:color w:val="000000" w:themeColor="text1"/>
          <w:sz w:val="28"/>
          <w:szCs w:val="28"/>
        </w:rPr>
      </w:pPr>
    </w:p>
    <w:p w:rsidR="00F427E4" w:rsidRPr="00F427E4" w:rsidRDefault="007B405D" w:rsidP="00F427E4">
      <w:pPr>
        <w:numPr>
          <w:ilvl w:val="0"/>
          <w:numId w:val="6"/>
        </w:numPr>
        <w:ind w:left="-1008"/>
        <w:rPr>
          <w:rFonts w:ascii="David" w:hAnsi="David" w:cs="David"/>
          <w:color w:val="000000" w:themeColor="text1"/>
          <w:sz w:val="28"/>
          <w:szCs w:val="28"/>
          <w:rtl/>
        </w:rPr>
      </w:pPr>
      <w:r w:rsidRPr="00670908">
        <w:rPr>
          <w:rFonts w:ascii="David" w:eastAsia="Times New Roman" w:hAnsi="David" w:cs="David"/>
          <w:b/>
          <w:bCs/>
          <w:color w:val="000000" w:themeColor="text1"/>
          <w:sz w:val="28"/>
          <w:szCs w:val="28"/>
          <w:rtl/>
        </w:rPr>
        <w:t>חוק חג המצות</w:t>
      </w:r>
      <w:r w:rsidRPr="00670908">
        <w:rPr>
          <w:rFonts w:ascii="David" w:eastAsia="Times New Roman" w:hAnsi="David" w:cs="David"/>
          <w:color w:val="000000" w:themeColor="text1"/>
          <w:sz w:val="28"/>
          <w:szCs w:val="28"/>
          <w:rtl/>
        </w:rPr>
        <w:t>:</w:t>
      </w:r>
      <w:r w:rsidR="00F427E4" w:rsidRPr="00F427E4">
        <w:rPr>
          <w:rFonts w:asciiTheme="minorBidi" w:hAnsiTheme="minorBidi"/>
          <w:color w:val="000000" w:themeColor="text1"/>
          <w:rtl/>
        </w:rPr>
        <w:t xml:space="preserve"> </w:t>
      </w:r>
      <w:r w:rsidR="00F427E4" w:rsidRPr="00F427E4">
        <w:rPr>
          <w:rFonts w:ascii="David" w:hAnsi="David" w:cs="David"/>
          <w:color w:val="000000" w:themeColor="text1"/>
          <w:sz w:val="28"/>
          <w:szCs w:val="28"/>
          <w:rtl/>
        </w:rPr>
        <w:t>מטרת החוק היא לצמצם ככל הניתן מכירה וקנייה של חמץ במרחב הציבורי.</w:t>
      </w:r>
      <w:r w:rsidR="00FA0B04">
        <w:rPr>
          <w:rFonts w:ascii="David" w:eastAsia="Times New Roman" w:hAnsi="David" w:cs="David" w:hint="cs"/>
          <w:color w:val="000000" w:themeColor="text1"/>
          <w:sz w:val="28"/>
          <w:szCs w:val="28"/>
          <w:rtl/>
        </w:rPr>
        <w:t xml:space="preserve"> </w:t>
      </w:r>
      <w:r w:rsidR="00F427E4" w:rsidRPr="00F427E4">
        <w:rPr>
          <w:rFonts w:ascii="David" w:eastAsia="Times New Roman" w:hAnsi="David" w:cs="David"/>
          <w:color w:val="000000" w:themeColor="text1"/>
          <w:sz w:val="28"/>
          <w:szCs w:val="28"/>
          <w:rtl/>
        </w:rPr>
        <w:t>החוק אוסר על בעלי עסקים להציג חמץ בפומבי (כלומר בפני הציבור) במהלך חג הפסח, אם החמץ מיועד למכירה או לצריכה. כלומר, מותר למכור כל עוד לא מציגים זאת בפומבי. החוק תקף לגבי יישובים או שכונות שבהם רוב התושבים יהודים.</w:t>
      </w:r>
      <w:r w:rsidR="00FA0B04">
        <w:rPr>
          <w:rFonts w:ascii="David" w:eastAsia="Times New Roman" w:hAnsi="David" w:cs="David" w:hint="cs"/>
          <w:color w:val="000000" w:themeColor="text1"/>
          <w:sz w:val="28"/>
          <w:szCs w:val="28"/>
          <w:rtl/>
        </w:rPr>
        <w:t xml:space="preserve"> </w:t>
      </w:r>
      <w:r w:rsidR="00F427E4" w:rsidRPr="00F427E4">
        <w:rPr>
          <w:rFonts w:ascii="David" w:eastAsia="Times New Roman" w:hAnsi="David" w:cs="David"/>
          <w:color w:val="000000" w:themeColor="text1"/>
          <w:sz w:val="28"/>
          <w:szCs w:val="28"/>
          <w:rtl/>
        </w:rPr>
        <w:t>חוק זה מאפיין את ישראל כמדינה יהודית, משום שהוא מבטא את מצוות אי אכילת חמץ בפסח שקיימת בדת היהודית.</w:t>
      </w:r>
    </w:p>
    <w:p w:rsidR="00F427E4" w:rsidRPr="00F427E4" w:rsidRDefault="00F427E4" w:rsidP="00F427E4">
      <w:pPr>
        <w:spacing w:after="0" w:line="240" w:lineRule="auto"/>
        <w:ind w:left="-1008" w:right="-1008"/>
        <w:contextualSpacing/>
        <w:rPr>
          <w:rFonts w:ascii="David" w:eastAsia="Times New Roman" w:hAnsi="David" w:cs="David"/>
          <w:b/>
          <w:bCs/>
          <w:color w:val="000000" w:themeColor="text1"/>
          <w:sz w:val="28"/>
          <w:szCs w:val="28"/>
          <w:u w:val="single"/>
          <w:rtl/>
        </w:rPr>
      </w:pPr>
      <w:r w:rsidRPr="00F427E4">
        <w:rPr>
          <w:rFonts w:ascii="David" w:eastAsia="Times New Roman" w:hAnsi="David" w:cs="David"/>
          <w:b/>
          <w:bCs/>
          <w:color w:val="000000" w:themeColor="text1"/>
          <w:sz w:val="28"/>
          <w:szCs w:val="28"/>
          <w:u w:val="single"/>
          <w:rtl/>
        </w:rPr>
        <w:t>חוקים שיש בהם ביטוי ללאום היהודי</w:t>
      </w:r>
    </w:p>
    <w:p w:rsidR="00F427E4" w:rsidRPr="00F427E4" w:rsidRDefault="00F427E4" w:rsidP="00F427E4">
      <w:pPr>
        <w:spacing w:after="0" w:line="240" w:lineRule="auto"/>
        <w:ind w:left="-1008" w:right="-1008"/>
        <w:contextualSpacing/>
        <w:rPr>
          <w:rFonts w:ascii="David" w:eastAsia="Times New Roman" w:hAnsi="David" w:cs="David"/>
          <w:b/>
          <w:bCs/>
          <w:color w:val="000000" w:themeColor="text1"/>
          <w:sz w:val="28"/>
          <w:szCs w:val="28"/>
          <w:rtl/>
        </w:rPr>
      </w:pPr>
    </w:p>
    <w:p w:rsidR="00F427E4" w:rsidRPr="00F427E4" w:rsidRDefault="00F427E4" w:rsidP="00F427E4">
      <w:pPr>
        <w:spacing w:after="0" w:line="240" w:lineRule="auto"/>
        <w:ind w:left="-1008" w:right="-1008"/>
        <w:contextualSpacing/>
        <w:rPr>
          <w:rFonts w:ascii="David" w:eastAsia="Times New Roman" w:hAnsi="David" w:cs="David"/>
          <w:color w:val="000000" w:themeColor="text1"/>
          <w:sz w:val="28"/>
          <w:szCs w:val="28"/>
          <w:rtl/>
        </w:rPr>
      </w:pPr>
      <w:r w:rsidRPr="00F427E4">
        <w:rPr>
          <w:rFonts w:ascii="David" w:eastAsia="Times New Roman" w:hAnsi="David" w:cs="David"/>
          <w:b/>
          <w:bCs/>
          <w:color w:val="000000" w:themeColor="text1"/>
          <w:sz w:val="28"/>
          <w:szCs w:val="28"/>
          <w:rtl/>
        </w:rPr>
        <w:t>1.חוק השבות</w:t>
      </w:r>
      <w:r w:rsidRPr="00F427E4">
        <w:rPr>
          <w:rFonts w:ascii="David" w:eastAsia="Times New Roman" w:hAnsi="David" w:cs="David"/>
          <w:color w:val="000000" w:themeColor="text1"/>
          <w:sz w:val="28"/>
          <w:szCs w:val="28"/>
          <w:rtl/>
        </w:rPr>
        <w:t>:</w:t>
      </w:r>
      <w:r w:rsidR="00FA0B04">
        <w:rPr>
          <w:rFonts w:ascii="David" w:eastAsia="Times New Roman" w:hAnsi="David" w:cs="David" w:hint="cs"/>
          <w:color w:val="000000" w:themeColor="text1"/>
          <w:sz w:val="28"/>
          <w:szCs w:val="28"/>
          <w:rtl/>
        </w:rPr>
        <w:t xml:space="preserve"> </w:t>
      </w:r>
      <w:r w:rsidRPr="00F427E4">
        <w:rPr>
          <w:rFonts w:ascii="David" w:eastAsia="Times New Roman" w:hAnsi="David" w:cs="David"/>
          <w:color w:val="000000" w:themeColor="text1"/>
          <w:sz w:val="28"/>
          <w:szCs w:val="28"/>
          <w:rtl/>
        </w:rPr>
        <w:t>מטרת החוק היא ליצור רוב יהודי באוכלוסייה של מדינת ישראל.</w:t>
      </w:r>
    </w:p>
    <w:p w:rsidR="00F427E4" w:rsidRPr="00F427E4" w:rsidRDefault="00F427E4" w:rsidP="00F427E4">
      <w:pPr>
        <w:spacing w:after="0" w:line="240" w:lineRule="auto"/>
        <w:ind w:left="-1008" w:right="-1008"/>
        <w:contextualSpacing/>
        <w:rPr>
          <w:rFonts w:ascii="David" w:eastAsia="Times New Roman" w:hAnsi="David" w:cs="David"/>
          <w:color w:val="000000" w:themeColor="text1"/>
          <w:sz w:val="28"/>
          <w:szCs w:val="28"/>
          <w:rtl/>
        </w:rPr>
      </w:pPr>
      <w:r w:rsidRPr="00F427E4">
        <w:rPr>
          <w:rFonts w:ascii="David" w:eastAsia="Times New Roman" w:hAnsi="David" w:cs="David"/>
          <w:color w:val="000000" w:themeColor="text1"/>
          <w:sz w:val="28"/>
          <w:szCs w:val="28"/>
          <w:rtl/>
        </w:rPr>
        <w:lastRenderedPageBreak/>
        <w:t>החוק מעניק לכל יהודי את הזכות לעלות לישראל ולקבל אזרחות. זכות זו מוקנית גם לבן זוגו, לילדו ולנכדו של היהודי. החוק מגדיר מיהו יהודי, כדי לקבוע מי ייהנה מהחוק. מטרת החוק היא לשמור על רוב דמוגרפי יהודי במדינה.</w:t>
      </w:r>
      <w:r w:rsidR="00FA0B04">
        <w:rPr>
          <w:rFonts w:ascii="David" w:eastAsia="Times New Roman" w:hAnsi="David" w:cs="David" w:hint="cs"/>
          <w:color w:val="000000" w:themeColor="text1"/>
          <w:sz w:val="28"/>
          <w:szCs w:val="28"/>
          <w:rtl/>
        </w:rPr>
        <w:t xml:space="preserve"> </w:t>
      </w:r>
      <w:r w:rsidRPr="00F427E4">
        <w:rPr>
          <w:rFonts w:ascii="David" w:eastAsia="Times New Roman" w:hAnsi="David" w:cs="David"/>
          <w:color w:val="000000" w:themeColor="text1"/>
          <w:sz w:val="28"/>
          <w:szCs w:val="28"/>
          <w:rtl/>
        </w:rPr>
        <w:t>חוק זה מאפיין את ישראל כמדינה יהודית, משום שהוא מאפשר לכל בני הלאום היהודי לעלות לישראל ולקבל אזרחות.</w:t>
      </w:r>
    </w:p>
    <w:p w:rsidR="00F427E4" w:rsidRDefault="00F427E4" w:rsidP="00F427E4">
      <w:pPr>
        <w:spacing w:after="0" w:line="240" w:lineRule="auto"/>
        <w:ind w:left="-1008" w:right="-1008"/>
        <w:contextualSpacing/>
        <w:rPr>
          <w:rFonts w:ascii="David" w:eastAsia="Times New Roman" w:hAnsi="David" w:cs="David"/>
          <w:color w:val="000000" w:themeColor="text1"/>
          <w:sz w:val="28"/>
          <w:szCs w:val="28"/>
          <w:rtl/>
        </w:rPr>
      </w:pPr>
    </w:p>
    <w:p w:rsidR="00EB0A89" w:rsidRDefault="00EB0A89" w:rsidP="00F427E4">
      <w:pPr>
        <w:spacing w:after="0" w:line="240" w:lineRule="auto"/>
        <w:ind w:left="-1008" w:right="-1008"/>
        <w:contextualSpacing/>
        <w:rPr>
          <w:rFonts w:ascii="David" w:eastAsia="Times New Roman" w:hAnsi="David" w:cs="David"/>
          <w:color w:val="000000" w:themeColor="text1"/>
          <w:sz w:val="28"/>
          <w:szCs w:val="28"/>
          <w:rtl/>
        </w:rPr>
      </w:pPr>
    </w:p>
    <w:p w:rsidR="00EB0A89" w:rsidRDefault="00EB0A89" w:rsidP="00F427E4">
      <w:pPr>
        <w:spacing w:after="0" w:line="240" w:lineRule="auto"/>
        <w:ind w:left="-1008" w:right="-1008"/>
        <w:contextualSpacing/>
        <w:rPr>
          <w:rFonts w:ascii="David" w:eastAsia="Times New Roman" w:hAnsi="David" w:cs="David"/>
          <w:color w:val="000000" w:themeColor="text1"/>
          <w:sz w:val="28"/>
          <w:szCs w:val="28"/>
          <w:rtl/>
        </w:rPr>
      </w:pPr>
    </w:p>
    <w:p w:rsidR="00EB0A89" w:rsidRDefault="00EB0A89" w:rsidP="00F427E4">
      <w:pPr>
        <w:spacing w:after="0" w:line="240" w:lineRule="auto"/>
        <w:ind w:left="-1008" w:right="-1008"/>
        <w:contextualSpacing/>
        <w:rPr>
          <w:rFonts w:ascii="David" w:eastAsia="Times New Roman" w:hAnsi="David" w:cs="David"/>
          <w:color w:val="000000" w:themeColor="text1"/>
          <w:sz w:val="28"/>
          <w:szCs w:val="28"/>
          <w:rtl/>
        </w:rPr>
      </w:pPr>
    </w:p>
    <w:p w:rsidR="00EB0A89" w:rsidRPr="00F427E4" w:rsidRDefault="00EB0A89" w:rsidP="00F427E4">
      <w:pPr>
        <w:spacing w:after="0" w:line="240" w:lineRule="auto"/>
        <w:ind w:left="-1008" w:right="-1008"/>
        <w:contextualSpacing/>
        <w:rPr>
          <w:rFonts w:ascii="David" w:eastAsia="Times New Roman" w:hAnsi="David" w:cs="David"/>
          <w:color w:val="000000" w:themeColor="text1"/>
          <w:sz w:val="28"/>
          <w:szCs w:val="28"/>
          <w:rtl/>
        </w:rPr>
      </w:pPr>
    </w:p>
    <w:p w:rsidR="00F427E4" w:rsidRPr="00F427E4" w:rsidRDefault="00F427E4" w:rsidP="00F427E4">
      <w:pPr>
        <w:spacing w:after="0" w:line="240" w:lineRule="auto"/>
        <w:ind w:left="-1008" w:right="-1008"/>
        <w:contextualSpacing/>
        <w:rPr>
          <w:rFonts w:ascii="David" w:eastAsia="Times New Roman" w:hAnsi="David" w:cs="David"/>
          <w:color w:val="000000" w:themeColor="text1"/>
          <w:sz w:val="28"/>
          <w:szCs w:val="28"/>
          <w:rtl/>
        </w:rPr>
      </w:pPr>
      <w:r w:rsidRPr="00F427E4">
        <w:rPr>
          <w:rFonts w:ascii="David" w:eastAsia="Times New Roman" w:hAnsi="David" w:cs="David"/>
          <w:color w:val="000000" w:themeColor="text1"/>
          <w:sz w:val="28"/>
          <w:szCs w:val="28"/>
          <w:rtl/>
        </w:rPr>
        <w:t>2.</w:t>
      </w:r>
      <w:r w:rsidRPr="00F427E4">
        <w:rPr>
          <w:rFonts w:ascii="David" w:eastAsia="Times New Roman" w:hAnsi="David" w:cs="David"/>
          <w:b/>
          <w:bCs/>
          <w:color w:val="000000" w:themeColor="text1"/>
          <w:sz w:val="28"/>
          <w:szCs w:val="28"/>
          <w:rtl/>
        </w:rPr>
        <w:t>חוק האזרחות</w:t>
      </w:r>
      <w:r w:rsidRPr="00F427E4">
        <w:rPr>
          <w:rFonts w:ascii="David" w:eastAsia="Times New Roman" w:hAnsi="David" w:cs="David"/>
          <w:color w:val="000000" w:themeColor="text1"/>
          <w:sz w:val="28"/>
          <w:szCs w:val="28"/>
          <w:rtl/>
        </w:rPr>
        <w:t xml:space="preserve"> :מטרת החוק היא ליצור רוב יהודי באוכלוסייה של מדינת ישראל.</w:t>
      </w:r>
    </w:p>
    <w:p w:rsidR="00F427E4" w:rsidRPr="00F427E4" w:rsidRDefault="00F427E4" w:rsidP="00F427E4">
      <w:pPr>
        <w:spacing w:after="0" w:line="240" w:lineRule="auto"/>
        <w:ind w:left="-1008" w:right="-1008"/>
        <w:contextualSpacing/>
        <w:rPr>
          <w:rFonts w:ascii="David" w:eastAsia="Times New Roman" w:hAnsi="David" w:cs="David"/>
          <w:color w:val="000000" w:themeColor="text1"/>
          <w:sz w:val="28"/>
          <w:szCs w:val="28"/>
          <w:rtl/>
        </w:rPr>
      </w:pPr>
      <w:r w:rsidRPr="00F427E4">
        <w:rPr>
          <w:rFonts w:ascii="David" w:eastAsia="Times New Roman" w:hAnsi="David" w:cs="David"/>
          <w:color w:val="000000" w:themeColor="text1"/>
          <w:sz w:val="28"/>
          <w:szCs w:val="28"/>
          <w:rtl/>
        </w:rPr>
        <w:t>החוק קובע מספר תנאים לקבלת אזרחות ישראלית, אחד מהם הוא "מכוח השבות". כל יהודי שעולה לישראל מקבל אזרחות ישראלית. תנאי נוסף מתייחס להתאזרחות, וכולל דרישה לדעת עברית ברמה מסוימת.</w:t>
      </w:r>
      <w:r w:rsidR="00FA0B04">
        <w:rPr>
          <w:rFonts w:ascii="David" w:eastAsia="Times New Roman" w:hAnsi="David" w:cs="David" w:hint="cs"/>
          <w:color w:val="000000" w:themeColor="text1"/>
          <w:sz w:val="28"/>
          <w:szCs w:val="28"/>
          <w:rtl/>
        </w:rPr>
        <w:t xml:space="preserve"> </w:t>
      </w:r>
      <w:r w:rsidRPr="00F427E4">
        <w:rPr>
          <w:rFonts w:ascii="David" w:eastAsia="Times New Roman" w:hAnsi="David" w:cs="David"/>
          <w:color w:val="000000" w:themeColor="text1"/>
          <w:sz w:val="28"/>
          <w:szCs w:val="28"/>
          <w:rtl/>
        </w:rPr>
        <w:t>חוק זה מאפיין את ישראל כמדינה יהודית, משום שהוא מעניק עדיפות לבני הלאום היהודי בקבלת אזרחות ישראלית.</w:t>
      </w:r>
    </w:p>
    <w:p w:rsidR="00F427E4" w:rsidRPr="00F427E4" w:rsidRDefault="00F427E4" w:rsidP="00F427E4">
      <w:pPr>
        <w:spacing w:after="0" w:line="240" w:lineRule="auto"/>
        <w:ind w:left="-1008" w:right="-1008"/>
        <w:contextualSpacing/>
        <w:rPr>
          <w:rFonts w:ascii="David" w:eastAsia="Times New Roman" w:hAnsi="David" w:cs="David"/>
          <w:color w:val="000000" w:themeColor="text1"/>
          <w:sz w:val="28"/>
          <w:szCs w:val="28"/>
          <w:rtl/>
        </w:rPr>
      </w:pPr>
    </w:p>
    <w:p w:rsidR="00F427E4" w:rsidRPr="00670908" w:rsidRDefault="00F427E4" w:rsidP="00F427E4">
      <w:pPr>
        <w:spacing w:after="0" w:line="240" w:lineRule="auto"/>
        <w:ind w:left="-1008" w:right="-1008"/>
        <w:contextualSpacing/>
        <w:rPr>
          <w:rFonts w:ascii="David" w:eastAsia="Times New Roman" w:hAnsi="David" w:cs="David"/>
          <w:b/>
          <w:bCs/>
          <w:color w:val="000000" w:themeColor="text1"/>
          <w:sz w:val="28"/>
          <w:szCs w:val="28"/>
        </w:rPr>
      </w:pPr>
      <w:r w:rsidRPr="00F427E4">
        <w:rPr>
          <w:rFonts w:ascii="David" w:eastAsia="Times New Roman" w:hAnsi="David" w:cs="David"/>
          <w:color w:val="000000" w:themeColor="text1"/>
          <w:sz w:val="28"/>
          <w:szCs w:val="28"/>
          <w:rtl/>
        </w:rPr>
        <w:t>3.</w:t>
      </w:r>
      <w:r w:rsidRPr="00F427E4">
        <w:rPr>
          <w:rFonts w:ascii="David" w:eastAsia="Times New Roman" w:hAnsi="David" w:cs="David"/>
          <w:b/>
          <w:bCs/>
          <w:color w:val="000000" w:themeColor="text1"/>
          <w:sz w:val="28"/>
          <w:szCs w:val="28"/>
          <w:rtl/>
        </w:rPr>
        <w:t>החוק לעשיית דין בנאצים ובעוזריהם</w:t>
      </w:r>
      <w:r w:rsidRPr="00F427E4">
        <w:rPr>
          <w:rFonts w:ascii="David" w:eastAsia="Times New Roman" w:hAnsi="David" w:cs="David"/>
          <w:color w:val="000000" w:themeColor="text1"/>
          <w:sz w:val="28"/>
          <w:szCs w:val="28"/>
          <w:rtl/>
        </w:rPr>
        <w:t xml:space="preserve"> :מטרת החוק היא למצות את הדין עם פושעים נאצים שהיו אחראים לשואה.</w:t>
      </w:r>
      <w:r w:rsidR="00FA0B04">
        <w:rPr>
          <w:rFonts w:ascii="David" w:eastAsia="Times New Roman" w:hAnsi="David" w:cs="David" w:hint="cs"/>
          <w:color w:val="000000" w:themeColor="text1"/>
          <w:sz w:val="28"/>
          <w:szCs w:val="28"/>
          <w:rtl/>
        </w:rPr>
        <w:t xml:space="preserve"> </w:t>
      </w:r>
      <w:r w:rsidRPr="00F427E4">
        <w:rPr>
          <w:rFonts w:ascii="David" w:eastAsia="Times New Roman" w:hAnsi="David" w:cs="David"/>
          <w:color w:val="000000" w:themeColor="text1"/>
          <w:sz w:val="28"/>
          <w:szCs w:val="28"/>
          <w:rtl/>
        </w:rPr>
        <w:t>חוק זה מאפשר להעמיד לדין נאצים ועוזריהם על פשעים שביצעו נגד יהודים בתקופת המשטר הנאצי.</w:t>
      </w:r>
      <w:r w:rsidR="00FA0B04">
        <w:rPr>
          <w:rFonts w:ascii="David" w:eastAsia="Times New Roman" w:hAnsi="David" w:cs="David" w:hint="cs"/>
          <w:color w:val="000000" w:themeColor="text1"/>
          <w:sz w:val="28"/>
          <w:szCs w:val="28"/>
          <w:rtl/>
        </w:rPr>
        <w:t xml:space="preserve"> </w:t>
      </w:r>
      <w:r w:rsidRPr="00F427E4">
        <w:rPr>
          <w:rFonts w:ascii="David" w:eastAsia="Times New Roman" w:hAnsi="David" w:cs="David"/>
          <w:color w:val="000000" w:themeColor="text1"/>
          <w:sz w:val="28"/>
          <w:szCs w:val="28"/>
          <w:rtl/>
        </w:rPr>
        <w:t>חוק זה מאפיין את ישראל כמדינה יהודית, משום שהוא נותן ביטוי ייחודי לקורבנות הלאום היהודי במלחמת העולם השנייה, למרות שהיו עוד יותר מ-60 מיליון קורבנות בני עמים אחרים</w:t>
      </w:r>
      <w:r w:rsidRPr="00F427E4">
        <w:rPr>
          <w:rFonts w:ascii="David" w:eastAsia="Times New Roman" w:hAnsi="David" w:cs="David"/>
          <w:b/>
          <w:bCs/>
          <w:color w:val="000000" w:themeColor="text1"/>
          <w:sz w:val="28"/>
          <w:szCs w:val="28"/>
          <w:rtl/>
        </w:rPr>
        <w:t>.</w:t>
      </w:r>
    </w:p>
    <w:p w:rsidR="00E91E97" w:rsidRDefault="00E91E97" w:rsidP="00E91E97">
      <w:pPr>
        <w:spacing w:after="0" w:line="240" w:lineRule="auto"/>
        <w:ind w:right="-1008"/>
        <w:contextualSpacing/>
        <w:rPr>
          <w:rFonts w:asciiTheme="minorBidi" w:eastAsia="Times New Roman" w:hAnsiTheme="minorBidi"/>
          <w:b/>
          <w:bCs/>
          <w:color w:val="000000" w:themeColor="text1"/>
          <w:sz w:val="28"/>
          <w:szCs w:val="28"/>
          <w:u w:val="single"/>
          <w:rtl/>
        </w:rPr>
      </w:pPr>
    </w:p>
    <w:p w:rsidR="00E91E97" w:rsidRDefault="00542945" w:rsidP="00E91E97">
      <w:pPr>
        <w:spacing w:after="0" w:line="240" w:lineRule="auto"/>
        <w:ind w:right="-1008"/>
        <w:contextualSpacing/>
        <w:rPr>
          <w:rFonts w:ascii="David" w:eastAsia="Times New Roman" w:hAnsi="David" w:cs="David"/>
          <w:b/>
          <w:bCs/>
          <w:color w:val="000000" w:themeColor="text1"/>
          <w:sz w:val="28"/>
          <w:szCs w:val="28"/>
          <w:rtl/>
        </w:rPr>
      </w:pPr>
      <w:r w:rsidRPr="00E91E97">
        <w:rPr>
          <w:rFonts w:ascii="David" w:eastAsia="Times New Roman" w:hAnsi="David" w:cs="David"/>
          <w:b/>
          <w:bCs/>
          <w:color w:val="000000" w:themeColor="text1"/>
          <w:sz w:val="32"/>
          <w:szCs w:val="32"/>
          <w:u w:val="single"/>
          <w:rtl/>
        </w:rPr>
        <w:t>הסדר הסטטוס קוו:</w:t>
      </w:r>
      <w:r>
        <w:rPr>
          <w:rFonts w:ascii="David" w:eastAsia="Times New Roman" w:hAnsi="David" w:cs="David" w:hint="cs"/>
          <w:b/>
          <w:bCs/>
          <w:color w:val="000000" w:themeColor="text1"/>
          <w:sz w:val="28"/>
          <w:szCs w:val="28"/>
          <w:rtl/>
        </w:rPr>
        <w:t xml:space="preserve">    </w:t>
      </w:r>
    </w:p>
    <w:p w:rsidR="00542945" w:rsidRPr="00E91E97" w:rsidRDefault="00542945" w:rsidP="00E91E97">
      <w:pPr>
        <w:spacing w:after="0" w:line="240" w:lineRule="auto"/>
        <w:ind w:right="-1008"/>
        <w:contextualSpacing/>
        <w:rPr>
          <w:rFonts w:asciiTheme="minorBidi" w:eastAsia="Times New Roman" w:hAnsiTheme="minorBidi"/>
          <w:b/>
          <w:bCs/>
          <w:color w:val="000000" w:themeColor="text1"/>
          <w:sz w:val="28"/>
          <w:szCs w:val="28"/>
          <w:u w:val="single"/>
          <w:rtl/>
        </w:rPr>
      </w:pPr>
      <w:r>
        <w:rPr>
          <w:rFonts w:ascii="David" w:eastAsia="Times New Roman" w:hAnsi="David" w:cs="David" w:hint="cs"/>
          <w:b/>
          <w:bCs/>
          <w:color w:val="000000" w:themeColor="text1"/>
          <w:sz w:val="28"/>
          <w:szCs w:val="28"/>
          <w:rtl/>
        </w:rPr>
        <w:t xml:space="preserve">                                                                          </w:t>
      </w:r>
      <w:r>
        <w:rPr>
          <w:rFonts w:ascii="David" w:eastAsia="Times New Roman" w:hAnsi="David" w:cs="David"/>
          <w:b/>
          <w:bCs/>
          <w:noProof/>
          <w:color w:val="000000" w:themeColor="text1"/>
          <w:sz w:val="28"/>
          <w:szCs w:val="28"/>
        </w:rPr>
        <w:drawing>
          <wp:anchor distT="0" distB="0" distL="114300" distR="114300" simplePos="0" relativeHeight="251719168" behindDoc="1" locked="0" layoutInCell="1" allowOverlap="1">
            <wp:simplePos x="0" y="0"/>
            <wp:positionH relativeFrom="column">
              <wp:posOffset>1104900</wp:posOffset>
            </wp:positionH>
            <wp:positionV relativeFrom="page">
              <wp:posOffset>1523365</wp:posOffset>
            </wp:positionV>
            <wp:extent cx="1256030" cy="88519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6030" cy="885190"/>
                    </a:xfrm>
                    <a:prstGeom prst="rect">
                      <a:avLst/>
                    </a:prstGeom>
                    <a:noFill/>
                  </pic:spPr>
                </pic:pic>
              </a:graphicData>
            </a:graphic>
            <wp14:sizeRelH relativeFrom="margin">
              <wp14:pctWidth>0</wp14:pctWidth>
            </wp14:sizeRelH>
            <wp14:sizeRelV relativeFrom="margin">
              <wp14:pctHeight>0</wp14:pctHeight>
            </wp14:sizeRelV>
          </wp:anchor>
        </w:drawing>
      </w:r>
    </w:p>
    <w:p w:rsidR="00F50D43" w:rsidRDefault="00E91E97" w:rsidP="00E91E97">
      <w:pPr>
        <w:spacing w:after="0" w:line="240" w:lineRule="auto"/>
        <w:ind w:left="-1008" w:right="-1008"/>
        <w:rPr>
          <w:rFonts w:ascii="David" w:eastAsia="Times New Roman" w:hAnsi="David" w:cs="David"/>
          <w:b/>
          <w:bCs/>
          <w:color w:val="000000" w:themeColor="text1"/>
          <w:sz w:val="28"/>
          <w:szCs w:val="28"/>
          <w:rtl/>
        </w:rPr>
      </w:pPr>
      <w:r>
        <w:rPr>
          <w:rFonts w:ascii="David" w:eastAsia="Times New Roman" w:hAnsi="David" w:cs="David" w:hint="cs"/>
          <w:b/>
          <w:bCs/>
          <w:color w:val="000000" w:themeColor="text1"/>
          <w:sz w:val="28"/>
          <w:szCs w:val="28"/>
          <w:rtl/>
        </w:rPr>
        <w:t xml:space="preserve">במדינת ישראל מתקיים הסדר שמטרתו לבטא את </w:t>
      </w:r>
    </w:p>
    <w:p w:rsidR="00E91E97" w:rsidRDefault="00E91E97" w:rsidP="00EB0A89">
      <w:pPr>
        <w:spacing w:after="0" w:line="240" w:lineRule="auto"/>
        <w:ind w:left="-1008" w:right="-1008"/>
        <w:rPr>
          <w:rFonts w:ascii="David" w:eastAsia="Times New Roman" w:hAnsi="David" w:cs="David"/>
          <w:b/>
          <w:bCs/>
          <w:color w:val="000000" w:themeColor="text1"/>
          <w:sz w:val="28"/>
          <w:szCs w:val="28"/>
          <w:rtl/>
        </w:rPr>
      </w:pPr>
      <w:r>
        <w:rPr>
          <w:rFonts w:ascii="David" w:eastAsia="Times New Roman" w:hAnsi="David" w:cs="David" w:hint="cs"/>
          <w:b/>
          <w:bCs/>
          <w:color w:val="000000" w:themeColor="text1"/>
          <w:sz w:val="28"/>
          <w:szCs w:val="28"/>
          <w:rtl/>
        </w:rPr>
        <w:t xml:space="preserve">אופיה היהודי. </w:t>
      </w:r>
      <w:r w:rsidR="00EB0A89">
        <w:rPr>
          <w:rFonts w:ascii="David" w:eastAsia="Times New Roman" w:hAnsi="David" w:cs="David" w:hint="cs"/>
          <w:b/>
          <w:bCs/>
          <w:color w:val="000000" w:themeColor="text1"/>
          <w:sz w:val="28"/>
          <w:szCs w:val="28"/>
          <w:rtl/>
        </w:rPr>
        <w:t xml:space="preserve">   </w:t>
      </w:r>
      <w:r>
        <w:rPr>
          <w:rFonts w:ascii="David" w:eastAsia="Times New Roman" w:hAnsi="David" w:cs="David" w:hint="cs"/>
          <w:b/>
          <w:bCs/>
          <w:color w:val="000000" w:themeColor="text1"/>
          <w:sz w:val="28"/>
          <w:szCs w:val="28"/>
          <w:rtl/>
        </w:rPr>
        <w:t xml:space="preserve">ההסדר בנושא הוא הסדר </w:t>
      </w:r>
      <w:r w:rsidRPr="00E91E97">
        <w:rPr>
          <w:rFonts w:ascii="David" w:eastAsia="Times New Roman" w:hAnsi="David" w:cs="David" w:hint="cs"/>
          <w:b/>
          <w:bCs/>
          <w:color w:val="000000" w:themeColor="text1"/>
          <w:sz w:val="28"/>
          <w:szCs w:val="28"/>
          <w:u w:val="single"/>
          <w:rtl/>
        </w:rPr>
        <w:t>הסטטוס-קוו</w:t>
      </w:r>
    </w:p>
    <w:p w:rsidR="00E91E97" w:rsidRDefault="00E91E97" w:rsidP="00542945">
      <w:pPr>
        <w:spacing w:after="0" w:line="240" w:lineRule="auto"/>
        <w:ind w:left="-1008" w:right="-1008"/>
        <w:rPr>
          <w:rFonts w:ascii="David" w:eastAsia="Times New Roman" w:hAnsi="David" w:cs="David"/>
          <w:b/>
          <w:bCs/>
          <w:color w:val="000000" w:themeColor="text1"/>
          <w:sz w:val="28"/>
          <w:szCs w:val="28"/>
          <w:rtl/>
        </w:rPr>
      </w:pPr>
    </w:p>
    <w:p w:rsidR="00542945" w:rsidRPr="00E8690C" w:rsidRDefault="00542945" w:rsidP="00542945">
      <w:pPr>
        <w:spacing w:after="0" w:line="240" w:lineRule="auto"/>
        <w:ind w:left="-1008" w:right="-1008"/>
        <w:rPr>
          <w:rFonts w:ascii="David" w:eastAsia="Times New Roman" w:hAnsi="David" w:cs="David"/>
          <w:b/>
          <w:bCs/>
          <w:color w:val="000000" w:themeColor="text1"/>
          <w:sz w:val="28"/>
          <w:szCs w:val="28"/>
          <w:rtl/>
        </w:rPr>
      </w:pPr>
      <w:r w:rsidRPr="00E8690C">
        <w:rPr>
          <w:rFonts w:ascii="David" w:eastAsia="Times New Roman" w:hAnsi="David" w:cs="David"/>
          <w:b/>
          <w:bCs/>
          <w:color w:val="000000" w:themeColor="text1"/>
          <w:sz w:val="28"/>
          <w:szCs w:val="28"/>
          <w:rtl/>
        </w:rPr>
        <w:t>הסדר הסטאטוס קוו והרקע להיווסדותו:</w:t>
      </w:r>
    </w:p>
    <w:p w:rsidR="00542945" w:rsidRPr="00F530DB" w:rsidRDefault="00542945" w:rsidP="00542945">
      <w:pPr>
        <w:spacing w:after="0" w:line="240" w:lineRule="auto"/>
        <w:ind w:left="-1008" w:right="-1008"/>
        <w:rPr>
          <w:rFonts w:ascii="David" w:eastAsia="Times New Roman" w:hAnsi="David" w:cs="David"/>
          <w:sz w:val="28"/>
          <w:szCs w:val="28"/>
          <w:rtl/>
        </w:rPr>
      </w:pPr>
      <w:r w:rsidRPr="00F530DB">
        <w:rPr>
          <w:rFonts w:ascii="David" w:eastAsia="Times New Roman" w:hAnsi="David" w:cs="David"/>
          <w:sz w:val="28"/>
          <w:szCs w:val="28"/>
          <w:rtl/>
        </w:rPr>
        <w:t>משמעות המונח בלטינית – מצב הדברים הקיים. בשל חילוקי הדעות בין דתיים וחילוניים בקשר לאופי היהודי של המדינה ומעמד הדת היהודית במדינה, נחתם בשנת 1947, ערב הקמת המדינה, הסדר בין מפלגות הפועלים והמפלגות הדתיות החרדיות הידוע בשם סטאטוס קוו. על פי הסדר זה מעמד הדת במדינת ישראל נשאר כפי שהיה בארץ ישראל בתקופת המנדט הבריטי.</w:t>
      </w:r>
    </w:p>
    <w:p w:rsidR="00542945" w:rsidRPr="00F530DB" w:rsidRDefault="00542945" w:rsidP="00542945">
      <w:pPr>
        <w:spacing w:after="0" w:line="240" w:lineRule="auto"/>
        <w:ind w:left="-1008" w:right="-1008"/>
        <w:rPr>
          <w:rFonts w:ascii="David" w:eastAsia="Times New Roman" w:hAnsi="David" w:cs="David"/>
          <w:sz w:val="28"/>
          <w:szCs w:val="28"/>
          <w:rtl/>
        </w:rPr>
      </w:pPr>
      <w:r w:rsidRPr="00F530DB">
        <w:rPr>
          <w:rFonts w:ascii="David" w:eastAsia="Times New Roman" w:hAnsi="David" w:cs="David"/>
          <w:sz w:val="28"/>
          <w:szCs w:val="28"/>
          <w:rtl/>
        </w:rPr>
        <w:t>ההסדר מבוסס על כך שהקבוצות היהודיות השונות במדינה מבינות שעליהן למצוא דרך לחיות ביחד, למרות חילוקי הדעות בנושאי יחסי דת ומדינה. ההסד</w:t>
      </w:r>
      <w:r w:rsidR="0016762E">
        <w:rPr>
          <w:rFonts w:ascii="David" w:eastAsia="Times New Roman" w:hAnsi="David" w:cs="David"/>
          <w:sz w:val="28"/>
          <w:szCs w:val="28"/>
          <w:rtl/>
        </w:rPr>
        <w:t>ר נועד לקבוע כללים, אך אין בו פ</w:t>
      </w:r>
      <w:r w:rsidRPr="00F530DB">
        <w:rPr>
          <w:rFonts w:ascii="David" w:eastAsia="Times New Roman" w:hAnsi="David" w:cs="David"/>
          <w:sz w:val="28"/>
          <w:szCs w:val="28"/>
          <w:rtl/>
        </w:rPr>
        <w:t>תרון למחלוקות הרבות. המחלוקות בנושאי דת ומדינה בישראל הן עמוקות, ועל מנת להבטיח את היציבות במדינה יש נטייה להימנע בתחומים אלה מהחלטות בהכרעת רוב וחקיקה. חוקים שייקבעו על ידי הכרעת רוב יגרמו לצד המפסיד להרגיש שאין לו חלק במדינה. לכן הסטאטוס קוו הוא חשוב. שמירה על המצב הקיים מאפשרת לקבוצות השונות לחיות ביחד למרות חילוקי הדעות. חלק מהנושאים בסטאטוס קוו קיבלו תוקף של חוק, למשל שמירת כשרות במוסדות ציבור, עיסוק של בתי דין רבניים בלבד בני</w:t>
      </w:r>
      <w:r w:rsidR="0066376C">
        <w:rPr>
          <w:rFonts w:ascii="David" w:eastAsia="Times New Roman" w:hAnsi="David" w:cs="David"/>
          <w:sz w:val="28"/>
          <w:szCs w:val="28"/>
          <w:rtl/>
        </w:rPr>
        <w:t>שואין וגירושין ונושא עבודה בשב</w:t>
      </w:r>
      <w:r w:rsidR="0066376C">
        <w:rPr>
          <w:rFonts w:ascii="David" w:eastAsia="Times New Roman" w:hAnsi="David" w:cs="David" w:hint="cs"/>
          <w:sz w:val="28"/>
          <w:szCs w:val="28"/>
          <w:rtl/>
        </w:rPr>
        <w:t>ת.</w:t>
      </w:r>
    </w:p>
    <w:p w:rsidR="00542945" w:rsidRPr="00F530DB" w:rsidRDefault="0066376C" w:rsidP="00542945">
      <w:pPr>
        <w:spacing w:after="0" w:line="240" w:lineRule="auto"/>
        <w:ind w:right="-1008"/>
        <w:rPr>
          <w:rFonts w:ascii="David" w:eastAsia="Times New Roman" w:hAnsi="David" w:cs="David"/>
          <w:b/>
          <w:bCs/>
          <w:color w:val="31849B"/>
          <w:sz w:val="28"/>
          <w:szCs w:val="28"/>
          <w:rtl/>
        </w:rPr>
      </w:pPr>
      <w:r>
        <w:rPr>
          <w:rFonts w:ascii="David" w:eastAsia="Times New Roman" w:hAnsi="David" w:cs="David" w:hint="cs"/>
          <w:b/>
          <w:bCs/>
          <w:color w:val="000000" w:themeColor="text1"/>
          <w:sz w:val="28"/>
          <w:szCs w:val="28"/>
          <w:rtl/>
        </w:rPr>
        <w:t xml:space="preserve">                   </w:t>
      </w:r>
      <w:r w:rsidR="00542945" w:rsidRPr="00E8690C">
        <w:rPr>
          <w:rFonts w:ascii="David" w:eastAsia="Times New Roman" w:hAnsi="David" w:cs="David"/>
          <w:b/>
          <w:bCs/>
          <w:color w:val="000000" w:themeColor="text1"/>
          <w:sz w:val="28"/>
          <w:szCs w:val="28"/>
          <w:rtl/>
        </w:rPr>
        <w:t>הסדר הסטאטוס קוו עוסק בארבעה תחומים:</w:t>
      </w:r>
    </w:p>
    <w:p w:rsidR="00542945" w:rsidRPr="00F530DB" w:rsidRDefault="00542945" w:rsidP="00542945">
      <w:pPr>
        <w:numPr>
          <w:ilvl w:val="0"/>
          <w:numId w:val="2"/>
        </w:numPr>
        <w:spacing w:after="0" w:line="240" w:lineRule="auto"/>
        <w:ind w:left="-1008" w:right="-1008"/>
        <w:contextualSpacing/>
        <w:rPr>
          <w:rFonts w:ascii="David" w:eastAsia="Times New Roman" w:hAnsi="David" w:cs="David"/>
          <w:sz w:val="28"/>
          <w:szCs w:val="28"/>
        </w:rPr>
      </w:pPr>
      <w:r w:rsidRPr="00F530DB">
        <w:rPr>
          <w:rFonts w:ascii="David" w:eastAsia="Times New Roman" w:hAnsi="David" w:cs="David"/>
          <w:sz w:val="28"/>
          <w:szCs w:val="28"/>
          <w:rtl/>
        </w:rPr>
        <w:t>שמירת כשרות במוסדות ציבור (כמו משרדי הממשלה וצה"ל).</w:t>
      </w:r>
    </w:p>
    <w:p w:rsidR="00542945" w:rsidRPr="00F530DB" w:rsidRDefault="00542945" w:rsidP="00542945">
      <w:pPr>
        <w:numPr>
          <w:ilvl w:val="0"/>
          <w:numId w:val="2"/>
        </w:numPr>
        <w:spacing w:after="0" w:line="240" w:lineRule="auto"/>
        <w:ind w:left="-1008" w:right="-1008"/>
        <w:contextualSpacing/>
        <w:rPr>
          <w:rFonts w:ascii="David" w:eastAsia="Times New Roman" w:hAnsi="David" w:cs="David"/>
          <w:sz w:val="28"/>
          <w:szCs w:val="28"/>
        </w:rPr>
      </w:pPr>
      <w:r w:rsidRPr="00F530DB">
        <w:rPr>
          <w:rFonts w:ascii="David" w:eastAsia="Times New Roman" w:hAnsi="David" w:cs="David"/>
          <w:sz w:val="28"/>
          <w:szCs w:val="28"/>
          <w:rtl/>
        </w:rPr>
        <w:t>שמירת שבת במקומות ציבוריים (תחבורה ציבורית).</w:t>
      </w:r>
    </w:p>
    <w:p w:rsidR="00542945" w:rsidRPr="00F530DB" w:rsidRDefault="00542945" w:rsidP="00542945">
      <w:pPr>
        <w:numPr>
          <w:ilvl w:val="0"/>
          <w:numId w:val="2"/>
        </w:numPr>
        <w:spacing w:after="0" w:line="240" w:lineRule="auto"/>
        <w:ind w:left="-1008" w:right="-1008"/>
        <w:contextualSpacing/>
        <w:rPr>
          <w:rFonts w:ascii="David" w:eastAsia="Times New Roman" w:hAnsi="David" w:cs="David"/>
          <w:sz w:val="28"/>
          <w:szCs w:val="28"/>
        </w:rPr>
      </w:pPr>
      <w:r w:rsidRPr="00F530DB">
        <w:rPr>
          <w:rFonts w:ascii="David" w:eastAsia="Times New Roman" w:hAnsi="David" w:cs="David"/>
          <w:sz w:val="28"/>
          <w:szCs w:val="28"/>
          <w:rtl/>
        </w:rPr>
        <w:t>שמירת המעמד האוטונומי (עצמאי) לחינוך הדתי.</w:t>
      </w:r>
    </w:p>
    <w:p w:rsidR="0066376C" w:rsidRPr="0066376C" w:rsidRDefault="00542945" w:rsidP="0066376C">
      <w:pPr>
        <w:numPr>
          <w:ilvl w:val="0"/>
          <w:numId w:val="2"/>
        </w:numPr>
        <w:spacing w:after="0" w:line="240" w:lineRule="auto"/>
        <w:ind w:left="-1008" w:right="-1008"/>
        <w:contextualSpacing/>
        <w:rPr>
          <w:rFonts w:ascii="David" w:eastAsia="Times New Roman" w:hAnsi="David" w:cs="David"/>
          <w:b/>
          <w:bCs/>
          <w:sz w:val="28"/>
          <w:szCs w:val="28"/>
          <w:rtl/>
        </w:rPr>
      </w:pPr>
      <w:r w:rsidRPr="00F530DB">
        <w:rPr>
          <w:rFonts w:ascii="David" w:eastAsia="Times New Roman" w:hAnsi="David" w:cs="David"/>
          <w:sz w:val="28"/>
          <w:szCs w:val="28"/>
          <w:rtl/>
        </w:rPr>
        <w:t>מתן זכות בלעדית לבתי דין רבניים לעסוק בענייני נישואין וגירושין.</w:t>
      </w:r>
    </w:p>
    <w:p w:rsidR="00E91E97" w:rsidRPr="0066376C" w:rsidRDefault="0066376C" w:rsidP="0066376C">
      <w:pPr>
        <w:spacing w:after="0" w:line="240" w:lineRule="auto"/>
        <w:ind w:left="-1008" w:right="-1008"/>
        <w:contextualSpacing/>
        <w:rPr>
          <w:rFonts w:ascii="David" w:eastAsia="Times New Roman" w:hAnsi="David" w:cs="David"/>
          <w:b/>
          <w:bCs/>
          <w:sz w:val="28"/>
          <w:szCs w:val="28"/>
          <w:rtl/>
        </w:rPr>
      </w:pPr>
      <w:r>
        <w:rPr>
          <w:rFonts w:ascii="David" w:eastAsia="Times New Roman" w:hAnsi="David" w:cs="David" w:hint="cs"/>
          <w:b/>
          <w:bCs/>
          <w:sz w:val="28"/>
          <w:szCs w:val="28"/>
          <w:rtl/>
        </w:rPr>
        <w:t>ראשי תיבות: נשכ"ח</w:t>
      </w:r>
    </w:p>
    <w:p w:rsidR="00E91E97" w:rsidRPr="0066376C" w:rsidRDefault="0066376C" w:rsidP="0066376C">
      <w:pPr>
        <w:spacing w:after="0" w:line="240" w:lineRule="auto"/>
        <w:ind w:right="-1008"/>
        <w:contextualSpacing/>
        <w:rPr>
          <w:rFonts w:ascii="David" w:eastAsia="Times New Roman" w:hAnsi="David" w:cs="David"/>
          <w:b/>
          <w:bCs/>
          <w:sz w:val="40"/>
          <w:szCs w:val="40"/>
          <w:rtl/>
        </w:rPr>
      </w:pPr>
      <w:r>
        <w:rPr>
          <w:rFonts w:ascii="David" w:eastAsia="Times New Roman" w:hAnsi="David" w:cs="David" w:hint="cs"/>
          <w:b/>
          <w:bCs/>
          <w:sz w:val="32"/>
          <w:szCs w:val="32"/>
          <w:rtl/>
        </w:rPr>
        <w:t xml:space="preserve">           </w:t>
      </w:r>
      <w:r w:rsidR="00542945" w:rsidRPr="0066376C">
        <w:rPr>
          <w:rFonts w:ascii="David" w:eastAsia="Times New Roman" w:hAnsi="David" w:cs="David" w:hint="cs"/>
          <w:b/>
          <w:bCs/>
          <w:sz w:val="40"/>
          <w:szCs w:val="40"/>
          <w:rtl/>
        </w:rPr>
        <w:t>נ</w:t>
      </w:r>
      <w:r>
        <w:rPr>
          <w:rFonts w:ascii="David" w:eastAsia="Times New Roman" w:hAnsi="David" w:cs="David" w:hint="cs"/>
          <w:b/>
          <w:bCs/>
          <w:sz w:val="40"/>
          <w:szCs w:val="40"/>
          <w:rtl/>
        </w:rPr>
        <w:t xml:space="preserve"> </w:t>
      </w:r>
      <w:r w:rsidR="00542945" w:rsidRPr="0066376C">
        <w:rPr>
          <w:rFonts w:ascii="David" w:eastAsia="Times New Roman" w:hAnsi="David" w:cs="David" w:hint="cs"/>
          <w:b/>
          <w:bCs/>
          <w:sz w:val="40"/>
          <w:szCs w:val="40"/>
          <w:rtl/>
        </w:rPr>
        <w:t>ש</w:t>
      </w:r>
      <w:r>
        <w:rPr>
          <w:rFonts w:ascii="David" w:eastAsia="Times New Roman" w:hAnsi="David" w:cs="David" w:hint="cs"/>
          <w:b/>
          <w:bCs/>
          <w:sz w:val="40"/>
          <w:szCs w:val="40"/>
          <w:rtl/>
        </w:rPr>
        <w:t xml:space="preserve">         </w:t>
      </w:r>
      <w:r w:rsidR="00542945" w:rsidRPr="0066376C">
        <w:rPr>
          <w:rFonts w:ascii="David" w:eastAsia="Times New Roman" w:hAnsi="David" w:cs="David" w:hint="cs"/>
          <w:b/>
          <w:bCs/>
          <w:sz w:val="40"/>
          <w:szCs w:val="40"/>
          <w:rtl/>
        </w:rPr>
        <w:t>כ</w:t>
      </w:r>
      <w:r>
        <w:rPr>
          <w:rFonts w:ascii="David" w:eastAsia="Times New Roman" w:hAnsi="David" w:cs="David" w:hint="cs"/>
          <w:b/>
          <w:bCs/>
          <w:sz w:val="40"/>
          <w:szCs w:val="40"/>
          <w:rtl/>
        </w:rPr>
        <w:t xml:space="preserve">            </w:t>
      </w:r>
      <w:r w:rsidR="00542945" w:rsidRPr="0066376C">
        <w:rPr>
          <w:rFonts w:ascii="David" w:eastAsia="Times New Roman" w:hAnsi="David" w:cs="David" w:hint="cs"/>
          <w:b/>
          <w:bCs/>
          <w:sz w:val="40"/>
          <w:szCs w:val="40"/>
          <w:rtl/>
        </w:rPr>
        <w:t xml:space="preserve">ח: </w:t>
      </w:r>
    </w:p>
    <w:p w:rsidR="00E91E97" w:rsidRDefault="0066376C" w:rsidP="0066376C">
      <w:pPr>
        <w:spacing w:after="0" w:line="240" w:lineRule="auto"/>
        <w:ind w:right="-1008"/>
        <w:contextualSpacing/>
        <w:rPr>
          <w:rFonts w:ascii="David" w:eastAsia="Times New Roman" w:hAnsi="David" w:cs="David"/>
          <w:b/>
          <w:bCs/>
          <w:sz w:val="32"/>
          <w:szCs w:val="32"/>
          <w:rtl/>
        </w:rPr>
      </w:pPr>
      <w:r>
        <w:rPr>
          <w:rFonts w:ascii="David" w:eastAsia="Times New Roman" w:hAnsi="David" w:cs="David"/>
          <w:b/>
          <w:bCs/>
          <w:noProof/>
          <w:sz w:val="32"/>
          <w:szCs w:val="32"/>
        </w:rPr>
        <w:drawing>
          <wp:inline distT="0" distB="0" distL="0" distR="0" wp14:anchorId="211A3668">
            <wp:extent cx="773430" cy="552450"/>
            <wp:effectExtent l="0" t="0" r="7620" b="0"/>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3430" cy="552450"/>
                    </a:xfrm>
                    <a:prstGeom prst="rect">
                      <a:avLst/>
                    </a:prstGeom>
                    <a:noFill/>
                  </pic:spPr>
                </pic:pic>
              </a:graphicData>
            </a:graphic>
          </wp:inline>
        </w:drawing>
      </w:r>
      <w:r>
        <w:rPr>
          <w:rFonts w:ascii="David" w:eastAsia="Times New Roman" w:hAnsi="David" w:cs="David"/>
          <w:b/>
          <w:bCs/>
          <w:noProof/>
          <w:sz w:val="32"/>
          <w:szCs w:val="32"/>
        </w:rPr>
        <w:drawing>
          <wp:inline distT="0" distB="0" distL="0" distR="0" wp14:anchorId="743318F5" wp14:editId="67515C66">
            <wp:extent cx="720090" cy="514350"/>
            <wp:effectExtent l="0" t="0" r="381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90" cy="514350"/>
                    </a:xfrm>
                    <a:prstGeom prst="rect">
                      <a:avLst/>
                    </a:prstGeom>
                    <a:noFill/>
                  </pic:spPr>
                </pic:pic>
              </a:graphicData>
            </a:graphic>
          </wp:inline>
        </w:drawing>
      </w:r>
      <w:r>
        <w:rPr>
          <w:rFonts w:ascii="David" w:eastAsia="Times New Roman" w:hAnsi="David" w:cs="David"/>
          <w:b/>
          <w:bCs/>
          <w:noProof/>
          <w:sz w:val="32"/>
          <w:szCs w:val="32"/>
        </w:rPr>
        <w:drawing>
          <wp:inline distT="0" distB="0" distL="0" distR="0" wp14:anchorId="77F22880" wp14:editId="2008A146">
            <wp:extent cx="637993" cy="525406"/>
            <wp:effectExtent l="0" t="0" r="0" b="825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9705" cy="543287"/>
                    </a:xfrm>
                    <a:prstGeom prst="rect">
                      <a:avLst/>
                    </a:prstGeom>
                    <a:noFill/>
                  </pic:spPr>
                </pic:pic>
              </a:graphicData>
            </a:graphic>
          </wp:inline>
        </w:drawing>
      </w:r>
      <w:r>
        <w:rPr>
          <w:rFonts w:ascii="David" w:eastAsia="Times New Roman" w:hAnsi="David" w:cs="David" w:hint="cs"/>
          <w:b/>
          <w:bCs/>
          <w:noProof/>
          <w:sz w:val="32"/>
          <w:szCs w:val="32"/>
          <w:rtl/>
        </w:rPr>
        <w:t xml:space="preserve">        </w:t>
      </w:r>
      <w:r>
        <w:rPr>
          <w:rFonts w:ascii="David" w:eastAsia="Times New Roman" w:hAnsi="David" w:cs="David"/>
          <w:b/>
          <w:bCs/>
          <w:noProof/>
          <w:sz w:val="32"/>
          <w:szCs w:val="32"/>
          <w:rtl/>
        </w:rPr>
        <w:drawing>
          <wp:inline distT="0" distB="0" distL="0" distR="0" wp14:anchorId="17FECA2C">
            <wp:extent cx="760095" cy="542925"/>
            <wp:effectExtent l="0" t="0" r="1905" b="9525"/>
            <wp:docPr id="39" name="תמונה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095" cy="542925"/>
                    </a:xfrm>
                    <a:prstGeom prst="rect">
                      <a:avLst/>
                    </a:prstGeom>
                    <a:noFill/>
                  </pic:spPr>
                </pic:pic>
              </a:graphicData>
            </a:graphic>
          </wp:inline>
        </w:drawing>
      </w:r>
    </w:p>
    <w:p w:rsidR="00542945" w:rsidRPr="00E91E97" w:rsidRDefault="00542945" w:rsidP="0066376C">
      <w:pPr>
        <w:spacing w:after="0" w:line="240" w:lineRule="auto"/>
        <w:ind w:right="-1008"/>
        <w:contextualSpacing/>
        <w:rPr>
          <w:rFonts w:ascii="David" w:eastAsia="Times New Roman" w:hAnsi="David" w:cs="David"/>
          <w:b/>
          <w:bCs/>
          <w:sz w:val="32"/>
          <w:szCs w:val="32"/>
          <w:rtl/>
        </w:rPr>
      </w:pPr>
      <w:r w:rsidRPr="00E91E97">
        <w:rPr>
          <w:rFonts w:ascii="David" w:eastAsia="Times New Roman" w:hAnsi="David" w:cs="David" w:hint="cs"/>
          <w:b/>
          <w:bCs/>
          <w:sz w:val="32"/>
          <w:szCs w:val="32"/>
          <w:rtl/>
        </w:rPr>
        <w:t>נ</w:t>
      </w:r>
      <w:r w:rsidR="00E91E97">
        <w:rPr>
          <w:rFonts w:ascii="David" w:eastAsia="Times New Roman" w:hAnsi="David" w:cs="David" w:hint="cs"/>
          <w:b/>
          <w:bCs/>
          <w:sz w:val="32"/>
          <w:szCs w:val="32"/>
          <w:rtl/>
        </w:rPr>
        <w:t>י</w:t>
      </w:r>
      <w:r w:rsidRPr="00E91E97">
        <w:rPr>
          <w:rFonts w:ascii="David" w:eastAsia="Times New Roman" w:hAnsi="David" w:cs="David" w:hint="cs"/>
          <w:b/>
          <w:bCs/>
          <w:sz w:val="32"/>
          <w:szCs w:val="32"/>
          <w:rtl/>
        </w:rPr>
        <w:t>שואין וג</w:t>
      </w:r>
      <w:r w:rsidR="00E91E97">
        <w:rPr>
          <w:rFonts w:ascii="David" w:eastAsia="Times New Roman" w:hAnsi="David" w:cs="David" w:hint="cs"/>
          <w:b/>
          <w:bCs/>
          <w:sz w:val="32"/>
          <w:szCs w:val="32"/>
          <w:rtl/>
        </w:rPr>
        <w:t>י</w:t>
      </w:r>
      <w:r w:rsidRPr="00E91E97">
        <w:rPr>
          <w:rFonts w:ascii="David" w:eastAsia="Times New Roman" w:hAnsi="David" w:cs="David" w:hint="cs"/>
          <w:b/>
          <w:bCs/>
          <w:sz w:val="32"/>
          <w:szCs w:val="32"/>
          <w:rtl/>
        </w:rPr>
        <w:t>רושין</w:t>
      </w:r>
      <w:r w:rsidR="0066376C">
        <w:rPr>
          <w:rFonts w:ascii="David" w:eastAsia="Times New Roman" w:hAnsi="David" w:cs="David" w:hint="cs"/>
          <w:b/>
          <w:bCs/>
          <w:sz w:val="32"/>
          <w:szCs w:val="32"/>
          <w:rtl/>
        </w:rPr>
        <w:t xml:space="preserve">  </w:t>
      </w:r>
      <w:r w:rsidRPr="00E91E97">
        <w:rPr>
          <w:rFonts w:ascii="David" w:eastAsia="Times New Roman" w:hAnsi="David" w:cs="David" w:hint="cs"/>
          <w:b/>
          <w:bCs/>
          <w:sz w:val="32"/>
          <w:szCs w:val="32"/>
          <w:rtl/>
        </w:rPr>
        <w:t>שבת</w:t>
      </w:r>
      <w:r w:rsidR="0066376C">
        <w:rPr>
          <w:rFonts w:ascii="David" w:eastAsia="Times New Roman" w:hAnsi="David" w:cs="David" w:hint="cs"/>
          <w:b/>
          <w:bCs/>
          <w:sz w:val="32"/>
          <w:szCs w:val="32"/>
          <w:rtl/>
        </w:rPr>
        <w:t xml:space="preserve">   </w:t>
      </w:r>
      <w:r w:rsidRPr="00E91E97">
        <w:rPr>
          <w:rFonts w:ascii="David" w:eastAsia="Times New Roman" w:hAnsi="David" w:cs="David" w:hint="cs"/>
          <w:b/>
          <w:bCs/>
          <w:sz w:val="32"/>
          <w:szCs w:val="32"/>
          <w:rtl/>
        </w:rPr>
        <w:t xml:space="preserve">כשרות </w:t>
      </w:r>
      <w:r w:rsidR="0066376C">
        <w:rPr>
          <w:rFonts w:ascii="David" w:eastAsia="Times New Roman" w:hAnsi="David" w:cs="David" w:hint="cs"/>
          <w:b/>
          <w:bCs/>
          <w:sz w:val="32"/>
          <w:szCs w:val="32"/>
          <w:rtl/>
        </w:rPr>
        <w:t xml:space="preserve">           חינוך</w:t>
      </w:r>
    </w:p>
    <w:p w:rsidR="009F0AFB" w:rsidRDefault="009F0AFB" w:rsidP="00542945">
      <w:pPr>
        <w:spacing w:after="0" w:line="240" w:lineRule="auto"/>
        <w:ind w:right="-1008"/>
        <w:rPr>
          <w:rFonts w:ascii="David" w:eastAsia="Times New Roman" w:hAnsi="David" w:cs="David"/>
          <w:b/>
          <w:bCs/>
          <w:sz w:val="28"/>
          <w:szCs w:val="28"/>
          <w:rtl/>
        </w:rPr>
      </w:pPr>
    </w:p>
    <w:p w:rsidR="00542945" w:rsidRPr="00E8690C" w:rsidRDefault="00542945" w:rsidP="00542945">
      <w:pPr>
        <w:spacing w:after="0" w:line="240" w:lineRule="auto"/>
        <w:ind w:right="-1008"/>
        <w:rPr>
          <w:rFonts w:ascii="David" w:eastAsia="Times New Roman" w:hAnsi="David" w:cs="David"/>
          <w:b/>
          <w:bCs/>
          <w:color w:val="000000" w:themeColor="text1"/>
          <w:sz w:val="28"/>
          <w:szCs w:val="28"/>
          <w:rtl/>
        </w:rPr>
      </w:pPr>
      <w:r>
        <w:rPr>
          <w:rFonts w:ascii="David" w:eastAsia="Times New Roman" w:hAnsi="David" w:cs="David" w:hint="cs"/>
          <w:b/>
          <w:bCs/>
          <w:color w:val="000000" w:themeColor="text1"/>
          <w:sz w:val="28"/>
          <w:szCs w:val="28"/>
          <w:rtl/>
        </w:rPr>
        <w:t>קשיים ב</w:t>
      </w:r>
      <w:r w:rsidRPr="00E8690C">
        <w:rPr>
          <w:rFonts w:ascii="David" w:eastAsia="Times New Roman" w:hAnsi="David" w:cs="David"/>
          <w:b/>
          <w:bCs/>
          <w:color w:val="000000" w:themeColor="text1"/>
          <w:sz w:val="28"/>
          <w:szCs w:val="28"/>
          <w:rtl/>
        </w:rPr>
        <w:t>הסדר הסטטוס קוו בראי הזמן:</w:t>
      </w:r>
    </w:p>
    <w:p w:rsidR="0016762E" w:rsidRDefault="00542945" w:rsidP="0066376C">
      <w:pPr>
        <w:spacing w:after="0" w:line="240" w:lineRule="auto"/>
        <w:ind w:left="-1008" w:right="-1008"/>
        <w:rPr>
          <w:rFonts w:ascii="David" w:eastAsia="Times New Roman" w:hAnsi="David" w:cs="David"/>
          <w:sz w:val="28"/>
          <w:szCs w:val="28"/>
          <w:rtl/>
        </w:rPr>
      </w:pPr>
      <w:r w:rsidRPr="00F530DB">
        <w:rPr>
          <w:rFonts w:ascii="David" w:eastAsia="Times New Roman" w:hAnsi="David" w:cs="David"/>
          <w:sz w:val="28"/>
          <w:szCs w:val="28"/>
          <w:rtl/>
        </w:rPr>
        <w:t>הסדר הסטטוס קוו נועד ל</w:t>
      </w:r>
      <w:r>
        <w:rPr>
          <w:rFonts w:ascii="David" w:eastAsia="Times New Roman" w:hAnsi="David" w:cs="David" w:hint="cs"/>
          <w:sz w:val="28"/>
          <w:szCs w:val="28"/>
          <w:rtl/>
        </w:rPr>
        <w:t>מצוא</w:t>
      </w:r>
      <w:r w:rsidRPr="00F530DB">
        <w:rPr>
          <w:rFonts w:ascii="David" w:eastAsia="Times New Roman" w:hAnsi="David" w:cs="David"/>
          <w:sz w:val="28"/>
          <w:szCs w:val="28"/>
          <w:rtl/>
        </w:rPr>
        <w:t xml:space="preserve"> פשרות בתחום יחסי הדת והמדינה בישראל שיקבעו את אורח החיים בה לאורך זמן רב, באופן קבוע. אך זוהי שאיפה בלתי אפשרית לשמור על המצב הקיים, מאחר והתנאים משתנים במדינה. החברה, הכלכלה והפוליטיקה משתנות עם הזמן. לכן, הסדרי הסטאטוס קוו, שאינם מעוגנים בחוק, כמו נושא שמירת השבת, מעוררים מחלוקת בין הדתיים לחילוניים. למשל וויכוח שהתעורר בנושא שידורי טלוויזיה בשבת. נציגי הציבור הדתי טענו שזהו עניין חדש שלא מופיע בסטאטוס קוו, ולכן אין לשדר בשבת, ונציגי הציבור הלא דתי טענו שהנושא דומה לשידורי רדיו, </w:t>
      </w:r>
      <w:r w:rsidRPr="00E8690C">
        <w:rPr>
          <w:rFonts w:ascii="David" w:eastAsia="Times New Roman" w:hAnsi="David" w:cs="David"/>
          <w:sz w:val="28"/>
          <w:szCs w:val="28"/>
          <w:rtl/>
        </w:rPr>
        <w:t xml:space="preserve">המותרים בשבת על פי הסדרי הסטאטוס קוו, ולכן יש לשדר טלוויזיה בשבת. </w:t>
      </w:r>
    </w:p>
    <w:p w:rsidR="0066376C" w:rsidRPr="0066376C" w:rsidRDefault="0066376C" w:rsidP="0066376C">
      <w:pPr>
        <w:spacing w:after="0" w:line="240" w:lineRule="auto"/>
        <w:ind w:left="-1008" w:right="-1008"/>
        <w:rPr>
          <w:rFonts w:ascii="David" w:eastAsia="Times New Roman" w:hAnsi="David" w:cs="David"/>
          <w:sz w:val="28"/>
          <w:szCs w:val="28"/>
          <w:rtl/>
        </w:rPr>
      </w:pPr>
    </w:p>
    <w:p w:rsidR="0016762E" w:rsidRPr="0016762E" w:rsidRDefault="0016762E" w:rsidP="0016762E">
      <w:pPr>
        <w:spacing w:after="0" w:line="240" w:lineRule="auto"/>
        <w:ind w:left="-1008" w:right="-1008"/>
        <w:rPr>
          <w:rFonts w:ascii="David" w:eastAsia="Times New Roman" w:hAnsi="David" w:cs="David"/>
          <w:b/>
          <w:bCs/>
          <w:sz w:val="28"/>
          <w:szCs w:val="28"/>
          <w:u w:val="single"/>
          <w:rtl/>
        </w:rPr>
      </w:pPr>
      <w:r w:rsidRPr="0016762E">
        <w:rPr>
          <w:rFonts w:ascii="David" w:eastAsia="Times New Roman" w:hAnsi="David" w:cs="David"/>
          <w:b/>
          <w:bCs/>
          <w:sz w:val="28"/>
          <w:szCs w:val="28"/>
          <w:u w:val="single"/>
          <w:rtl/>
        </w:rPr>
        <w:t>מאפייניה של מדינת ישראל כמדינה יהודית – שאלה ותשובה לדוגמה</w:t>
      </w:r>
    </w:p>
    <w:p w:rsidR="0016762E" w:rsidRPr="0016762E" w:rsidRDefault="0016762E" w:rsidP="0016762E">
      <w:pPr>
        <w:spacing w:after="0" w:line="240" w:lineRule="auto"/>
        <w:ind w:left="-1008" w:right="-1008"/>
        <w:rPr>
          <w:rFonts w:ascii="David" w:eastAsia="Times New Roman" w:hAnsi="David" w:cs="David"/>
          <w:sz w:val="28"/>
          <w:szCs w:val="28"/>
          <w:rtl/>
        </w:rPr>
      </w:pPr>
      <w:r w:rsidRPr="0016762E">
        <w:rPr>
          <w:rFonts w:ascii="David" w:eastAsia="Times New Roman" w:hAnsi="David" w:cs="David"/>
          <w:sz w:val="28"/>
          <w:szCs w:val="28"/>
          <w:rtl/>
        </w:rPr>
        <w:t>שאלה: הציגו שתיים ממטרותיו של הסדר הסטטוס קוו.</w:t>
      </w:r>
    </w:p>
    <w:p w:rsidR="0016762E" w:rsidRPr="0016762E" w:rsidRDefault="0066376C" w:rsidP="0066376C">
      <w:pPr>
        <w:spacing w:after="0" w:line="240" w:lineRule="auto"/>
        <w:ind w:left="-1008" w:right="-1008"/>
        <w:rPr>
          <w:rFonts w:ascii="David" w:eastAsia="Times New Roman" w:hAnsi="David" w:cs="David"/>
          <w:sz w:val="28"/>
          <w:szCs w:val="28"/>
          <w:rtl/>
        </w:rPr>
      </w:pPr>
      <w:r>
        <w:rPr>
          <w:rFonts w:ascii="David" w:eastAsia="Times New Roman" w:hAnsi="David" w:cs="David"/>
          <w:sz w:val="28"/>
          <w:szCs w:val="28"/>
          <w:rtl/>
        </w:rPr>
        <w:t>תשובה:</w:t>
      </w:r>
      <w:r>
        <w:rPr>
          <w:rFonts w:ascii="David" w:eastAsia="Times New Roman" w:hAnsi="David" w:cs="David" w:hint="cs"/>
          <w:sz w:val="28"/>
          <w:szCs w:val="28"/>
          <w:rtl/>
        </w:rPr>
        <w:t xml:space="preserve"> </w:t>
      </w:r>
      <w:r w:rsidR="0016762E" w:rsidRPr="0016762E">
        <w:rPr>
          <w:rFonts w:ascii="David" w:eastAsia="Times New Roman" w:hAnsi="David" w:cs="David"/>
          <w:sz w:val="28"/>
          <w:szCs w:val="28"/>
          <w:rtl/>
        </w:rPr>
        <w:t xml:space="preserve">א. הסדר הסטטוס קוו נועד לגשר בין בעלי הגישות השונות לאופייה היהודי הרצוי של המדינה, ולאפשר להם לחיות כאזרחים במדינת ישראל למרות חילוקי הדעות ביניהם. </w:t>
      </w:r>
    </w:p>
    <w:p w:rsidR="008C0645" w:rsidRDefault="0016762E" w:rsidP="0066376C">
      <w:pPr>
        <w:spacing w:after="0" w:line="240" w:lineRule="auto"/>
        <w:ind w:left="-1008" w:right="-1008"/>
        <w:rPr>
          <w:rFonts w:ascii="David" w:eastAsia="Times New Roman" w:hAnsi="David" w:cs="David"/>
          <w:sz w:val="28"/>
          <w:szCs w:val="28"/>
          <w:rtl/>
        </w:rPr>
      </w:pPr>
      <w:r w:rsidRPr="0016762E">
        <w:rPr>
          <w:rFonts w:ascii="David" w:eastAsia="Times New Roman" w:hAnsi="David" w:cs="David"/>
          <w:sz w:val="28"/>
          <w:szCs w:val="28"/>
          <w:rtl/>
        </w:rPr>
        <w:t>ב. ההסדר אפשר למנהיגי המדינה שבדרך להימנע מהכרעה חד משמעית לגבי אופייה הרצוי של המדינה, דתי או חילוני, ה</w:t>
      </w:r>
      <w:r w:rsidR="0066376C">
        <w:rPr>
          <w:rFonts w:ascii="David" w:eastAsia="Times New Roman" w:hAnsi="David" w:cs="David"/>
          <w:sz w:val="28"/>
          <w:szCs w:val="28"/>
          <w:rtl/>
        </w:rPr>
        <w:t>חלטה שהייתה עלולה ליצור קרע בעם</w:t>
      </w:r>
      <w:r w:rsidR="00F50D43">
        <w:rPr>
          <w:rFonts w:ascii="David" w:eastAsia="Times New Roman" w:hAnsi="David" w:cs="David" w:hint="cs"/>
          <w:sz w:val="28"/>
          <w:szCs w:val="28"/>
          <w:rtl/>
        </w:rPr>
        <w:t>.</w:t>
      </w:r>
    </w:p>
    <w:p w:rsidR="00F50D43" w:rsidRPr="0066376C" w:rsidRDefault="00F50D43" w:rsidP="0066376C">
      <w:pPr>
        <w:spacing w:after="0" w:line="240" w:lineRule="auto"/>
        <w:ind w:left="-1008" w:right="-1008"/>
        <w:rPr>
          <w:rFonts w:ascii="David" w:eastAsia="Times New Roman" w:hAnsi="David" w:cs="David"/>
          <w:sz w:val="28"/>
          <w:szCs w:val="28"/>
          <w:rtl/>
        </w:rPr>
      </w:pPr>
    </w:p>
    <w:p w:rsidR="0009002F" w:rsidRPr="00E8690C" w:rsidRDefault="0009002F" w:rsidP="0009002F">
      <w:pPr>
        <w:shd w:val="clear" w:color="auto" w:fill="E5DFEC"/>
        <w:spacing w:after="0" w:line="240" w:lineRule="auto"/>
        <w:ind w:left="-1008" w:right="-1008"/>
        <w:jc w:val="center"/>
        <w:rPr>
          <w:rFonts w:ascii="David" w:eastAsia="Times New Roman" w:hAnsi="David" w:cs="David"/>
          <w:b/>
          <w:bCs/>
          <w:sz w:val="28"/>
          <w:szCs w:val="28"/>
          <w:rtl/>
        </w:rPr>
      </w:pPr>
      <w:r w:rsidRPr="00E8690C">
        <w:rPr>
          <w:rFonts w:ascii="David" w:eastAsia="Times New Roman" w:hAnsi="David" w:cs="David"/>
          <w:b/>
          <w:bCs/>
          <w:sz w:val="28"/>
          <w:szCs w:val="28"/>
          <w:rtl/>
        </w:rPr>
        <w:t>מדינת ישראל והעם היהודי בתפוצות</w:t>
      </w:r>
    </w:p>
    <w:p w:rsidR="0009002F" w:rsidRPr="00F530DB" w:rsidRDefault="0009002F" w:rsidP="0009002F">
      <w:pPr>
        <w:spacing w:after="0" w:line="240" w:lineRule="auto"/>
        <w:ind w:left="-1008" w:right="-1008"/>
        <w:rPr>
          <w:rFonts w:ascii="David" w:eastAsia="Times New Roman" w:hAnsi="David" w:cs="David"/>
          <w:b/>
          <w:bCs/>
          <w:sz w:val="28"/>
          <w:szCs w:val="28"/>
          <w:rtl/>
        </w:rPr>
      </w:pPr>
    </w:p>
    <w:p w:rsidR="0009002F" w:rsidRPr="00E8690C" w:rsidRDefault="0009002F" w:rsidP="00F530DB">
      <w:pPr>
        <w:tabs>
          <w:tab w:val="right" w:pos="0"/>
        </w:tabs>
        <w:spacing w:after="0" w:line="240" w:lineRule="auto"/>
        <w:ind w:right="-1008"/>
        <w:rPr>
          <w:rFonts w:ascii="David" w:eastAsia="Times New Roman" w:hAnsi="David" w:cs="David"/>
          <w:b/>
          <w:bCs/>
          <w:sz w:val="28"/>
          <w:szCs w:val="28"/>
          <w:rtl/>
        </w:rPr>
      </w:pPr>
      <w:r w:rsidRPr="00E8690C">
        <w:rPr>
          <w:rFonts w:ascii="David" w:eastAsia="Times New Roman" w:hAnsi="David" w:cs="David"/>
          <w:b/>
          <w:bCs/>
          <w:sz w:val="28"/>
          <w:szCs w:val="28"/>
          <w:rtl/>
        </w:rPr>
        <w:t>מדינת ישראל מחויבת לקליטת עלייה יהודית</w:t>
      </w:r>
    </w:p>
    <w:p w:rsidR="0009002F" w:rsidRPr="00F530DB" w:rsidRDefault="0009002F" w:rsidP="0009002F">
      <w:pPr>
        <w:tabs>
          <w:tab w:val="right" w:pos="0"/>
        </w:tabs>
        <w:spacing w:after="0" w:line="240" w:lineRule="auto"/>
        <w:ind w:left="-1008" w:right="-1008"/>
        <w:jc w:val="center"/>
        <w:rPr>
          <w:rFonts w:ascii="David" w:eastAsia="Times New Roman" w:hAnsi="David" w:cs="David"/>
          <w:b/>
          <w:bCs/>
          <w:color w:val="244061"/>
          <w:sz w:val="28"/>
          <w:szCs w:val="28"/>
          <w:rtl/>
        </w:rPr>
      </w:pPr>
    </w:p>
    <w:p w:rsidR="0009002F" w:rsidRPr="00F530DB" w:rsidRDefault="0009002F" w:rsidP="005D12A4">
      <w:pPr>
        <w:numPr>
          <w:ilvl w:val="0"/>
          <w:numId w:val="5"/>
        </w:numPr>
        <w:spacing w:after="0" w:line="240" w:lineRule="auto"/>
        <w:ind w:left="-1008" w:right="-1008"/>
        <w:contextualSpacing/>
        <w:rPr>
          <w:rFonts w:ascii="David" w:eastAsia="Times New Roman" w:hAnsi="David" w:cs="David"/>
          <w:sz w:val="28"/>
          <w:szCs w:val="28"/>
        </w:rPr>
      </w:pPr>
      <w:r w:rsidRPr="00E8690C">
        <w:rPr>
          <w:rFonts w:ascii="David" w:eastAsia="Times New Roman" w:hAnsi="David" w:cs="David"/>
          <w:b/>
          <w:bCs/>
          <w:sz w:val="28"/>
          <w:szCs w:val="28"/>
          <w:rtl/>
        </w:rPr>
        <w:t>על פי הכרזת העצמאות</w:t>
      </w:r>
      <w:r w:rsidRPr="00E8690C">
        <w:rPr>
          <w:rFonts w:ascii="David" w:eastAsia="Times New Roman" w:hAnsi="David" w:cs="David"/>
          <w:sz w:val="28"/>
          <w:szCs w:val="28"/>
          <w:rtl/>
        </w:rPr>
        <w:t xml:space="preserve">: </w:t>
      </w:r>
      <w:r w:rsidRPr="00F530DB">
        <w:rPr>
          <w:rFonts w:ascii="David" w:eastAsia="Times New Roman" w:hAnsi="David" w:cs="David"/>
          <w:sz w:val="28"/>
          <w:szCs w:val="28"/>
          <w:rtl/>
        </w:rPr>
        <w:t>אחד מהעקרונות שהוזכרו בהכרזה עוסק בכך שמדינת ישראל תהיה פתוחה לעלייה יהודית ולקיבוץ גלויות.</w:t>
      </w:r>
    </w:p>
    <w:p w:rsidR="0009002F" w:rsidRPr="00F530DB" w:rsidRDefault="0009002F" w:rsidP="0009002F">
      <w:pPr>
        <w:spacing w:after="0" w:line="240" w:lineRule="auto"/>
        <w:ind w:left="-1008" w:right="-1008"/>
        <w:contextualSpacing/>
        <w:rPr>
          <w:rFonts w:ascii="David" w:eastAsia="Times New Roman" w:hAnsi="David" w:cs="David"/>
          <w:sz w:val="28"/>
          <w:szCs w:val="28"/>
          <w:rtl/>
        </w:rPr>
      </w:pPr>
    </w:p>
    <w:p w:rsidR="0009002F" w:rsidRPr="00F530DB" w:rsidRDefault="0009002F" w:rsidP="005D12A4">
      <w:pPr>
        <w:numPr>
          <w:ilvl w:val="0"/>
          <w:numId w:val="5"/>
        </w:numPr>
        <w:spacing w:after="0" w:line="240" w:lineRule="auto"/>
        <w:ind w:left="-1008" w:right="-1008"/>
        <w:contextualSpacing/>
        <w:rPr>
          <w:rFonts w:ascii="David" w:eastAsia="Times New Roman" w:hAnsi="David" w:cs="David"/>
          <w:sz w:val="28"/>
          <w:szCs w:val="28"/>
        </w:rPr>
      </w:pPr>
      <w:r w:rsidRPr="00E8690C">
        <w:rPr>
          <w:rFonts w:ascii="David" w:eastAsia="Times New Roman" w:hAnsi="David" w:cs="David"/>
          <w:b/>
          <w:bCs/>
          <w:sz w:val="28"/>
          <w:szCs w:val="28"/>
          <w:rtl/>
        </w:rPr>
        <w:t>על פי חוק השבות</w:t>
      </w:r>
      <w:r w:rsidRPr="00E8690C">
        <w:rPr>
          <w:rFonts w:ascii="David" w:eastAsia="Times New Roman" w:hAnsi="David" w:cs="David"/>
          <w:sz w:val="28"/>
          <w:szCs w:val="28"/>
          <w:rtl/>
        </w:rPr>
        <w:t xml:space="preserve">: </w:t>
      </w:r>
      <w:r w:rsidRPr="00F530DB">
        <w:rPr>
          <w:rFonts w:ascii="David" w:eastAsia="Times New Roman" w:hAnsi="David" w:cs="David"/>
          <w:sz w:val="28"/>
          <w:szCs w:val="28"/>
          <w:rtl/>
        </w:rPr>
        <w:t>כל יהודי זכאי לעלות ארצה ביחד עם משפחתו.</w:t>
      </w:r>
    </w:p>
    <w:p w:rsidR="0009002F" w:rsidRPr="00F530DB" w:rsidRDefault="0009002F" w:rsidP="0009002F">
      <w:pPr>
        <w:spacing w:after="0" w:line="240" w:lineRule="auto"/>
        <w:ind w:left="720"/>
        <w:contextualSpacing/>
        <w:rPr>
          <w:rFonts w:ascii="David" w:eastAsia="Times New Roman" w:hAnsi="David" w:cs="David"/>
          <w:sz w:val="28"/>
          <w:szCs w:val="28"/>
          <w:rtl/>
        </w:rPr>
      </w:pPr>
    </w:p>
    <w:p w:rsidR="00F361BD" w:rsidRDefault="0009002F" w:rsidP="005D12A4">
      <w:pPr>
        <w:numPr>
          <w:ilvl w:val="0"/>
          <w:numId w:val="5"/>
        </w:numPr>
        <w:spacing w:after="0" w:line="240" w:lineRule="auto"/>
        <w:ind w:left="-1008" w:right="-1008"/>
        <w:contextualSpacing/>
        <w:rPr>
          <w:rFonts w:ascii="David" w:eastAsia="Times New Roman" w:hAnsi="David" w:cs="David"/>
          <w:sz w:val="28"/>
          <w:szCs w:val="28"/>
        </w:rPr>
      </w:pPr>
      <w:r w:rsidRPr="00E8690C">
        <w:rPr>
          <w:rFonts w:ascii="David" w:eastAsia="Times New Roman" w:hAnsi="David" w:cs="David"/>
          <w:b/>
          <w:bCs/>
          <w:sz w:val="28"/>
          <w:szCs w:val="28"/>
          <w:rtl/>
        </w:rPr>
        <w:t>מוסדות הדואגים לקליטת עלייה</w:t>
      </w:r>
      <w:r w:rsidRPr="00F530DB">
        <w:rPr>
          <w:rFonts w:ascii="David" w:eastAsia="Times New Roman" w:hAnsi="David" w:cs="David"/>
          <w:sz w:val="28"/>
          <w:szCs w:val="28"/>
          <w:rtl/>
        </w:rPr>
        <w:t xml:space="preserve">: </w:t>
      </w:r>
      <w:r w:rsidRPr="00F361BD">
        <w:rPr>
          <w:rFonts w:ascii="David" w:eastAsia="Times New Roman" w:hAnsi="David" w:cs="David"/>
          <w:b/>
          <w:bCs/>
          <w:sz w:val="28"/>
          <w:szCs w:val="28"/>
          <w:rtl/>
        </w:rPr>
        <w:t>המשרד לקליטת עלייה</w:t>
      </w:r>
      <w:r w:rsidRPr="00F361BD">
        <w:rPr>
          <w:rFonts w:ascii="David" w:eastAsia="Times New Roman" w:hAnsi="David" w:cs="David"/>
          <w:sz w:val="28"/>
          <w:szCs w:val="28"/>
          <w:rtl/>
        </w:rPr>
        <w:t xml:space="preserve"> שעוזר לעולים בלימוד שפה, בכלכלה, במגורים ועבודה. </w:t>
      </w:r>
      <w:r w:rsidRPr="00F361BD">
        <w:rPr>
          <w:rFonts w:ascii="David" w:eastAsia="Times New Roman" w:hAnsi="David" w:cs="David"/>
          <w:b/>
          <w:bCs/>
          <w:sz w:val="28"/>
          <w:szCs w:val="28"/>
          <w:rtl/>
        </w:rPr>
        <w:t>ההסתדרות הציונית העולמית והסוכנות היהודית</w:t>
      </w:r>
      <w:r w:rsidRPr="00F361BD">
        <w:rPr>
          <w:rFonts w:ascii="David" w:eastAsia="Times New Roman" w:hAnsi="David" w:cs="David"/>
          <w:sz w:val="28"/>
          <w:szCs w:val="28"/>
          <w:rtl/>
        </w:rPr>
        <w:t xml:space="preserve"> אחראיות על הקשר בין מדינת ישראל ליהודים בעולם על פי חוק שנחקק במדינה. </w:t>
      </w:r>
    </w:p>
    <w:p w:rsidR="00C02498" w:rsidRPr="00F361BD" w:rsidRDefault="0009002F" w:rsidP="005D12A4">
      <w:pPr>
        <w:numPr>
          <w:ilvl w:val="0"/>
          <w:numId w:val="5"/>
        </w:numPr>
        <w:spacing w:after="0" w:line="240" w:lineRule="auto"/>
        <w:ind w:left="-1008" w:right="-1008"/>
        <w:contextualSpacing/>
        <w:rPr>
          <w:rFonts w:ascii="David" w:eastAsia="Times New Roman" w:hAnsi="David" w:cs="David"/>
          <w:sz w:val="28"/>
          <w:szCs w:val="28"/>
          <w:rtl/>
        </w:rPr>
      </w:pPr>
      <w:r w:rsidRPr="00F361BD">
        <w:rPr>
          <w:rFonts w:ascii="David" w:eastAsia="Times New Roman" w:hAnsi="David" w:cs="David"/>
          <w:b/>
          <w:bCs/>
          <w:sz w:val="28"/>
          <w:szCs w:val="28"/>
          <w:rtl/>
        </w:rPr>
        <w:t xml:space="preserve">מדינת ישראל אחראית להגנה על יהודים בכל </w:t>
      </w:r>
      <w:r w:rsidR="00F361BD">
        <w:rPr>
          <w:rFonts w:ascii="David" w:eastAsia="Times New Roman" w:hAnsi="David" w:cs="David" w:hint="cs"/>
          <w:b/>
          <w:bCs/>
          <w:sz w:val="28"/>
          <w:szCs w:val="28"/>
          <w:rtl/>
        </w:rPr>
        <w:t>העולם:</w:t>
      </w:r>
      <w:r w:rsidRPr="00F361BD">
        <w:rPr>
          <w:rFonts w:ascii="David" w:eastAsia="Times New Roman" w:hAnsi="David" w:cs="David"/>
          <w:sz w:val="28"/>
          <w:szCs w:val="28"/>
          <w:rtl/>
        </w:rPr>
        <w:t>במקרה של סכנה ביטחונית ליהודים בעולם, ישראל תוציא את היהודים מהמדינה או תפנה למדינה שלהם כדי שתתקן את המצב. מדינת ישראל גם יכולה לשפוט על פי חוק כל אדם בעולם שפגע ביהודי בגלל שהוא יהודי, אפילו אם הפגיעה נעשתה לא ב</w:t>
      </w:r>
      <w:r w:rsidR="00F361BD">
        <w:rPr>
          <w:rFonts w:ascii="David" w:eastAsia="Times New Roman" w:hAnsi="David" w:cs="David"/>
          <w:sz w:val="28"/>
          <w:szCs w:val="28"/>
          <w:rtl/>
        </w:rPr>
        <w:t>מדינת ישראל ולא נגד אזרח ישראל.</w:t>
      </w:r>
      <w:r w:rsidR="00B1435C" w:rsidRPr="00F361BD">
        <w:rPr>
          <w:rFonts w:ascii="David" w:eastAsia="Times New Roman" w:hAnsi="David" w:cs="David" w:hint="cs"/>
          <w:b/>
          <w:bCs/>
          <w:sz w:val="28"/>
          <w:szCs w:val="28"/>
          <w:rtl/>
        </w:rPr>
        <w:t>זה</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מבטא</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את</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האופי</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שלה</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כמדינת</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הלאום</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של</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כל</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העם</w:t>
      </w:r>
      <w:r w:rsidR="00B1435C" w:rsidRPr="00F361BD">
        <w:rPr>
          <w:rFonts w:ascii="David" w:eastAsia="Times New Roman" w:hAnsi="David" w:cs="David"/>
          <w:b/>
          <w:bCs/>
          <w:sz w:val="28"/>
          <w:szCs w:val="28"/>
          <w:rtl/>
        </w:rPr>
        <w:t xml:space="preserve"> </w:t>
      </w:r>
      <w:r w:rsidR="00B1435C" w:rsidRPr="00F361BD">
        <w:rPr>
          <w:rFonts w:ascii="David" w:eastAsia="Times New Roman" w:hAnsi="David" w:cs="David" w:hint="cs"/>
          <w:b/>
          <w:bCs/>
          <w:sz w:val="28"/>
          <w:szCs w:val="28"/>
          <w:rtl/>
        </w:rPr>
        <w:t>היהו</w:t>
      </w:r>
      <w:r w:rsidR="00F361BD">
        <w:rPr>
          <w:rFonts w:ascii="David" w:eastAsia="Times New Roman" w:hAnsi="David" w:cs="David" w:hint="cs"/>
          <w:sz w:val="28"/>
          <w:szCs w:val="28"/>
          <w:rtl/>
        </w:rPr>
        <w:t>די.</w:t>
      </w:r>
    </w:p>
    <w:p w:rsidR="005A6247" w:rsidRPr="005A6247" w:rsidRDefault="005A6247" w:rsidP="005A6247">
      <w:pPr>
        <w:tabs>
          <w:tab w:val="right" w:pos="0"/>
        </w:tabs>
        <w:spacing w:after="0" w:line="240" w:lineRule="auto"/>
        <w:ind w:left="-1008" w:right="-1008"/>
        <w:rPr>
          <w:rFonts w:ascii="David" w:eastAsia="Times New Roman" w:hAnsi="David" w:cs="David"/>
          <w:b/>
          <w:bCs/>
          <w:sz w:val="28"/>
          <w:szCs w:val="28"/>
          <w:rtl/>
        </w:rPr>
      </w:pPr>
      <w:r w:rsidRPr="005A6247">
        <w:rPr>
          <w:rFonts w:ascii="David" w:eastAsia="Times New Roman" w:hAnsi="David" w:cs="David" w:hint="cs"/>
          <w:b/>
          <w:bCs/>
          <w:sz w:val="28"/>
          <w:szCs w:val="28"/>
          <w:rtl/>
        </w:rPr>
        <w:t>דרכים</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שבאמצעותן</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יהודי</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התפוצות</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שומרים</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על</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קשר</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עם</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מדינת</w:t>
      </w:r>
      <w:r w:rsidRPr="005A6247">
        <w:rPr>
          <w:rFonts w:ascii="David" w:eastAsia="Times New Roman" w:hAnsi="David" w:cs="David"/>
          <w:b/>
          <w:bCs/>
          <w:sz w:val="28"/>
          <w:szCs w:val="28"/>
          <w:rtl/>
        </w:rPr>
        <w:t xml:space="preserve"> </w:t>
      </w:r>
      <w:r w:rsidRPr="005A6247">
        <w:rPr>
          <w:rFonts w:ascii="David" w:eastAsia="Times New Roman" w:hAnsi="David" w:cs="David" w:hint="cs"/>
          <w:b/>
          <w:bCs/>
          <w:sz w:val="28"/>
          <w:szCs w:val="28"/>
          <w:rtl/>
        </w:rPr>
        <w:t>ישראל</w:t>
      </w:r>
      <w:r w:rsidRPr="005A6247">
        <w:rPr>
          <w:rFonts w:ascii="David" w:eastAsia="Times New Roman" w:hAnsi="David" w:cs="David"/>
          <w:b/>
          <w:bCs/>
          <w:sz w:val="28"/>
          <w:szCs w:val="28"/>
          <w:rtl/>
        </w:rPr>
        <w:t>:</w:t>
      </w:r>
    </w:p>
    <w:p w:rsidR="005A6247" w:rsidRPr="000C0120" w:rsidRDefault="005A6247" w:rsidP="005A6247">
      <w:pPr>
        <w:tabs>
          <w:tab w:val="right" w:pos="0"/>
        </w:tabs>
        <w:spacing w:after="0" w:line="240" w:lineRule="auto"/>
        <w:ind w:left="-1008" w:right="-1008"/>
        <w:rPr>
          <w:rFonts w:ascii="David" w:eastAsia="Times New Roman" w:hAnsi="David" w:cs="David"/>
          <w:sz w:val="28"/>
          <w:szCs w:val="28"/>
          <w:rtl/>
        </w:rPr>
      </w:pPr>
      <w:r w:rsidRPr="005A6247">
        <w:rPr>
          <w:rFonts w:ascii="David" w:eastAsia="Times New Roman" w:hAnsi="David" w:cs="David" w:hint="eastAsia"/>
          <w:b/>
          <w:bCs/>
          <w:sz w:val="28"/>
          <w:szCs w:val="28"/>
          <w:rtl/>
        </w:rPr>
        <w:t>—</w:t>
      </w:r>
      <w:r w:rsidRPr="005A6247">
        <w:rPr>
          <w:rFonts w:ascii="David" w:eastAsia="Times New Roman" w:hAnsi="David" w:cs="David"/>
          <w:b/>
          <w:bCs/>
          <w:sz w:val="28"/>
          <w:szCs w:val="28"/>
          <w:rtl/>
        </w:rPr>
        <w:t xml:space="preserve"> </w:t>
      </w:r>
      <w:r w:rsidRPr="000C0120">
        <w:rPr>
          <w:rFonts w:ascii="David" w:eastAsia="Times New Roman" w:hAnsi="David" w:cs="David" w:hint="cs"/>
          <w:sz w:val="28"/>
          <w:szCs w:val="28"/>
          <w:rtl/>
        </w:rPr>
        <w:t>סיוע</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כלכלי</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תרומות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הלוואות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והשקעות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בישראל</w:t>
      </w:r>
      <w:r w:rsidRPr="000C0120">
        <w:rPr>
          <w:rFonts w:ascii="David" w:eastAsia="Times New Roman" w:hAnsi="David" w:cs="David"/>
          <w:sz w:val="28"/>
          <w:szCs w:val="28"/>
          <w:rtl/>
        </w:rPr>
        <w:t>.</w:t>
      </w:r>
    </w:p>
    <w:p w:rsidR="005A6247" w:rsidRPr="000C0120" w:rsidRDefault="005A6247" w:rsidP="005A6247">
      <w:pPr>
        <w:tabs>
          <w:tab w:val="right" w:pos="0"/>
        </w:tabs>
        <w:spacing w:after="0" w:line="240" w:lineRule="auto"/>
        <w:ind w:left="-1008" w:right="-1008"/>
        <w:rPr>
          <w:rFonts w:ascii="David" w:eastAsia="Times New Roman" w:hAnsi="David" w:cs="David"/>
          <w:sz w:val="28"/>
          <w:szCs w:val="28"/>
          <w:rtl/>
        </w:rPr>
      </w:pPr>
      <w:r w:rsidRPr="000C0120">
        <w:rPr>
          <w:rFonts w:ascii="David" w:eastAsia="Times New Roman" w:hAnsi="David" w:cs="David" w:hint="eastAsia"/>
          <w:sz w:val="28"/>
          <w:szCs w:val="28"/>
          <w:rtl/>
        </w:rPr>
        <w:t>—</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תמיכה</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פוליטית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בישראל</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והשפעה</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על</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מדיניות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הממשלות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במדינותיהם</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לטובת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ישראל</w:t>
      </w:r>
      <w:r w:rsidRPr="000C0120">
        <w:rPr>
          <w:rFonts w:ascii="David" w:eastAsia="Times New Roman" w:hAnsi="David" w:cs="David"/>
          <w:sz w:val="28"/>
          <w:szCs w:val="28"/>
          <w:rtl/>
        </w:rPr>
        <w:t>.</w:t>
      </w:r>
    </w:p>
    <w:p w:rsidR="005A6247" w:rsidRPr="000C0120" w:rsidRDefault="005A6247" w:rsidP="005A6247">
      <w:pPr>
        <w:tabs>
          <w:tab w:val="right" w:pos="0"/>
        </w:tabs>
        <w:spacing w:after="0" w:line="240" w:lineRule="auto"/>
        <w:ind w:left="-1008" w:right="-1008"/>
        <w:rPr>
          <w:rFonts w:ascii="David" w:eastAsia="Times New Roman" w:hAnsi="David" w:cs="David"/>
          <w:sz w:val="28"/>
          <w:szCs w:val="28"/>
          <w:rtl/>
        </w:rPr>
      </w:pPr>
      <w:r w:rsidRPr="000C0120">
        <w:rPr>
          <w:rFonts w:ascii="David" w:eastAsia="Times New Roman" w:hAnsi="David" w:cs="David" w:hint="eastAsia"/>
          <w:sz w:val="28"/>
          <w:szCs w:val="28"/>
          <w:rtl/>
        </w:rPr>
        <w:t>—</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פעילות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במוסדות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ציוניים</w:t>
      </w:r>
      <w:r w:rsidRPr="000C0120">
        <w:rPr>
          <w:rFonts w:ascii="David" w:eastAsia="Times New Roman" w:hAnsi="David" w:cs="David"/>
          <w:sz w:val="28"/>
          <w:szCs w:val="28"/>
          <w:rtl/>
        </w:rPr>
        <w:t>.</w:t>
      </w:r>
    </w:p>
    <w:p w:rsidR="005A6247" w:rsidRPr="000C0120" w:rsidRDefault="005A6247" w:rsidP="005A6247">
      <w:pPr>
        <w:tabs>
          <w:tab w:val="right" w:pos="0"/>
        </w:tabs>
        <w:spacing w:after="0" w:line="240" w:lineRule="auto"/>
        <w:ind w:left="-1008" w:right="-1008"/>
        <w:rPr>
          <w:rFonts w:ascii="David" w:eastAsia="Times New Roman" w:hAnsi="David" w:cs="David"/>
          <w:sz w:val="28"/>
          <w:szCs w:val="28"/>
          <w:rtl/>
        </w:rPr>
      </w:pPr>
      <w:r w:rsidRPr="000C0120">
        <w:rPr>
          <w:rFonts w:ascii="David" w:eastAsia="Times New Roman" w:hAnsi="David" w:cs="David" w:hint="eastAsia"/>
          <w:sz w:val="28"/>
          <w:szCs w:val="28"/>
          <w:rtl/>
        </w:rPr>
        <w:t>—</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גילויי</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הזדהות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עם</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ישראל</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עצרות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עם</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הפגנות</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וכד</w:t>
      </w:r>
      <w:r w:rsidRPr="000C0120">
        <w:rPr>
          <w:rFonts w:ascii="David" w:eastAsia="Times New Roman" w:hAnsi="David" w:cs="David"/>
          <w:sz w:val="28"/>
          <w:szCs w:val="28"/>
          <w:rtl/>
        </w:rPr>
        <w:t>'.</w:t>
      </w:r>
    </w:p>
    <w:p w:rsidR="005A6247" w:rsidRDefault="005A6247" w:rsidP="005A6247">
      <w:pPr>
        <w:tabs>
          <w:tab w:val="right" w:pos="0"/>
        </w:tabs>
        <w:spacing w:after="0" w:line="240" w:lineRule="auto"/>
        <w:ind w:left="-1008" w:right="-1008"/>
        <w:rPr>
          <w:rFonts w:ascii="David" w:eastAsia="Times New Roman" w:hAnsi="David" w:cs="David"/>
          <w:b/>
          <w:bCs/>
          <w:sz w:val="28"/>
          <w:szCs w:val="28"/>
          <w:rtl/>
        </w:rPr>
      </w:pPr>
      <w:r w:rsidRPr="000C0120">
        <w:rPr>
          <w:rFonts w:ascii="David" w:eastAsia="Times New Roman" w:hAnsi="David" w:cs="David" w:hint="eastAsia"/>
          <w:sz w:val="28"/>
          <w:szCs w:val="28"/>
          <w:rtl/>
        </w:rPr>
        <w:t>—</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ביקור</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תיירים</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יהודים</w:t>
      </w:r>
      <w:r w:rsidRPr="000C0120">
        <w:rPr>
          <w:rFonts w:ascii="David" w:eastAsia="Times New Roman" w:hAnsi="David" w:cs="David"/>
          <w:sz w:val="28"/>
          <w:szCs w:val="28"/>
          <w:rtl/>
        </w:rPr>
        <w:t xml:space="preserve"> </w:t>
      </w:r>
      <w:r w:rsidRPr="000C0120">
        <w:rPr>
          <w:rFonts w:ascii="David" w:eastAsia="Times New Roman" w:hAnsi="David" w:cs="David" w:hint="cs"/>
          <w:sz w:val="28"/>
          <w:szCs w:val="28"/>
          <w:rtl/>
        </w:rPr>
        <w:t>בישראל</w:t>
      </w:r>
      <w:r w:rsidR="000C0120">
        <w:rPr>
          <w:rFonts w:ascii="David" w:eastAsia="Times New Roman" w:hAnsi="David" w:cs="David" w:hint="cs"/>
          <w:sz w:val="28"/>
          <w:szCs w:val="28"/>
          <w:rtl/>
        </w:rPr>
        <w:t>.</w:t>
      </w:r>
    </w:p>
    <w:p w:rsidR="009F0AFB" w:rsidRDefault="009F0AFB" w:rsidP="005A6247">
      <w:pPr>
        <w:tabs>
          <w:tab w:val="right" w:pos="0"/>
        </w:tabs>
        <w:spacing w:after="0" w:line="240" w:lineRule="auto"/>
        <w:ind w:left="-1008" w:right="-1008"/>
        <w:rPr>
          <w:rFonts w:ascii="David" w:eastAsia="Times New Roman" w:hAnsi="David" w:cs="David"/>
          <w:b/>
          <w:bCs/>
          <w:sz w:val="28"/>
          <w:szCs w:val="28"/>
          <w:rtl/>
        </w:rPr>
      </w:pPr>
    </w:p>
    <w:p w:rsidR="009F0AFB" w:rsidRPr="009F0AFB" w:rsidRDefault="009F0AFB" w:rsidP="009F0AFB">
      <w:pPr>
        <w:tabs>
          <w:tab w:val="right" w:pos="0"/>
        </w:tabs>
        <w:spacing w:after="0" w:line="240" w:lineRule="auto"/>
        <w:ind w:left="-1008" w:right="-1008"/>
        <w:rPr>
          <w:rFonts w:ascii="David" w:eastAsia="Times New Roman" w:hAnsi="David" w:cs="David"/>
          <w:b/>
          <w:bCs/>
          <w:sz w:val="28"/>
          <w:szCs w:val="28"/>
          <w:rtl/>
        </w:rPr>
      </w:pPr>
      <w:r w:rsidRPr="009F0AFB">
        <w:rPr>
          <w:rFonts w:ascii="David" w:eastAsia="Times New Roman" w:hAnsi="David" w:cs="David"/>
          <w:b/>
          <w:bCs/>
          <w:sz w:val="28"/>
          <w:szCs w:val="28"/>
          <w:rtl/>
        </w:rPr>
        <w:t>יחסם של יהודי התפוצות למדינת ישראל</w:t>
      </w:r>
    </w:p>
    <w:p w:rsidR="009F0AFB" w:rsidRPr="009F0AFB" w:rsidRDefault="009F0AFB" w:rsidP="009F0AFB">
      <w:pPr>
        <w:tabs>
          <w:tab w:val="right" w:pos="0"/>
        </w:tabs>
        <w:spacing w:after="0" w:line="240" w:lineRule="auto"/>
        <w:ind w:left="-1008" w:right="-1008"/>
        <w:rPr>
          <w:rFonts w:ascii="David" w:eastAsia="Times New Roman" w:hAnsi="David" w:cs="David"/>
          <w:b/>
          <w:bCs/>
          <w:sz w:val="28"/>
          <w:szCs w:val="28"/>
          <w:rtl/>
        </w:rPr>
      </w:pPr>
    </w:p>
    <w:p w:rsidR="009F0AFB" w:rsidRPr="009F0AFB" w:rsidRDefault="009F0AFB" w:rsidP="009F0AFB">
      <w:pPr>
        <w:tabs>
          <w:tab w:val="right" w:pos="0"/>
        </w:tabs>
        <w:spacing w:after="0" w:line="240" w:lineRule="auto"/>
        <w:ind w:left="-1008" w:right="-1008"/>
        <w:rPr>
          <w:rFonts w:ascii="David" w:eastAsia="Times New Roman" w:hAnsi="David" w:cs="David"/>
          <w:sz w:val="28"/>
          <w:szCs w:val="28"/>
          <w:rtl/>
        </w:rPr>
      </w:pPr>
      <w:r w:rsidRPr="009F0AFB">
        <w:rPr>
          <w:rFonts w:ascii="David" w:eastAsia="Times New Roman" w:hAnsi="David" w:cs="David"/>
          <w:sz w:val="28"/>
          <w:szCs w:val="28"/>
          <w:rtl/>
        </w:rPr>
        <w:t>• זהות: הרבה יהודים בעולם מרגישים קרובים למדינת ישראל ומזדהים איתה, למרות שהם אזרחים כמו כל האזרחים במדינה שלהם בחו"ל. לפעמים הנאמנות הכפולה הזו גורמת להם להתמודד עם דילמות.</w:t>
      </w:r>
    </w:p>
    <w:p w:rsidR="009F0AFB" w:rsidRPr="009F0AFB" w:rsidRDefault="009F0AFB" w:rsidP="009F0AFB">
      <w:pPr>
        <w:tabs>
          <w:tab w:val="right" w:pos="0"/>
        </w:tabs>
        <w:spacing w:after="0" w:line="240" w:lineRule="auto"/>
        <w:ind w:left="-1008" w:right="-1008"/>
        <w:rPr>
          <w:rFonts w:ascii="David" w:eastAsia="Times New Roman" w:hAnsi="David" w:cs="David"/>
          <w:sz w:val="28"/>
          <w:szCs w:val="28"/>
          <w:rtl/>
        </w:rPr>
      </w:pPr>
      <w:r w:rsidRPr="009F0AFB">
        <w:rPr>
          <w:rFonts w:ascii="David" w:eastAsia="Times New Roman" w:hAnsi="David" w:cs="David"/>
          <w:sz w:val="28"/>
          <w:szCs w:val="28"/>
          <w:rtl/>
        </w:rPr>
        <w:t xml:space="preserve">• תמיכה פוליטית בישראל: יש יהודים בעולם שמקימים ארגונים שמנסים לגרום לשלטון במדינה שלהם לתמוך במדינת ישראל בתחומים שונים. </w:t>
      </w:r>
    </w:p>
    <w:p w:rsidR="009F0AFB" w:rsidRPr="009F0AFB" w:rsidRDefault="009F0AFB" w:rsidP="009F0AFB">
      <w:pPr>
        <w:tabs>
          <w:tab w:val="right" w:pos="0"/>
        </w:tabs>
        <w:spacing w:after="0" w:line="240" w:lineRule="auto"/>
        <w:ind w:left="-1008" w:right="-1008"/>
        <w:rPr>
          <w:rFonts w:ascii="David" w:eastAsia="Times New Roman" w:hAnsi="David" w:cs="David"/>
          <w:sz w:val="28"/>
          <w:szCs w:val="28"/>
          <w:rtl/>
        </w:rPr>
      </w:pPr>
      <w:r w:rsidRPr="009F0AFB">
        <w:rPr>
          <w:rFonts w:ascii="David" w:eastAsia="Times New Roman" w:hAnsi="David" w:cs="David"/>
          <w:sz w:val="28"/>
          <w:szCs w:val="28"/>
          <w:rtl/>
        </w:rPr>
        <w:t xml:space="preserve">• תמיכה כלכלית: היהודים בעולם תורמים סכומי כסף גדולים לפעילויות שונות בישראל. </w:t>
      </w:r>
    </w:p>
    <w:p w:rsidR="009F0AFB" w:rsidRPr="009F0AFB" w:rsidRDefault="009F0AFB" w:rsidP="009F0AFB">
      <w:pPr>
        <w:tabs>
          <w:tab w:val="right" w:pos="0"/>
        </w:tabs>
        <w:spacing w:after="0" w:line="240" w:lineRule="auto"/>
        <w:ind w:left="-1008" w:right="-1008"/>
        <w:rPr>
          <w:rFonts w:ascii="David" w:eastAsia="Times New Roman" w:hAnsi="David" w:cs="David"/>
          <w:sz w:val="28"/>
          <w:szCs w:val="28"/>
          <w:rtl/>
        </w:rPr>
      </w:pPr>
      <w:r w:rsidRPr="009F0AFB">
        <w:rPr>
          <w:rFonts w:ascii="David" w:eastAsia="Times New Roman" w:hAnsi="David" w:cs="David"/>
          <w:sz w:val="28"/>
          <w:szCs w:val="28"/>
          <w:rtl/>
        </w:rPr>
        <w:t>• קשר עם צעירים יהודים: הדור הצעיר בקהילות יהודיות רבות בעולם קשור פחות למדינת ישראל, ונעשים מאמצים לחזק את הקשר הזה.</w:t>
      </w:r>
      <w:r>
        <w:rPr>
          <w:rFonts w:ascii="David" w:eastAsia="Times New Roman" w:hAnsi="David" w:cs="David" w:hint="cs"/>
          <w:sz w:val="28"/>
          <w:szCs w:val="28"/>
          <w:rtl/>
        </w:rPr>
        <w:t xml:space="preserve"> </w:t>
      </w:r>
      <w:r w:rsidRPr="009F0AFB">
        <w:rPr>
          <w:rFonts w:ascii="David" w:eastAsia="Times New Roman" w:hAnsi="David" w:cs="David"/>
          <w:sz w:val="28"/>
          <w:szCs w:val="28"/>
          <w:rtl/>
        </w:rPr>
        <w:t xml:space="preserve">יהודי התפוצות פועלים למען המדינה בשני תחומים עיקריים: </w:t>
      </w:r>
      <w:r w:rsidRPr="009F0AFB">
        <w:rPr>
          <w:rFonts w:ascii="David" w:eastAsia="Times New Roman" w:hAnsi="David" w:cs="David"/>
          <w:sz w:val="28"/>
          <w:szCs w:val="28"/>
          <w:rtl/>
        </w:rPr>
        <w:lastRenderedPageBreak/>
        <w:t>תורמים כספים לפרויקטים שונים במדינה ו פועלים במדינות שלהם ליצירת דעת קהל עולמית אוהדת לישראל ולשיתוף פעולה של מדינות העולם עם מדינת ישראל.</w:t>
      </w:r>
    </w:p>
    <w:p w:rsidR="009F0AFB" w:rsidRPr="009F0AFB" w:rsidRDefault="009F0AFB" w:rsidP="009F0AFB">
      <w:pPr>
        <w:tabs>
          <w:tab w:val="right" w:pos="0"/>
        </w:tabs>
        <w:spacing w:after="0" w:line="240" w:lineRule="auto"/>
        <w:ind w:left="-1008" w:right="-1008"/>
        <w:rPr>
          <w:rFonts w:ascii="David" w:eastAsia="Times New Roman" w:hAnsi="David" w:cs="David"/>
          <w:sz w:val="28"/>
          <w:szCs w:val="28"/>
          <w:u w:val="single"/>
          <w:rtl/>
        </w:rPr>
      </w:pPr>
    </w:p>
    <w:p w:rsidR="009F0AFB" w:rsidRPr="009F0AFB" w:rsidRDefault="009F0AFB" w:rsidP="009F0AFB">
      <w:pPr>
        <w:tabs>
          <w:tab w:val="right" w:pos="0"/>
        </w:tabs>
        <w:spacing w:after="0" w:line="240" w:lineRule="auto"/>
        <w:ind w:left="-1008" w:right="-1008"/>
        <w:rPr>
          <w:rFonts w:ascii="David" w:eastAsia="Times New Roman" w:hAnsi="David" w:cs="David"/>
          <w:sz w:val="28"/>
          <w:szCs w:val="28"/>
          <w:rtl/>
        </w:rPr>
      </w:pPr>
      <w:r>
        <w:rPr>
          <w:rFonts w:ascii="David" w:eastAsia="Times New Roman" w:hAnsi="David" w:cs="David"/>
          <w:sz w:val="28"/>
          <w:szCs w:val="28"/>
          <w:u w:val="single"/>
          <w:rtl/>
        </w:rPr>
        <w:t>דוגמאות לשאל</w:t>
      </w:r>
      <w:r>
        <w:rPr>
          <w:rFonts w:ascii="David" w:eastAsia="Times New Roman" w:hAnsi="David" w:cs="David" w:hint="cs"/>
          <w:sz w:val="28"/>
          <w:szCs w:val="28"/>
          <w:u w:val="single"/>
          <w:rtl/>
        </w:rPr>
        <w:t>ה</w:t>
      </w:r>
      <w:r w:rsidRPr="009F0AFB">
        <w:rPr>
          <w:rFonts w:ascii="David" w:eastAsia="Times New Roman" w:hAnsi="David" w:cs="David"/>
          <w:sz w:val="28"/>
          <w:szCs w:val="28"/>
          <w:u w:val="single"/>
          <w:rtl/>
        </w:rPr>
        <w:t xml:space="preserve"> בנושא</w:t>
      </w:r>
    </w:p>
    <w:p w:rsidR="009F0AFB" w:rsidRPr="009F0AFB" w:rsidRDefault="009F0AFB" w:rsidP="009F0AFB">
      <w:pPr>
        <w:tabs>
          <w:tab w:val="right" w:pos="0"/>
        </w:tabs>
        <w:spacing w:after="0" w:line="240" w:lineRule="auto"/>
        <w:ind w:left="-1008" w:right="-1008"/>
        <w:rPr>
          <w:rFonts w:ascii="David" w:eastAsia="Times New Roman" w:hAnsi="David" w:cs="David"/>
          <w:sz w:val="28"/>
          <w:szCs w:val="28"/>
          <w:rtl/>
        </w:rPr>
      </w:pPr>
      <w:r w:rsidRPr="009F0AFB">
        <w:rPr>
          <w:rFonts w:ascii="David" w:eastAsia="Times New Roman" w:hAnsi="David" w:cs="David"/>
          <w:sz w:val="28"/>
          <w:szCs w:val="28"/>
          <w:rtl/>
        </w:rPr>
        <w:t>שאלה 1: הצג את האחריות והמחויבות ההדדית של מדינת ישראל ושל העם היהודי בתפוצות.</w:t>
      </w:r>
    </w:p>
    <w:p w:rsidR="009F0AFB" w:rsidRPr="009F0AFB" w:rsidRDefault="009F0AFB" w:rsidP="009F0AFB">
      <w:pPr>
        <w:tabs>
          <w:tab w:val="right" w:pos="0"/>
        </w:tabs>
        <w:spacing w:after="0" w:line="240" w:lineRule="auto"/>
        <w:ind w:left="-1008" w:right="-1008"/>
        <w:rPr>
          <w:rFonts w:ascii="David" w:eastAsia="Times New Roman" w:hAnsi="David" w:cs="David"/>
          <w:sz w:val="28"/>
          <w:szCs w:val="28"/>
          <w:rtl/>
        </w:rPr>
      </w:pPr>
      <w:r w:rsidRPr="009F0AFB">
        <w:rPr>
          <w:rFonts w:ascii="David" w:eastAsia="Times New Roman" w:hAnsi="David" w:cs="David"/>
          <w:sz w:val="28"/>
          <w:szCs w:val="28"/>
          <w:rtl/>
        </w:rPr>
        <w:t>תשובה: למדינת ישראל יש אחריות ומחויבות כלפי כל היהודים בעולם, גם אלה שאינם חיים בישראל, כי היא רואה עצמה כמייצגת את כלל העם היהודי: המדינה פועלת להנחלת מורשת, חינוך ותרבות יהודיים ליהודי התפוצות; המדינה פונה לממשלות של מדינות אחרות בבקשה להגן על יהודים שסובלים מגילויי אנטישמיות; המדינה פועלת להעלאת יהודים לישראל, לעתים תוך סיכון חיילי צה"ל כמו במקרה של העלאת יהודי אתיופיה.</w:t>
      </w:r>
    </w:p>
    <w:p w:rsidR="009C1BDD" w:rsidRDefault="009F0AFB" w:rsidP="009F0AFB">
      <w:pPr>
        <w:tabs>
          <w:tab w:val="right" w:pos="0"/>
        </w:tabs>
        <w:spacing w:after="0" w:line="240" w:lineRule="auto"/>
        <w:ind w:left="-1008" w:right="-1008"/>
        <w:rPr>
          <w:rFonts w:ascii="David" w:eastAsia="Times New Roman" w:hAnsi="David" w:cs="David"/>
          <w:sz w:val="28"/>
          <w:szCs w:val="28"/>
          <w:rtl/>
        </w:rPr>
      </w:pPr>
      <w:r w:rsidRPr="009F0AFB">
        <w:rPr>
          <w:rFonts w:ascii="David" w:eastAsia="Times New Roman" w:hAnsi="David" w:cs="David"/>
          <w:sz w:val="28"/>
          <w:szCs w:val="28"/>
          <w:rtl/>
        </w:rPr>
        <w:t>מצד שני, ליהודי התפוצות יש</w:t>
      </w:r>
      <w:r w:rsidRPr="009F0AFB">
        <w:rPr>
          <w:rFonts w:ascii="David" w:eastAsia="Times New Roman" w:hAnsi="David" w:cs="David"/>
          <w:b/>
          <w:bCs/>
          <w:sz w:val="28"/>
          <w:szCs w:val="28"/>
          <w:rtl/>
        </w:rPr>
        <w:t xml:space="preserve"> </w:t>
      </w:r>
      <w:r w:rsidRPr="009F0AFB">
        <w:rPr>
          <w:rFonts w:ascii="David" w:eastAsia="Times New Roman" w:hAnsi="David" w:cs="David"/>
          <w:sz w:val="28"/>
          <w:szCs w:val="28"/>
          <w:rtl/>
        </w:rPr>
        <w:t>מחויבות ואחריות כלפי מדינת ישראל, כי מבחינתם המדינה מייצגת את העם היהודי. יהודי התפוצות פועלים ליצירת דעת קהל אוהדת לישראל, והם גם תורמים כסף למדינה למטרות חינוך, רווחה, ביטחון וכדומה.</w:t>
      </w:r>
    </w:p>
    <w:p w:rsidR="0066376C" w:rsidRDefault="0066376C" w:rsidP="009F0AFB">
      <w:pPr>
        <w:tabs>
          <w:tab w:val="right" w:pos="0"/>
        </w:tabs>
        <w:spacing w:after="0" w:line="240" w:lineRule="auto"/>
        <w:ind w:left="-1008" w:right="-1008"/>
        <w:rPr>
          <w:rFonts w:ascii="David" w:eastAsia="Times New Roman" w:hAnsi="David" w:cs="David"/>
          <w:sz w:val="28"/>
          <w:szCs w:val="28"/>
          <w:rtl/>
        </w:rPr>
      </w:pPr>
    </w:p>
    <w:p w:rsidR="0066376C" w:rsidRDefault="0066376C" w:rsidP="00EB0A89">
      <w:pPr>
        <w:tabs>
          <w:tab w:val="right" w:pos="0"/>
        </w:tabs>
        <w:spacing w:after="0" w:line="240" w:lineRule="auto"/>
        <w:ind w:right="-1008"/>
        <w:rPr>
          <w:rFonts w:ascii="David" w:eastAsia="Times New Roman" w:hAnsi="David" w:cs="David"/>
          <w:sz w:val="28"/>
          <w:szCs w:val="28"/>
          <w:rtl/>
        </w:rPr>
      </w:pPr>
    </w:p>
    <w:p w:rsidR="0066376C" w:rsidRDefault="0066376C" w:rsidP="0066376C">
      <w:pPr>
        <w:pStyle w:val="a4"/>
        <w:ind w:left="-648" w:right="-1008"/>
        <w:rPr>
          <w:rFonts w:ascii="David" w:hAnsi="David" w:cs="David"/>
          <w:b/>
          <w:bCs/>
          <w:color w:val="000000" w:themeColor="text1"/>
          <w:sz w:val="36"/>
          <w:szCs w:val="36"/>
          <w:u w:val="single"/>
          <w:rtl/>
        </w:rPr>
      </w:pPr>
      <w:r w:rsidRPr="00EC15A3">
        <w:rPr>
          <w:rFonts w:ascii="David" w:hAnsi="David" w:cs="David" w:hint="cs"/>
          <w:b/>
          <w:bCs/>
          <w:color w:val="000000" w:themeColor="text1"/>
          <w:sz w:val="36"/>
          <w:szCs w:val="36"/>
          <w:u w:val="single"/>
          <w:rtl/>
        </w:rPr>
        <w:t>מרכבי הזהות במדינת-ישראל</w:t>
      </w:r>
    </w:p>
    <w:p w:rsidR="00EC15A3" w:rsidRPr="00EC15A3" w:rsidRDefault="00EC15A3" w:rsidP="0066376C">
      <w:pPr>
        <w:pStyle w:val="a4"/>
        <w:ind w:left="-648" w:right="-1008"/>
        <w:rPr>
          <w:rFonts w:ascii="David" w:hAnsi="David" w:cs="David"/>
          <w:b/>
          <w:bCs/>
          <w:color w:val="000000" w:themeColor="text1"/>
          <w:sz w:val="36"/>
          <w:szCs w:val="36"/>
          <w:u w:val="single"/>
          <w:rtl/>
        </w:rPr>
      </w:pP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מהי זהות?</w:t>
      </w: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זהות היא תפיסת האדם את עצמו ותפיסת האחרים אותו. כלומר, הזהות היא מכלול של מרכיבים שבאמצעותם האדם מגדיר את עצמו, עבור עצמו וביחס לחברה בה הוא חי, והיא גם מכלול של מרכיבים שהחברה מגדירה באמצעותם את האדם .</w:t>
      </w: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זהות האדם היא אישית כי היא מבטאת את נקודת המבט של היחיד, ביחס לעצמו וביחס לקבוצות שאתן הוא מזדהה לחלוטין או מזדהה חלקית.</w:t>
      </w:r>
    </w:p>
    <w:p w:rsidR="0066376C" w:rsidRPr="00EB0A89" w:rsidRDefault="00EB0A89" w:rsidP="00EB0A89">
      <w:pPr>
        <w:pStyle w:val="a4"/>
        <w:ind w:left="-648" w:right="-1008"/>
        <w:rPr>
          <w:rFonts w:ascii="David" w:hAnsi="David" w:cs="David"/>
          <w:color w:val="000000" w:themeColor="text1"/>
          <w:sz w:val="28"/>
          <w:szCs w:val="28"/>
          <w:rtl/>
        </w:rPr>
      </w:pPr>
      <w:r>
        <w:rPr>
          <w:rFonts w:ascii="David" w:hAnsi="David" w:cs="David"/>
          <w:color w:val="000000" w:themeColor="text1"/>
          <w:sz w:val="28"/>
          <w:szCs w:val="28"/>
          <w:rtl/>
        </w:rPr>
        <w:t xml:space="preserve"> </w:t>
      </w:r>
    </w:p>
    <w:p w:rsidR="00EC15A3" w:rsidRPr="00EC15A3" w:rsidRDefault="0066376C" w:rsidP="00EC15A3">
      <w:pPr>
        <w:pStyle w:val="a4"/>
        <w:ind w:left="-648" w:right="-1008"/>
        <w:rPr>
          <w:rFonts w:ascii="David" w:hAnsi="David" w:cs="David"/>
          <w:b/>
          <w:bCs/>
          <w:color w:val="000000" w:themeColor="text1"/>
          <w:sz w:val="28"/>
          <w:szCs w:val="28"/>
          <w:rtl/>
        </w:rPr>
      </w:pPr>
      <w:r w:rsidRPr="00EC15A3">
        <w:rPr>
          <w:rFonts w:ascii="David" w:hAnsi="David" w:cs="David"/>
          <w:b/>
          <w:bCs/>
          <w:color w:val="000000" w:themeColor="text1"/>
          <w:sz w:val="28"/>
          <w:szCs w:val="28"/>
          <w:rtl/>
        </w:rPr>
        <w:t>מהם מרכיבי הזהות של האזרחים במדינת ישראל?</w:t>
      </w:r>
    </w:p>
    <w:p w:rsidR="00F50D43" w:rsidRDefault="0066376C" w:rsidP="00F50D43">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 xml:space="preserve">לאזרחי ישראל </w:t>
      </w:r>
      <w:r w:rsidR="00EC15A3">
        <w:rPr>
          <w:rFonts w:ascii="David" w:hAnsi="David" w:cs="David" w:hint="cs"/>
          <w:color w:val="000000" w:themeColor="text1"/>
          <w:sz w:val="28"/>
          <w:szCs w:val="28"/>
          <w:rtl/>
        </w:rPr>
        <w:t xml:space="preserve">שלוש </w:t>
      </w:r>
      <w:r w:rsidRPr="00542945">
        <w:rPr>
          <w:rFonts w:ascii="David" w:hAnsi="David" w:cs="David"/>
          <w:color w:val="000000" w:themeColor="text1"/>
          <w:sz w:val="28"/>
          <w:szCs w:val="28"/>
          <w:rtl/>
        </w:rPr>
        <w:t xml:space="preserve"> זהויות - לאומית, דתית ואזרחית.</w:t>
      </w:r>
      <w:r w:rsidR="00F50D43">
        <w:rPr>
          <w:rFonts w:ascii="David" w:hAnsi="David" w:cs="David" w:hint="cs"/>
          <w:color w:val="000000" w:themeColor="text1"/>
          <w:sz w:val="28"/>
          <w:szCs w:val="28"/>
          <w:rtl/>
        </w:rPr>
        <w:t xml:space="preserve">       </w:t>
      </w:r>
    </w:p>
    <w:p w:rsidR="00F50D43" w:rsidRDefault="00F50D43" w:rsidP="00F50D43">
      <w:pPr>
        <w:pStyle w:val="a4"/>
        <w:ind w:left="-648" w:right="-1008"/>
        <w:rPr>
          <w:rFonts w:ascii="David" w:hAnsi="David" w:cs="David"/>
          <w:color w:val="000000" w:themeColor="text1"/>
          <w:sz w:val="28"/>
          <w:szCs w:val="28"/>
          <w:rtl/>
        </w:rPr>
      </w:pPr>
    </w:p>
    <w:p w:rsidR="005F1B97" w:rsidRDefault="00F50D43" w:rsidP="00F50D43">
      <w:pPr>
        <w:pStyle w:val="a4"/>
        <w:ind w:left="-648" w:right="-1008"/>
        <w:rPr>
          <w:rFonts w:ascii="David" w:hAnsi="David" w:cs="David"/>
          <w:color w:val="000000" w:themeColor="text1"/>
          <w:sz w:val="28"/>
          <w:szCs w:val="28"/>
          <w:rtl/>
        </w:rPr>
      </w:pPr>
      <w:r>
        <w:rPr>
          <w:rFonts w:ascii="David" w:hAnsi="David" w:cs="David" w:hint="cs"/>
          <w:color w:val="000000" w:themeColor="text1"/>
          <w:sz w:val="28"/>
          <w:szCs w:val="28"/>
          <w:rtl/>
        </w:rPr>
        <w:t xml:space="preserve"> </w:t>
      </w:r>
      <w:r w:rsidR="0066376C" w:rsidRPr="00542945">
        <w:rPr>
          <w:rFonts w:ascii="David" w:hAnsi="David" w:cs="David"/>
          <w:color w:val="000000" w:themeColor="text1"/>
          <w:sz w:val="28"/>
          <w:szCs w:val="28"/>
          <w:rtl/>
        </w:rPr>
        <w:t xml:space="preserve">הגדרת </w:t>
      </w:r>
      <w:r w:rsidR="0066376C" w:rsidRPr="00542945">
        <w:rPr>
          <w:rFonts w:ascii="David" w:hAnsi="David" w:cs="David"/>
          <w:color w:val="000000" w:themeColor="text1"/>
          <w:sz w:val="28"/>
          <w:szCs w:val="28"/>
          <w:u w:val="single"/>
          <w:rtl/>
        </w:rPr>
        <w:t>הזהות הלאומית</w:t>
      </w:r>
      <w:r w:rsidR="0066376C" w:rsidRPr="00542945">
        <w:rPr>
          <w:rFonts w:ascii="David" w:hAnsi="David" w:cs="David"/>
          <w:color w:val="000000" w:themeColor="text1"/>
          <w:sz w:val="28"/>
          <w:szCs w:val="28"/>
          <w:rtl/>
        </w:rPr>
        <w:t xml:space="preserve"> של אזרחי ישראל</w:t>
      </w:r>
      <w:r w:rsidR="005F1B97">
        <w:rPr>
          <w:rFonts w:ascii="David" w:hAnsi="David" w:cs="David" w:hint="cs"/>
          <w:color w:val="000000" w:themeColor="text1"/>
          <w:sz w:val="28"/>
          <w:szCs w:val="28"/>
          <w:rtl/>
        </w:rPr>
        <w:t xml:space="preserve">                                                                                              </w:t>
      </w:r>
      <w:r w:rsidR="0066376C" w:rsidRPr="005F1B97">
        <w:rPr>
          <w:rFonts w:ascii="David" w:hAnsi="David" w:cs="David"/>
          <w:color w:val="000000" w:themeColor="text1"/>
          <w:sz w:val="28"/>
          <w:szCs w:val="28"/>
          <w:rtl/>
        </w:rPr>
        <w:t>הזהות הלאומית היא מרכיב בזהות הקובע את השתייכות האדם לעמו, על בסיס של מוצא אתני משותף, טריטוריה משותפת, מסורת והיסטוריה המשותפות לבניו, הסמלים והערכים המשותפים להם ותחושת הקשר, ההזדהות והערבות ההדדית, המתקיימת ביניהם.</w:t>
      </w:r>
    </w:p>
    <w:p w:rsidR="00F50D43" w:rsidRPr="005F1B97" w:rsidRDefault="00F50D43" w:rsidP="00F50D43">
      <w:pPr>
        <w:pStyle w:val="a4"/>
        <w:ind w:left="-648" w:right="-1008"/>
        <w:rPr>
          <w:rFonts w:ascii="David" w:hAnsi="David" w:cs="David"/>
          <w:color w:val="000000" w:themeColor="text1"/>
          <w:sz w:val="28"/>
          <w:szCs w:val="28"/>
          <w:rtl/>
        </w:rPr>
      </w:pPr>
    </w:p>
    <w:p w:rsidR="0066376C" w:rsidRPr="00542945" w:rsidRDefault="005F1B97" w:rsidP="005F1B97">
      <w:pPr>
        <w:pStyle w:val="a4"/>
        <w:ind w:left="-648" w:right="-1008"/>
        <w:rPr>
          <w:rFonts w:ascii="David" w:hAnsi="David" w:cs="David"/>
          <w:color w:val="000000" w:themeColor="text1"/>
          <w:sz w:val="28"/>
          <w:szCs w:val="28"/>
          <w:rtl/>
        </w:rPr>
      </w:pPr>
      <w:r>
        <w:rPr>
          <w:rFonts w:ascii="David" w:hAnsi="David" w:cs="David"/>
          <w:color w:val="000000" w:themeColor="text1"/>
          <w:sz w:val="28"/>
          <w:szCs w:val="28"/>
          <w:rtl/>
        </w:rPr>
        <w:t xml:space="preserve"> </w:t>
      </w:r>
      <w:r w:rsidR="0066376C" w:rsidRPr="00542945">
        <w:rPr>
          <w:rFonts w:ascii="David" w:hAnsi="David" w:cs="David"/>
          <w:color w:val="000000" w:themeColor="text1"/>
          <w:sz w:val="28"/>
          <w:szCs w:val="28"/>
          <w:rtl/>
        </w:rPr>
        <w:t xml:space="preserve">הגדרת </w:t>
      </w:r>
      <w:r w:rsidR="0066376C" w:rsidRPr="00542945">
        <w:rPr>
          <w:rFonts w:ascii="David" w:hAnsi="David" w:cs="David"/>
          <w:color w:val="000000" w:themeColor="text1"/>
          <w:sz w:val="28"/>
          <w:szCs w:val="28"/>
          <w:u w:val="single"/>
          <w:rtl/>
        </w:rPr>
        <w:t>הזהות הדתית</w:t>
      </w:r>
      <w:r w:rsidR="0066376C" w:rsidRPr="00542945">
        <w:rPr>
          <w:rFonts w:ascii="David" w:hAnsi="David" w:cs="David"/>
          <w:color w:val="000000" w:themeColor="text1"/>
          <w:sz w:val="28"/>
          <w:szCs w:val="28"/>
          <w:rtl/>
        </w:rPr>
        <w:t xml:space="preserve"> של אזרחי ישראל</w:t>
      </w: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הזהות הדתית היא מרכיב בהגדרה העצמית של הפרט, העוסק ביחסו לדת. לאזרחי המדינה זהות דתית (וחילונית) מגוונת. הזהות הדתית מאחדת את בני אותה קבוצה דתית שחיים במדינת ישראל, ומבדילה אותם מבני קבוצות דתיות אחרות במדינה. ככלל, הזהות הדתית-יהודית היא זהותם של בני הרוב הלאומי בישראל.</w:t>
      </w:r>
    </w:p>
    <w:p w:rsidR="0066376C"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 xml:space="preserve">יצוין, כי לא תמיד יש חפיפה בין הגדרת האדם את עצמו כדתי או לא דתי, לבין מידת השמירה שלו על המסורת הדתית. יכול אדם לקיים מנהגים דתיים ולהגדיר את עצמו כחילוני, וכן להגדיר את עצמו כדתי ולקיים מצוות באופן חלקי בלבד. </w:t>
      </w:r>
      <w:r>
        <w:rPr>
          <w:rFonts w:ascii="David" w:hAnsi="David" w:cs="David" w:hint="cs"/>
          <w:color w:val="000000" w:themeColor="text1"/>
          <w:sz w:val="28"/>
          <w:szCs w:val="28"/>
          <w:rtl/>
        </w:rPr>
        <w:t xml:space="preserve">                                                                                     </w:t>
      </w:r>
    </w:p>
    <w:p w:rsidR="0066376C" w:rsidRDefault="0066376C" w:rsidP="0066376C">
      <w:pPr>
        <w:pStyle w:val="a4"/>
        <w:ind w:left="-648" w:right="-1008"/>
        <w:rPr>
          <w:rFonts w:ascii="David" w:hAnsi="David" w:cs="David"/>
          <w:color w:val="000000" w:themeColor="text1"/>
          <w:sz w:val="28"/>
          <w:szCs w:val="28"/>
          <w:rtl/>
        </w:rPr>
      </w:pPr>
    </w:p>
    <w:p w:rsidR="0066376C" w:rsidRPr="00542945" w:rsidRDefault="0066376C" w:rsidP="0066376C">
      <w:pPr>
        <w:pStyle w:val="a4"/>
        <w:ind w:left="-648" w:right="-1008"/>
        <w:rPr>
          <w:rFonts w:ascii="David" w:hAnsi="David" w:cs="David"/>
          <w:color w:val="000000" w:themeColor="text1"/>
          <w:sz w:val="28"/>
          <w:szCs w:val="28"/>
          <w:rtl/>
        </w:rPr>
      </w:pPr>
      <w:r>
        <w:rPr>
          <w:rFonts w:ascii="David" w:hAnsi="David" w:cs="David" w:hint="cs"/>
          <w:color w:val="000000" w:themeColor="text1"/>
          <w:sz w:val="28"/>
          <w:szCs w:val="28"/>
          <w:rtl/>
        </w:rPr>
        <w:t xml:space="preserve">         </w:t>
      </w:r>
      <w:r w:rsidRPr="00542945">
        <w:rPr>
          <w:rFonts w:ascii="David" w:hAnsi="David" w:cs="David"/>
          <w:color w:val="000000" w:themeColor="text1"/>
          <w:sz w:val="28"/>
          <w:szCs w:val="28"/>
          <w:rtl/>
        </w:rPr>
        <w:t xml:space="preserve">הגדרת </w:t>
      </w:r>
      <w:r w:rsidRPr="00542945">
        <w:rPr>
          <w:rFonts w:ascii="David" w:hAnsi="David" w:cs="David"/>
          <w:color w:val="000000" w:themeColor="text1"/>
          <w:sz w:val="28"/>
          <w:szCs w:val="28"/>
          <w:u w:val="single"/>
          <w:rtl/>
        </w:rPr>
        <w:t>הזהות האזרחית</w:t>
      </w:r>
      <w:r w:rsidRPr="00542945">
        <w:rPr>
          <w:rFonts w:ascii="David" w:hAnsi="David" w:cs="David"/>
          <w:color w:val="000000" w:themeColor="text1"/>
          <w:sz w:val="28"/>
          <w:szCs w:val="28"/>
          <w:rtl/>
        </w:rPr>
        <w:t xml:space="preserve"> של אזרחי ישראל</w:t>
      </w:r>
      <w:r>
        <w:rPr>
          <w:rFonts w:ascii="David" w:hAnsi="David" w:cs="David" w:hint="cs"/>
          <w:color w:val="000000" w:themeColor="text1"/>
          <w:sz w:val="28"/>
          <w:szCs w:val="28"/>
          <w:rtl/>
        </w:rPr>
        <w:t xml:space="preserve">                                                                                                      </w:t>
      </w:r>
      <w:r w:rsidRPr="00542945">
        <w:rPr>
          <w:rFonts w:ascii="David" w:hAnsi="David" w:cs="David"/>
          <w:color w:val="000000" w:themeColor="text1"/>
          <w:sz w:val="28"/>
          <w:szCs w:val="28"/>
          <w:rtl/>
        </w:rPr>
        <w:t>הזהות האזרחית היא מרכיב בהגדרה העצמית של הפרט, המדגיש את הזיקה בינו לבין המדינה שבה הוא חי.</w:t>
      </w: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במדינת ישראל, המוגדרת כיהודית וכדמוקרטית, הזהות המשותפת לרוב המכריע של תושביה היא הזהות האזרחית הקרויה בשם הזהות הישראלית. מרבית אזרחיה של המדינה רואים את עצמם כישראלים ורוצים להמשיך ולהיות אזרחי המדינה גם בעתיד. זהו מכנה משותף שמאחד את כלל התושבים והאזרחים שחיים במדינה.</w:t>
      </w:r>
    </w:p>
    <w:p w:rsidR="0066376C" w:rsidRPr="00542945" w:rsidRDefault="0066376C" w:rsidP="0066376C">
      <w:pPr>
        <w:pStyle w:val="a4"/>
        <w:ind w:left="-648" w:right="-1008"/>
        <w:rPr>
          <w:rFonts w:ascii="David" w:hAnsi="David" w:cs="David"/>
          <w:color w:val="000000" w:themeColor="text1"/>
          <w:sz w:val="28"/>
          <w:szCs w:val="28"/>
          <w:rtl/>
        </w:rPr>
      </w:pPr>
      <w:r w:rsidRPr="00542945">
        <w:rPr>
          <w:rFonts w:ascii="David" w:hAnsi="David" w:cs="David"/>
          <w:color w:val="000000" w:themeColor="text1"/>
          <w:sz w:val="28"/>
          <w:szCs w:val="28"/>
          <w:rtl/>
        </w:rPr>
        <w:t>הזהות  האזרחית  הישראלית היא נרכשת, והיא הבסיס להמשך קיומה של המדינה.</w:t>
      </w:r>
    </w:p>
    <w:p w:rsidR="0066376C" w:rsidRPr="00542945" w:rsidRDefault="0066376C" w:rsidP="0066376C">
      <w:pPr>
        <w:pStyle w:val="a4"/>
        <w:ind w:left="-648" w:right="-1008"/>
        <w:rPr>
          <w:rFonts w:ascii="David" w:hAnsi="David" w:cs="David"/>
          <w:b/>
          <w:bCs/>
          <w:color w:val="000000" w:themeColor="text1"/>
          <w:sz w:val="28"/>
          <w:szCs w:val="28"/>
          <w:rtl/>
        </w:rPr>
      </w:pPr>
      <w:r w:rsidRPr="00542945">
        <w:rPr>
          <w:rFonts w:ascii="David" w:hAnsi="David" w:cs="David"/>
          <w:color w:val="000000" w:themeColor="text1"/>
          <w:sz w:val="28"/>
          <w:szCs w:val="28"/>
          <w:rtl/>
        </w:rPr>
        <w:lastRenderedPageBreak/>
        <w:t>לאזרחי המדינה היהודים זהות לאומית יהודית שעיקרה קיום זיקה לעם היהודי בישראל ובתפוצות. זהות זו משותפת לחלקם המכריע של היהודים במדינת ישראל ומדגישה את המסורת ואת ההיסטוריה והתרבות של העם היהודי.</w:t>
      </w:r>
    </w:p>
    <w:p w:rsidR="0066376C" w:rsidRDefault="0066376C" w:rsidP="009F0AFB">
      <w:pPr>
        <w:tabs>
          <w:tab w:val="right" w:pos="0"/>
        </w:tabs>
        <w:spacing w:after="0" w:line="240" w:lineRule="auto"/>
        <w:ind w:left="-1008" w:right="-1008"/>
        <w:rPr>
          <w:rFonts w:ascii="David" w:eastAsia="Times New Roman" w:hAnsi="David" w:cs="David"/>
          <w:sz w:val="28"/>
          <w:szCs w:val="28"/>
          <w:rtl/>
        </w:rPr>
      </w:pPr>
    </w:p>
    <w:p w:rsidR="0066376C" w:rsidRDefault="0066376C" w:rsidP="009F0AFB">
      <w:pPr>
        <w:tabs>
          <w:tab w:val="right" w:pos="0"/>
        </w:tabs>
        <w:spacing w:after="0" w:line="240" w:lineRule="auto"/>
        <w:ind w:left="-1008" w:right="-1008"/>
        <w:rPr>
          <w:rFonts w:ascii="David" w:eastAsia="Times New Roman" w:hAnsi="David" w:cs="David"/>
          <w:sz w:val="28"/>
          <w:szCs w:val="28"/>
          <w:rtl/>
        </w:rPr>
      </w:pPr>
    </w:p>
    <w:p w:rsidR="0066376C" w:rsidRDefault="0066376C" w:rsidP="0066376C">
      <w:pPr>
        <w:tabs>
          <w:tab w:val="left" w:pos="3625"/>
        </w:tabs>
        <w:spacing w:after="0"/>
        <w:ind w:left="-720" w:right="-720"/>
        <w:jc w:val="center"/>
        <w:rPr>
          <w:sz w:val="28"/>
          <w:szCs w:val="28"/>
          <w:u w:val="single"/>
          <w:rtl/>
        </w:rPr>
      </w:pPr>
      <w:r w:rsidRPr="009C3555">
        <w:rPr>
          <w:rFonts w:cs="Arial" w:hint="cs"/>
          <w:b/>
          <w:bCs/>
          <w:color w:val="1F497D" w:themeColor="text2"/>
          <w:sz w:val="32"/>
          <w:szCs w:val="32"/>
          <w:rtl/>
        </w:rPr>
        <w:t xml:space="preserve">סוגיית הזהות של אזרחי ישראל </w:t>
      </w:r>
      <w:r w:rsidRPr="009C3555">
        <w:rPr>
          <w:rFonts w:cs="Arial"/>
          <w:b/>
          <w:bCs/>
          <w:color w:val="1F497D" w:themeColor="text2"/>
          <w:sz w:val="32"/>
          <w:szCs w:val="32"/>
          <w:rtl/>
        </w:rPr>
        <w:t>–</w:t>
      </w:r>
      <w:r w:rsidRPr="009C3555">
        <w:rPr>
          <w:rFonts w:cs="Arial" w:hint="cs"/>
          <w:b/>
          <w:bCs/>
          <w:color w:val="1F497D" w:themeColor="text2"/>
          <w:sz w:val="32"/>
          <w:szCs w:val="32"/>
          <w:rtl/>
        </w:rPr>
        <w:t xml:space="preserve"> תרשים מסכם</w:t>
      </w:r>
    </w:p>
    <w:p w:rsidR="0066376C" w:rsidRDefault="0066376C" w:rsidP="0066376C">
      <w:pPr>
        <w:spacing w:after="0"/>
        <w:ind w:left="-720" w:right="-720"/>
        <w:jc w:val="center"/>
        <w:rPr>
          <w:sz w:val="28"/>
          <w:szCs w:val="28"/>
          <w:u w:val="single"/>
          <w:rtl/>
        </w:rPr>
      </w:pPr>
    </w:p>
    <w:p w:rsidR="0066376C" w:rsidRDefault="0066376C" w:rsidP="0066376C">
      <w:pPr>
        <w:spacing w:after="0"/>
        <w:ind w:left="-720" w:right="-720"/>
        <w:rPr>
          <w:sz w:val="28"/>
          <w:szCs w:val="28"/>
          <w:u w:val="single"/>
          <w:rtl/>
        </w:rPr>
      </w:pPr>
    </w:p>
    <w:p w:rsidR="0066376C" w:rsidRDefault="0066376C" w:rsidP="0066376C">
      <w:pPr>
        <w:spacing w:after="0"/>
        <w:ind w:left="-720" w:right="-720"/>
        <w:jc w:val="center"/>
        <w:rPr>
          <w:sz w:val="28"/>
          <w:szCs w:val="28"/>
          <w:u w:val="single"/>
          <w:rtl/>
        </w:rPr>
      </w:pPr>
      <w:r>
        <w:rPr>
          <w:noProof/>
          <w:sz w:val="28"/>
          <w:szCs w:val="28"/>
          <w:u w:val="single"/>
          <w:rtl/>
        </w:rPr>
        <mc:AlternateContent>
          <mc:Choice Requires="wps">
            <w:drawing>
              <wp:anchor distT="0" distB="0" distL="114300" distR="114300" simplePos="0" relativeHeight="251675648" behindDoc="0" locked="0" layoutInCell="1" allowOverlap="1">
                <wp:simplePos x="0" y="0"/>
                <wp:positionH relativeFrom="column">
                  <wp:posOffset>523875</wp:posOffset>
                </wp:positionH>
                <wp:positionV relativeFrom="paragraph">
                  <wp:posOffset>332105</wp:posOffset>
                </wp:positionV>
                <wp:extent cx="2257425" cy="600075"/>
                <wp:effectExtent l="28575" t="8255" r="9525" b="58420"/>
                <wp:wrapNone/>
                <wp:docPr id="55" name="מחבר חץ ישר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742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09C28" id="מחבר חץ ישר 55" o:spid="_x0000_s1026" type="#_x0000_t32" style="position:absolute;left:0;text-align:left;margin-left:41.25pt;margin-top:26.15pt;width:177.75pt;height:47.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">
                <v:stroke endarrow="block"/>
              </v:shape>
            </w:pict>
          </mc:Fallback>
        </mc:AlternateContent>
      </w:r>
      <w:r>
        <w:rPr>
          <w:noProof/>
          <w:sz w:val="28"/>
          <w:szCs w:val="28"/>
          <w:u w:val="single"/>
          <w:rtl/>
        </w:rPr>
        <mc:AlternateContent>
          <mc:Choice Requires="wps">
            <w:drawing>
              <wp:anchor distT="0" distB="0" distL="114300" distR="114300" simplePos="0" relativeHeight="251676672" behindDoc="0" locked="0" layoutInCell="1" allowOverlap="1">
                <wp:simplePos x="0" y="0"/>
                <wp:positionH relativeFrom="column">
                  <wp:posOffset>2781300</wp:posOffset>
                </wp:positionH>
                <wp:positionV relativeFrom="paragraph">
                  <wp:posOffset>332105</wp:posOffset>
                </wp:positionV>
                <wp:extent cx="742950" cy="600075"/>
                <wp:effectExtent l="9525" t="8255" r="47625" b="48895"/>
                <wp:wrapNone/>
                <wp:docPr id="42" name="מחבר חץ ישר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6C3AA" id="מחבר חץ ישר 42" o:spid="_x0000_s1026" type="#_x0000_t32" style="position:absolute;left:0;text-align:left;margin-left:219pt;margin-top:26.15pt;width:58.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">
                <v:stroke endarrow="block"/>
              </v:shape>
            </w:pict>
          </mc:Fallback>
        </mc:AlternateContent>
      </w:r>
      <w:r>
        <w:rPr>
          <w:noProof/>
          <w:sz w:val="28"/>
          <w:szCs w:val="28"/>
          <w:u w:val="single"/>
          <w:rtl/>
        </w:rPr>
        <mc:AlternateContent>
          <mc:Choice Requires="wps">
            <w:drawing>
              <wp:anchor distT="0" distB="0" distL="114300" distR="114300" simplePos="0" relativeHeight="251674624" behindDoc="0" locked="0" layoutInCell="1" allowOverlap="1">
                <wp:simplePos x="0" y="0"/>
                <wp:positionH relativeFrom="column">
                  <wp:posOffset>2781300</wp:posOffset>
                </wp:positionH>
                <wp:positionV relativeFrom="paragraph">
                  <wp:posOffset>332105</wp:posOffset>
                </wp:positionV>
                <wp:extent cx="2000250" cy="600075"/>
                <wp:effectExtent l="9525" t="8255" r="28575" b="58420"/>
                <wp:wrapNone/>
                <wp:docPr id="40" name="מחבר חץ ישר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2EE05" id="מחבר חץ ישר 40" o:spid="_x0000_s1026" type="#_x0000_t32" style="position:absolute;left:0;text-align:left;margin-left:219pt;margin-top:26.15pt;width:157.5pt;height:4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">
                <v:stroke endarrow="block"/>
              </v:shape>
            </w:pict>
          </mc:Fallback>
        </mc:AlternateContent>
      </w:r>
      <w:r>
        <w:rPr>
          <w:rFonts w:hint="cs"/>
          <w:sz w:val="28"/>
          <w:szCs w:val="28"/>
          <w:u w:val="single"/>
          <w:rtl/>
        </w:rPr>
        <w:t>מרכיבי זהות עיקריים במדינת ישראל</w:t>
      </w:r>
    </w:p>
    <w:p w:rsidR="0066376C" w:rsidRDefault="0066376C" w:rsidP="0066376C">
      <w:pPr>
        <w:spacing w:after="0"/>
        <w:ind w:left="-720" w:right="-720"/>
        <w:rPr>
          <w:sz w:val="28"/>
          <w:szCs w:val="28"/>
          <w:u w:val="single"/>
          <w:rtl/>
        </w:rPr>
      </w:pPr>
    </w:p>
    <w:p w:rsidR="0066376C" w:rsidRDefault="0066376C" w:rsidP="0066376C">
      <w:pPr>
        <w:spacing w:after="0"/>
        <w:ind w:left="-720" w:right="-720"/>
        <w:rPr>
          <w:b/>
          <w:bCs/>
          <w:sz w:val="28"/>
          <w:szCs w:val="28"/>
          <w:rtl/>
        </w:rPr>
      </w:pPr>
    </w:p>
    <w:p w:rsidR="0066376C" w:rsidRDefault="0066376C" w:rsidP="0066376C">
      <w:pPr>
        <w:spacing w:after="0"/>
        <w:ind w:left="-720" w:right="-720"/>
        <w:jc w:val="center"/>
        <w:rPr>
          <w:b/>
          <w:bCs/>
          <w:sz w:val="28"/>
          <w:szCs w:val="28"/>
          <w:rtl/>
        </w:rPr>
      </w:pPr>
    </w:p>
    <w:p w:rsidR="0066376C" w:rsidRPr="00AF1140" w:rsidRDefault="0066376C" w:rsidP="00EC15A3">
      <w:pPr>
        <w:spacing w:after="0"/>
        <w:ind w:left="-720" w:right="-720"/>
        <w:rPr>
          <w:b/>
          <w:bCs/>
          <w:sz w:val="28"/>
          <w:szCs w:val="28"/>
          <w:rtl/>
        </w:rPr>
      </w:pPr>
      <w:r w:rsidRPr="00AF1140">
        <w:rPr>
          <w:rFonts w:hint="cs"/>
          <w:b/>
          <w:bCs/>
          <w:sz w:val="28"/>
          <w:szCs w:val="28"/>
          <w:rtl/>
        </w:rPr>
        <w:t>זהות אזרחית</w:t>
      </w:r>
      <w:r w:rsidRPr="00AF1140">
        <w:rPr>
          <w:rFonts w:hint="cs"/>
          <w:b/>
          <w:bCs/>
          <w:sz w:val="28"/>
          <w:szCs w:val="28"/>
          <w:rtl/>
        </w:rPr>
        <w:tab/>
        <w:t>זהות לאומית</w:t>
      </w:r>
      <w:r w:rsidRPr="00AF1140">
        <w:rPr>
          <w:rFonts w:hint="cs"/>
          <w:b/>
          <w:bCs/>
          <w:sz w:val="28"/>
          <w:szCs w:val="28"/>
          <w:rtl/>
        </w:rPr>
        <w:tab/>
      </w:r>
      <w:r w:rsidRPr="00AF1140">
        <w:rPr>
          <w:rFonts w:hint="cs"/>
          <w:b/>
          <w:bCs/>
          <w:sz w:val="28"/>
          <w:szCs w:val="28"/>
          <w:rtl/>
        </w:rPr>
        <w:tab/>
      </w:r>
      <w:r w:rsidRPr="00AF1140">
        <w:rPr>
          <w:rFonts w:hint="cs"/>
          <w:b/>
          <w:bCs/>
          <w:sz w:val="28"/>
          <w:szCs w:val="28"/>
          <w:rtl/>
        </w:rPr>
        <w:tab/>
      </w:r>
      <w:r w:rsidR="00EC15A3">
        <w:rPr>
          <w:rFonts w:hint="cs"/>
          <w:b/>
          <w:bCs/>
          <w:sz w:val="28"/>
          <w:szCs w:val="28"/>
          <w:rtl/>
        </w:rPr>
        <w:t xml:space="preserve">                     </w:t>
      </w:r>
      <w:r w:rsidRPr="00AF1140">
        <w:rPr>
          <w:rFonts w:hint="cs"/>
          <w:b/>
          <w:bCs/>
          <w:sz w:val="28"/>
          <w:szCs w:val="28"/>
          <w:rtl/>
        </w:rPr>
        <w:t>זהות דתית</w:t>
      </w:r>
    </w:p>
    <w:p w:rsidR="0066376C" w:rsidRDefault="0066376C" w:rsidP="00EC15A3">
      <w:pPr>
        <w:spacing w:after="0"/>
        <w:ind w:left="-720" w:right="-720" w:firstLine="720"/>
        <w:rPr>
          <w:sz w:val="28"/>
          <w:szCs w:val="28"/>
          <w:rtl/>
        </w:rPr>
      </w:pPr>
      <w:r>
        <w:rPr>
          <w:rFonts w:hint="cs"/>
          <w:sz w:val="28"/>
          <w:szCs w:val="28"/>
          <w:rtl/>
        </w:rPr>
        <w:t>ישראלי</w:t>
      </w:r>
      <w:r>
        <w:rPr>
          <w:rFonts w:hint="cs"/>
          <w:sz w:val="28"/>
          <w:szCs w:val="28"/>
          <w:rtl/>
        </w:rPr>
        <w:tab/>
        <w:t xml:space="preserve">      </w:t>
      </w:r>
      <w:r>
        <w:rPr>
          <w:rFonts w:hint="cs"/>
          <w:sz w:val="28"/>
          <w:szCs w:val="28"/>
          <w:rtl/>
        </w:rPr>
        <w:tab/>
        <w:t>יהודי</w:t>
      </w:r>
      <w:r>
        <w:rPr>
          <w:rFonts w:hint="cs"/>
          <w:sz w:val="28"/>
          <w:szCs w:val="28"/>
          <w:rtl/>
        </w:rPr>
        <w:tab/>
      </w:r>
      <w:r>
        <w:rPr>
          <w:rFonts w:hint="cs"/>
          <w:sz w:val="28"/>
          <w:szCs w:val="28"/>
          <w:rtl/>
        </w:rPr>
        <w:tab/>
      </w:r>
      <w:r>
        <w:rPr>
          <w:rFonts w:hint="cs"/>
          <w:sz w:val="28"/>
          <w:szCs w:val="28"/>
          <w:rtl/>
        </w:rPr>
        <w:tab/>
        <w:t xml:space="preserve">     </w:t>
      </w:r>
      <w:r>
        <w:rPr>
          <w:rFonts w:hint="cs"/>
          <w:sz w:val="28"/>
          <w:szCs w:val="28"/>
          <w:rtl/>
        </w:rPr>
        <w:tab/>
      </w:r>
      <w:r>
        <w:rPr>
          <w:rFonts w:hint="cs"/>
          <w:sz w:val="28"/>
          <w:szCs w:val="28"/>
          <w:rtl/>
        </w:rPr>
        <w:tab/>
      </w:r>
      <w:r>
        <w:rPr>
          <w:rFonts w:hint="cs"/>
          <w:sz w:val="28"/>
          <w:szCs w:val="28"/>
          <w:rtl/>
        </w:rPr>
        <w:tab/>
        <w:t xml:space="preserve">     </w:t>
      </w:r>
      <w:r>
        <w:rPr>
          <w:rFonts w:hint="cs"/>
          <w:sz w:val="28"/>
          <w:szCs w:val="28"/>
          <w:rtl/>
        </w:rPr>
        <w:tab/>
        <w:t>יהודי</w:t>
      </w:r>
    </w:p>
    <w:p w:rsidR="0066376C" w:rsidRDefault="0066376C" w:rsidP="00EC15A3">
      <w:pPr>
        <w:spacing w:after="0"/>
        <w:ind w:left="-720" w:right="-720"/>
        <w:rPr>
          <w:sz w:val="28"/>
          <w:szCs w:val="28"/>
          <w:rtl/>
        </w:rPr>
      </w:pPr>
      <w:r>
        <w:rPr>
          <w:rFonts w:hint="cs"/>
          <w:sz w:val="28"/>
          <w:szCs w:val="28"/>
          <w:rtl/>
        </w:rPr>
        <w:tab/>
      </w:r>
      <w:r>
        <w:rPr>
          <w:rFonts w:hint="cs"/>
          <w:sz w:val="28"/>
          <w:szCs w:val="28"/>
          <w:rtl/>
        </w:rPr>
        <w:tab/>
        <w:t xml:space="preserve">    </w:t>
      </w:r>
      <w:r>
        <w:rPr>
          <w:rFonts w:hint="cs"/>
          <w:sz w:val="28"/>
          <w:szCs w:val="28"/>
          <w:rtl/>
        </w:rPr>
        <w:tab/>
      </w:r>
      <w:r>
        <w:rPr>
          <w:rFonts w:hint="cs"/>
          <w:sz w:val="28"/>
          <w:szCs w:val="28"/>
          <w:rtl/>
        </w:rPr>
        <w:tab/>
        <w:t>ערבי</w:t>
      </w:r>
      <w:r>
        <w:rPr>
          <w:rFonts w:hint="cs"/>
          <w:sz w:val="28"/>
          <w:szCs w:val="28"/>
          <w:rtl/>
        </w:rPr>
        <w:tab/>
      </w:r>
      <w:r>
        <w:rPr>
          <w:rFonts w:hint="cs"/>
          <w:sz w:val="28"/>
          <w:szCs w:val="28"/>
          <w:rtl/>
        </w:rPr>
        <w:tab/>
      </w:r>
      <w:r>
        <w:rPr>
          <w:rFonts w:hint="cs"/>
          <w:sz w:val="28"/>
          <w:szCs w:val="28"/>
          <w:rtl/>
        </w:rPr>
        <w:tab/>
        <w:t xml:space="preserve">     </w:t>
      </w:r>
      <w:r>
        <w:rPr>
          <w:rFonts w:hint="cs"/>
          <w:sz w:val="28"/>
          <w:szCs w:val="28"/>
          <w:rtl/>
        </w:rPr>
        <w:tab/>
      </w:r>
      <w:r>
        <w:rPr>
          <w:rFonts w:hint="cs"/>
          <w:sz w:val="28"/>
          <w:szCs w:val="28"/>
          <w:rtl/>
        </w:rPr>
        <w:tab/>
        <w:t xml:space="preserve">     </w:t>
      </w:r>
      <w:r>
        <w:rPr>
          <w:rFonts w:hint="cs"/>
          <w:sz w:val="28"/>
          <w:szCs w:val="28"/>
          <w:rtl/>
        </w:rPr>
        <w:tab/>
      </w:r>
      <w:r w:rsidR="00EC15A3">
        <w:rPr>
          <w:rFonts w:hint="cs"/>
          <w:sz w:val="28"/>
          <w:szCs w:val="28"/>
          <w:rtl/>
        </w:rPr>
        <w:t xml:space="preserve">       </w:t>
      </w:r>
      <w:r>
        <w:rPr>
          <w:rFonts w:hint="cs"/>
          <w:sz w:val="28"/>
          <w:szCs w:val="28"/>
          <w:rtl/>
        </w:rPr>
        <w:t>מוסלמי</w:t>
      </w:r>
    </w:p>
    <w:p w:rsidR="0066376C" w:rsidRDefault="0066376C" w:rsidP="0066376C">
      <w:pPr>
        <w:spacing w:after="0"/>
        <w:ind w:left="-720" w:right="-720"/>
        <w:rPr>
          <w:sz w:val="28"/>
          <w:szCs w:val="28"/>
          <w:rtl/>
        </w:rPr>
      </w:pPr>
      <w:r>
        <w:rPr>
          <w:rFonts w:hint="cs"/>
          <w:sz w:val="28"/>
          <w:szCs w:val="28"/>
          <w:rtl/>
        </w:rPr>
        <w:tab/>
      </w:r>
      <w:r>
        <w:rPr>
          <w:rFonts w:hint="cs"/>
          <w:sz w:val="28"/>
          <w:szCs w:val="28"/>
          <w:rtl/>
        </w:rPr>
        <w:tab/>
      </w:r>
      <w:r>
        <w:rPr>
          <w:rFonts w:hint="cs"/>
          <w:sz w:val="28"/>
          <w:szCs w:val="28"/>
          <w:rtl/>
        </w:rPr>
        <w:tab/>
      </w:r>
      <w:r>
        <w:rPr>
          <w:rFonts w:hint="cs"/>
          <w:sz w:val="28"/>
          <w:szCs w:val="28"/>
          <w:rtl/>
        </w:rPr>
        <w:tab/>
        <w:t>פלסטיני</w:t>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t>נוצרי</w:t>
      </w:r>
    </w:p>
    <w:p w:rsidR="0066376C" w:rsidRDefault="00EC15A3" w:rsidP="0066376C">
      <w:pPr>
        <w:spacing w:after="0"/>
        <w:ind w:left="-720" w:right="-720"/>
        <w:rPr>
          <w:sz w:val="28"/>
          <w:szCs w:val="28"/>
          <w:rtl/>
        </w:rPr>
      </w:pPr>
      <w:r>
        <w:rPr>
          <w:rFonts w:hint="cs"/>
          <w:sz w:val="28"/>
          <w:szCs w:val="28"/>
          <w:rtl/>
        </w:rPr>
        <w:t xml:space="preserve">                                                                                                     דרוזי</w:t>
      </w:r>
    </w:p>
    <w:p w:rsidR="0066376C" w:rsidRDefault="0066376C" w:rsidP="009F0AFB">
      <w:pPr>
        <w:tabs>
          <w:tab w:val="right" w:pos="0"/>
        </w:tabs>
        <w:spacing w:after="0" w:line="240" w:lineRule="auto"/>
        <w:ind w:left="-1008" w:right="-1008"/>
        <w:rPr>
          <w:rFonts w:ascii="David" w:eastAsia="Times New Roman" w:hAnsi="David" w:cs="David"/>
          <w:sz w:val="28"/>
          <w:szCs w:val="28"/>
          <w:rtl/>
        </w:rPr>
      </w:pPr>
    </w:p>
    <w:p w:rsidR="0066376C" w:rsidRDefault="0066376C" w:rsidP="009F0AFB">
      <w:pPr>
        <w:tabs>
          <w:tab w:val="right" w:pos="0"/>
        </w:tabs>
        <w:spacing w:after="0" w:line="240" w:lineRule="auto"/>
        <w:ind w:left="-1008" w:right="-1008"/>
        <w:rPr>
          <w:rFonts w:ascii="David" w:eastAsia="Times New Roman" w:hAnsi="David" w:cs="David"/>
          <w:sz w:val="28"/>
          <w:szCs w:val="28"/>
          <w:rtl/>
        </w:rPr>
      </w:pPr>
    </w:p>
    <w:p w:rsidR="00EC15A3" w:rsidRPr="00EC15A3" w:rsidRDefault="00EC15A3" w:rsidP="00EC15A3">
      <w:pPr>
        <w:tabs>
          <w:tab w:val="right" w:pos="0"/>
        </w:tabs>
        <w:spacing w:after="0" w:line="240" w:lineRule="auto"/>
        <w:ind w:left="-1008" w:right="-1008"/>
        <w:rPr>
          <w:rFonts w:ascii="David" w:eastAsia="Times New Roman" w:hAnsi="David" w:cs="David"/>
          <w:sz w:val="28"/>
          <w:szCs w:val="28"/>
          <w:rtl/>
        </w:rPr>
      </w:pPr>
      <w:r w:rsidRPr="00EC15A3">
        <w:rPr>
          <w:rFonts w:ascii="David" w:eastAsia="Times New Roman" w:hAnsi="David" w:cs="David"/>
          <w:sz w:val="28"/>
          <w:szCs w:val="28"/>
          <w:rtl/>
        </w:rPr>
        <w:t>שאלה:</w:t>
      </w:r>
    </w:p>
    <w:p w:rsidR="00EC15A3" w:rsidRPr="00EC15A3" w:rsidRDefault="00EC15A3" w:rsidP="00EC15A3">
      <w:pPr>
        <w:tabs>
          <w:tab w:val="right" w:pos="0"/>
        </w:tabs>
        <w:spacing w:after="0" w:line="240" w:lineRule="auto"/>
        <w:ind w:left="-1008" w:right="-1008"/>
        <w:rPr>
          <w:rFonts w:ascii="David" w:eastAsia="Times New Roman" w:hAnsi="David" w:cs="David"/>
          <w:sz w:val="28"/>
          <w:szCs w:val="28"/>
          <w:rtl/>
        </w:rPr>
      </w:pPr>
      <w:r w:rsidRPr="00EC15A3">
        <w:rPr>
          <w:rFonts w:ascii="David" w:eastAsia="Times New Roman" w:hAnsi="David" w:cs="David"/>
          <w:sz w:val="28"/>
          <w:szCs w:val="28"/>
          <w:rtl/>
        </w:rPr>
        <w:t xml:space="preserve">אני דרוזי ישראלי. לדרוזים אין שאיפות להגדרה עצמית ולמדינה משלהם. יש לנו דת ייחודית משלנו. </w:t>
      </w:r>
    </w:p>
    <w:p w:rsidR="00EC15A3" w:rsidRPr="00EC15A3" w:rsidRDefault="00EC15A3" w:rsidP="00EC15A3">
      <w:pPr>
        <w:tabs>
          <w:tab w:val="right" w:pos="0"/>
        </w:tabs>
        <w:spacing w:after="0" w:line="240" w:lineRule="auto"/>
        <w:ind w:left="-1008" w:right="-1008"/>
        <w:rPr>
          <w:rFonts w:ascii="David" w:eastAsia="Times New Roman" w:hAnsi="David" w:cs="David"/>
          <w:sz w:val="28"/>
          <w:szCs w:val="28"/>
          <w:rtl/>
        </w:rPr>
      </w:pPr>
      <w:r w:rsidRPr="00EC15A3">
        <w:rPr>
          <w:rFonts w:ascii="David" w:eastAsia="Times New Roman" w:hAnsi="David" w:cs="David"/>
          <w:sz w:val="28"/>
          <w:szCs w:val="28"/>
          <w:rtl/>
        </w:rPr>
        <w:t xml:space="preserve">ציינו והציגו את </w:t>
      </w:r>
      <w:r>
        <w:rPr>
          <w:rFonts w:ascii="David" w:eastAsia="Times New Roman" w:hAnsi="David" w:cs="David" w:hint="cs"/>
          <w:sz w:val="28"/>
          <w:szCs w:val="28"/>
          <w:rtl/>
        </w:rPr>
        <w:t xml:space="preserve">שני </w:t>
      </w:r>
      <w:r w:rsidRPr="00EC15A3">
        <w:rPr>
          <w:rFonts w:ascii="David" w:eastAsia="Times New Roman" w:hAnsi="David" w:cs="David"/>
          <w:sz w:val="28"/>
          <w:szCs w:val="28"/>
          <w:rtl/>
        </w:rPr>
        <w:t xml:space="preserve">מרכיבי הזהות הבאים לידי ביטוי באירוע. </w:t>
      </w:r>
    </w:p>
    <w:p w:rsidR="00EC15A3" w:rsidRPr="00EC15A3" w:rsidRDefault="00EC15A3" w:rsidP="00EC15A3">
      <w:pPr>
        <w:tabs>
          <w:tab w:val="right" w:pos="0"/>
        </w:tabs>
        <w:spacing w:after="0" w:line="240" w:lineRule="auto"/>
        <w:ind w:left="-1008" w:right="-1008"/>
        <w:rPr>
          <w:rFonts w:ascii="David" w:eastAsia="Times New Roman" w:hAnsi="David" w:cs="David"/>
          <w:sz w:val="28"/>
          <w:szCs w:val="28"/>
          <w:rtl/>
        </w:rPr>
      </w:pPr>
    </w:p>
    <w:p w:rsidR="00EC15A3" w:rsidRPr="00EC15A3" w:rsidRDefault="00EC15A3" w:rsidP="00EC15A3">
      <w:pPr>
        <w:tabs>
          <w:tab w:val="right" w:pos="0"/>
        </w:tabs>
        <w:spacing w:after="0" w:line="240" w:lineRule="auto"/>
        <w:ind w:left="-1008" w:right="-1008"/>
        <w:rPr>
          <w:rFonts w:ascii="David" w:eastAsia="Times New Roman" w:hAnsi="David" w:cs="David"/>
          <w:sz w:val="28"/>
          <w:szCs w:val="28"/>
          <w:rtl/>
        </w:rPr>
      </w:pPr>
      <w:r w:rsidRPr="00EC15A3">
        <w:rPr>
          <w:rFonts w:ascii="David" w:eastAsia="Times New Roman" w:hAnsi="David" w:cs="David"/>
          <w:sz w:val="28"/>
          <w:szCs w:val="28"/>
          <w:rtl/>
        </w:rPr>
        <w:t>תשובה:</w:t>
      </w:r>
    </w:p>
    <w:p w:rsidR="00EC15A3" w:rsidRPr="00EC15A3" w:rsidRDefault="00EC15A3" w:rsidP="00EC15A3">
      <w:pPr>
        <w:tabs>
          <w:tab w:val="right" w:pos="0"/>
        </w:tabs>
        <w:spacing w:after="0" w:line="240" w:lineRule="auto"/>
        <w:ind w:left="-1008" w:right="-1008"/>
        <w:rPr>
          <w:rFonts w:ascii="David" w:eastAsia="Times New Roman" w:hAnsi="David" w:cs="David"/>
          <w:sz w:val="28"/>
          <w:szCs w:val="28"/>
          <w:rtl/>
        </w:rPr>
      </w:pPr>
      <w:r w:rsidRPr="00EC15A3">
        <w:rPr>
          <w:rFonts w:ascii="David" w:eastAsia="Times New Roman" w:hAnsi="David" w:cs="David"/>
          <w:sz w:val="28"/>
          <w:szCs w:val="28"/>
          <w:rtl/>
        </w:rPr>
        <w:t xml:space="preserve">הדובר הוא דרוזי. הגדרתו העצמית, כלומר זהותו, מורכבת </w:t>
      </w:r>
      <w:r>
        <w:rPr>
          <w:rFonts w:ascii="David" w:eastAsia="Times New Roman" w:hAnsi="David" w:cs="David" w:hint="cs"/>
          <w:sz w:val="28"/>
          <w:szCs w:val="28"/>
          <w:rtl/>
        </w:rPr>
        <w:t>מזהות דתית וזהות אזרחית.</w:t>
      </w:r>
    </w:p>
    <w:p w:rsidR="00EC15A3" w:rsidRPr="00EC15A3" w:rsidRDefault="00EC15A3" w:rsidP="00EC15A3">
      <w:pPr>
        <w:tabs>
          <w:tab w:val="right" w:pos="0"/>
        </w:tabs>
        <w:spacing w:after="0" w:line="240" w:lineRule="auto"/>
        <w:ind w:left="-1008" w:right="-1008"/>
        <w:rPr>
          <w:rFonts w:ascii="David" w:eastAsia="Times New Roman" w:hAnsi="David" w:cs="David"/>
          <w:sz w:val="28"/>
          <w:szCs w:val="28"/>
          <w:rtl/>
        </w:rPr>
      </w:pPr>
      <w:r w:rsidRPr="00EC15A3">
        <w:rPr>
          <w:rFonts w:ascii="David" w:eastAsia="Times New Roman" w:hAnsi="David" w:cs="David"/>
          <w:sz w:val="28"/>
          <w:szCs w:val="28"/>
          <w:rtl/>
        </w:rPr>
        <w:t>א. מרכיב דתי: "אני דרוזי, יש לנו דת ייחודית". כך ה</w:t>
      </w:r>
      <w:r>
        <w:rPr>
          <w:rFonts w:ascii="David" w:eastAsia="Times New Roman" w:hAnsi="David" w:cs="David"/>
          <w:sz w:val="28"/>
          <w:szCs w:val="28"/>
          <w:rtl/>
        </w:rPr>
        <w:t>דובר מראה לנו לאיזו דת הוא שייך</w:t>
      </w:r>
      <w:r>
        <w:rPr>
          <w:rFonts w:ascii="David" w:eastAsia="Times New Roman" w:hAnsi="David" w:cs="David" w:hint="cs"/>
          <w:sz w:val="28"/>
          <w:szCs w:val="28"/>
          <w:rtl/>
        </w:rPr>
        <w:t>, הדת הדרוזית.</w:t>
      </w:r>
    </w:p>
    <w:p w:rsidR="009C1BDD" w:rsidRDefault="00EC15A3" w:rsidP="005F1B97">
      <w:pPr>
        <w:tabs>
          <w:tab w:val="right" w:pos="0"/>
        </w:tabs>
        <w:spacing w:after="0" w:line="240" w:lineRule="auto"/>
        <w:ind w:left="-1008" w:right="-1008"/>
        <w:rPr>
          <w:rFonts w:ascii="David" w:eastAsia="Times New Roman" w:hAnsi="David" w:cs="David"/>
          <w:sz w:val="28"/>
          <w:szCs w:val="28"/>
          <w:rtl/>
        </w:rPr>
      </w:pPr>
      <w:r w:rsidRPr="00EC15A3">
        <w:rPr>
          <w:rFonts w:ascii="David" w:eastAsia="Times New Roman" w:hAnsi="David" w:cs="David"/>
          <w:sz w:val="28"/>
          <w:szCs w:val="28"/>
          <w:rtl/>
        </w:rPr>
        <w:t xml:space="preserve">ב. מרכיב אזרחי: הגדרתו העצמית של אדם כבעל אזרחות במדינה מסוימת. "אני ישראלי" באמירה זו הדובר מראה לנו שיש </w:t>
      </w:r>
      <w:r>
        <w:rPr>
          <w:rFonts w:ascii="David" w:eastAsia="Times New Roman" w:hAnsi="David" w:cs="David" w:hint="cs"/>
          <w:sz w:val="28"/>
          <w:szCs w:val="28"/>
          <w:rtl/>
        </w:rPr>
        <w:t xml:space="preserve">זהות אזרחית של מדינת </w:t>
      </w:r>
      <w:r>
        <w:rPr>
          <w:rFonts w:ascii="David" w:eastAsia="Times New Roman" w:hAnsi="David" w:cs="David"/>
          <w:sz w:val="28"/>
          <w:szCs w:val="28"/>
          <w:rtl/>
        </w:rPr>
        <w:t>ישראל, בה הוא אזרח</w:t>
      </w:r>
      <w:r w:rsidR="005F1B97">
        <w:rPr>
          <w:rFonts w:ascii="David" w:eastAsia="Times New Roman" w:hAnsi="David" w:cs="David" w:hint="cs"/>
          <w:sz w:val="28"/>
          <w:szCs w:val="28"/>
          <w:rtl/>
        </w:rPr>
        <w:t>.</w:t>
      </w:r>
    </w:p>
    <w:p w:rsidR="00F50D43" w:rsidRDefault="00F50D43" w:rsidP="005F1B97">
      <w:pPr>
        <w:tabs>
          <w:tab w:val="right" w:pos="0"/>
        </w:tabs>
        <w:spacing w:after="0" w:line="240" w:lineRule="auto"/>
        <w:ind w:left="-1008" w:right="-1008"/>
        <w:rPr>
          <w:rFonts w:ascii="David" w:eastAsia="Times New Roman" w:hAnsi="David" w:cs="David"/>
          <w:sz w:val="28"/>
          <w:szCs w:val="28"/>
          <w:rtl/>
        </w:rPr>
      </w:pPr>
    </w:p>
    <w:p w:rsidR="00F50D43" w:rsidRDefault="00F50D43" w:rsidP="005F1B97">
      <w:pPr>
        <w:tabs>
          <w:tab w:val="right" w:pos="0"/>
        </w:tabs>
        <w:spacing w:after="0" w:line="240" w:lineRule="auto"/>
        <w:ind w:left="-1008" w:right="-1008"/>
        <w:rPr>
          <w:rFonts w:ascii="David" w:eastAsia="Times New Roman" w:hAnsi="David" w:cs="David"/>
          <w:sz w:val="28"/>
          <w:szCs w:val="28"/>
          <w:rtl/>
        </w:rPr>
      </w:pPr>
    </w:p>
    <w:p w:rsidR="00EB0A89" w:rsidRDefault="00EB0A89" w:rsidP="005F1B97">
      <w:pPr>
        <w:tabs>
          <w:tab w:val="right" w:pos="0"/>
        </w:tabs>
        <w:spacing w:after="0" w:line="240" w:lineRule="auto"/>
        <w:ind w:left="-1008" w:right="-1008"/>
        <w:rPr>
          <w:rFonts w:ascii="David" w:eastAsia="Times New Roman" w:hAnsi="David" w:cs="David"/>
          <w:sz w:val="28"/>
          <w:szCs w:val="28"/>
          <w:rtl/>
        </w:rPr>
      </w:pPr>
    </w:p>
    <w:p w:rsidR="00EB0A89" w:rsidRDefault="00EB0A89" w:rsidP="005F1B97">
      <w:pPr>
        <w:tabs>
          <w:tab w:val="right" w:pos="0"/>
        </w:tabs>
        <w:spacing w:after="0" w:line="240" w:lineRule="auto"/>
        <w:ind w:left="-1008" w:right="-1008"/>
        <w:rPr>
          <w:rFonts w:ascii="David" w:eastAsia="Times New Roman" w:hAnsi="David" w:cs="David"/>
          <w:sz w:val="28"/>
          <w:szCs w:val="28"/>
          <w:rtl/>
        </w:rPr>
      </w:pPr>
    </w:p>
    <w:p w:rsidR="00EB0A89" w:rsidRDefault="00EB0A89" w:rsidP="005F1B97">
      <w:pPr>
        <w:tabs>
          <w:tab w:val="right" w:pos="0"/>
        </w:tabs>
        <w:spacing w:after="0" w:line="240" w:lineRule="auto"/>
        <w:ind w:left="-1008" w:right="-1008"/>
        <w:rPr>
          <w:rFonts w:ascii="David" w:eastAsia="Times New Roman" w:hAnsi="David" w:cs="David"/>
          <w:sz w:val="28"/>
          <w:szCs w:val="28"/>
          <w:rtl/>
        </w:rPr>
      </w:pPr>
    </w:p>
    <w:p w:rsidR="00EB0A89" w:rsidRDefault="00EB0A89" w:rsidP="005F1B97">
      <w:pPr>
        <w:tabs>
          <w:tab w:val="right" w:pos="0"/>
        </w:tabs>
        <w:spacing w:after="0" w:line="240" w:lineRule="auto"/>
        <w:ind w:left="-1008" w:right="-1008"/>
        <w:rPr>
          <w:rFonts w:ascii="David" w:eastAsia="Times New Roman" w:hAnsi="David" w:cs="David"/>
          <w:sz w:val="28"/>
          <w:szCs w:val="28"/>
          <w:rtl/>
        </w:rPr>
      </w:pPr>
    </w:p>
    <w:p w:rsidR="00EB0A89" w:rsidRDefault="00EB0A89" w:rsidP="005F1B97">
      <w:pPr>
        <w:tabs>
          <w:tab w:val="right" w:pos="0"/>
        </w:tabs>
        <w:spacing w:after="0" w:line="240" w:lineRule="auto"/>
        <w:ind w:left="-1008" w:right="-1008"/>
        <w:rPr>
          <w:rFonts w:ascii="David" w:eastAsia="Times New Roman" w:hAnsi="David" w:cs="David"/>
          <w:sz w:val="28"/>
          <w:szCs w:val="28"/>
          <w:rtl/>
        </w:rPr>
      </w:pPr>
    </w:p>
    <w:p w:rsidR="00EB0A89" w:rsidRDefault="00EB0A89" w:rsidP="005F1B97">
      <w:pPr>
        <w:tabs>
          <w:tab w:val="right" w:pos="0"/>
        </w:tabs>
        <w:spacing w:after="0" w:line="240" w:lineRule="auto"/>
        <w:ind w:left="-1008" w:right="-1008"/>
        <w:rPr>
          <w:rFonts w:ascii="David" w:eastAsia="Times New Roman" w:hAnsi="David" w:cs="David"/>
          <w:sz w:val="28"/>
          <w:szCs w:val="28"/>
          <w:rtl/>
        </w:rPr>
      </w:pPr>
    </w:p>
    <w:p w:rsidR="00EB0A89" w:rsidRDefault="00EB0A89" w:rsidP="005F1B97">
      <w:pPr>
        <w:tabs>
          <w:tab w:val="right" w:pos="0"/>
        </w:tabs>
        <w:spacing w:after="0" w:line="240" w:lineRule="auto"/>
        <w:ind w:left="-1008" w:right="-1008"/>
        <w:rPr>
          <w:rFonts w:ascii="David" w:eastAsia="Times New Roman" w:hAnsi="David" w:cs="David"/>
          <w:sz w:val="28"/>
          <w:szCs w:val="28"/>
          <w:rtl/>
        </w:rPr>
      </w:pPr>
    </w:p>
    <w:p w:rsidR="00EB0A89" w:rsidRDefault="00EB0A89" w:rsidP="005F1B97">
      <w:pPr>
        <w:tabs>
          <w:tab w:val="right" w:pos="0"/>
        </w:tabs>
        <w:spacing w:after="0" w:line="240" w:lineRule="auto"/>
        <w:ind w:left="-1008" w:right="-1008"/>
        <w:rPr>
          <w:rFonts w:ascii="David" w:eastAsia="Times New Roman" w:hAnsi="David" w:cs="David"/>
          <w:sz w:val="28"/>
          <w:szCs w:val="28"/>
          <w:rtl/>
        </w:rPr>
      </w:pPr>
    </w:p>
    <w:p w:rsidR="00EB0A89" w:rsidRDefault="00EB0A89" w:rsidP="005F1B97">
      <w:pPr>
        <w:tabs>
          <w:tab w:val="right" w:pos="0"/>
        </w:tabs>
        <w:spacing w:after="0" w:line="240" w:lineRule="auto"/>
        <w:ind w:left="-1008" w:right="-1008"/>
        <w:rPr>
          <w:rFonts w:ascii="David" w:eastAsia="Times New Roman" w:hAnsi="David" w:cs="David"/>
          <w:sz w:val="28"/>
          <w:szCs w:val="28"/>
          <w:rtl/>
        </w:rPr>
      </w:pPr>
    </w:p>
    <w:p w:rsidR="00EB0A89" w:rsidRDefault="00EB0A89" w:rsidP="005F1B97">
      <w:pPr>
        <w:tabs>
          <w:tab w:val="right" w:pos="0"/>
        </w:tabs>
        <w:spacing w:after="0" w:line="240" w:lineRule="auto"/>
        <w:ind w:left="-1008" w:right="-1008"/>
        <w:rPr>
          <w:rFonts w:ascii="David" w:eastAsia="Times New Roman" w:hAnsi="David" w:cs="David"/>
          <w:sz w:val="28"/>
          <w:szCs w:val="28"/>
          <w:rtl/>
        </w:rPr>
      </w:pPr>
    </w:p>
    <w:p w:rsidR="00EB0A89" w:rsidRDefault="00EB0A89" w:rsidP="005F1B97">
      <w:pPr>
        <w:tabs>
          <w:tab w:val="right" w:pos="0"/>
        </w:tabs>
        <w:spacing w:after="0" w:line="240" w:lineRule="auto"/>
        <w:ind w:left="-1008" w:right="-1008"/>
        <w:rPr>
          <w:rFonts w:ascii="David" w:eastAsia="Times New Roman" w:hAnsi="David" w:cs="David"/>
          <w:sz w:val="28"/>
          <w:szCs w:val="28"/>
          <w:rtl/>
        </w:rPr>
      </w:pPr>
    </w:p>
    <w:p w:rsidR="00EB0A89" w:rsidRDefault="00EB0A89" w:rsidP="005F1B97">
      <w:pPr>
        <w:tabs>
          <w:tab w:val="right" w:pos="0"/>
        </w:tabs>
        <w:spacing w:after="0" w:line="240" w:lineRule="auto"/>
        <w:ind w:left="-1008" w:right="-1008"/>
        <w:rPr>
          <w:rFonts w:ascii="David" w:eastAsia="Times New Roman" w:hAnsi="David" w:cs="David"/>
          <w:sz w:val="28"/>
          <w:szCs w:val="28"/>
          <w:rtl/>
        </w:rPr>
      </w:pPr>
    </w:p>
    <w:p w:rsidR="00EB0A89" w:rsidRDefault="00EB0A89" w:rsidP="005F1B97">
      <w:pPr>
        <w:tabs>
          <w:tab w:val="right" w:pos="0"/>
        </w:tabs>
        <w:spacing w:after="0" w:line="240" w:lineRule="auto"/>
        <w:ind w:left="-1008" w:right="-1008"/>
        <w:rPr>
          <w:rFonts w:ascii="David" w:eastAsia="Times New Roman" w:hAnsi="David" w:cs="David"/>
          <w:sz w:val="28"/>
          <w:szCs w:val="28"/>
          <w:rtl/>
        </w:rPr>
      </w:pPr>
    </w:p>
    <w:p w:rsidR="00EB0A89" w:rsidRPr="005F1B97" w:rsidRDefault="00EB0A89" w:rsidP="005F1B97">
      <w:pPr>
        <w:tabs>
          <w:tab w:val="right" w:pos="0"/>
        </w:tabs>
        <w:spacing w:after="0" w:line="240" w:lineRule="auto"/>
        <w:ind w:left="-1008" w:right="-1008"/>
        <w:rPr>
          <w:rFonts w:ascii="David" w:eastAsia="Times New Roman" w:hAnsi="David" w:cs="David"/>
          <w:sz w:val="28"/>
          <w:szCs w:val="28"/>
          <w:rtl/>
        </w:rPr>
      </w:pPr>
    </w:p>
    <w:p w:rsidR="00BA682B" w:rsidRPr="00EC15A3" w:rsidRDefault="00EC15A3" w:rsidP="00F361BD">
      <w:pPr>
        <w:spacing w:after="0" w:line="240" w:lineRule="auto"/>
        <w:ind w:left="-1008" w:right="-1008"/>
        <w:rPr>
          <w:rFonts w:ascii="David" w:eastAsia="Times New Roman" w:hAnsi="David" w:cs="David"/>
          <w:b/>
          <w:bCs/>
          <w:sz w:val="52"/>
          <w:szCs w:val="52"/>
          <w:u w:val="single"/>
          <w:rtl/>
        </w:rPr>
      </w:pPr>
      <w:r w:rsidRPr="00EC15A3">
        <w:rPr>
          <w:rFonts w:ascii="David" w:eastAsia="Times New Roman" w:hAnsi="David" w:cs="David" w:hint="cs"/>
          <w:b/>
          <w:bCs/>
          <w:sz w:val="52"/>
          <w:szCs w:val="52"/>
          <w:rtl/>
        </w:rPr>
        <w:lastRenderedPageBreak/>
        <w:t xml:space="preserve">          </w:t>
      </w:r>
      <w:r w:rsidR="00BA682B" w:rsidRPr="00EC15A3">
        <w:rPr>
          <w:rFonts w:ascii="David" w:eastAsia="Times New Roman" w:hAnsi="David" w:cs="David" w:hint="cs"/>
          <w:b/>
          <w:bCs/>
          <w:sz w:val="52"/>
          <w:szCs w:val="52"/>
          <w:u w:val="single"/>
          <w:rtl/>
        </w:rPr>
        <w:t xml:space="preserve">פרק ב' </w:t>
      </w:r>
      <w:r w:rsidR="00F361BD" w:rsidRPr="00EC15A3">
        <w:rPr>
          <w:rFonts w:ascii="David" w:eastAsia="Times New Roman" w:hAnsi="David" w:cs="David" w:hint="cs"/>
          <w:b/>
          <w:bCs/>
          <w:sz w:val="52"/>
          <w:szCs w:val="52"/>
          <w:u w:val="single"/>
          <w:rtl/>
        </w:rPr>
        <w:t>המדינה הדמוקרטית</w:t>
      </w:r>
    </w:p>
    <w:p w:rsidR="004304AD" w:rsidRDefault="004304AD" w:rsidP="00BA682B">
      <w:pPr>
        <w:spacing w:after="0" w:line="240" w:lineRule="auto"/>
        <w:ind w:left="-1152" w:right="-1152"/>
        <w:contextualSpacing/>
        <w:jc w:val="center"/>
        <w:rPr>
          <w:rFonts w:ascii="David" w:eastAsia="Times New Roman" w:hAnsi="David" w:cs="David"/>
          <w:b/>
          <w:bCs/>
          <w:sz w:val="32"/>
          <w:szCs w:val="32"/>
          <w:rtl/>
        </w:rPr>
      </w:pPr>
    </w:p>
    <w:p w:rsidR="00F50D43" w:rsidRDefault="004304AD" w:rsidP="00F50D43">
      <w:pPr>
        <w:spacing w:after="0" w:line="240" w:lineRule="auto"/>
        <w:ind w:left="-1152" w:right="-1152"/>
        <w:contextualSpacing/>
        <w:rPr>
          <w:rFonts w:ascii="David" w:eastAsia="Times New Roman" w:hAnsi="David" w:cs="David"/>
          <w:sz w:val="28"/>
          <w:szCs w:val="28"/>
          <w:rtl/>
        </w:rPr>
      </w:pPr>
      <w:r>
        <w:rPr>
          <w:rFonts w:ascii="David" w:eastAsia="Times New Roman" w:hAnsi="David" w:cs="David" w:hint="cs"/>
          <w:b/>
          <w:bCs/>
          <w:sz w:val="32"/>
          <w:szCs w:val="32"/>
          <w:rtl/>
        </w:rPr>
        <w:t xml:space="preserve">דמוקרטיה:   </w:t>
      </w:r>
      <w:r w:rsidRPr="004304AD">
        <w:rPr>
          <w:rFonts w:ascii="David" w:eastAsia="Times New Roman" w:hAnsi="David" w:cs="David" w:hint="cs"/>
          <w:sz w:val="28"/>
          <w:szCs w:val="28"/>
          <w:rtl/>
        </w:rPr>
        <w:t>דמוקרטיה</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שלטון</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העם</w:t>
      </w:r>
      <w:r w:rsidR="00F50D43">
        <w:rPr>
          <w:rFonts w:ascii="David" w:eastAsia="Times New Roman" w:hAnsi="David" w:cs="David" w:hint="cs"/>
          <w:sz w:val="28"/>
          <w:szCs w:val="28"/>
          <w:rtl/>
        </w:rPr>
        <w:t xml:space="preserve">   </w:t>
      </w:r>
    </w:p>
    <w:p w:rsidR="00F50D43" w:rsidRPr="00F50D43" w:rsidRDefault="00F50D43" w:rsidP="00F50D43">
      <w:pPr>
        <w:spacing w:after="0" w:line="240" w:lineRule="auto"/>
        <w:ind w:left="-1152" w:right="-1152"/>
        <w:contextualSpacing/>
        <w:rPr>
          <w:rFonts w:ascii="David" w:eastAsia="Times New Roman" w:hAnsi="David" w:cs="David"/>
          <w:sz w:val="28"/>
          <w:szCs w:val="28"/>
          <w:rtl/>
        </w:rPr>
      </w:pPr>
      <w:r>
        <w:rPr>
          <w:rFonts w:ascii="David" w:eastAsia="Times New Roman" w:hAnsi="David" w:cs="David" w:hint="cs"/>
          <w:sz w:val="28"/>
          <w:szCs w:val="28"/>
          <w:rtl/>
        </w:rPr>
        <w:t xml:space="preserve">                                                                                                                                                                                       </w:t>
      </w:r>
      <w:r w:rsidRPr="00F50D43">
        <w:rPr>
          <w:rFonts w:ascii="David" w:eastAsia="Times New Roman" w:hAnsi="David" w:cs="David"/>
          <w:sz w:val="28"/>
          <w:szCs w:val="28"/>
          <w:rtl/>
        </w:rPr>
        <w:t>מקור הסמכות של השלטון הוא העם, העם הוא הריבון. מקורו של שלטון העם ברעיון האמנה החברתית, שלפיה המדינה קמה על ידי העם ולמען הבטחת מימוש זכויות העם.</w:t>
      </w:r>
    </w:p>
    <w:p w:rsidR="00F50D43" w:rsidRPr="00F50D43" w:rsidRDefault="00F50D43" w:rsidP="00F50D43">
      <w:pPr>
        <w:spacing w:after="0" w:line="240" w:lineRule="auto"/>
        <w:ind w:left="-1152" w:right="-1152"/>
        <w:contextualSpacing/>
        <w:rPr>
          <w:rFonts w:ascii="David" w:eastAsia="Times New Roman" w:hAnsi="David" w:cs="David"/>
          <w:sz w:val="28"/>
          <w:szCs w:val="28"/>
          <w:rtl/>
        </w:rPr>
      </w:pPr>
      <w:r w:rsidRPr="00F50D43">
        <w:rPr>
          <w:rFonts w:ascii="David" w:eastAsia="Times New Roman" w:hAnsi="David" w:cs="David"/>
          <w:sz w:val="28"/>
          <w:szCs w:val="28"/>
          <w:rtl/>
        </w:rPr>
        <w:t xml:space="preserve">זאת בניגוד לצורות שלטון לא דמוקרטיות שבהם העם איננו הריבון, אלא, מקור        </w:t>
      </w:r>
    </w:p>
    <w:p w:rsidR="00F50D43" w:rsidRPr="00F50D43" w:rsidRDefault="00F50D43" w:rsidP="00F50D43">
      <w:pPr>
        <w:spacing w:after="0" w:line="240" w:lineRule="auto"/>
        <w:ind w:left="-1152" w:right="-1152"/>
        <w:contextualSpacing/>
        <w:rPr>
          <w:rFonts w:ascii="David" w:eastAsia="Times New Roman" w:hAnsi="David" w:cs="David"/>
          <w:sz w:val="28"/>
          <w:szCs w:val="28"/>
          <w:rtl/>
        </w:rPr>
      </w:pPr>
      <w:r w:rsidRPr="00F50D43">
        <w:rPr>
          <w:rFonts w:ascii="David" w:eastAsia="Times New Roman" w:hAnsi="David" w:cs="David"/>
          <w:sz w:val="28"/>
          <w:szCs w:val="28"/>
          <w:rtl/>
        </w:rPr>
        <w:t>הסמכות הוא אחר. לדוגמא : מנהיג אחד / דיקטטור כמו בסוריה.</w:t>
      </w:r>
    </w:p>
    <w:p w:rsidR="00F50D43" w:rsidRPr="00F50D43" w:rsidRDefault="00F50D43" w:rsidP="00F50D43">
      <w:pPr>
        <w:spacing w:after="0" w:line="240" w:lineRule="auto"/>
        <w:ind w:left="-1152" w:right="-1152"/>
        <w:contextualSpacing/>
        <w:rPr>
          <w:rFonts w:ascii="David" w:eastAsia="Times New Roman" w:hAnsi="David" w:cs="David"/>
          <w:sz w:val="28"/>
          <w:szCs w:val="28"/>
          <w:rtl/>
        </w:rPr>
      </w:pPr>
      <w:r w:rsidRPr="00F50D43">
        <w:rPr>
          <w:rFonts w:ascii="David" w:eastAsia="Times New Roman" w:hAnsi="David" w:cs="David"/>
          <w:sz w:val="28"/>
          <w:szCs w:val="28"/>
          <w:rtl/>
        </w:rPr>
        <w:t xml:space="preserve">המונח דמוקרטיה אין פרוש רק מיהו השליט, אלא כולל עקרונות המנחים את רשויות </w:t>
      </w:r>
    </w:p>
    <w:p w:rsidR="00F50D43" w:rsidRPr="00F50D43" w:rsidRDefault="00F50D43" w:rsidP="00F50D43">
      <w:pPr>
        <w:spacing w:after="0" w:line="240" w:lineRule="auto"/>
        <w:ind w:left="-1152" w:right="-1152"/>
        <w:contextualSpacing/>
        <w:rPr>
          <w:rFonts w:ascii="David" w:eastAsia="Times New Roman" w:hAnsi="David" w:cs="David"/>
          <w:b/>
          <w:bCs/>
          <w:sz w:val="32"/>
          <w:szCs w:val="32"/>
          <w:rtl/>
        </w:rPr>
      </w:pPr>
      <w:r w:rsidRPr="00F50D43">
        <w:rPr>
          <w:rFonts w:ascii="David" w:eastAsia="Times New Roman" w:hAnsi="David" w:cs="David"/>
          <w:sz w:val="28"/>
          <w:szCs w:val="28"/>
          <w:rtl/>
        </w:rPr>
        <w:t>השלטון.</w:t>
      </w:r>
      <w:r>
        <w:rPr>
          <w:rFonts w:ascii="David" w:eastAsia="Times New Roman" w:hAnsi="David" w:cs="David" w:hint="cs"/>
          <w:sz w:val="28"/>
          <w:szCs w:val="28"/>
          <w:rtl/>
        </w:rPr>
        <w:t xml:space="preserve">    </w:t>
      </w:r>
    </w:p>
    <w:p w:rsidR="00F50D43" w:rsidRPr="004304AD" w:rsidRDefault="00F50D43" w:rsidP="00F50D43">
      <w:pPr>
        <w:tabs>
          <w:tab w:val="right" w:pos="0"/>
        </w:tabs>
        <w:spacing w:after="0" w:line="240" w:lineRule="auto"/>
        <w:ind w:right="-1152"/>
        <w:rPr>
          <w:rFonts w:ascii="David" w:eastAsia="Times New Roman" w:hAnsi="David" w:cs="David"/>
          <w:sz w:val="28"/>
          <w:szCs w:val="28"/>
        </w:rPr>
      </w:pPr>
      <w:r>
        <w:rPr>
          <w:rFonts w:ascii="David" w:eastAsia="Times New Roman" w:hAnsi="David" w:cs="David" w:hint="cs"/>
          <w:sz w:val="28"/>
          <w:szCs w:val="28"/>
          <w:rtl/>
        </w:rPr>
        <w:t xml:space="preserve">                                                                                                                                                                   </w:t>
      </w:r>
    </w:p>
    <w:p w:rsidR="004304AD" w:rsidRPr="004304AD" w:rsidRDefault="004304AD" w:rsidP="004304AD">
      <w:pPr>
        <w:tabs>
          <w:tab w:val="right" w:pos="0"/>
        </w:tabs>
        <w:spacing w:after="0" w:line="240" w:lineRule="auto"/>
        <w:ind w:right="-1152"/>
        <w:rPr>
          <w:rFonts w:ascii="David" w:eastAsia="Times New Roman" w:hAnsi="David" w:cs="David"/>
          <w:sz w:val="28"/>
          <w:szCs w:val="28"/>
          <w:rtl/>
        </w:rPr>
      </w:pPr>
    </w:p>
    <w:p w:rsidR="00BA682B" w:rsidRPr="00A54368" w:rsidRDefault="00BA682B" w:rsidP="00BA682B">
      <w:pPr>
        <w:shd w:val="clear" w:color="auto" w:fill="E5DFEC"/>
        <w:spacing w:after="0" w:line="240" w:lineRule="auto"/>
        <w:ind w:left="-1008" w:right="-1008"/>
        <w:jc w:val="center"/>
        <w:rPr>
          <w:rFonts w:ascii="David" w:eastAsia="Times New Roman" w:hAnsi="David" w:cs="David"/>
          <w:b/>
          <w:bCs/>
          <w:sz w:val="28"/>
          <w:szCs w:val="28"/>
          <w:rtl/>
        </w:rPr>
      </w:pPr>
    </w:p>
    <w:p w:rsidR="00BA682B" w:rsidRPr="00A54368" w:rsidRDefault="00BA682B" w:rsidP="00BA682B">
      <w:pPr>
        <w:shd w:val="clear" w:color="auto" w:fill="E5DFEC"/>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b/>
          <w:bCs/>
          <w:sz w:val="28"/>
          <w:szCs w:val="28"/>
          <w:rtl/>
        </w:rPr>
        <w:t>עקרון שלטון העם</w:t>
      </w:r>
    </w:p>
    <w:p w:rsidR="00BA682B" w:rsidRPr="00A54368" w:rsidRDefault="00BA682B" w:rsidP="00BA682B">
      <w:pPr>
        <w:spacing w:after="0" w:line="240" w:lineRule="auto"/>
        <w:ind w:left="-1008" w:right="-1008"/>
        <w:rPr>
          <w:rFonts w:ascii="David" w:eastAsia="Times New Roman" w:hAnsi="David" w:cs="David"/>
          <w:b/>
          <w:bCs/>
          <w:sz w:val="28"/>
          <w:szCs w:val="28"/>
          <w:rtl/>
        </w:rPr>
      </w:pPr>
    </w:p>
    <w:p w:rsidR="00BA682B" w:rsidRPr="00A54368" w:rsidRDefault="00CD5CBF" w:rsidP="00BA682B">
      <w:pPr>
        <w:spacing w:after="0" w:line="240" w:lineRule="auto"/>
        <w:ind w:left="-1008" w:right="-1008"/>
        <w:rPr>
          <w:rFonts w:ascii="David" w:eastAsia="Times New Roman" w:hAnsi="David" w:cs="David"/>
          <w:b/>
          <w:bCs/>
          <w:sz w:val="28"/>
          <w:szCs w:val="28"/>
          <w:rtl/>
        </w:rPr>
      </w:pPr>
      <w:r w:rsidRPr="00A54368">
        <w:rPr>
          <w:rFonts w:ascii="David" w:eastAsia="Times New Roman" w:hAnsi="David" w:cs="David"/>
          <w:b/>
          <w:bCs/>
          <w:sz w:val="28"/>
          <w:szCs w:val="28"/>
          <w:rtl/>
        </w:rPr>
        <w:t>הגדרה:</w:t>
      </w:r>
      <w:r w:rsidR="002D047F">
        <w:rPr>
          <w:rFonts w:ascii="David" w:eastAsia="Times New Roman" w:hAnsi="David" w:cs="David" w:hint="cs"/>
          <w:b/>
          <w:bCs/>
          <w:sz w:val="28"/>
          <w:szCs w:val="28"/>
          <w:rtl/>
        </w:rPr>
        <w:t xml:space="preserve"> </w:t>
      </w:r>
      <w:r w:rsidR="00BA682B" w:rsidRPr="00A54368">
        <w:rPr>
          <w:rFonts w:ascii="David" w:eastAsia="Times New Roman" w:hAnsi="David" w:cs="David"/>
          <w:b/>
          <w:bCs/>
          <w:sz w:val="28"/>
          <w:szCs w:val="28"/>
          <w:rtl/>
        </w:rPr>
        <w:t>העם הוא השליט, הריבון על המדינה. הוא המקור של כל סמכות שלטונית במדינה.</w:t>
      </w:r>
    </w:p>
    <w:p w:rsidR="00BA682B" w:rsidRPr="00A54368" w:rsidRDefault="00BA682B" w:rsidP="00BA682B">
      <w:pPr>
        <w:spacing w:after="0" w:line="240" w:lineRule="auto"/>
        <w:ind w:left="-1008" w:right="-1008"/>
        <w:rPr>
          <w:rFonts w:ascii="David" w:eastAsia="Times New Roman" w:hAnsi="David" w:cs="David"/>
          <w:sz w:val="28"/>
          <w:szCs w:val="28"/>
          <w:rtl/>
        </w:rPr>
      </w:pPr>
    </w:p>
    <w:p w:rsidR="00FC02A2" w:rsidRDefault="00FC02A2" w:rsidP="00BA682B">
      <w:pPr>
        <w:tabs>
          <w:tab w:val="right" w:pos="0"/>
        </w:tabs>
        <w:spacing w:after="0" w:line="240" w:lineRule="auto"/>
        <w:ind w:left="-1008" w:right="-1008"/>
        <w:rPr>
          <w:rFonts w:ascii="David" w:eastAsia="Times New Roman" w:hAnsi="David" w:cs="David"/>
          <w:b/>
          <w:bCs/>
          <w:sz w:val="28"/>
          <w:szCs w:val="28"/>
          <w:rtl/>
        </w:rPr>
      </w:pPr>
      <w:r>
        <w:rPr>
          <w:rFonts w:ascii="David" w:eastAsia="Times New Roman" w:hAnsi="David" w:cs="David" w:hint="cs"/>
          <w:b/>
          <w:bCs/>
          <w:sz w:val="28"/>
          <w:szCs w:val="28"/>
          <w:rtl/>
        </w:rPr>
        <w:t>יש להבחין בין שני דרכים למימוש עקרון שלטון העם:</w:t>
      </w:r>
    </w:p>
    <w:p w:rsidR="00BA682B" w:rsidRPr="00FC02A2" w:rsidRDefault="00BA682B" w:rsidP="00FC02A2">
      <w:pPr>
        <w:pStyle w:val="a4"/>
        <w:numPr>
          <w:ilvl w:val="0"/>
          <w:numId w:val="65"/>
        </w:numPr>
        <w:tabs>
          <w:tab w:val="right" w:pos="0"/>
        </w:tabs>
        <w:ind w:right="-1008"/>
        <w:rPr>
          <w:rFonts w:ascii="David" w:hAnsi="David" w:cs="David"/>
          <w:b/>
          <w:bCs/>
          <w:sz w:val="28"/>
          <w:szCs w:val="28"/>
          <w:rtl/>
        </w:rPr>
      </w:pPr>
      <w:r w:rsidRPr="00FC02A2">
        <w:rPr>
          <w:rFonts w:ascii="David" w:hAnsi="David" w:cs="David"/>
          <w:b/>
          <w:bCs/>
          <w:sz w:val="28"/>
          <w:szCs w:val="28"/>
          <w:rtl/>
        </w:rPr>
        <w:t>דמוקרטיה ישירה</w:t>
      </w:r>
    </w:p>
    <w:p w:rsidR="009C1BDD" w:rsidRPr="000C0120" w:rsidRDefault="00BA682B" w:rsidP="00FC02A2">
      <w:pPr>
        <w:tabs>
          <w:tab w:val="right" w:pos="0"/>
        </w:tabs>
        <w:spacing w:after="0" w:line="240" w:lineRule="auto"/>
        <w:ind w:left="-1008" w:right="-1008"/>
        <w:rPr>
          <w:rFonts w:ascii="David" w:eastAsia="Times New Roman" w:hAnsi="David" w:cs="David"/>
          <w:sz w:val="28"/>
          <w:szCs w:val="28"/>
          <w:rtl/>
        </w:rPr>
      </w:pPr>
      <w:r w:rsidRPr="00A54368">
        <w:rPr>
          <w:rFonts w:ascii="David" w:eastAsia="Times New Roman" w:hAnsi="David" w:cs="David"/>
          <w:sz w:val="28"/>
          <w:szCs w:val="28"/>
          <w:rtl/>
        </w:rPr>
        <w:t xml:space="preserve">כל האזרחים שותפים לקבלת כל החלטה </w:t>
      </w:r>
      <w:r w:rsidR="00FC02A2">
        <w:rPr>
          <w:rFonts w:ascii="David" w:eastAsia="Times New Roman" w:hAnsi="David" w:cs="David" w:hint="cs"/>
          <w:sz w:val="28"/>
          <w:szCs w:val="28"/>
          <w:rtl/>
        </w:rPr>
        <w:t xml:space="preserve">שקשורה לניהול המדינה </w:t>
      </w:r>
      <w:r w:rsidR="000C0120">
        <w:rPr>
          <w:rFonts w:ascii="David" w:eastAsia="Times New Roman" w:hAnsi="David" w:cs="David"/>
          <w:sz w:val="28"/>
          <w:szCs w:val="28"/>
          <w:rtl/>
        </w:rPr>
        <w:t>כל הזמן. התקיימה ביוון העתיקה.</w:t>
      </w:r>
    </w:p>
    <w:p w:rsidR="00BA682B" w:rsidRPr="00FC02A2" w:rsidRDefault="00BA682B" w:rsidP="00FC02A2">
      <w:pPr>
        <w:pStyle w:val="a4"/>
        <w:numPr>
          <w:ilvl w:val="0"/>
          <w:numId w:val="65"/>
        </w:numPr>
        <w:tabs>
          <w:tab w:val="right" w:pos="0"/>
        </w:tabs>
        <w:ind w:right="-1008"/>
        <w:rPr>
          <w:rFonts w:ascii="David" w:hAnsi="David" w:cs="David"/>
          <w:b/>
          <w:bCs/>
          <w:sz w:val="28"/>
          <w:szCs w:val="28"/>
          <w:rtl/>
        </w:rPr>
      </w:pPr>
      <w:r w:rsidRPr="00FC02A2">
        <w:rPr>
          <w:rFonts w:ascii="David" w:hAnsi="David" w:cs="David"/>
          <w:b/>
          <w:bCs/>
          <w:sz w:val="28"/>
          <w:szCs w:val="28"/>
          <w:rtl/>
        </w:rPr>
        <w:t>דמוקרטיה עקיפה</w:t>
      </w:r>
    </w:p>
    <w:p w:rsidR="00BA682B" w:rsidRPr="00BA682B" w:rsidRDefault="00BA682B" w:rsidP="00BA682B">
      <w:pPr>
        <w:tabs>
          <w:tab w:val="right" w:pos="0"/>
        </w:tabs>
        <w:spacing w:after="0" w:line="240" w:lineRule="auto"/>
        <w:ind w:left="-1008" w:right="-1008"/>
        <w:rPr>
          <w:rFonts w:ascii="David" w:eastAsia="Times New Roman" w:hAnsi="David" w:cs="David"/>
          <w:sz w:val="28"/>
          <w:szCs w:val="28"/>
          <w:rtl/>
        </w:rPr>
      </w:pPr>
      <w:r w:rsidRPr="00BA682B">
        <w:rPr>
          <w:rFonts w:ascii="David" w:eastAsia="Times New Roman" w:hAnsi="David" w:cs="David"/>
          <w:sz w:val="28"/>
          <w:szCs w:val="28"/>
          <w:rtl/>
        </w:rPr>
        <w:t>נקראת גם דמוקרטיה ייצוגית. מתקיימת במדינות המ</w:t>
      </w:r>
      <w:r w:rsidR="00FC02A2">
        <w:rPr>
          <w:rFonts w:ascii="David" w:eastAsia="Times New Roman" w:hAnsi="David" w:cs="David"/>
          <w:sz w:val="28"/>
          <w:szCs w:val="28"/>
          <w:rtl/>
        </w:rPr>
        <w:t>ודרניות. האזרחים בוחרים נציגים</w:t>
      </w:r>
      <w:r w:rsidR="00FC02A2">
        <w:rPr>
          <w:rFonts w:ascii="David" w:eastAsia="Times New Roman" w:hAnsi="David" w:cs="David" w:hint="cs"/>
          <w:sz w:val="28"/>
          <w:szCs w:val="28"/>
          <w:rtl/>
        </w:rPr>
        <w:t xml:space="preserve"> בבחירות </w:t>
      </w:r>
      <w:r w:rsidRPr="00BA682B">
        <w:rPr>
          <w:rFonts w:ascii="David" w:eastAsia="Times New Roman" w:hAnsi="David" w:cs="David"/>
          <w:sz w:val="28"/>
          <w:szCs w:val="28"/>
          <w:rtl/>
        </w:rPr>
        <w:t>והנציג</w:t>
      </w:r>
      <w:r w:rsidR="00FC02A2">
        <w:rPr>
          <w:rFonts w:ascii="David" w:eastAsia="Times New Roman" w:hAnsi="David" w:cs="David"/>
          <w:sz w:val="28"/>
          <w:szCs w:val="28"/>
          <w:rtl/>
        </w:rPr>
        <w:t xml:space="preserve">ים מקבלים את ההחלטות </w:t>
      </w:r>
      <w:r w:rsidR="00FC02A2">
        <w:rPr>
          <w:rFonts w:ascii="David" w:eastAsia="Times New Roman" w:hAnsi="David" w:cs="David" w:hint="cs"/>
          <w:sz w:val="28"/>
          <w:szCs w:val="28"/>
          <w:rtl/>
        </w:rPr>
        <w:t>לניהול המדינה עבור האזרחים.</w:t>
      </w:r>
    </w:p>
    <w:p w:rsidR="00BA682B" w:rsidRPr="00BA682B" w:rsidRDefault="00BA682B" w:rsidP="00BA682B">
      <w:pPr>
        <w:spacing w:after="0" w:line="240" w:lineRule="auto"/>
        <w:ind w:left="-1008" w:right="-1008"/>
        <w:rPr>
          <w:rFonts w:ascii="David" w:eastAsia="Times New Roman" w:hAnsi="David" w:cs="David"/>
          <w:b/>
          <w:bCs/>
          <w:sz w:val="28"/>
          <w:szCs w:val="28"/>
          <w:rtl/>
        </w:rPr>
      </w:pPr>
    </w:p>
    <w:p w:rsidR="00BA682B" w:rsidRPr="00A54368" w:rsidRDefault="00BA682B" w:rsidP="00BA682B">
      <w:pPr>
        <w:tabs>
          <w:tab w:val="right" w:pos="0"/>
        </w:tabs>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b/>
          <w:bCs/>
          <w:sz w:val="28"/>
          <w:szCs w:val="28"/>
          <w:rtl/>
        </w:rPr>
        <w:t>מדוע יהיה מאד קשה לקיים במדינה המודרנית דמוקרטיה ישירה?</w:t>
      </w:r>
    </w:p>
    <w:p w:rsidR="00BA682B" w:rsidRPr="00A54368" w:rsidRDefault="00BA682B" w:rsidP="005D12A4">
      <w:pPr>
        <w:numPr>
          <w:ilvl w:val="0"/>
          <w:numId w:val="16"/>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b/>
          <w:bCs/>
          <w:sz w:val="28"/>
          <w:szCs w:val="28"/>
          <w:rtl/>
        </w:rPr>
        <w:t>קושי טכני:</w:t>
      </w:r>
      <w:r w:rsidRPr="00A54368">
        <w:rPr>
          <w:rFonts w:ascii="David" w:eastAsia="Times New Roman" w:hAnsi="David" w:cs="David"/>
          <w:sz w:val="28"/>
          <w:szCs w:val="28"/>
          <w:rtl/>
        </w:rPr>
        <w:t xml:space="preserve"> האוכלוסייה גדולה מדי, יהיה קשה לכנס אותה ולנהל הצבעות.</w:t>
      </w:r>
    </w:p>
    <w:p w:rsidR="00BA682B" w:rsidRPr="00A54368" w:rsidRDefault="00BA682B" w:rsidP="005D12A4">
      <w:pPr>
        <w:numPr>
          <w:ilvl w:val="0"/>
          <w:numId w:val="16"/>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b/>
          <w:bCs/>
          <w:sz w:val="28"/>
          <w:szCs w:val="28"/>
          <w:rtl/>
        </w:rPr>
        <w:t>חוסר ידע:</w:t>
      </w:r>
      <w:r w:rsidRPr="00A54368">
        <w:rPr>
          <w:rFonts w:ascii="David" w:eastAsia="Times New Roman" w:hAnsi="David" w:cs="David"/>
          <w:sz w:val="28"/>
          <w:szCs w:val="28"/>
          <w:rtl/>
        </w:rPr>
        <w:t xml:space="preserve"> הידע הנחוץ לקבלת ההחלטה לא נגיש לכל האזרחים במדינה</w:t>
      </w:r>
    </w:p>
    <w:p w:rsidR="00BA682B" w:rsidRPr="00A54368" w:rsidRDefault="00BA682B" w:rsidP="005D12A4">
      <w:pPr>
        <w:numPr>
          <w:ilvl w:val="0"/>
          <w:numId w:val="16"/>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b/>
          <w:bCs/>
          <w:sz w:val="28"/>
          <w:szCs w:val="28"/>
          <w:rtl/>
        </w:rPr>
        <w:t>חוסר זמן:</w:t>
      </w:r>
      <w:r w:rsidRPr="00A54368">
        <w:rPr>
          <w:rFonts w:ascii="David" w:eastAsia="Times New Roman" w:hAnsi="David" w:cs="David"/>
          <w:sz w:val="28"/>
          <w:szCs w:val="28"/>
          <w:rtl/>
        </w:rPr>
        <w:t xml:space="preserve"> האזרחים במדינה המודרנית עסוקים בפרנסה ובלימודים, אין להם זמן לקבל כל הזמן החלטות שלטוניות.</w:t>
      </w:r>
    </w:p>
    <w:p w:rsidR="00BA682B" w:rsidRDefault="00BA682B" w:rsidP="005D12A4">
      <w:pPr>
        <w:numPr>
          <w:ilvl w:val="0"/>
          <w:numId w:val="16"/>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b/>
          <w:bCs/>
          <w:sz w:val="28"/>
          <w:szCs w:val="28"/>
          <w:rtl/>
        </w:rPr>
        <w:t>חוסר מומחיות:</w:t>
      </w:r>
      <w:r w:rsidRPr="00A54368">
        <w:rPr>
          <w:rFonts w:ascii="David" w:eastAsia="Times New Roman" w:hAnsi="David" w:cs="David"/>
          <w:sz w:val="28"/>
          <w:szCs w:val="28"/>
          <w:rtl/>
        </w:rPr>
        <w:t xml:space="preserve"> המדינה המודרנית מורכבת יותר ויש הכשרה מסוימת שצריך לקבל כדי להיות מסוגל להחליט החלטות שלטוניות. לרוב הציבור אין הכשרה זו. </w:t>
      </w:r>
    </w:p>
    <w:p w:rsidR="00F361BD" w:rsidRDefault="00F361BD" w:rsidP="00F361BD">
      <w:pPr>
        <w:spacing w:after="0" w:line="240" w:lineRule="auto"/>
        <w:ind w:left="-1008" w:right="-1008"/>
        <w:contextualSpacing/>
        <w:rPr>
          <w:rFonts w:ascii="David" w:eastAsia="Times New Roman" w:hAnsi="David" w:cs="David"/>
          <w:sz w:val="28"/>
          <w:szCs w:val="28"/>
        </w:rPr>
      </w:pPr>
    </w:p>
    <w:p w:rsidR="00F361BD" w:rsidRDefault="00F361BD" w:rsidP="00F361BD">
      <w:pPr>
        <w:spacing w:after="0" w:line="240" w:lineRule="auto"/>
        <w:ind w:right="-1008"/>
        <w:contextualSpacing/>
        <w:rPr>
          <w:rFonts w:ascii="David" w:eastAsia="Times New Roman" w:hAnsi="David" w:cs="David"/>
          <w:sz w:val="28"/>
          <w:szCs w:val="28"/>
          <w:rtl/>
        </w:rPr>
      </w:pPr>
      <w:r>
        <w:rPr>
          <w:rFonts w:ascii="David" w:eastAsia="Times New Roman" w:hAnsi="David" w:cs="David"/>
          <w:noProof/>
          <w:sz w:val="28"/>
          <w:szCs w:val="28"/>
        </w:rPr>
        <w:drawing>
          <wp:inline distT="0" distB="0" distL="0" distR="0" wp14:anchorId="203B6842" wp14:editId="221B7688">
            <wp:extent cx="5273675" cy="192659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675" cy="1926590"/>
                    </a:xfrm>
                    <a:prstGeom prst="rect">
                      <a:avLst/>
                    </a:prstGeom>
                    <a:noFill/>
                  </pic:spPr>
                </pic:pic>
              </a:graphicData>
            </a:graphic>
          </wp:inline>
        </w:drawing>
      </w:r>
    </w:p>
    <w:p w:rsidR="00F361BD" w:rsidRDefault="00F361BD" w:rsidP="00F361BD">
      <w:pPr>
        <w:spacing w:after="0" w:line="240" w:lineRule="auto"/>
        <w:ind w:right="-1008"/>
        <w:contextualSpacing/>
        <w:rPr>
          <w:rFonts w:ascii="David" w:eastAsia="Times New Roman" w:hAnsi="David" w:cs="David"/>
          <w:sz w:val="28"/>
          <w:szCs w:val="28"/>
          <w:rtl/>
        </w:rPr>
      </w:pPr>
    </w:p>
    <w:p w:rsidR="00FC02A2" w:rsidRPr="00EB0A89" w:rsidRDefault="004304AD" w:rsidP="00EB0A89">
      <w:pPr>
        <w:spacing w:after="0" w:line="240" w:lineRule="auto"/>
        <w:ind w:right="-1008"/>
        <w:contextualSpacing/>
        <w:rPr>
          <w:rFonts w:ascii="David" w:eastAsia="Times New Roman" w:hAnsi="David" w:cs="David"/>
          <w:sz w:val="28"/>
          <w:szCs w:val="28"/>
          <w:rtl/>
        </w:rPr>
      </w:pPr>
      <w:r>
        <w:rPr>
          <w:rFonts w:ascii="David" w:eastAsia="Times New Roman" w:hAnsi="David" w:cs="David" w:hint="cs"/>
          <w:sz w:val="28"/>
          <w:szCs w:val="28"/>
          <w:rtl/>
        </w:rPr>
        <w:t>רעיונות הדמוקרטיה:</w:t>
      </w:r>
      <w:r w:rsidR="00FC02A2">
        <w:rPr>
          <w:rFonts w:ascii="David" w:eastAsia="Times New Roman" w:hAnsi="David" w:cs="David" w:hint="cs"/>
          <w:sz w:val="28"/>
          <w:szCs w:val="28"/>
          <w:rtl/>
        </w:rPr>
        <w:t xml:space="preserve"> </w:t>
      </w:r>
      <w:r w:rsidRPr="004304AD">
        <w:rPr>
          <w:rFonts w:ascii="David" w:eastAsia="Times New Roman" w:hAnsi="David" w:cs="David" w:hint="cs"/>
          <w:sz w:val="28"/>
          <w:szCs w:val="28"/>
          <w:rtl/>
        </w:rPr>
        <w:t>האדם</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כערך</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מרכזי</w:t>
      </w:r>
      <w:r w:rsidRPr="004304AD">
        <w:rPr>
          <w:rFonts w:ascii="David" w:eastAsia="Times New Roman" w:hAnsi="David" w:cs="David"/>
          <w:sz w:val="28"/>
          <w:szCs w:val="28"/>
          <w:rtl/>
        </w:rPr>
        <w:t xml:space="preserve"> – </w:t>
      </w:r>
      <w:r w:rsidRPr="004304AD">
        <w:rPr>
          <w:rFonts w:ascii="David" w:eastAsia="Times New Roman" w:hAnsi="David" w:cs="David" w:hint="cs"/>
          <w:sz w:val="28"/>
          <w:szCs w:val="28"/>
          <w:rtl/>
        </w:rPr>
        <w:t>כלומר</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מערכת</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ערכים</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שבמרכזה</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האדם</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האדם</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הוא</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ערך</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העומד</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בפני</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עצמו</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הוא</w:t>
      </w:r>
      <w:r w:rsidRPr="004304AD">
        <w:rPr>
          <w:rFonts w:ascii="David" w:eastAsia="Times New Roman" w:hAnsi="David" w:cs="David"/>
          <w:sz w:val="28"/>
          <w:szCs w:val="28"/>
          <w:rtl/>
        </w:rPr>
        <w:t xml:space="preserve"> </w:t>
      </w:r>
      <w:r>
        <w:rPr>
          <w:rFonts w:ascii="David" w:eastAsia="Times New Roman" w:hAnsi="David" w:cs="David" w:hint="cs"/>
          <w:sz w:val="28"/>
          <w:szCs w:val="28"/>
          <w:rtl/>
        </w:rPr>
        <w:t>חופשי ו</w:t>
      </w:r>
      <w:r w:rsidRPr="004304AD">
        <w:rPr>
          <w:rFonts w:ascii="David" w:eastAsia="Times New Roman" w:hAnsi="David" w:cs="David" w:hint="cs"/>
          <w:sz w:val="28"/>
          <w:szCs w:val="28"/>
          <w:rtl/>
        </w:rPr>
        <w:t>בעל</w:t>
      </w:r>
      <w:r w:rsidRPr="004304AD">
        <w:rPr>
          <w:rFonts w:ascii="David" w:eastAsia="Times New Roman" w:hAnsi="David" w:cs="David"/>
          <w:sz w:val="28"/>
          <w:szCs w:val="28"/>
          <w:rtl/>
        </w:rPr>
        <w:t xml:space="preserve"> " </w:t>
      </w:r>
      <w:r w:rsidRPr="004304AD">
        <w:rPr>
          <w:rFonts w:ascii="David" w:eastAsia="Times New Roman" w:hAnsi="David" w:cs="David" w:hint="cs"/>
          <w:sz w:val="28"/>
          <w:szCs w:val="28"/>
          <w:rtl/>
        </w:rPr>
        <w:t>זכויות</w:t>
      </w:r>
      <w:r w:rsidRPr="004304AD">
        <w:rPr>
          <w:rFonts w:ascii="David" w:eastAsia="Times New Roman" w:hAnsi="David" w:cs="David"/>
          <w:sz w:val="28"/>
          <w:szCs w:val="28"/>
          <w:rtl/>
        </w:rPr>
        <w:t xml:space="preserve"> </w:t>
      </w:r>
      <w:r w:rsidRPr="004304AD">
        <w:rPr>
          <w:rFonts w:ascii="David" w:eastAsia="Times New Roman" w:hAnsi="David" w:cs="David" w:hint="cs"/>
          <w:sz w:val="28"/>
          <w:szCs w:val="28"/>
          <w:rtl/>
        </w:rPr>
        <w:t>טבעיות</w:t>
      </w:r>
      <w:r>
        <w:rPr>
          <w:rFonts w:ascii="David" w:eastAsia="Times New Roman" w:hAnsi="David" w:cs="David"/>
          <w:sz w:val="28"/>
          <w:szCs w:val="28"/>
          <w:rtl/>
        </w:rPr>
        <w:t xml:space="preserve"> "</w:t>
      </w:r>
      <w:r>
        <w:rPr>
          <w:rFonts w:ascii="David" w:eastAsia="Times New Roman" w:hAnsi="David" w:cs="David" w:hint="cs"/>
          <w:sz w:val="28"/>
          <w:szCs w:val="28"/>
          <w:rtl/>
        </w:rPr>
        <w:t xml:space="preserve"> וחירויות שונות. מכיוון שהעם הוא מקור הסמכות של השלטון , השלטון חייב לדווח על מעשיו ונמצא תחת ביקורת העם.</w:t>
      </w:r>
    </w:p>
    <w:p w:rsidR="00FC02A2" w:rsidRDefault="00FC02A2" w:rsidP="009F0AFB">
      <w:pPr>
        <w:spacing w:after="0" w:line="240" w:lineRule="auto"/>
        <w:ind w:right="-1008"/>
        <w:contextualSpacing/>
        <w:rPr>
          <w:rFonts w:ascii="David" w:eastAsia="Times New Roman" w:hAnsi="David" w:cs="David"/>
          <w:b/>
          <w:bCs/>
          <w:sz w:val="36"/>
          <w:szCs w:val="36"/>
          <w:u w:val="single"/>
          <w:rtl/>
        </w:rPr>
      </w:pPr>
    </w:p>
    <w:p w:rsidR="005F1B97" w:rsidRDefault="008B0C04" w:rsidP="009F0AFB">
      <w:pPr>
        <w:spacing w:after="0" w:line="240" w:lineRule="auto"/>
        <w:ind w:right="-1008"/>
        <w:contextualSpacing/>
        <w:rPr>
          <w:rFonts w:ascii="David" w:eastAsia="Times New Roman" w:hAnsi="David" w:cs="David"/>
          <w:b/>
          <w:bCs/>
          <w:sz w:val="36"/>
          <w:szCs w:val="36"/>
          <w:u w:val="single"/>
          <w:rtl/>
        </w:rPr>
      </w:pPr>
      <w:r w:rsidRPr="008B0C04">
        <w:rPr>
          <w:rFonts w:ascii="David" w:eastAsia="Times New Roman" w:hAnsi="David" w:cs="David" w:hint="cs"/>
          <w:b/>
          <w:bCs/>
          <w:sz w:val="36"/>
          <w:szCs w:val="36"/>
          <w:u w:val="single"/>
          <w:rtl/>
        </w:rPr>
        <w:t>עקרונות הדמוקרטיה</w:t>
      </w:r>
      <w:r w:rsidR="005A6247">
        <w:rPr>
          <w:rFonts w:ascii="David" w:eastAsia="Times New Roman" w:hAnsi="David" w:cs="David" w:hint="cs"/>
          <w:b/>
          <w:bCs/>
          <w:sz w:val="36"/>
          <w:szCs w:val="36"/>
          <w:u w:val="single"/>
          <w:rtl/>
        </w:rPr>
        <w:t xml:space="preserve"> המודרנית</w:t>
      </w:r>
      <w:r w:rsidR="009F0AFB">
        <w:rPr>
          <w:rFonts w:ascii="David" w:eastAsia="Times New Roman" w:hAnsi="David" w:cs="David" w:hint="cs"/>
          <w:b/>
          <w:bCs/>
          <w:sz w:val="36"/>
          <w:szCs w:val="36"/>
          <w:u w:val="single"/>
          <w:rtl/>
        </w:rPr>
        <w:t xml:space="preserve">     </w:t>
      </w:r>
    </w:p>
    <w:p w:rsidR="008E4730" w:rsidRPr="009F0AFB" w:rsidRDefault="009F0AFB" w:rsidP="009F0AFB">
      <w:pPr>
        <w:spacing w:after="0" w:line="240" w:lineRule="auto"/>
        <w:ind w:right="-1008"/>
        <w:contextualSpacing/>
        <w:rPr>
          <w:rFonts w:ascii="David" w:eastAsia="Times New Roman" w:hAnsi="David" w:cs="David"/>
          <w:b/>
          <w:bCs/>
          <w:sz w:val="36"/>
          <w:szCs w:val="36"/>
          <w:u w:val="single"/>
        </w:rPr>
      </w:pPr>
      <w:r>
        <w:rPr>
          <w:rFonts w:ascii="David" w:eastAsia="Times New Roman" w:hAnsi="David" w:cs="David" w:hint="cs"/>
          <w:b/>
          <w:bCs/>
          <w:sz w:val="36"/>
          <w:szCs w:val="36"/>
          <w:u w:val="single"/>
          <w:rtl/>
        </w:rPr>
        <w:t xml:space="preserve">                                                                      </w:t>
      </w:r>
    </w:p>
    <w:p w:rsidR="002D047F" w:rsidRPr="002D047F" w:rsidRDefault="00CF123B" w:rsidP="002D047F">
      <w:pPr>
        <w:spacing w:after="0" w:line="240" w:lineRule="auto"/>
        <w:ind w:left="-1008" w:right="-1008"/>
        <w:contextualSpacing/>
        <w:rPr>
          <w:rFonts w:ascii="David" w:eastAsia="Times New Roman" w:hAnsi="David" w:cs="David"/>
          <w:sz w:val="28"/>
          <w:szCs w:val="28"/>
          <w:rtl/>
        </w:rPr>
      </w:pPr>
      <w:r>
        <w:rPr>
          <w:rFonts w:ascii="David" w:eastAsia="Times New Roman" w:hAnsi="David" w:cs="David" w:hint="cs"/>
          <w:b/>
          <w:bCs/>
          <w:sz w:val="28"/>
          <w:szCs w:val="28"/>
          <w:rtl/>
        </w:rPr>
        <w:t>א.</w:t>
      </w:r>
      <w:r w:rsidR="00857CD2">
        <w:rPr>
          <w:rFonts w:ascii="David" w:eastAsia="Times New Roman" w:hAnsi="David" w:cs="David" w:hint="cs"/>
          <w:b/>
          <w:bCs/>
          <w:sz w:val="28"/>
          <w:szCs w:val="28"/>
          <w:rtl/>
        </w:rPr>
        <w:t>שלטון העם:</w:t>
      </w:r>
      <w:r w:rsidR="002D047F" w:rsidRPr="002D047F">
        <w:rPr>
          <w:rtl/>
        </w:rPr>
        <w:t xml:space="preserve"> </w:t>
      </w:r>
      <w:r w:rsidR="002D047F" w:rsidRPr="002D047F">
        <w:rPr>
          <w:rFonts w:ascii="David" w:eastAsia="Times New Roman" w:hAnsi="David" w:cs="David"/>
          <w:sz w:val="28"/>
          <w:szCs w:val="28"/>
          <w:rtl/>
        </w:rPr>
        <w:t>העם הוא השליט, הריבון על המדינה. הוא המקור של כל סמכות שלטונית במדינה.</w:t>
      </w:r>
    </w:p>
    <w:p w:rsidR="00857CD2" w:rsidRPr="002D047F" w:rsidRDefault="002D047F" w:rsidP="002D047F">
      <w:pPr>
        <w:spacing w:after="0" w:line="240" w:lineRule="auto"/>
        <w:ind w:left="-1008" w:right="-1008"/>
        <w:contextualSpacing/>
        <w:rPr>
          <w:rFonts w:ascii="David" w:eastAsia="Times New Roman" w:hAnsi="David" w:cs="David"/>
          <w:sz w:val="28"/>
          <w:szCs w:val="28"/>
          <w:rtl/>
        </w:rPr>
      </w:pPr>
      <w:r w:rsidRPr="002D047F">
        <w:rPr>
          <w:rFonts w:ascii="David" w:eastAsia="Times New Roman" w:hAnsi="David" w:cs="David"/>
          <w:sz w:val="28"/>
          <w:szCs w:val="28"/>
          <w:rtl/>
        </w:rPr>
        <w:t>האזרחים הם השולטים במדינה והם מקור הסמכות של המדינה.</w:t>
      </w:r>
    </w:p>
    <w:p w:rsidR="008E4730" w:rsidRPr="009F0AFB" w:rsidRDefault="008E4730" w:rsidP="00857CD2">
      <w:pPr>
        <w:spacing w:after="0" w:line="240" w:lineRule="auto"/>
        <w:ind w:left="-1008" w:right="-1008"/>
        <w:contextualSpacing/>
        <w:rPr>
          <w:rFonts w:ascii="David" w:eastAsia="Times New Roman" w:hAnsi="David" w:cs="David"/>
          <w:b/>
          <w:bCs/>
          <w:sz w:val="28"/>
          <w:szCs w:val="28"/>
          <w:u w:val="single"/>
          <w:rtl/>
        </w:rPr>
      </w:pPr>
      <w:r w:rsidRPr="009F0AFB">
        <w:rPr>
          <w:rFonts w:ascii="David" w:eastAsia="Times New Roman" w:hAnsi="David" w:cs="David"/>
          <w:sz w:val="28"/>
          <w:szCs w:val="28"/>
          <w:rtl/>
        </w:rPr>
        <w:t xml:space="preserve"> העם שותף בשלטון בכך שמצביע בבחירות ובוחר נציגים שייצגו אותו בפרלמנט (בישראל הפרלמנט נקרא כנסת). והנציגים מקבלים החלטות בשם העם. דמוקרטיה ייצוגית.</w:t>
      </w:r>
    </w:p>
    <w:p w:rsidR="009F0AFB" w:rsidRPr="009F0AFB" w:rsidRDefault="009F0AFB" w:rsidP="009F0AFB">
      <w:pPr>
        <w:spacing w:after="0" w:line="240" w:lineRule="auto"/>
        <w:ind w:left="-1008" w:right="-1008"/>
        <w:contextualSpacing/>
        <w:rPr>
          <w:rFonts w:ascii="David" w:eastAsia="Times New Roman" w:hAnsi="David" w:cs="David"/>
          <w:b/>
          <w:bCs/>
          <w:sz w:val="28"/>
          <w:szCs w:val="28"/>
          <w:u w:val="single"/>
        </w:rPr>
      </w:pPr>
    </w:p>
    <w:p w:rsidR="009F0AFB" w:rsidRPr="009F0AFB" w:rsidRDefault="009F0AFB" w:rsidP="009F0AFB">
      <w:pPr>
        <w:spacing w:after="0" w:line="240" w:lineRule="auto"/>
        <w:ind w:left="-1008" w:right="-1008"/>
        <w:contextualSpacing/>
        <w:rPr>
          <w:rFonts w:ascii="David" w:eastAsia="Times New Roman" w:hAnsi="David" w:cs="David"/>
          <w:b/>
          <w:bCs/>
          <w:sz w:val="28"/>
          <w:szCs w:val="28"/>
          <w:u w:val="single"/>
          <w:rtl/>
        </w:rPr>
      </w:pPr>
      <w:r w:rsidRPr="009F0AFB">
        <w:rPr>
          <w:rFonts w:ascii="David" w:eastAsia="Times New Roman" w:hAnsi="David" w:cs="David"/>
          <w:b/>
          <w:bCs/>
          <w:sz w:val="28"/>
          <w:szCs w:val="28"/>
          <w:u w:val="single"/>
          <w:rtl/>
        </w:rPr>
        <w:t>שאלת אירוע</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rtl/>
        </w:rPr>
        <w:t>בסודן היה סכסוך ממושך בין תושבי צפון המדינה לבין תושבי דרום המדינה. כדי לסיים את הסכסוך, הוחלט לערוך משאל עם בקרב תושבי הדרום שבו יחליטו תושבי הדרום אם הם רוצים להיפרד מהצפון, ולהקים מדינה משלהם.</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rtl/>
        </w:rPr>
        <w:t>משאל העם התקיים, ו-90% מהמשתתפים הצביעו בעד הקמת מדינה נפרדת.</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rtl/>
        </w:rPr>
        <w:t>--  ציין והצג עקרון דמוקרטי שהתממש בתהליך שהתרחש בסודן.</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rtl/>
        </w:rPr>
        <w:t xml:space="preserve">     הסבר כיצד עקרון זה בא לידי ביטוי בקטע.</w:t>
      </w:r>
    </w:p>
    <w:p w:rsidR="009F0AFB" w:rsidRPr="009F0AFB" w:rsidRDefault="009F0AFB" w:rsidP="009F0AFB">
      <w:pPr>
        <w:spacing w:after="0" w:line="240" w:lineRule="auto"/>
        <w:ind w:left="-1008" w:right="-1008"/>
        <w:contextualSpacing/>
        <w:rPr>
          <w:rFonts w:ascii="David" w:eastAsia="Times New Roman" w:hAnsi="David" w:cs="David"/>
          <w:b/>
          <w:bCs/>
          <w:sz w:val="28"/>
          <w:szCs w:val="28"/>
          <w:u w:val="single"/>
          <w:rtl/>
        </w:rPr>
      </w:pPr>
      <w:r w:rsidRPr="009F0AFB">
        <w:rPr>
          <w:rFonts w:ascii="David" w:eastAsia="Times New Roman" w:hAnsi="David" w:cs="David"/>
          <w:b/>
          <w:bCs/>
          <w:sz w:val="28"/>
          <w:szCs w:val="28"/>
          <w:u w:val="single"/>
          <w:rtl/>
        </w:rPr>
        <w:t>תשובה:</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rtl/>
        </w:rPr>
        <w:t>ציין: עקרון שלטון העם.</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u w:val="single"/>
          <w:rtl/>
        </w:rPr>
        <w:t>הצג</w:t>
      </w:r>
      <w:r w:rsidRPr="009F0AFB">
        <w:rPr>
          <w:rFonts w:ascii="David" w:eastAsia="Times New Roman" w:hAnsi="David" w:cs="David"/>
          <w:sz w:val="28"/>
          <w:szCs w:val="28"/>
          <w:rtl/>
        </w:rPr>
        <w:t xml:space="preserve">: עקרון שלטון העם פירושו שהעם הוא הריבון והוא מקור הסמכות השלטונית. העם מעביר את הריבונות לנציגים שהוא </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rtl/>
        </w:rPr>
        <w:t xml:space="preserve">         בוחר מרצונו החופשי ולפרק זמן קצוב. נציגי השלטון אמורים למלא אחר רצון העם.</w:t>
      </w:r>
    </w:p>
    <w:p w:rsidR="009F0AFB" w:rsidRPr="009F0AFB" w:rsidRDefault="009F0AFB" w:rsidP="009F0AFB">
      <w:pPr>
        <w:spacing w:after="0" w:line="240" w:lineRule="auto"/>
        <w:ind w:left="-1008" w:right="-1008"/>
        <w:contextualSpacing/>
        <w:rPr>
          <w:rFonts w:ascii="David" w:eastAsia="Times New Roman" w:hAnsi="David" w:cs="David"/>
          <w:sz w:val="28"/>
          <w:szCs w:val="28"/>
          <w:rtl/>
        </w:rPr>
      </w:pPr>
      <w:r w:rsidRPr="009F0AFB">
        <w:rPr>
          <w:rFonts w:ascii="David" w:eastAsia="Times New Roman" w:hAnsi="David" w:cs="David"/>
          <w:sz w:val="28"/>
          <w:szCs w:val="28"/>
          <w:u w:val="single"/>
          <w:rtl/>
        </w:rPr>
        <w:t>הסבר</w:t>
      </w:r>
      <w:r w:rsidRPr="009F0AFB">
        <w:rPr>
          <w:rFonts w:ascii="David" w:eastAsia="Times New Roman" w:hAnsi="David" w:cs="David"/>
          <w:sz w:val="28"/>
          <w:szCs w:val="28"/>
          <w:rtl/>
        </w:rPr>
        <w:t>: בקטע כתוב שכדי לפתור את הסכסוך הוחלט לערוך משאל עם.</w:t>
      </w:r>
    </w:p>
    <w:p w:rsidR="009F0AFB" w:rsidRPr="005A6247" w:rsidRDefault="009F0AFB" w:rsidP="00857CD2">
      <w:pPr>
        <w:pStyle w:val="a4"/>
        <w:ind w:right="-1008"/>
        <w:rPr>
          <w:rFonts w:ascii="David" w:hAnsi="David" w:cs="David"/>
          <w:sz w:val="28"/>
          <w:szCs w:val="28"/>
          <w:rtl/>
        </w:rPr>
      </w:pPr>
      <w:r w:rsidRPr="009F0AFB">
        <w:rPr>
          <w:rFonts w:ascii="David" w:hAnsi="David" w:cs="David"/>
          <w:sz w:val="28"/>
          <w:szCs w:val="28"/>
          <w:rtl/>
        </w:rPr>
        <w:t xml:space="preserve">         כלומר, הוחלט שהתושבים יכריעו בעניין, וזה בעצם מימוש עקרון שלטון העם.</w:t>
      </w:r>
      <w:r w:rsidR="00857CD2" w:rsidRPr="00857CD2">
        <w:rPr>
          <w:rFonts w:ascii="David" w:hAnsi="David" w:cs="David" w:hint="cs"/>
          <w:b/>
          <w:bCs/>
          <w:sz w:val="32"/>
          <w:szCs w:val="32"/>
          <w:rtl/>
        </w:rPr>
        <w:t xml:space="preserve">  </w:t>
      </w:r>
      <w:r w:rsidR="00857CD2">
        <w:rPr>
          <w:rFonts w:ascii="David" w:hAnsi="David" w:cs="David" w:hint="cs"/>
          <w:b/>
          <w:bCs/>
          <w:sz w:val="32"/>
          <w:szCs w:val="32"/>
          <w:rtl/>
        </w:rPr>
        <w:t xml:space="preserve"> </w:t>
      </w:r>
    </w:p>
    <w:p w:rsidR="009F0AFB" w:rsidRPr="00A54368" w:rsidRDefault="009F0AFB" w:rsidP="009F0AFB">
      <w:pPr>
        <w:tabs>
          <w:tab w:val="right" w:pos="0"/>
        </w:tabs>
        <w:spacing w:after="0" w:line="240" w:lineRule="auto"/>
        <w:ind w:right="-1008"/>
        <w:rPr>
          <w:rFonts w:ascii="David" w:eastAsia="Times New Roman" w:hAnsi="David" w:cs="David"/>
          <w:b/>
          <w:bCs/>
          <w:sz w:val="28"/>
          <w:szCs w:val="28"/>
          <w:u w:val="single"/>
          <w:rtl/>
        </w:rPr>
      </w:pPr>
    </w:p>
    <w:p w:rsidR="00CF123B" w:rsidRPr="00EB0A89" w:rsidRDefault="00EB0A89" w:rsidP="00EB0A89">
      <w:pPr>
        <w:spacing w:after="0" w:line="240" w:lineRule="auto"/>
        <w:ind w:left="-1008" w:right="-1008"/>
        <w:rPr>
          <w:rFonts w:ascii="David" w:eastAsia="Times New Roman" w:hAnsi="David" w:cs="David"/>
          <w:b/>
          <w:bCs/>
          <w:sz w:val="28"/>
          <w:szCs w:val="28"/>
          <w:u w:val="single"/>
          <w:rtl/>
        </w:rPr>
      </w:pPr>
      <w:r>
        <w:rPr>
          <w:rFonts w:ascii="David" w:hAnsi="David" w:cs="David" w:hint="cs"/>
          <w:b/>
          <w:bCs/>
          <w:sz w:val="32"/>
          <w:szCs w:val="32"/>
          <w:u w:val="single"/>
          <w:rtl/>
        </w:rPr>
        <w:t>ב</w:t>
      </w:r>
      <w:r w:rsidR="00CF123B" w:rsidRPr="007C3A63">
        <w:rPr>
          <w:rFonts w:ascii="David" w:hAnsi="David" w:cs="David" w:hint="cs"/>
          <w:b/>
          <w:bCs/>
          <w:sz w:val="32"/>
          <w:szCs w:val="32"/>
          <w:u w:val="single"/>
          <w:rtl/>
        </w:rPr>
        <w:t>.</w:t>
      </w:r>
      <w:r>
        <w:rPr>
          <w:rFonts w:ascii="David" w:eastAsia="Times New Roman" w:hAnsi="David" w:cs="David"/>
          <w:b/>
          <w:bCs/>
          <w:sz w:val="28"/>
          <w:szCs w:val="28"/>
          <w:u w:val="single"/>
          <w:rtl/>
        </w:rPr>
        <w:t xml:space="preserve"> </w:t>
      </w:r>
      <w:r w:rsidR="00CF123B" w:rsidRPr="00CF123B">
        <w:rPr>
          <w:rFonts w:ascii="David" w:eastAsia="Times New Roman" w:hAnsi="David" w:cs="David"/>
          <w:b/>
          <w:bCs/>
          <w:sz w:val="28"/>
          <w:szCs w:val="28"/>
          <w:u w:val="single"/>
          <w:rtl/>
        </w:rPr>
        <w:t>עקרון הפלורליזם</w:t>
      </w:r>
      <w:r w:rsidR="00CF123B" w:rsidRPr="00CF123B">
        <w:rPr>
          <w:rFonts w:ascii="David" w:eastAsia="Times New Roman" w:hAnsi="David" w:cs="David"/>
          <w:sz w:val="28"/>
          <w:szCs w:val="28"/>
          <w:rtl/>
        </w:rPr>
        <w:t>: ריבוי, מגוון של קבוצות ודעות שונות במדינה. מדינה פלורליסטית תכיר בזכות האזרחים לבטא את השונות ביניהם.</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חשיבות הפלורליזם:</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הכרה בזכות של בני אדם להיות שונים אחד מהשני ולבטא את השוני בניהם בדרכים שונות .</w:t>
      </w:r>
      <w:r w:rsidR="001135BA">
        <w:rPr>
          <w:rFonts w:ascii="David" w:eastAsia="Times New Roman" w:hAnsi="David" w:cs="David" w:hint="cs"/>
          <w:sz w:val="28"/>
          <w:szCs w:val="28"/>
          <w:rtl/>
        </w:rPr>
        <w:t>למשל: מגוון דתות, מגוון בתי-ספר, מגוון זרמים ביהדות, מגוון חברות ואירגונים.</w:t>
      </w:r>
    </w:p>
    <w:p w:rsidR="007C3A63" w:rsidRDefault="001135BA" w:rsidP="007C3A63">
      <w:pPr>
        <w:spacing w:after="0" w:line="240" w:lineRule="auto"/>
        <w:ind w:left="-1008" w:right="-1008"/>
        <w:rPr>
          <w:rFonts w:ascii="David" w:eastAsia="Times New Roman" w:hAnsi="David" w:cs="David"/>
          <w:sz w:val="28"/>
          <w:szCs w:val="28"/>
          <w:rtl/>
        </w:rPr>
      </w:pPr>
      <w:r>
        <w:rPr>
          <w:rFonts w:ascii="David" w:eastAsia="Times New Roman" w:hAnsi="David" w:cs="David" w:hint="cs"/>
          <w:sz w:val="28"/>
          <w:szCs w:val="28"/>
          <w:rtl/>
        </w:rPr>
        <w:t xml:space="preserve">הפלורליזם מגביל את עוצמת השלטון כי יש </w:t>
      </w:r>
      <w:r w:rsidR="00CF123B" w:rsidRPr="00CF123B">
        <w:rPr>
          <w:rFonts w:ascii="David" w:eastAsia="Times New Roman" w:hAnsi="David" w:cs="David"/>
          <w:sz w:val="28"/>
          <w:szCs w:val="28"/>
          <w:rtl/>
        </w:rPr>
        <w:t>פיזור הכוח בין גורמים שונים במדינה (למשל מפלג</w:t>
      </w:r>
      <w:r w:rsidR="007C3A63">
        <w:rPr>
          <w:rFonts w:ascii="David" w:eastAsia="Times New Roman" w:hAnsi="David" w:cs="David"/>
          <w:sz w:val="28"/>
          <w:szCs w:val="28"/>
          <w:rtl/>
        </w:rPr>
        <w:t>ות שונות).</w:t>
      </w:r>
      <w:r w:rsidR="007C3A63">
        <w:rPr>
          <w:rFonts w:ascii="David" w:eastAsia="Times New Roman" w:hAnsi="David" w:cs="David" w:hint="cs"/>
          <w:sz w:val="28"/>
          <w:szCs w:val="28"/>
          <w:rtl/>
        </w:rPr>
        <w:t xml:space="preserve">                                                                                    </w:t>
      </w:r>
    </w:p>
    <w:p w:rsidR="007C3A63" w:rsidRDefault="007C3A63" w:rsidP="007C3A63">
      <w:pPr>
        <w:spacing w:after="0" w:line="240" w:lineRule="auto"/>
        <w:ind w:left="-1008" w:right="-1008"/>
        <w:rPr>
          <w:rFonts w:ascii="David" w:eastAsia="Times New Roman" w:hAnsi="David" w:cs="David"/>
          <w:sz w:val="28"/>
          <w:szCs w:val="28"/>
          <w:rtl/>
        </w:rPr>
      </w:pPr>
    </w:p>
    <w:p w:rsidR="00EB0A89" w:rsidRPr="00EB0A89" w:rsidRDefault="00EB0A89" w:rsidP="00EB0A89">
      <w:pPr>
        <w:spacing w:after="0" w:line="240" w:lineRule="auto"/>
        <w:ind w:left="-1008" w:right="-1008"/>
        <w:rPr>
          <w:rFonts w:ascii="David" w:eastAsia="Times New Roman" w:hAnsi="David" w:cs="David"/>
          <w:sz w:val="28"/>
          <w:szCs w:val="28"/>
          <w:rtl/>
        </w:rPr>
      </w:pPr>
      <w:r>
        <w:rPr>
          <w:rFonts w:ascii="David" w:eastAsia="Times New Roman" w:hAnsi="David" w:cs="David" w:hint="cs"/>
          <w:b/>
          <w:bCs/>
          <w:sz w:val="28"/>
          <w:szCs w:val="28"/>
          <w:u w:val="single"/>
          <w:rtl/>
        </w:rPr>
        <w:t>ג.</w:t>
      </w:r>
      <w:r w:rsidRPr="00EB0A89">
        <w:rPr>
          <w:rFonts w:ascii="David" w:eastAsia="Times New Roman" w:hAnsi="David" w:cs="David"/>
          <w:b/>
          <w:bCs/>
          <w:sz w:val="28"/>
          <w:szCs w:val="28"/>
          <w:u w:val="single"/>
          <w:rtl/>
        </w:rPr>
        <w:t>עקרון הגבלת השלטון</w:t>
      </w:r>
      <w:r w:rsidRPr="00EB0A89">
        <w:rPr>
          <w:rFonts w:ascii="David" w:eastAsia="Times New Roman" w:hAnsi="David" w:cs="David" w:hint="cs"/>
          <w:b/>
          <w:bCs/>
          <w:sz w:val="28"/>
          <w:szCs w:val="28"/>
          <w:rtl/>
        </w:rPr>
        <w:t xml:space="preserve">: </w:t>
      </w:r>
    </w:p>
    <w:p w:rsidR="00EB0A89" w:rsidRPr="00EB0A89" w:rsidRDefault="00EB0A89" w:rsidP="00EB0A89">
      <w:pPr>
        <w:spacing w:after="0" w:line="240" w:lineRule="auto"/>
        <w:ind w:left="-1008" w:right="-1008"/>
        <w:rPr>
          <w:rFonts w:ascii="David" w:eastAsia="Times New Roman" w:hAnsi="David" w:cs="David"/>
          <w:sz w:val="28"/>
          <w:szCs w:val="28"/>
          <w:rtl/>
        </w:rPr>
      </w:pPr>
      <w:r w:rsidRPr="00EB0A89">
        <w:rPr>
          <w:rFonts w:ascii="David" w:eastAsia="Times New Roman" w:hAnsi="David" w:cs="David" w:hint="cs"/>
          <w:sz w:val="28"/>
          <w:szCs w:val="28"/>
          <w:rtl/>
        </w:rPr>
        <w:t>עקרון</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זה</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הוא</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חשוב</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מאוד</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בדמוקרטיה</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עקרון</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הגבלת</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השלטון</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נועד</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למנוע</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עריצות</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ושרירותיות</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של</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השלטון</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כיוון</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שהשלטון</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שולט</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בתחומים</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רבים</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ובידו</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הכוח</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לשמור</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על</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הדמוקרטיה</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או</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להפר</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אותה</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לכן</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חשוב</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להגביל</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את</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כוחו</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של</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השלטון</w:t>
      </w:r>
      <w:r w:rsidRPr="00EB0A89">
        <w:rPr>
          <w:rFonts w:ascii="David" w:eastAsia="Times New Roman" w:hAnsi="David" w:cs="David"/>
          <w:sz w:val="28"/>
          <w:szCs w:val="28"/>
          <w:rtl/>
        </w:rPr>
        <w:t xml:space="preserve">. </w:t>
      </w:r>
      <w:r w:rsidRPr="00EB0A89">
        <w:rPr>
          <w:rFonts w:ascii="David" w:eastAsia="Times New Roman" w:hAnsi="David" w:cs="David" w:hint="cs"/>
          <w:sz w:val="28"/>
          <w:szCs w:val="28"/>
          <w:rtl/>
        </w:rPr>
        <w:t xml:space="preserve">יש מנגנוני פיקוח פורמליים להגבלת השלטון כמו מבקר המדינה ומנגנוני פיקוח בלתי פורמליים כמו האזרחים.(הרחבה על כך בנושא האחרון במיקודית).                                 </w:t>
      </w:r>
    </w:p>
    <w:p w:rsidR="00EB0A89" w:rsidRPr="00EB0A89" w:rsidRDefault="00EB0A89" w:rsidP="00EB0A89">
      <w:pPr>
        <w:spacing w:after="0" w:line="240" w:lineRule="auto"/>
        <w:ind w:left="-1008" w:right="-1008"/>
        <w:rPr>
          <w:rFonts w:ascii="David" w:eastAsia="Times New Roman" w:hAnsi="David" w:cs="David"/>
          <w:sz w:val="28"/>
          <w:szCs w:val="28"/>
          <w:rtl/>
        </w:rPr>
      </w:pPr>
    </w:p>
    <w:p w:rsidR="00EB0A89" w:rsidRPr="00EB0A89" w:rsidRDefault="00EB0A89" w:rsidP="00EB0A89">
      <w:pPr>
        <w:spacing w:after="0" w:line="240" w:lineRule="auto"/>
        <w:ind w:left="-1008" w:right="-1008"/>
        <w:rPr>
          <w:rFonts w:ascii="David" w:eastAsia="Times New Roman" w:hAnsi="David" w:cs="David"/>
          <w:sz w:val="28"/>
          <w:szCs w:val="28"/>
          <w:rtl/>
        </w:rPr>
      </w:pPr>
      <w:r>
        <w:rPr>
          <w:rFonts w:ascii="David" w:eastAsia="Times New Roman" w:hAnsi="David" w:cs="David" w:hint="cs"/>
          <w:b/>
          <w:bCs/>
          <w:sz w:val="28"/>
          <w:szCs w:val="28"/>
          <w:u w:val="single"/>
          <w:rtl/>
        </w:rPr>
        <w:t>ד</w:t>
      </w:r>
      <w:r w:rsidRPr="00EB0A89">
        <w:rPr>
          <w:rFonts w:ascii="David" w:eastAsia="Times New Roman" w:hAnsi="David" w:cs="David" w:hint="cs"/>
          <w:b/>
          <w:bCs/>
          <w:sz w:val="28"/>
          <w:szCs w:val="28"/>
          <w:u w:val="single"/>
          <w:rtl/>
        </w:rPr>
        <w:t>.</w:t>
      </w:r>
      <w:r w:rsidRPr="00EB0A89">
        <w:rPr>
          <w:rFonts w:ascii="David" w:eastAsia="Times New Roman" w:hAnsi="David" w:cs="David"/>
          <w:b/>
          <w:bCs/>
          <w:sz w:val="28"/>
          <w:szCs w:val="28"/>
          <w:u w:val="single"/>
          <w:rtl/>
        </w:rPr>
        <w:t>עקרון שלטון החוק</w:t>
      </w:r>
      <w:r w:rsidRPr="00EB0A89">
        <w:rPr>
          <w:rFonts w:ascii="David" w:eastAsia="Times New Roman" w:hAnsi="David" w:cs="David" w:hint="cs"/>
          <w:sz w:val="28"/>
          <w:szCs w:val="28"/>
          <w:rtl/>
        </w:rPr>
        <w:t xml:space="preserve"> </w:t>
      </w:r>
      <w:r w:rsidRPr="00EB0A89">
        <w:rPr>
          <w:rFonts w:ascii="David" w:eastAsia="Times New Roman" w:hAnsi="David" w:cs="David"/>
          <w:sz w:val="28"/>
          <w:szCs w:val="28"/>
          <w:rtl/>
        </w:rPr>
        <w:t>כל האזרחים ורשויות השלטון במדינה כפופים לחוק</w:t>
      </w:r>
      <w:r w:rsidRPr="00EB0A89">
        <w:rPr>
          <w:rFonts w:ascii="David" w:eastAsia="Times New Roman" w:hAnsi="David" w:cs="David" w:hint="cs"/>
          <w:sz w:val="28"/>
          <w:szCs w:val="28"/>
          <w:rtl/>
        </w:rPr>
        <w:t xml:space="preserve"> </w:t>
      </w:r>
      <w:r w:rsidRPr="00EB0A89">
        <w:rPr>
          <w:rFonts w:ascii="David" w:eastAsia="Times New Roman" w:hAnsi="David" w:cs="David" w:hint="cs"/>
          <w:sz w:val="28"/>
          <w:szCs w:val="28"/>
          <w:u w:val="single"/>
          <w:rtl/>
        </w:rPr>
        <w:t>בצורה שווה</w:t>
      </w:r>
      <w:r w:rsidRPr="00EB0A89">
        <w:rPr>
          <w:rFonts w:ascii="David" w:eastAsia="Times New Roman" w:hAnsi="David" w:cs="David"/>
          <w:sz w:val="28"/>
          <w:szCs w:val="28"/>
          <w:rtl/>
        </w:rPr>
        <w:t xml:space="preserve">. החוק נחקק בדרך דמוקרטית על ידי הרשות המחוקקת שנבחרה בבחירות דמוקרטיות. כולם שווים בפני החוק, כלומר כולם כפופים לאותם החוקים, והחוקים מתייחסים </w:t>
      </w:r>
      <w:r w:rsidRPr="00EB0A89">
        <w:rPr>
          <w:rFonts w:ascii="David" w:eastAsia="Times New Roman" w:hAnsi="David" w:cs="David"/>
          <w:sz w:val="28"/>
          <w:szCs w:val="28"/>
          <w:u w:val="single"/>
          <w:rtl/>
        </w:rPr>
        <w:t>באופן שווה לכל האזרחים,</w:t>
      </w:r>
      <w:r w:rsidRPr="00EB0A89">
        <w:rPr>
          <w:rFonts w:ascii="David" w:eastAsia="Times New Roman" w:hAnsi="David" w:cs="David"/>
          <w:sz w:val="28"/>
          <w:szCs w:val="28"/>
          <w:rtl/>
        </w:rPr>
        <w:t xml:space="preserve"> כולל ראשי השלטון. </w:t>
      </w:r>
    </w:p>
    <w:p w:rsidR="00EB0A89" w:rsidRPr="00EB0A89" w:rsidRDefault="00EB0A89" w:rsidP="00EB0A89">
      <w:pPr>
        <w:spacing w:after="0" w:line="240" w:lineRule="auto"/>
        <w:ind w:left="-1008" w:right="-1008"/>
        <w:rPr>
          <w:rFonts w:ascii="David" w:eastAsia="Times New Roman" w:hAnsi="David" w:cs="David"/>
          <w:sz w:val="28"/>
          <w:szCs w:val="28"/>
          <w:rtl/>
        </w:rPr>
      </w:pPr>
    </w:p>
    <w:p w:rsidR="00EB0A89" w:rsidRPr="00EB0A89" w:rsidRDefault="00EB0A89" w:rsidP="00EB0A89">
      <w:pPr>
        <w:spacing w:after="0" w:line="240" w:lineRule="auto"/>
        <w:ind w:left="-1008" w:right="-1008"/>
        <w:rPr>
          <w:rFonts w:ascii="David" w:eastAsia="Times New Roman" w:hAnsi="David" w:cs="David"/>
          <w:sz w:val="28"/>
          <w:szCs w:val="28"/>
          <w:rtl/>
        </w:rPr>
      </w:pPr>
      <w:r w:rsidRPr="00EB0A89">
        <w:rPr>
          <w:rFonts w:ascii="David" w:eastAsia="Times New Roman" w:hAnsi="David" w:cs="David" w:hint="cs"/>
          <w:sz w:val="28"/>
          <w:szCs w:val="28"/>
          <w:u w:val="single"/>
          <w:rtl/>
        </w:rPr>
        <w:t xml:space="preserve">חשיבותו: </w:t>
      </w:r>
      <w:r w:rsidRPr="00EB0A89">
        <w:rPr>
          <w:rFonts w:ascii="David" w:eastAsia="Times New Roman" w:hAnsi="David" w:cs="David" w:hint="cs"/>
          <w:sz w:val="28"/>
          <w:szCs w:val="28"/>
          <w:rtl/>
        </w:rPr>
        <w:t xml:space="preserve"> נועד ליצור סדר חברתי תקין, כך שהשלטון יוכל לנהל את המדינה, תוך שמירה על זכויות האדם, כשכולם כפופים לחוק.                                                                                                                                     </w:t>
      </w:r>
    </w:p>
    <w:p w:rsidR="00EB0A89" w:rsidRPr="00EB0A89" w:rsidRDefault="00EB0A89" w:rsidP="00EB0A89">
      <w:pPr>
        <w:spacing w:after="0" w:line="240" w:lineRule="auto"/>
        <w:ind w:left="-1008" w:right="-1008"/>
        <w:rPr>
          <w:rFonts w:ascii="David" w:eastAsia="Times New Roman" w:hAnsi="David" w:cs="David"/>
          <w:b/>
          <w:bCs/>
          <w:sz w:val="28"/>
          <w:szCs w:val="28"/>
          <w:u w:val="single"/>
          <w:rtl/>
        </w:rPr>
      </w:pPr>
    </w:p>
    <w:p w:rsidR="00EB0A89" w:rsidRDefault="00EB0A89" w:rsidP="001135BA">
      <w:pPr>
        <w:ind w:right="-1008"/>
        <w:rPr>
          <w:rFonts w:ascii="David" w:eastAsia="Times New Roman" w:hAnsi="David" w:cs="David"/>
          <w:b/>
          <w:bCs/>
          <w:sz w:val="28"/>
          <w:szCs w:val="28"/>
          <w:u w:val="single"/>
          <w:rtl/>
        </w:rPr>
      </w:pPr>
    </w:p>
    <w:p w:rsidR="00EB0A89" w:rsidRDefault="00EB0A89" w:rsidP="001135BA">
      <w:pPr>
        <w:ind w:right="-1008"/>
        <w:rPr>
          <w:rFonts w:ascii="David" w:eastAsia="Times New Roman" w:hAnsi="David" w:cs="David"/>
          <w:b/>
          <w:bCs/>
          <w:sz w:val="28"/>
          <w:szCs w:val="28"/>
          <w:u w:val="single"/>
          <w:rtl/>
        </w:rPr>
      </w:pPr>
    </w:p>
    <w:p w:rsidR="00CF123B" w:rsidRPr="00EB0A89" w:rsidRDefault="007C3A63" w:rsidP="001135BA">
      <w:pPr>
        <w:ind w:right="-1008"/>
        <w:rPr>
          <w:rFonts w:ascii="David" w:hAnsi="David" w:cs="David"/>
          <w:b/>
          <w:bCs/>
          <w:sz w:val="28"/>
          <w:szCs w:val="28"/>
          <w:u w:val="single"/>
          <w:rtl/>
        </w:rPr>
      </w:pPr>
      <w:r w:rsidRPr="00EB0A89">
        <w:rPr>
          <w:rFonts w:ascii="David" w:hAnsi="David" w:cs="David"/>
          <w:b/>
          <w:bCs/>
          <w:sz w:val="28"/>
          <w:szCs w:val="28"/>
          <w:u w:val="single"/>
          <w:rtl/>
        </w:rPr>
        <w:lastRenderedPageBreak/>
        <w:t>זכויות האדם והאזרח</w:t>
      </w:r>
    </w:p>
    <w:p w:rsidR="00CF123B" w:rsidRPr="002D047F" w:rsidRDefault="00CF123B" w:rsidP="00CF123B">
      <w:pPr>
        <w:spacing w:after="0" w:line="240" w:lineRule="auto"/>
        <w:ind w:left="-1008" w:right="-1008"/>
        <w:rPr>
          <w:rFonts w:ascii="David" w:eastAsia="Times New Roman" w:hAnsi="David" w:cs="David"/>
          <w:b/>
          <w:bCs/>
          <w:sz w:val="28"/>
          <w:szCs w:val="28"/>
          <w:u w:val="single"/>
          <w:rtl/>
        </w:rPr>
      </w:pPr>
      <w:r w:rsidRPr="002D047F">
        <w:rPr>
          <w:rFonts w:ascii="David" w:eastAsia="Times New Roman" w:hAnsi="David" w:cs="David"/>
          <w:b/>
          <w:bCs/>
          <w:sz w:val="28"/>
          <w:szCs w:val="28"/>
          <w:u w:val="single"/>
          <w:rtl/>
        </w:rPr>
        <w:t xml:space="preserve">עקרון זכויות האדם והאזרח – הגדרה </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לכל אדם ולכל אזרח יש זכויות בסיסיות, וזה נובע מעצם היותו אדם.</w:t>
      </w:r>
      <w:r w:rsidRPr="00CF123B">
        <w:rPr>
          <w:rFonts w:ascii="David" w:eastAsia="Times New Roman" w:hAnsi="David" w:cs="David"/>
          <w:sz w:val="28"/>
          <w:szCs w:val="28"/>
        </w:rPr>
        <w:t xml:space="preserve"> </w:t>
      </w:r>
      <w:r w:rsidRPr="00CF123B">
        <w:rPr>
          <w:rFonts w:ascii="David" w:eastAsia="Times New Roman" w:hAnsi="David" w:cs="David"/>
          <w:sz w:val="28"/>
          <w:szCs w:val="28"/>
          <w:rtl/>
        </w:rPr>
        <w:t>זו תפישה מוסרית-פוליטית המתארת זכויות יסוד המוקנות לכל אדם באשר הוא אדם</w:t>
      </w:r>
      <w:r w:rsidRPr="00CF123B">
        <w:rPr>
          <w:rFonts w:ascii="David" w:eastAsia="Times New Roman" w:hAnsi="David" w:cs="David" w:hint="cs"/>
          <w:sz w:val="28"/>
          <w:szCs w:val="28"/>
          <w:rtl/>
        </w:rPr>
        <w:t xml:space="preserve"> </w:t>
      </w:r>
      <w:r w:rsidRPr="00CF123B">
        <w:rPr>
          <w:rFonts w:ascii="David" w:eastAsia="Times New Roman" w:hAnsi="David" w:cs="David"/>
          <w:sz w:val="28"/>
          <w:szCs w:val="28"/>
          <w:rtl/>
        </w:rPr>
        <w:t>ללא קשור למעשיו.</w:t>
      </w:r>
      <w:r w:rsidRPr="00CF123B">
        <w:rPr>
          <w:rFonts w:ascii="David" w:eastAsia="Times New Roman" w:hAnsi="David" w:cs="David" w:hint="cs"/>
          <w:sz w:val="28"/>
          <w:szCs w:val="28"/>
          <w:rtl/>
        </w:rPr>
        <w:t xml:space="preserve">                                        </w:t>
      </w:r>
      <w:r w:rsidRPr="00CF123B">
        <w:rPr>
          <w:rFonts w:ascii="David" w:eastAsia="Times New Roman" w:hAnsi="David" w:cs="David"/>
          <w:sz w:val="28"/>
          <w:szCs w:val="28"/>
          <w:rtl/>
        </w:rPr>
        <w:t>תיאור הזכויות כטבעיות משמעותו שהן אינן מוענקות ע"י השלטון ואינן תלויות בו. התפישה הדמוקרטית מקבלת כעקרון יסוד את אחריות השלטון לשמירה על הזכויות.</w:t>
      </w:r>
    </w:p>
    <w:p w:rsidR="00CF123B" w:rsidRDefault="00CF123B" w:rsidP="00CF123B">
      <w:pPr>
        <w:spacing w:after="0" w:line="240" w:lineRule="auto"/>
        <w:ind w:left="-1008" w:right="-1008"/>
        <w:rPr>
          <w:rFonts w:ascii="David" w:eastAsia="Times New Roman" w:hAnsi="David" w:cs="David"/>
          <w:sz w:val="28"/>
          <w:szCs w:val="28"/>
          <w:u w:val="single"/>
          <w:rtl/>
        </w:rPr>
      </w:pPr>
      <w:r w:rsidRPr="00CF123B">
        <w:rPr>
          <w:rFonts w:ascii="David" w:eastAsia="Times New Roman" w:hAnsi="David" w:cs="David"/>
          <w:sz w:val="28"/>
          <w:szCs w:val="28"/>
          <w:rtl/>
        </w:rPr>
        <w:t>לעתים הזכויות לא ניתנות באופן מלא, משום שיש התנגשות מול זכויות אחרות או מול אינטרסים של המדינה והציבור.</w:t>
      </w:r>
      <w:r w:rsidRPr="00CF123B">
        <w:rPr>
          <w:rFonts w:asciiTheme="minorBidi" w:eastAsia="Times New Roman" w:hAnsiTheme="minorBidi"/>
          <w:u w:val="single"/>
          <w:rtl/>
        </w:rPr>
        <w:t xml:space="preserve"> </w:t>
      </w:r>
    </w:p>
    <w:p w:rsidR="00CF123B" w:rsidRDefault="00CF123B" w:rsidP="002D047F">
      <w:pPr>
        <w:spacing w:after="0" w:line="240" w:lineRule="auto"/>
        <w:ind w:right="-1008"/>
        <w:rPr>
          <w:rFonts w:ascii="David" w:eastAsia="Times New Roman" w:hAnsi="David" w:cs="David"/>
          <w:b/>
          <w:bCs/>
          <w:sz w:val="28"/>
          <w:szCs w:val="28"/>
          <w:rtl/>
        </w:rPr>
      </w:pPr>
    </w:p>
    <w:p w:rsidR="00CF123B" w:rsidRPr="002D047F" w:rsidRDefault="00CF123B" w:rsidP="00CF123B">
      <w:pPr>
        <w:spacing w:after="0" w:line="240" w:lineRule="auto"/>
        <w:ind w:left="-1008" w:right="-1008"/>
        <w:rPr>
          <w:rFonts w:ascii="David" w:eastAsia="Times New Roman" w:hAnsi="David" w:cs="David"/>
          <w:b/>
          <w:bCs/>
          <w:sz w:val="28"/>
          <w:szCs w:val="28"/>
          <w:u w:val="single"/>
          <w:rtl/>
        </w:rPr>
      </w:pPr>
      <w:r w:rsidRPr="002D047F">
        <w:rPr>
          <w:rFonts w:ascii="David" w:eastAsia="Times New Roman" w:hAnsi="David" w:cs="David"/>
          <w:b/>
          <w:bCs/>
          <w:sz w:val="28"/>
          <w:szCs w:val="28"/>
          <w:u w:val="single"/>
          <w:rtl/>
        </w:rPr>
        <w:t>זכויות טבעיות</w:t>
      </w:r>
    </w:p>
    <w:p w:rsidR="00CF123B" w:rsidRPr="00CF123B" w:rsidRDefault="00CF123B" w:rsidP="00CF123B">
      <w:pPr>
        <w:spacing w:after="0" w:line="240" w:lineRule="auto"/>
        <w:ind w:left="-1008" w:right="-1008"/>
        <w:rPr>
          <w:rFonts w:ascii="David" w:eastAsia="Times New Roman" w:hAnsi="David" w:cs="David"/>
          <w:sz w:val="28"/>
          <w:szCs w:val="28"/>
        </w:rPr>
      </w:pPr>
      <w:r w:rsidRPr="00CF123B">
        <w:rPr>
          <w:rFonts w:ascii="David" w:eastAsia="Times New Roman" w:hAnsi="David" w:cs="David" w:hint="cs"/>
          <w:b/>
          <w:bCs/>
          <w:sz w:val="28"/>
          <w:szCs w:val="28"/>
          <w:rtl/>
        </w:rPr>
        <w:t xml:space="preserve">1. </w:t>
      </w:r>
      <w:r w:rsidRPr="00CF123B">
        <w:rPr>
          <w:rFonts w:ascii="David" w:eastAsia="Times New Roman" w:hAnsi="David" w:cs="David"/>
          <w:b/>
          <w:bCs/>
          <w:sz w:val="28"/>
          <w:szCs w:val="28"/>
          <w:rtl/>
        </w:rPr>
        <w:t>הזכות לחיים וביטחון</w:t>
      </w:r>
      <w:r w:rsidRPr="00CF123B">
        <w:rPr>
          <w:rFonts w:ascii="David" w:eastAsia="Times New Roman" w:hAnsi="David" w:cs="David"/>
          <w:sz w:val="28"/>
          <w:szCs w:val="28"/>
          <w:rtl/>
        </w:rPr>
        <w:t>: זכותו של כל אדם שלא יהרגו אותו, יפצעו אותו או יחיה בחשש מתמיד ממוות. חובת המדינה לספק ביטחון  זה לכל אדם שנמצא בתחומה.</w:t>
      </w:r>
      <w:r w:rsidRPr="00CF123B">
        <w:rPr>
          <w:rFonts w:ascii="David" w:eastAsia="Times New Roman" w:hAnsi="David" w:cs="David" w:hint="cs"/>
          <w:b/>
          <w:bCs/>
          <w:sz w:val="28"/>
          <w:szCs w:val="28"/>
          <w:rtl/>
        </w:rPr>
        <w:t xml:space="preserve">                                                                                                                   </w:t>
      </w:r>
      <w:r w:rsidRPr="00CF123B">
        <w:rPr>
          <w:rFonts w:ascii="David" w:eastAsia="Times New Roman" w:hAnsi="David" w:cs="David" w:hint="cs"/>
          <w:sz w:val="28"/>
          <w:szCs w:val="28"/>
          <w:rtl/>
        </w:rPr>
        <w:t>2.</w:t>
      </w:r>
      <w:r w:rsidRPr="00CF123B">
        <w:rPr>
          <w:rFonts w:ascii="David" w:eastAsia="Times New Roman" w:hAnsi="David" w:cs="David" w:hint="cs"/>
          <w:b/>
          <w:bCs/>
          <w:sz w:val="28"/>
          <w:szCs w:val="28"/>
          <w:rtl/>
        </w:rPr>
        <w:t xml:space="preserve"> </w:t>
      </w:r>
      <w:r w:rsidRPr="00CF123B">
        <w:rPr>
          <w:rFonts w:ascii="David" w:eastAsia="Times New Roman" w:hAnsi="David" w:cs="David"/>
          <w:b/>
          <w:bCs/>
          <w:sz w:val="28"/>
          <w:szCs w:val="28"/>
          <w:rtl/>
        </w:rPr>
        <w:t>הזכות לקניין</w:t>
      </w:r>
      <w:r w:rsidRPr="00CF123B">
        <w:rPr>
          <w:rFonts w:ascii="David" w:eastAsia="Times New Roman" w:hAnsi="David" w:cs="David"/>
          <w:sz w:val="28"/>
          <w:szCs w:val="28"/>
          <w:rtl/>
        </w:rPr>
        <w:t>: לאדם יש זכות לשמור על כל רשות שקיבל, קנה, ירש, יצר או הרוויח, בלי שיילקח ממנו בכוח. הזכות לקניין מתחלקת לשני חלקים:</w:t>
      </w:r>
    </w:p>
    <w:p w:rsidR="00CF123B" w:rsidRPr="00CF123B" w:rsidRDefault="00CF123B" w:rsidP="00CF123B">
      <w:pPr>
        <w:spacing w:after="0" w:line="240" w:lineRule="auto"/>
        <w:ind w:left="-1008" w:right="-1008"/>
        <w:rPr>
          <w:rFonts w:ascii="David" w:eastAsia="Times New Roman" w:hAnsi="David" w:cs="David"/>
          <w:sz w:val="28"/>
          <w:szCs w:val="28"/>
        </w:rPr>
      </w:pPr>
      <w:r w:rsidRPr="00CF123B">
        <w:rPr>
          <w:rFonts w:ascii="David" w:eastAsia="Times New Roman" w:hAnsi="David" w:cs="David"/>
          <w:b/>
          <w:bCs/>
          <w:sz w:val="28"/>
          <w:szCs w:val="28"/>
          <w:rtl/>
        </w:rPr>
        <w:t>הזכות לקניין חומרי</w:t>
      </w:r>
      <w:r w:rsidRPr="00CF123B">
        <w:rPr>
          <w:rFonts w:ascii="David" w:eastAsia="Times New Roman" w:hAnsi="David" w:cs="David"/>
          <w:sz w:val="28"/>
          <w:szCs w:val="28"/>
          <w:rtl/>
        </w:rPr>
        <w:t>: רכוש פיזי של אדם.</w:t>
      </w:r>
    </w:p>
    <w:p w:rsidR="00CF123B" w:rsidRPr="00CF123B" w:rsidRDefault="00CF123B" w:rsidP="002D047F">
      <w:pPr>
        <w:spacing w:after="0" w:line="240" w:lineRule="auto"/>
        <w:ind w:left="-1008" w:right="-1008"/>
        <w:rPr>
          <w:rFonts w:ascii="David" w:eastAsia="Times New Roman" w:hAnsi="David" w:cs="David"/>
          <w:sz w:val="28"/>
          <w:szCs w:val="28"/>
          <w:rtl/>
        </w:rPr>
      </w:pPr>
      <w:r w:rsidRPr="00CF123B">
        <w:rPr>
          <w:rFonts w:ascii="David" w:eastAsia="Times New Roman" w:hAnsi="David" w:cs="David"/>
          <w:b/>
          <w:bCs/>
          <w:sz w:val="28"/>
          <w:szCs w:val="28"/>
          <w:rtl/>
        </w:rPr>
        <w:t>הזכות לקניין רוחני</w:t>
      </w:r>
      <w:r w:rsidRPr="00CF123B">
        <w:rPr>
          <w:rFonts w:ascii="David" w:eastAsia="Times New Roman" w:hAnsi="David" w:cs="David"/>
          <w:sz w:val="28"/>
          <w:szCs w:val="28"/>
          <w:rtl/>
        </w:rPr>
        <w:t>: המצאות, יצירות של אדם, הם רכושו הרוחני, ואין להשתמש בהן ללא אישורו. נקרא גם זכויות יוצרים</w:t>
      </w:r>
      <w:r w:rsidRPr="00CF123B">
        <w:rPr>
          <w:rFonts w:ascii="David" w:eastAsia="Times New Roman" w:hAnsi="David" w:cs="David" w:hint="cs"/>
          <w:sz w:val="28"/>
          <w:szCs w:val="28"/>
          <w:rtl/>
        </w:rPr>
        <w:t>.</w:t>
      </w:r>
    </w:p>
    <w:p w:rsidR="00CF123B" w:rsidRPr="00CF123B" w:rsidRDefault="00CF123B" w:rsidP="00CF123B">
      <w:pPr>
        <w:spacing w:after="0" w:line="240" w:lineRule="auto"/>
        <w:ind w:left="-1008" w:right="-1008"/>
        <w:rPr>
          <w:rFonts w:ascii="David" w:eastAsia="Times New Roman" w:hAnsi="David" w:cs="David"/>
          <w:sz w:val="28"/>
          <w:szCs w:val="28"/>
        </w:rPr>
      </w:pPr>
      <w:r w:rsidRPr="00CF123B">
        <w:rPr>
          <w:rFonts w:ascii="David" w:eastAsia="Times New Roman" w:hAnsi="David" w:cs="David" w:hint="cs"/>
          <w:sz w:val="28"/>
          <w:szCs w:val="28"/>
          <w:rtl/>
        </w:rPr>
        <w:t xml:space="preserve">3. </w:t>
      </w:r>
      <w:r w:rsidRPr="00CF123B">
        <w:rPr>
          <w:rFonts w:ascii="David" w:eastAsia="Times New Roman" w:hAnsi="David" w:cs="David"/>
          <w:b/>
          <w:bCs/>
          <w:sz w:val="28"/>
          <w:szCs w:val="28"/>
          <w:rtl/>
        </w:rPr>
        <w:t>הזכות לשוויון</w:t>
      </w:r>
      <w:r w:rsidRPr="00CF123B">
        <w:rPr>
          <w:rFonts w:ascii="David" w:eastAsia="Times New Roman" w:hAnsi="David" w:cs="David"/>
          <w:sz w:val="28"/>
          <w:szCs w:val="28"/>
          <w:rtl/>
        </w:rPr>
        <w:t xml:space="preserve">: הזכות שהמדינה תתייחס אליך בצורה שווה, ללא הבדל של דת גזע ומין, ללא אפליות. </w:t>
      </w:r>
    </w:p>
    <w:p w:rsidR="00CF123B" w:rsidRPr="00CF123B" w:rsidRDefault="00CF123B" w:rsidP="002D047F">
      <w:pPr>
        <w:spacing w:after="0" w:line="240" w:lineRule="auto"/>
        <w:ind w:left="-1008" w:right="-1008"/>
        <w:rPr>
          <w:rFonts w:ascii="David" w:eastAsia="Times New Roman" w:hAnsi="David" w:cs="David"/>
          <w:sz w:val="28"/>
          <w:szCs w:val="28"/>
          <w:rtl/>
        </w:rPr>
      </w:pPr>
      <w:r w:rsidRPr="00CF123B">
        <w:rPr>
          <w:rFonts w:ascii="David" w:eastAsia="Times New Roman" w:hAnsi="David" w:cs="David"/>
          <w:b/>
          <w:bCs/>
          <w:sz w:val="28"/>
          <w:szCs w:val="28"/>
          <w:rtl/>
        </w:rPr>
        <w:t>אפליה פסולה</w:t>
      </w:r>
      <w:r w:rsidRPr="00CF123B">
        <w:rPr>
          <w:rFonts w:ascii="David" w:eastAsia="Times New Roman" w:hAnsi="David" w:cs="David"/>
          <w:sz w:val="28"/>
          <w:szCs w:val="28"/>
          <w:rtl/>
        </w:rPr>
        <w:t xml:space="preserve">: יחס לא שווה לאנשים ללא סיבה מוצדקת. </w:t>
      </w:r>
      <w:r w:rsidRPr="00CF123B">
        <w:rPr>
          <w:rFonts w:ascii="David" w:eastAsia="Times New Roman" w:hAnsi="David" w:cs="David"/>
          <w:sz w:val="28"/>
          <w:szCs w:val="28"/>
          <w:u w:val="single"/>
          <w:rtl/>
        </w:rPr>
        <w:t>למשל</w:t>
      </w:r>
      <w:r w:rsidRPr="00CF123B">
        <w:rPr>
          <w:rFonts w:ascii="David" w:eastAsia="Times New Roman" w:hAnsi="David" w:cs="David"/>
          <w:sz w:val="28"/>
          <w:szCs w:val="28"/>
          <w:rtl/>
        </w:rPr>
        <w:t>: סלקציה במועדון המונעת כניסה לבעלי עור שחום או שחור.</w:t>
      </w:r>
      <w:r w:rsidRPr="00CF123B">
        <w:rPr>
          <w:rFonts w:ascii="David" w:eastAsia="Times New Roman" w:hAnsi="David" w:cs="David" w:hint="cs"/>
          <w:sz w:val="28"/>
          <w:szCs w:val="28"/>
          <w:rtl/>
        </w:rPr>
        <w:t xml:space="preserve">                                                                                                                                                                                 </w:t>
      </w:r>
      <w:r w:rsidRPr="00CF123B">
        <w:rPr>
          <w:rFonts w:ascii="David" w:eastAsia="Times New Roman" w:hAnsi="David" w:cs="David" w:hint="cs"/>
          <w:b/>
          <w:bCs/>
          <w:sz w:val="28"/>
          <w:szCs w:val="28"/>
          <w:rtl/>
        </w:rPr>
        <w:t>4.</w:t>
      </w:r>
      <w:r w:rsidRPr="00CF123B">
        <w:rPr>
          <w:rFonts w:ascii="David" w:eastAsia="Times New Roman" w:hAnsi="David" w:cs="David"/>
          <w:b/>
          <w:bCs/>
          <w:sz w:val="28"/>
          <w:szCs w:val="28"/>
          <w:rtl/>
        </w:rPr>
        <w:t>הזכות להליך הוגן</w:t>
      </w:r>
      <w:r w:rsidRPr="00CF123B">
        <w:rPr>
          <w:rFonts w:ascii="David" w:eastAsia="Times New Roman" w:hAnsi="David" w:cs="David"/>
          <w:sz w:val="28"/>
          <w:szCs w:val="28"/>
          <w:rtl/>
        </w:rPr>
        <w:t>: מגנה על בני האדם מפני פגיעות מיותרות ולא מוצדקות במהלך העמדה לדין. שומרת על כך שאדם החשוד בעברה ייפגע פגיעה מינימאלית בלבד בזכויותיו, על פי המגבלות הקבועות בחוק. להלן חלק מהכללים הקבועים בחוק לגבי חשודים ונאשמים, שמטרתם לממש את הזכות להליך הוגן:  בבגרות צריך לכלול בהגדרת הזכות להליך הוגן לפחות 2 כללים ששומרים על ההליך ההוגן כמו שמפורט פה: -אין לערוך חיפוש בביתו של אדם ללא צו של שופט.</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-אדם שנעצר חייב לעמוד תוך 24 שעות בפני שופט בדיון להארכת מעצר.</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-אין להעניש אדם במאסר או בקנס ללא משפט.</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-אדם זכאי לדעת במה הוא חשוד מרגע תחילת החקירה.</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-אדם זכאי לייצוג משפטי על ידי עורך דין. אם אין לו כסף, המדינה תממן לו עורך דין.</w:t>
      </w:r>
    </w:p>
    <w:p w:rsidR="00CF123B" w:rsidRPr="00CF123B" w:rsidRDefault="00CF123B" w:rsidP="00CF123B">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-אדם זכאי למשפט פומבי (פתוח לציבור), זאת על מנת שלא ייפגעו זכויותיו בסתר.</w:t>
      </w:r>
    </w:p>
    <w:p w:rsidR="00CF123B" w:rsidRPr="00CF123B" w:rsidRDefault="00CF123B" w:rsidP="002D047F">
      <w:pPr>
        <w:spacing w:after="0" w:line="240" w:lineRule="auto"/>
        <w:ind w:left="-1008" w:right="-1008"/>
        <w:rPr>
          <w:rFonts w:ascii="David" w:eastAsia="Times New Roman" w:hAnsi="David" w:cs="David"/>
          <w:sz w:val="28"/>
          <w:szCs w:val="28"/>
          <w:rtl/>
        </w:rPr>
      </w:pPr>
      <w:r w:rsidRPr="00CF123B">
        <w:rPr>
          <w:rFonts w:ascii="David" w:eastAsia="Times New Roman" w:hAnsi="David" w:cs="David"/>
          <w:sz w:val="28"/>
          <w:szCs w:val="28"/>
          <w:rtl/>
        </w:rPr>
        <w:t>-אדם זכאי להישפט בידי שופטים אובייקטיביים ובלתי תלויים.</w:t>
      </w:r>
      <w:r w:rsidRPr="00CF123B">
        <w:rPr>
          <w:rFonts w:ascii="David" w:eastAsia="Times New Roman" w:hAnsi="David" w:cs="David" w:hint="cs"/>
          <w:sz w:val="28"/>
          <w:szCs w:val="28"/>
          <w:rtl/>
        </w:rPr>
        <w:t xml:space="preserve">                                               </w:t>
      </w:r>
    </w:p>
    <w:p w:rsidR="00CF123B" w:rsidRPr="00CF123B" w:rsidRDefault="00CF123B" w:rsidP="00CF123B">
      <w:pPr>
        <w:spacing w:after="0" w:line="240" w:lineRule="auto"/>
        <w:ind w:left="-1008" w:right="-1008"/>
        <w:rPr>
          <w:rFonts w:ascii="David" w:eastAsia="Times New Roman" w:hAnsi="David" w:cs="David"/>
          <w:sz w:val="28"/>
          <w:szCs w:val="28"/>
        </w:rPr>
      </w:pPr>
      <w:r w:rsidRPr="00CF123B">
        <w:rPr>
          <w:rFonts w:ascii="David" w:eastAsia="Times New Roman" w:hAnsi="David" w:cs="David" w:hint="cs"/>
          <w:b/>
          <w:bCs/>
          <w:sz w:val="28"/>
          <w:szCs w:val="28"/>
          <w:rtl/>
        </w:rPr>
        <w:t>5.</w:t>
      </w:r>
      <w:r w:rsidRPr="00CF123B">
        <w:rPr>
          <w:rFonts w:ascii="David" w:eastAsia="Times New Roman" w:hAnsi="David" w:cs="David"/>
          <w:b/>
          <w:bCs/>
          <w:sz w:val="28"/>
          <w:szCs w:val="28"/>
          <w:rtl/>
        </w:rPr>
        <w:t>הזכות לכבוד</w:t>
      </w:r>
      <w:r w:rsidRPr="00CF123B">
        <w:rPr>
          <w:rFonts w:ascii="David" w:eastAsia="Times New Roman" w:hAnsi="David" w:cs="David"/>
          <w:sz w:val="28"/>
          <w:szCs w:val="28"/>
          <w:rtl/>
        </w:rPr>
        <w:t xml:space="preserve">: הזכות שלא לסבול מיחס משפיל ומעליב. </w:t>
      </w:r>
    </w:p>
    <w:p w:rsidR="006146E2" w:rsidRDefault="006146E2" w:rsidP="00CF123B">
      <w:pPr>
        <w:spacing w:after="0" w:line="240" w:lineRule="auto"/>
        <w:ind w:left="-1008" w:right="-1008"/>
        <w:rPr>
          <w:rFonts w:ascii="David" w:eastAsia="Times New Roman" w:hAnsi="David" w:cs="David"/>
          <w:b/>
          <w:bCs/>
          <w:sz w:val="28"/>
          <w:szCs w:val="28"/>
          <w:rtl/>
        </w:rPr>
      </w:pPr>
    </w:p>
    <w:p w:rsidR="00CF123B" w:rsidRPr="00CF123B" w:rsidRDefault="00CF123B" w:rsidP="00CF123B">
      <w:pPr>
        <w:spacing w:after="0" w:line="240" w:lineRule="auto"/>
        <w:ind w:left="-1008" w:right="-1008"/>
        <w:rPr>
          <w:rFonts w:ascii="David" w:eastAsia="Times New Roman" w:hAnsi="David" w:cs="David"/>
          <w:b/>
          <w:bCs/>
          <w:sz w:val="28"/>
          <w:szCs w:val="28"/>
          <w:rtl/>
        </w:rPr>
      </w:pPr>
      <w:r w:rsidRPr="00CF123B">
        <w:rPr>
          <w:rFonts w:ascii="David" w:eastAsia="Times New Roman" w:hAnsi="David" w:cs="David" w:hint="cs"/>
          <w:b/>
          <w:bCs/>
          <w:sz w:val="28"/>
          <w:szCs w:val="28"/>
          <w:rtl/>
        </w:rPr>
        <w:t xml:space="preserve">6. </w:t>
      </w:r>
      <w:r w:rsidRPr="00CF123B">
        <w:rPr>
          <w:rFonts w:ascii="David" w:eastAsia="Times New Roman" w:hAnsi="David" w:cs="David"/>
          <w:b/>
          <w:bCs/>
          <w:sz w:val="28"/>
          <w:szCs w:val="28"/>
          <w:rtl/>
        </w:rPr>
        <w:t>הזכות לחירות</w:t>
      </w:r>
      <w:r w:rsidRPr="00CF123B">
        <w:rPr>
          <w:rFonts w:ascii="David" w:eastAsia="Times New Roman" w:hAnsi="David" w:cs="David"/>
          <w:sz w:val="28"/>
          <w:szCs w:val="28"/>
          <w:rtl/>
        </w:rPr>
        <w:t xml:space="preserve">: זכותו של כל אדם לנהל את חייו כרצונו, כל עוד הוא לא פוגע בזכויות של בני אדם אחרים, בעצמו או בחברה ובמדינה. </w:t>
      </w:r>
    </w:p>
    <w:p w:rsidR="00CF123B" w:rsidRPr="00CF123B" w:rsidRDefault="00CF123B" w:rsidP="00CF123B">
      <w:pPr>
        <w:spacing w:after="0" w:line="240" w:lineRule="auto"/>
        <w:ind w:left="-1008" w:right="-1008"/>
        <w:rPr>
          <w:rFonts w:ascii="David" w:eastAsia="Times New Roman" w:hAnsi="David" w:cs="David"/>
          <w:b/>
          <w:bCs/>
          <w:sz w:val="28"/>
          <w:szCs w:val="28"/>
        </w:rPr>
      </w:pPr>
      <w:r w:rsidRPr="00CF123B">
        <w:rPr>
          <w:rFonts w:ascii="David" w:eastAsia="Times New Roman" w:hAnsi="David" w:cs="David"/>
          <w:b/>
          <w:bCs/>
          <w:sz w:val="28"/>
          <w:szCs w:val="28"/>
          <w:rtl/>
        </w:rPr>
        <w:t xml:space="preserve">מהזכות לחירות נגזרים סוגים רבים של חופש: </w:t>
      </w:r>
    </w:p>
    <w:p w:rsidR="00CF123B" w:rsidRPr="00CF123B" w:rsidRDefault="002D047F" w:rsidP="00CF123B">
      <w:pPr>
        <w:spacing w:after="0" w:line="240" w:lineRule="auto"/>
        <w:ind w:left="-1008" w:right="-1008"/>
        <w:rPr>
          <w:rFonts w:ascii="David" w:eastAsia="Times New Roman" w:hAnsi="David" w:cs="David"/>
          <w:sz w:val="28"/>
          <w:szCs w:val="28"/>
        </w:rPr>
      </w:pPr>
      <w:r>
        <w:rPr>
          <w:rFonts w:ascii="David" w:eastAsia="Times New Roman" w:hAnsi="David" w:cs="David" w:hint="cs"/>
          <w:b/>
          <w:bCs/>
          <w:sz w:val="28"/>
          <w:szCs w:val="28"/>
          <w:rtl/>
        </w:rPr>
        <w:t xml:space="preserve">א. </w:t>
      </w:r>
      <w:r w:rsidR="00CF123B" w:rsidRPr="00CF123B">
        <w:rPr>
          <w:rFonts w:ascii="David" w:eastAsia="Times New Roman" w:hAnsi="David" w:cs="David"/>
          <w:b/>
          <w:bCs/>
          <w:sz w:val="28"/>
          <w:szCs w:val="28"/>
          <w:rtl/>
        </w:rPr>
        <w:t>חופש הביטוי</w:t>
      </w:r>
      <w:r w:rsidR="00CF123B" w:rsidRPr="00CF123B">
        <w:rPr>
          <w:rFonts w:ascii="David" w:eastAsia="Times New Roman" w:hAnsi="David" w:cs="David"/>
          <w:sz w:val="28"/>
          <w:szCs w:val="28"/>
          <w:rtl/>
        </w:rPr>
        <w:t xml:space="preserve">: זכותו של כל אדם לבטא כל דעה בכל דרך שיבחר, בכתב, בעל פה, באמנות ועוד. </w:t>
      </w:r>
    </w:p>
    <w:p w:rsidR="00CF123B" w:rsidRPr="00CF123B" w:rsidRDefault="00CF123B" w:rsidP="00CF123B">
      <w:pPr>
        <w:spacing w:after="0" w:line="240" w:lineRule="auto"/>
        <w:ind w:left="-1008" w:right="-1008"/>
        <w:rPr>
          <w:rFonts w:ascii="David" w:eastAsia="Times New Roman" w:hAnsi="David" w:cs="David"/>
          <w:sz w:val="28"/>
          <w:szCs w:val="28"/>
        </w:rPr>
      </w:pPr>
      <w:r>
        <w:rPr>
          <w:rFonts w:ascii="David" w:eastAsia="Times New Roman" w:hAnsi="David" w:cs="David" w:hint="cs"/>
          <w:b/>
          <w:bCs/>
          <w:sz w:val="28"/>
          <w:szCs w:val="28"/>
          <w:rtl/>
        </w:rPr>
        <w:t>ב</w:t>
      </w:r>
      <w:r w:rsidRPr="00CF123B">
        <w:rPr>
          <w:rFonts w:ascii="David" w:eastAsia="Times New Roman" w:hAnsi="David" w:cs="David" w:hint="cs"/>
          <w:b/>
          <w:bCs/>
          <w:sz w:val="28"/>
          <w:szCs w:val="28"/>
          <w:rtl/>
        </w:rPr>
        <w:t>.</w:t>
      </w:r>
      <w:r w:rsidR="002D047F">
        <w:rPr>
          <w:rFonts w:ascii="David" w:eastAsia="Times New Roman" w:hAnsi="David" w:cs="David" w:hint="cs"/>
          <w:b/>
          <w:bCs/>
          <w:sz w:val="28"/>
          <w:szCs w:val="28"/>
          <w:rtl/>
        </w:rPr>
        <w:t xml:space="preserve"> </w:t>
      </w:r>
      <w:r w:rsidRPr="00CF123B">
        <w:rPr>
          <w:rFonts w:ascii="David" w:eastAsia="Times New Roman" w:hAnsi="David" w:cs="David"/>
          <w:b/>
          <w:bCs/>
          <w:sz w:val="28"/>
          <w:szCs w:val="28"/>
          <w:rtl/>
        </w:rPr>
        <w:t xml:space="preserve">חופש הדת </w:t>
      </w:r>
      <w:r w:rsidRPr="00CF123B">
        <w:rPr>
          <w:rFonts w:ascii="David" w:eastAsia="Times New Roman" w:hAnsi="David" w:cs="David" w:hint="cs"/>
          <w:sz w:val="28"/>
          <w:szCs w:val="28"/>
          <w:rtl/>
        </w:rPr>
        <w:t xml:space="preserve">: </w:t>
      </w:r>
      <w:r w:rsidRPr="00CF123B">
        <w:rPr>
          <w:rFonts w:ascii="David" w:eastAsia="Times New Roman" w:hAnsi="David" w:cs="David"/>
          <w:sz w:val="28"/>
          <w:szCs w:val="28"/>
          <w:rtl/>
        </w:rPr>
        <w:t>לכל אדם הזכות להחזיק בכל אמונה, להשתייך לכל קבוצה דתית, לקיים כל טקס, חופש הדת מנהג, או פולחן</w:t>
      </w:r>
    </w:p>
    <w:p w:rsidR="00CF123B" w:rsidRDefault="00CF123B" w:rsidP="00CF123B">
      <w:pPr>
        <w:spacing w:after="0" w:line="240" w:lineRule="auto"/>
        <w:ind w:left="-1008" w:right="-1008"/>
        <w:rPr>
          <w:rFonts w:ascii="David" w:eastAsia="Times New Roman" w:hAnsi="David" w:cs="David"/>
          <w:sz w:val="28"/>
          <w:szCs w:val="28"/>
          <w:rtl/>
        </w:rPr>
      </w:pPr>
      <w:r>
        <w:rPr>
          <w:rFonts w:ascii="David" w:eastAsia="Times New Roman" w:hAnsi="David" w:cs="David" w:hint="cs"/>
          <w:b/>
          <w:bCs/>
          <w:sz w:val="28"/>
          <w:szCs w:val="28"/>
          <w:rtl/>
        </w:rPr>
        <w:t>ג</w:t>
      </w:r>
      <w:r w:rsidRPr="00CF123B">
        <w:rPr>
          <w:rFonts w:ascii="David" w:eastAsia="Times New Roman" w:hAnsi="David" w:cs="David" w:hint="cs"/>
          <w:b/>
          <w:bCs/>
          <w:sz w:val="28"/>
          <w:szCs w:val="28"/>
          <w:rtl/>
        </w:rPr>
        <w:t>.</w:t>
      </w:r>
      <w:r w:rsidR="002D047F">
        <w:rPr>
          <w:rFonts w:ascii="David" w:eastAsia="Times New Roman" w:hAnsi="David" w:cs="David" w:hint="cs"/>
          <w:b/>
          <w:bCs/>
          <w:sz w:val="28"/>
          <w:szCs w:val="28"/>
          <w:rtl/>
        </w:rPr>
        <w:t xml:space="preserve"> </w:t>
      </w:r>
      <w:r w:rsidRPr="00CF123B">
        <w:rPr>
          <w:rFonts w:ascii="David" w:eastAsia="Times New Roman" w:hAnsi="David" w:cs="David"/>
          <w:b/>
          <w:bCs/>
          <w:sz w:val="28"/>
          <w:szCs w:val="28"/>
          <w:rtl/>
        </w:rPr>
        <w:t>החופש מדת</w:t>
      </w:r>
      <w:r w:rsidRPr="00CF123B">
        <w:rPr>
          <w:rFonts w:ascii="David" w:eastAsia="Times New Roman" w:hAnsi="David" w:cs="David"/>
          <w:sz w:val="28"/>
          <w:szCs w:val="28"/>
          <w:rtl/>
        </w:rPr>
        <w:t>:</w:t>
      </w:r>
      <w:r w:rsidRPr="00CF123B">
        <w:rPr>
          <w:rFonts w:ascii="David" w:eastAsia="Times New Roman" w:hAnsi="David" w:cs="David" w:hint="cs"/>
          <w:sz w:val="28"/>
          <w:szCs w:val="28"/>
          <w:rtl/>
        </w:rPr>
        <w:t xml:space="preserve"> </w:t>
      </w:r>
      <w:r w:rsidRPr="00CF123B">
        <w:rPr>
          <w:rFonts w:ascii="David" w:eastAsia="Times New Roman" w:hAnsi="David" w:cs="David"/>
          <w:sz w:val="28"/>
          <w:szCs w:val="28"/>
          <w:rtl/>
        </w:rPr>
        <w:t>לכל אדם הזכות שלא להחזיק באמונה, לא להשתייך לקבוצה דתית, לא לסבול חופש מדת מכפיה או הטפה דתית, לא לקיים טקס או פולחן דתי בניגוד לרצונו</w:t>
      </w:r>
      <w:r w:rsidRPr="00CF123B">
        <w:rPr>
          <w:rFonts w:ascii="David" w:eastAsia="Times New Roman" w:hAnsi="David" w:cs="David" w:hint="cs"/>
          <w:sz w:val="28"/>
          <w:szCs w:val="28"/>
          <w:rtl/>
        </w:rPr>
        <w:t xml:space="preserve">.                                                                    </w:t>
      </w:r>
      <w:r>
        <w:rPr>
          <w:rFonts w:ascii="David" w:eastAsia="Times New Roman" w:hAnsi="David" w:cs="David" w:hint="cs"/>
          <w:sz w:val="28"/>
          <w:szCs w:val="28"/>
          <w:rtl/>
        </w:rPr>
        <w:t xml:space="preserve">                              </w:t>
      </w:r>
      <w:r w:rsidRPr="00CF123B">
        <w:rPr>
          <w:rFonts w:ascii="David" w:eastAsia="Times New Roman" w:hAnsi="David" w:cs="David" w:hint="cs"/>
          <w:sz w:val="28"/>
          <w:szCs w:val="28"/>
          <w:rtl/>
        </w:rPr>
        <w:t xml:space="preserve">                                                                                                                     </w:t>
      </w:r>
      <w:r>
        <w:rPr>
          <w:rFonts w:ascii="David" w:eastAsia="Times New Roman" w:hAnsi="David" w:cs="David" w:hint="cs"/>
          <w:sz w:val="28"/>
          <w:szCs w:val="28"/>
          <w:rtl/>
        </w:rPr>
        <w:t xml:space="preserve">                             ד</w:t>
      </w:r>
      <w:r w:rsidRPr="00CF123B">
        <w:rPr>
          <w:rFonts w:ascii="David" w:eastAsia="Times New Roman" w:hAnsi="David" w:cs="David" w:hint="cs"/>
          <w:sz w:val="28"/>
          <w:szCs w:val="28"/>
          <w:rtl/>
        </w:rPr>
        <w:t xml:space="preserve">. </w:t>
      </w:r>
      <w:r w:rsidRPr="00CF123B">
        <w:rPr>
          <w:rFonts w:ascii="David" w:eastAsia="Times New Roman" w:hAnsi="David" w:cs="David"/>
          <w:b/>
          <w:bCs/>
          <w:sz w:val="28"/>
          <w:szCs w:val="28"/>
          <w:rtl/>
        </w:rPr>
        <w:t>חופש התנועה</w:t>
      </w:r>
      <w:r w:rsidRPr="00CF123B">
        <w:rPr>
          <w:rFonts w:ascii="David" w:eastAsia="Times New Roman" w:hAnsi="David" w:cs="David"/>
          <w:sz w:val="28"/>
          <w:szCs w:val="28"/>
          <w:rtl/>
        </w:rPr>
        <w:t xml:space="preserve">: זכותו של כל אדם לנוע בחופשיות ממקום למקום ולגור היכן שירצה. </w:t>
      </w:r>
    </w:p>
    <w:p w:rsidR="00EB0A89" w:rsidRDefault="00EB0A89" w:rsidP="00CF123B">
      <w:pPr>
        <w:spacing w:after="0" w:line="240" w:lineRule="auto"/>
        <w:ind w:left="-1008" w:right="-1008"/>
        <w:rPr>
          <w:rFonts w:ascii="David" w:eastAsia="Times New Roman" w:hAnsi="David" w:cs="David"/>
          <w:sz w:val="28"/>
          <w:szCs w:val="28"/>
          <w:rtl/>
        </w:rPr>
      </w:pPr>
    </w:p>
    <w:p w:rsidR="00EB0A89" w:rsidRPr="00CF123B" w:rsidRDefault="00EB0A89" w:rsidP="00EB0A89">
      <w:pPr>
        <w:spacing w:after="0" w:line="240" w:lineRule="auto"/>
        <w:ind w:left="-1008" w:right="-1008"/>
        <w:rPr>
          <w:rFonts w:ascii="David" w:eastAsia="Times New Roman" w:hAnsi="David" w:cs="David"/>
          <w:sz w:val="28"/>
          <w:szCs w:val="28"/>
          <w:rtl/>
        </w:rPr>
      </w:pPr>
      <w:r w:rsidRPr="00EB0A89">
        <w:rPr>
          <w:rFonts w:ascii="David" w:eastAsia="Times New Roman" w:hAnsi="David" w:cs="David"/>
          <w:sz w:val="28"/>
          <w:szCs w:val="28"/>
          <w:u w:val="single"/>
          <w:rtl/>
        </w:rPr>
        <w:t xml:space="preserve">זכויות </w:t>
      </w:r>
      <w:r>
        <w:rPr>
          <w:rFonts w:ascii="David" w:eastAsia="Times New Roman" w:hAnsi="David" w:cs="David" w:hint="cs"/>
          <w:sz w:val="28"/>
          <w:szCs w:val="28"/>
          <w:u w:val="single"/>
          <w:rtl/>
        </w:rPr>
        <w:t>אזרח :</w:t>
      </w:r>
      <w:r w:rsidRPr="00EB0A89">
        <w:rPr>
          <w:rFonts w:ascii="David" w:eastAsia="Times New Roman" w:hAnsi="David" w:cs="David"/>
          <w:sz w:val="28"/>
          <w:szCs w:val="28"/>
          <w:rtl/>
        </w:rPr>
        <w:t>לכל אזרח יש זכויות מסוימות במדינתו כדי שיוכל להיות בעל מעורבות ציבורית ופוליטית במדינה</w:t>
      </w:r>
      <w:r>
        <w:rPr>
          <w:rFonts w:ascii="David" w:eastAsia="Times New Roman" w:hAnsi="David" w:cs="David" w:hint="cs"/>
          <w:sz w:val="28"/>
          <w:szCs w:val="28"/>
          <w:rtl/>
        </w:rPr>
        <w:t>. לבחור בבחירות ולהיבחר ולהיות בעל דרכון של הארץ שבה הוא אזרח כדי שיוכל להכנס ולצאת מהארץ כרצונו.</w:t>
      </w:r>
    </w:p>
    <w:p w:rsidR="001135BA" w:rsidRDefault="001135BA" w:rsidP="002D047F">
      <w:pPr>
        <w:spacing w:after="0" w:line="240" w:lineRule="auto"/>
        <w:ind w:right="-1008"/>
        <w:rPr>
          <w:rFonts w:ascii="David" w:eastAsia="Times New Roman" w:hAnsi="David" w:cs="David"/>
          <w:b/>
          <w:bCs/>
          <w:sz w:val="28"/>
          <w:szCs w:val="28"/>
          <w:u w:val="single"/>
          <w:rtl/>
        </w:rPr>
      </w:pPr>
    </w:p>
    <w:p w:rsidR="00EB0A89" w:rsidRDefault="00EB0A89" w:rsidP="002D047F">
      <w:pPr>
        <w:spacing w:after="0" w:line="240" w:lineRule="auto"/>
        <w:ind w:left="-1008" w:right="-1008"/>
        <w:rPr>
          <w:rFonts w:ascii="David" w:eastAsia="Times New Roman" w:hAnsi="David" w:cs="David"/>
          <w:b/>
          <w:bCs/>
          <w:sz w:val="28"/>
          <w:szCs w:val="28"/>
          <w:u w:val="single"/>
          <w:rtl/>
        </w:rPr>
      </w:pPr>
    </w:p>
    <w:p w:rsidR="00EB0A89" w:rsidRDefault="00EB0A89" w:rsidP="00EB0A89">
      <w:pPr>
        <w:spacing w:after="0" w:line="240" w:lineRule="auto"/>
        <w:ind w:right="-1008"/>
        <w:rPr>
          <w:rFonts w:ascii="David" w:eastAsia="Times New Roman" w:hAnsi="David" w:cs="David"/>
          <w:b/>
          <w:bCs/>
          <w:sz w:val="28"/>
          <w:szCs w:val="28"/>
          <w:u w:val="single"/>
          <w:rtl/>
        </w:rPr>
      </w:pPr>
    </w:p>
    <w:p w:rsidR="00EB0A89" w:rsidRDefault="00EB0A89" w:rsidP="002D047F">
      <w:pPr>
        <w:spacing w:after="0" w:line="240" w:lineRule="auto"/>
        <w:ind w:left="-1008" w:right="-1008"/>
        <w:rPr>
          <w:rFonts w:ascii="David" w:eastAsia="Times New Roman" w:hAnsi="David" w:cs="David"/>
          <w:b/>
          <w:bCs/>
          <w:sz w:val="28"/>
          <w:szCs w:val="28"/>
          <w:u w:val="single"/>
          <w:rtl/>
        </w:rPr>
      </w:pPr>
    </w:p>
    <w:p w:rsidR="002D047F" w:rsidRPr="002D047F" w:rsidRDefault="002D047F" w:rsidP="002D047F">
      <w:pPr>
        <w:spacing w:after="0" w:line="240" w:lineRule="auto"/>
        <w:ind w:left="-1008" w:right="-1008"/>
        <w:rPr>
          <w:rFonts w:ascii="David" w:hAnsi="David" w:cs="David"/>
          <w:b/>
          <w:bCs/>
          <w:sz w:val="32"/>
          <w:szCs w:val="32"/>
          <w:u w:val="single"/>
          <w:rtl/>
        </w:rPr>
      </w:pPr>
      <w:r w:rsidRPr="002D047F">
        <w:rPr>
          <w:rFonts w:ascii="David" w:hAnsi="David" w:cs="David"/>
          <w:b/>
          <w:bCs/>
          <w:sz w:val="32"/>
          <w:szCs w:val="32"/>
          <w:u w:val="single"/>
          <w:rtl/>
        </w:rPr>
        <w:t xml:space="preserve">בחירות דמוקרטיות                                                                                                            </w:t>
      </w:r>
    </w:p>
    <w:p w:rsidR="002D047F" w:rsidRDefault="002D047F" w:rsidP="002D047F">
      <w:pPr>
        <w:spacing w:after="0" w:line="240" w:lineRule="auto"/>
        <w:ind w:left="-1008" w:right="-1008"/>
        <w:rPr>
          <w:rFonts w:ascii="David" w:eastAsia="Times New Roman" w:hAnsi="David" w:cs="David"/>
          <w:sz w:val="28"/>
          <w:szCs w:val="28"/>
          <w:rtl/>
        </w:rPr>
      </w:pPr>
      <w:r w:rsidRPr="002D047F">
        <w:rPr>
          <w:rFonts w:ascii="David" w:hAnsi="David" w:cs="David"/>
          <w:b/>
          <w:bCs/>
          <w:sz w:val="28"/>
          <w:szCs w:val="28"/>
          <w:rtl/>
        </w:rPr>
        <w:t xml:space="preserve"> </w:t>
      </w:r>
      <w:r w:rsidRPr="002D047F">
        <w:rPr>
          <w:rFonts w:ascii="David" w:hAnsi="David" w:cs="David"/>
          <w:sz w:val="28"/>
          <w:szCs w:val="28"/>
          <w:rtl/>
        </w:rPr>
        <w:t xml:space="preserve">הזכות לבחור ולהיבחר היא זכות טבעית של האזרח המדגישה את הקשר שבין האזרח למדינתו. באמצעות הבחירות העם מגביל את השלטון ומממש את היותו הריבון במדינה הדמוקרטית </w:t>
      </w:r>
      <w:r>
        <w:rPr>
          <w:rFonts w:ascii="David" w:hAnsi="David" w:cs="David" w:hint="cs"/>
          <w:sz w:val="28"/>
          <w:szCs w:val="28"/>
          <w:rtl/>
        </w:rPr>
        <w:t xml:space="preserve">                      </w:t>
      </w:r>
      <w:r w:rsidRPr="002D047F">
        <w:rPr>
          <w:rFonts w:ascii="David" w:hAnsi="David" w:cs="David"/>
          <w:sz w:val="28"/>
          <w:szCs w:val="28"/>
          <w:rtl/>
        </w:rPr>
        <w:t>(עקרון שלטון העם)</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eastAsia="Times New Roman" w:hAnsi="David" w:cs="David"/>
          <w:sz w:val="28"/>
          <w:szCs w:val="28"/>
          <w:rtl/>
        </w:rPr>
      </w:pPr>
    </w:p>
    <w:p w:rsidR="002D047F" w:rsidRDefault="002D047F" w:rsidP="002D047F">
      <w:pPr>
        <w:spacing w:after="0" w:line="240" w:lineRule="auto"/>
        <w:ind w:left="-1008" w:right="-1008"/>
        <w:rPr>
          <w:rFonts w:ascii="David" w:eastAsia="Times New Roman" w:hAnsi="David" w:cs="David"/>
          <w:sz w:val="28"/>
          <w:szCs w:val="28"/>
          <w:rtl/>
        </w:rPr>
      </w:pPr>
      <w:r w:rsidRPr="002D047F">
        <w:rPr>
          <w:rFonts w:ascii="David" w:hAnsi="David" w:cs="David"/>
          <w:b/>
          <w:bCs/>
          <w:sz w:val="32"/>
          <w:szCs w:val="32"/>
          <w:u w:val="single"/>
          <w:rtl/>
        </w:rPr>
        <w:t>תנאים הכרחיים לקיומן של בחירות דמוקרטיות</w:t>
      </w:r>
      <w:r w:rsidRPr="002D047F">
        <w:rPr>
          <w:rFonts w:ascii="David" w:hAnsi="David" w:cs="David"/>
          <w:b/>
          <w:bCs/>
          <w:sz w:val="28"/>
          <w:szCs w:val="28"/>
          <w:rtl/>
        </w:rPr>
        <w:t>:</w:t>
      </w:r>
      <w:r>
        <w:rPr>
          <w:rFonts w:ascii="David" w:hAnsi="David" w:cs="David" w:hint="cs"/>
          <w:sz w:val="28"/>
          <w:szCs w:val="28"/>
          <w:rtl/>
        </w:rPr>
        <w:t xml:space="preserve">   </w:t>
      </w:r>
      <w:r w:rsidRPr="002D047F">
        <w:rPr>
          <w:rFonts w:ascii="David" w:hAnsi="David" w:cs="David"/>
          <w:b/>
          <w:bCs/>
          <w:sz w:val="28"/>
          <w:szCs w:val="28"/>
          <w:rtl/>
        </w:rPr>
        <w:t xml:space="preserve">ראשי תיבות </w:t>
      </w:r>
      <w:r w:rsidRPr="002D047F">
        <w:rPr>
          <w:rFonts w:ascii="David" w:hAnsi="David" w:cs="David"/>
          <w:b/>
          <w:bCs/>
          <w:sz w:val="28"/>
          <w:szCs w:val="28"/>
          <w:u w:val="single"/>
          <w:rtl/>
        </w:rPr>
        <w:t>כח משה</w:t>
      </w:r>
      <w:r>
        <w:rPr>
          <w:rFonts w:ascii="David" w:eastAsia="Times New Roman" w:hAnsi="David" w:cs="David" w:hint="cs"/>
          <w:sz w:val="28"/>
          <w:szCs w:val="28"/>
          <w:rtl/>
        </w:rPr>
        <w:t xml:space="preserve">                                                             </w:t>
      </w:r>
      <w:r w:rsidRPr="002D047F">
        <w:rPr>
          <w:rFonts w:ascii="David" w:hAnsi="David" w:cs="David"/>
          <w:sz w:val="28"/>
          <w:szCs w:val="28"/>
          <w:u w:val="single"/>
          <w:rtl/>
        </w:rPr>
        <w:t>כ</w:t>
      </w:r>
      <w:r w:rsidRPr="002D047F">
        <w:rPr>
          <w:rFonts w:ascii="David" w:hAnsi="David" w:cs="David"/>
          <w:sz w:val="28"/>
          <w:szCs w:val="28"/>
          <w:rtl/>
        </w:rPr>
        <w:t xml:space="preserve">לליות- </w:t>
      </w:r>
      <w:r w:rsidRPr="002D047F">
        <w:rPr>
          <w:rFonts w:ascii="David" w:hAnsi="David" w:cs="David"/>
          <w:b/>
          <w:bCs/>
          <w:sz w:val="28"/>
          <w:szCs w:val="28"/>
          <w:rtl/>
        </w:rPr>
        <w:t>כל</w:t>
      </w:r>
      <w:r w:rsidRPr="002D047F">
        <w:rPr>
          <w:rFonts w:ascii="David" w:hAnsi="David" w:cs="David"/>
          <w:sz w:val="28"/>
          <w:szCs w:val="28"/>
          <w:rtl/>
        </w:rPr>
        <w:t xml:space="preserve"> אזרחי המדינה זכאים להשתתף בבחירות בהגבלת גיל.(מגיל 18) .</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eastAsia="Times New Roman" w:hAnsi="David" w:cs="David"/>
          <w:sz w:val="28"/>
          <w:szCs w:val="28"/>
          <w:rtl/>
        </w:rPr>
      </w:pP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eastAsia="Times New Roman" w:hAnsi="David" w:cs="David"/>
          <w:sz w:val="28"/>
          <w:szCs w:val="28"/>
          <w:rtl/>
        </w:rPr>
      </w:pPr>
      <w:r w:rsidRPr="002D047F">
        <w:rPr>
          <w:rFonts w:ascii="David" w:hAnsi="David" w:cs="David"/>
          <w:sz w:val="28"/>
          <w:szCs w:val="28"/>
          <w:u w:val="single"/>
          <w:rtl/>
        </w:rPr>
        <w:t>ח</w:t>
      </w:r>
      <w:r w:rsidRPr="002D047F">
        <w:rPr>
          <w:rFonts w:ascii="David" w:hAnsi="David" w:cs="David"/>
          <w:sz w:val="28"/>
          <w:szCs w:val="28"/>
          <w:rtl/>
        </w:rPr>
        <w:t xml:space="preserve">שאיות- איש מלבד הבוחר אינו </w:t>
      </w:r>
      <w:r w:rsidRPr="002D047F">
        <w:rPr>
          <w:rFonts w:ascii="David" w:hAnsi="David" w:cs="David"/>
          <w:b/>
          <w:bCs/>
          <w:sz w:val="28"/>
          <w:szCs w:val="28"/>
          <w:rtl/>
        </w:rPr>
        <w:t>רשאי לדעת כיצד בחר</w:t>
      </w:r>
      <w:r w:rsidRPr="002D047F">
        <w:rPr>
          <w:rFonts w:ascii="David" w:hAnsi="David" w:cs="David"/>
          <w:sz w:val="28"/>
          <w:szCs w:val="28"/>
          <w:rtl/>
        </w:rPr>
        <w:t>, חשאיות הבחירות מבטיחה את חופשיותן.</w:t>
      </w:r>
      <w:r>
        <w:rPr>
          <w:rFonts w:ascii="David" w:hAnsi="David" w:cs="David" w:hint="cs"/>
          <w:sz w:val="28"/>
          <w:szCs w:val="28"/>
          <w:rtl/>
        </w:rPr>
        <w:t xml:space="preserve"> </w:t>
      </w:r>
      <w:r w:rsidRPr="002D047F">
        <w:rPr>
          <w:rFonts w:ascii="David" w:hAnsi="David" w:cs="David"/>
          <w:sz w:val="28"/>
          <w:szCs w:val="28"/>
          <w:rtl/>
        </w:rPr>
        <w:t>המעטפה אטומה והבחירות נעשות מאחורי פרגוד.</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eastAsia="Times New Roman" w:hAnsi="David" w:cs="David"/>
          <w:sz w:val="28"/>
          <w:szCs w:val="28"/>
          <w:rtl/>
        </w:rPr>
      </w:pPr>
    </w:p>
    <w:p w:rsidR="002D047F" w:rsidRDefault="002D047F" w:rsidP="002D047F">
      <w:pPr>
        <w:spacing w:after="0" w:line="240" w:lineRule="auto"/>
        <w:ind w:left="-1008" w:right="-1008"/>
        <w:rPr>
          <w:rFonts w:ascii="David" w:hAnsi="David" w:cs="David"/>
          <w:sz w:val="28"/>
          <w:szCs w:val="28"/>
          <w:u w:val="single"/>
          <w:rtl/>
        </w:rPr>
      </w:pPr>
      <w:r>
        <w:rPr>
          <w:rFonts w:ascii="David" w:eastAsia="Times New Roman" w:hAnsi="David" w:cs="David" w:hint="cs"/>
          <w:sz w:val="28"/>
          <w:szCs w:val="28"/>
          <w:rtl/>
        </w:rPr>
        <w:t xml:space="preserve"> </w:t>
      </w:r>
      <w:r w:rsidRPr="002D047F">
        <w:rPr>
          <w:rFonts w:ascii="David" w:hAnsi="David" w:cs="David"/>
          <w:sz w:val="28"/>
          <w:szCs w:val="28"/>
          <w:u w:val="single"/>
          <w:rtl/>
        </w:rPr>
        <w:t>מ</w:t>
      </w:r>
      <w:r w:rsidRPr="002D047F">
        <w:rPr>
          <w:rFonts w:ascii="David" w:hAnsi="David" w:cs="David"/>
          <w:sz w:val="28"/>
          <w:szCs w:val="28"/>
          <w:rtl/>
        </w:rPr>
        <w:t xml:space="preserve">חזוריות- הבחירות מתקיימות </w:t>
      </w:r>
      <w:r w:rsidRPr="002D047F">
        <w:rPr>
          <w:rFonts w:ascii="David" w:hAnsi="David" w:cs="David"/>
          <w:b/>
          <w:bCs/>
          <w:sz w:val="28"/>
          <w:szCs w:val="28"/>
          <w:rtl/>
        </w:rPr>
        <w:t>בפרקי זמן קבועים</w:t>
      </w:r>
      <w:r w:rsidRPr="002D047F">
        <w:rPr>
          <w:rFonts w:ascii="David" w:hAnsi="David" w:cs="David"/>
          <w:sz w:val="28"/>
          <w:szCs w:val="28"/>
          <w:rtl/>
        </w:rPr>
        <w:t xml:space="preserve"> בחוק.</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sz w:val="28"/>
          <w:szCs w:val="28"/>
          <w:u w:val="single"/>
          <w:rtl/>
        </w:rPr>
      </w:pPr>
    </w:p>
    <w:p w:rsidR="002D047F" w:rsidRDefault="002D047F" w:rsidP="002D047F">
      <w:pPr>
        <w:spacing w:after="0" w:line="240" w:lineRule="auto"/>
        <w:ind w:left="-1008" w:right="-1008"/>
        <w:rPr>
          <w:rFonts w:ascii="David" w:hAnsi="David" w:cs="David"/>
          <w:sz w:val="28"/>
          <w:szCs w:val="28"/>
          <w:u w:val="single"/>
          <w:rtl/>
        </w:rPr>
      </w:pPr>
      <w:r w:rsidRPr="002D047F">
        <w:rPr>
          <w:rFonts w:ascii="David" w:hAnsi="David" w:cs="David"/>
          <w:sz w:val="28"/>
          <w:szCs w:val="28"/>
          <w:u w:val="single"/>
          <w:rtl/>
        </w:rPr>
        <w:t>ש</w:t>
      </w:r>
      <w:r w:rsidRPr="002D047F">
        <w:rPr>
          <w:rFonts w:ascii="David" w:hAnsi="David" w:cs="David"/>
          <w:sz w:val="28"/>
          <w:szCs w:val="28"/>
          <w:rtl/>
        </w:rPr>
        <w:t xml:space="preserve">וויוניות- לכל אזרח קול אחד, לכל קול משקל </w:t>
      </w:r>
      <w:r w:rsidRPr="002D047F">
        <w:rPr>
          <w:rFonts w:ascii="David" w:hAnsi="David" w:cs="David"/>
          <w:b/>
          <w:bCs/>
          <w:sz w:val="28"/>
          <w:szCs w:val="28"/>
          <w:rtl/>
        </w:rPr>
        <w:t>שווה.</w:t>
      </w:r>
      <w:r w:rsidRPr="002D047F">
        <w:rPr>
          <w:rFonts w:ascii="David" w:hAnsi="David" w:cs="David"/>
          <w:sz w:val="28"/>
          <w:szCs w:val="28"/>
          <w:rtl/>
        </w:rPr>
        <w:t xml:space="preserve"> כל אזרח רשאי להצביע פעם אחת בלבד.</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sz w:val="28"/>
          <w:szCs w:val="28"/>
          <w:u w:val="single"/>
          <w:rtl/>
        </w:rPr>
      </w:pPr>
    </w:p>
    <w:p w:rsidR="002D047F" w:rsidRDefault="002D047F" w:rsidP="002D047F">
      <w:pPr>
        <w:spacing w:after="0" w:line="240" w:lineRule="auto"/>
        <w:ind w:left="-1008" w:right="-1008"/>
        <w:rPr>
          <w:rFonts w:ascii="David" w:hAnsi="David" w:cs="David"/>
          <w:sz w:val="28"/>
          <w:szCs w:val="28"/>
          <w:u w:val="single"/>
          <w:rtl/>
        </w:rPr>
      </w:pPr>
      <w:r w:rsidRPr="002D047F">
        <w:rPr>
          <w:rFonts w:ascii="David" w:hAnsi="David" w:cs="David"/>
          <w:sz w:val="28"/>
          <w:szCs w:val="28"/>
          <w:u w:val="single"/>
          <w:rtl/>
        </w:rPr>
        <w:t>ה</w:t>
      </w:r>
      <w:r w:rsidRPr="002D047F">
        <w:rPr>
          <w:rFonts w:ascii="David" w:hAnsi="David" w:cs="David"/>
          <w:sz w:val="28"/>
          <w:szCs w:val="28"/>
          <w:rtl/>
        </w:rPr>
        <w:t xml:space="preserve">תמודדות חופשית- קיומה של </w:t>
      </w:r>
      <w:r w:rsidRPr="002D047F">
        <w:rPr>
          <w:rFonts w:ascii="David" w:hAnsi="David" w:cs="David"/>
          <w:b/>
          <w:bCs/>
          <w:sz w:val="28"/>
          <w:szCs w:val="28"/>
          <w:rtl/>
        </w:rPr>
        <w:t>תחרות בין שתי מפלגות</w:t>
      </w:r>
      <w:r w:rsidRPr="002D047F">
        <w:rPr>
          <w:rFonts w:ascii="David" w:hAnsi="David" w:cs="David"/>
          <w:sz w:val="28"/>
          <w:szCs w:val="28"/>
          <w:rtl/>
        </w:rPr>
        <w:t xml:space="preserve"> או יותר מאפשרת התמודדות חופשית והוגנת, ביטוי לזכויות : חופש הביטוי, חופש התאגדות ואסיפה. וכן יש לאפשר לכל מתמודד את מלוא האפשרות להציג את דעתו לפני הציבור.</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sz w:val="28"/>
          <w:szCs w:val="28"/>
          <w:u w:val="single"/>
          <w:rtl/>
        </w:rPr>
      </w:pPr>
    </w:p>
    <w:p w:rsidR="002D047F" w:rsidRDefault="002D047F" w:rsidP="002D047F">
      <w:pPr>
        <w:spacing w:after="0" w:line="240" w:lineRule="auto"/>
        <w:ind w:left="-1008" w:right="-1008"/>
        <w:rPr>
          <w:rFonts w:ascii="David" w:hAnsi="David" w:cs="David"/>
          <w:b/>
          <w:bCs/>
          <w:sz w:val="28"/>
          <w:szCs w:val="28"/>
          <w:rtl/>
        </w:rPr>
      </w:pPr>
      <w:r w:rsidRPr="002D047F">
        <w:rPr>
          <w:rFonts w:ascii="David" w:hAnsi="David" w:cs="David"/>
          <w:sz w:val="28"/>
          <w:szCs w:val="28"/>
          <w:u w:val="single"/>
          <w:rtl/>
        </w:rPr>
        <w:t>העקרונות הדמוקרטיים הבאים לידי ביטוי בהליך הבחירות</w:t>
      </w:r>
      <w:r w:rsidRPr="002D047F">
        <w:rPr>
          <w:rFonts w:ascii="David" w:hAnsi="David" w:cs="David"/>
          <w:sz w:val="28"/>
          <w:szCs w:val="28"/>
          <w:rtl/>
        </w:rPr>
        <w:t xml:space="preserve">: </w:t>
      </w:r>
    </w:p>
    <w:p w:rsidR="002D047F" w:rsidRDefault="002D047F" w:rsidP="002D047F">
      <w:pPr>
        <w:spacing w:after="0" w:line="240" w:lineRule="auto"/>
        <w:ind w:left="-1008" w:right="-1008"/>
        <w:rPr>
          <w:rFonts w:ascii="David" w:hAnsi="David" w:cs="David"/>
          <w:b/>
          <w:bCs/>
          <w:sz w:val="28"/>
          <w:szCs w:val="28"/>
          <w:rtl/>
        </w:rPr>
      </w:pPr>
      <w:r w:rsidRPr="002D047F">
        <w:rPr>
          <w:rFonts w:ascii="David" w:hAnsi="David" w:cs="David"/>
          <w:b/>
          <w:bCs/>
          <w:sz w:val="28"/>
          <w:szCs w:val="28"/>
          <w:rtl/>
        </w:rPr>
        <w:t>שלטון העם</w:t>
      </w:r>
      <w:r w:rsidRPr="002D047F">
        <w:rPr>
          <w:rFonts w:ascii="David" w:hAnsi="David" w:cs="David"/>
          <w:sz w:val="28"/>
          <w:szCs w:val="28"/>
          <w:rtl/>
        </w:rPr>
        <w:t xml:space="preserve"> ביטוי לריבונות העם הבוחר את נציגיו.</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b/>
          <w:bCs/>
          <w:sz w:val="28"/>
          <w:szCs w:val="28"/>
          <w:rtl/>
        </w:rPr>
      </w:pPr>
    </w:p>
    <w:p w:rsidR="002D047F" w:rsidRDefault="002D047F" w:rsidP="002D047F">
      <w:pPr>
        <w:spacing w:after="0" w:line="240" w:lineRule="auto"/>
        <w:ind w:left="-1008" w:right="-1008"/>
        <w:rPr>
          <w:rFonts w:ascii="David" w:hAnsi="David" w:cs="David"/>
          <w:b/>
          <w:bCs/>
          <w:sz w:val="28"/>
          <w:szCs w:val="28"/>
          <w:rtl/>
        </w:rPr>
      </w:pPr>
      <w:r w:rsidRPr="002D047F">
        <w:rPr>
          <w:rFonts w:ascii="David" w:hAnsi="David" w:cs="David"/>
          <w:b/>
          <w:bCs/>
          <w:sz w:val="28"/>
          <w:szCs w:val="28"/>
          <w:rtl/>
        </w:rPr>
        <w:t>עקרון הפלורליזם</w:t>
      </w:r>
      <w:r w:rsidRPr="002D047F">
        <w:rPr>
          <w:rFonts w:ascii="David" w:hAnsi="David" w:cs="David"/>
          <w:sz w:val="28"/>
          <w:szCs w:val="28"/>
          <w:rtl/>
        </w:rPr>
        <w:t>: בבחירות ניתן ביטוי למגוון דעות, אינטרסים של קבוצות שונות בעם באמצעות מפלגות המתמודדות בבחירות.</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b/>
          <w:bCs/>
          <w:sz w:val="28"/>
          <w:szCs w:val="28"/>
          <w:rtl/>
        </w:rPr>
      </w:pPr>
    </w:p>
    <w:p w:rsidR="002D047F" w:rsidRDefault="002D047F" w:rsidP="002D047F">
      <w:pPr>
        <w:spacing w:after="0" w:line="240" w:lineRule="auto"/>
        <w:ind w:left="-1008" w:right="-1008"/>
        <w:rPr>
          <w:rFonts w:ascii="David" w:hAnsi="David" w:cs="David"/>
          <w:b/>
          <w:bCs/>
          <w:sz w:val="28"/>
          <w:szCs w:val="28"/>
          <w:rtl/>
        </w:rPr>
      </w:pPr>
      <w:r w:rsidRPr="002D047F">
        <w:rPr>
          <w:rFonts w:ascii="David" w:hAnsi="David" w:cs="David"/>
          <w:b/>
          <w:bCs/>
          <w:sz w:val="28"/>
          <w:szCs w:val="28"/>
          <w:rtl/>
        </w:rPr>
        <w:t>עקרון הגבלת השלטון</w:t>
      </w:r>
      <w:r w:rsidRPr="002D047F">
        <w:rPr>
          <w:rFonts w:ascii="David" w:hAnsi="David" w:cs="David"/>
          <w:sz w:val="28"/>
          <w:szCs w:val="28"/>
          <w:rtl/>
        </w:rPr>
        <w:t>: הבחירות מתקיימות בפרקי זמן קבועים, מאפשרות חילופי שלטון ובכך מגבילות את השלטון ומרסנות אותו.</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b/>
          <w:bCs/>
          <w:sz w:val="28"/>
          <w:szCs w:val="28"/>
          <w:rtl/>
        </w:rPr>
      </w:pPr>
    </w:p>
    <w:p w:rsidR="002D047F" w:rsidRDefault="002D047F" w:rsidP="002D047F">
      <w:pPr>
        <w:spacing w:after="0" w:line="240" w:lineRule="auto"/>
        <w:ind w:left="-1008" w:right="-1008"/>
        <w:rPr>
          <w:rFonts w:ascii="David" w:hAnsi="David" w:cs="David"/>
          <w:b/>
          <w:bCs/>
          <w:sz w:val="28"/>
          <w:szCs w:val="28"/>
          <w:rtl/>
        </w:rPr>
      </w:pPr>
      <w:r w:rsidRPr="002D047F">
        <w:rPr>
          <w:rFonts w:ascii="David" w:hAnsi="David" w:cs="David"/>
          <w:b/>
          <w:bCs/>
          <w:sz w:val="28"/>
          <w:szCs w:val="28"/>
          <w:rtl/>
        </w:rPr>
        <w:t>עקרון ההסכמיות</w:t>
      </w:r>
      <w:r w:rsidRPr="002D047F">
        <w:rPr>
          <w:rFonts w:ascii="David" w:hAnsi="David" w:cs="David"/>
          <w:sz w:val="28"/>
          <w:szCs w:val="28"/>
          <w:rtl/>
        </w:rPr>
        <w:t>: בבחירות באה לידי ביטוי ההסכמה הרחבה על כללי המשחק הדמוקרטיים ומתן לגיטימציה לשלטון הנבחר, גם מהרוב וגם מהמיעוט.</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b/>
          <w:bCs/>
          <w:sz w:val="28"/>
          <w:szCs w:val="28"/>
          <w:rtl/>
        </w:rPr>
      </w:pPr>
    </w:p>
    <w:p w:rsidR="002D047F" w:rsidRDefault="002D047F" w:rsidP="002D047F">
      <w:pPr>
        <w:spacing w:after="0" w:line="240" w:lineRule="auto"/>
        <w:ind w:left="-1008" w:right="-1008"/>
        <w:rPr>
          <w:rFonts w:ascii="David" w:hAnsi="David" w:cs="David"/>
          <w:b/>
          <w:bCs/>
          <w:sz w:val="28"/>
          <w:szCs w:val="28"/>
          <w:rtl/>
        </w:rPr>
      </w:pPr>
      <w:r w:rsidRPr="002D047F">
        <w:rPr>
          <w:rFonts w:ascii="David" w:hAnsi="David" w:cs="David"/>
          <w:b/>
          <w:bCs/>
          <w:sz w:val="28"/>
          <w:szCs w:val="28"/>
          <w:rtl/>
        </w:rPr>
        <w:t>חופש הביטוי</w:t>
      </w:r>
      <w:r w:rsidRPr="002D047F">
        <w:rPr>
          <w:rFonts w:ascii="David" w:hAnsi="David" w:cs="David"/>
          <w:sz w:val="28"/>
          <w:szCs w:val="28"/>
          <w:rtl/>
        </w:rPr>
        <w:t>: לכל קבוצה ומפלגה יש זכות לבטא את רעיונותיה באופן חופשי.</w:t>
      </w:r>
      <w:r>
        <w:rPr>
          <w:rFonts w:ascii="David" w:eastAsia="Times New Roman" w:hAnsi="David" w:cs="David" w:hint="cs"/>
          <w:sz w:val="28"/>
          <w:szCs w:val="28"/>
          <w:rtl/>
        </w:rPr>
        <w:t xml:space="preserve">                                              </w:t>
      </w:r>
    </w:p>
    <w:p w:rsidR="002D047F" w:rsidRDefault="002D047F" w:rsidP="002D047F">
      <w:pPr>
        <w:spacing w:after="0" w:line="240" w:lineRule="auto"/>
        <w:ind w:left="-1008" w:right="-1008"/>
        <w:rPr>
          <w:rFonts w:ascii="David" w:hAnsi="David" w:cs="David"/>
          <w:b/>
          <w:bCs/>
          <w:sz w:val="28"/>
          <w:szCs w:val="28"/>
          <w:rtl/>
        </w:rPr>
      </w:pPr>
    </w:p>
    <w:p w:rsidR="002D047F" w:rsidRPr="002D047F" w:rsidRDefault="002D047F" w:rsidP="002D047F">
      <w:pPr>
        <w:spacing w:after="0" w:line="240" w:lineRule="auto"/>
        <w:ind w:left="-1008" w:right="-1008"/>
        <w:rPr>
          <w:rFonts w:ascii="David" w:eastAsia="Times New Roman" w:hAnsi="David" w:cs="David"/>
          <w:sz w:val="28"/>
          <w:szCs w:val="28"/>
          <w:rtl/>
        </w:rPr>
      </w:pPr>
      <w:r w:rsidRPr="002D047F">
        <w:rPr>
          <w:rFonts w:ascii="David" w:hAnsi="David" w:cs="David"/>
          <w:b/>
          <w:bCs/>
          <w:sz w:val="28"/>
          <w:szCs w:val="28"/>
          <w:rtl/>
        </w:rPr>
        <w:t>חופש ההתאגדות</w:t>
      </w:r>
      <w:r w:rsidRPr="002D047F">
        <w:rPr>
          <w:rFonts w:ascii="David" w:hAnsi="David" w:cs="David"/>
          <w:sz w:val="28"/>
          <w:szCs w:val="28"/>
          <w:rtl/>
        </w:rPr>
        <w:t>: בכך שהמאפשרים לכל קבוצת אנשים להתאגד במפלגה.</w:t>
      </w:r>
    </w:p>
    <w:p w:rsidR="002D047F" w:rsidRPr="002D047F" w:rsidRDefault="002D047F" w:rsidP="002D047F">
      <w:pPr>
        <w:rPr>
          <w:rFonts w:ascii="David" w:hAnsi="David" w:cs="David"/>
          <w:sz w:val="28"/>
          <w:szCs w:val="28"/>
          <w:rtl/>
        </w:rPr>
      </w:pPr>
      <w:r w:rsidRPr="002D047F">
        <w:rPr>
          <w:rFonts w:ascii="David" w:hAnsi="David" w:cs="David"/>
          <w:sz w:val="28"/>
          <w:szCs w:val="28"/>
          <w:rtl/>
        </w:rPr>
        <w:t>הליך הבחירות נותן ביטוי לשני הערכים המרכזיים: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2D047F" w:rsidRPr="002D047F" w:rsidTr="002D047F">
        <w:tc>
          <w:tcPr>
            <w:tcW w:w="4261" w:type="dxa"/>
          </w:tcPr>
          <w:p w:rsidR="002D047F" w:rsidRPr="002D047F" w:rsidRDefault="002D047F" w:rsidP="002D047F">
            <w:pPr>
              <w:rPr>
                <w:rFonts w:ascii="David" w:hAnsi="David" w:cs="David"/>
                <w:sz w:val="28"/>
                <w:szCs w:val="28"/>
                <w:rtl/>
              </w:rPr>
            </w:pPr>
            <w:r w:rsidRPr="002D047F">
              <w:rPr>
                <w:rFonts w:ascii="David" w:hAnsi="David" w:cs="David"/>
                <w:sz w:val="28"/>
                <w:szCs w:val="28"/>
                <w:rtl/>
              </w:rPr>
              <w:t>חירות</w:t>
            </w:r>
          </w:p>
        </w:tc>
        <w:tc>
          <w:tcPr>
            <w:tcW w:w="4261" w:type="dxa"/>
          </w:tcPr>
          <w:p w:rsidR="002D047F" w:rsidRPr="002D047F" w:rsidRDefault="002D047F" w:rsidP="002D047F">
            <w:pPr>
              <w:rPr>
                <w:rFonts w:ascii="David" w:hAnsi="David" w:cs="David"/>
                <w:sz w:val="28"/>
                <w:szCs w:val="28"/>
                <w:rtl/>
              </w:rPr>
            </w:pPr>
            <w:r w:rsidRPr="002D047F">
              <w:rPr>
                <w:rFonts w:ascii="David" w:hAnsi="David" w:cs="David"/>
                <w:sz w:val="28"/>
                <w:szCs w:val="28"/>
                <w:rtl/>
              </w:rPr>
              <w:t>שוויון</w:t>
            </w:r>
          </w:p>
        </w:tc>
      </w:tr>
      <w:tr w:rsidR="002D047F" w:rsidRPr="002D047F" w:rsidTr="002D047F">
        <w:tc>
          <w:tcPr>
            <w:tcW w:w="4261" w:type="dxa"/>
          </w:tcPr>
          <w:p w:rsidR="002D047F" w:rsidRPr="002D047F" w:rsidRDefault="002D047F" w:rsidP="002D047F">
            <w:pPr>
              <w:rPr>
                <w:rFonts w:ascii="David" w:hAnsi="David" w:cs="David"/>
                <w:sz w:val="28"/>
                <w:szCs w:val="28"/>
                <w:rtl/>
              </w:rPr>
            </w:pPr>
            <w:r w:rsidRPr="002D047F">
              <w:rPr>
                <w:rFonts w:ascii="David" w:hAnsi="David" w:cs="David"/>
                <w:sz w:val="28"/>
                <w:szCs w:val="28"/>
                <w:rtl/>
              </w:rPr>
              <w:t>חופש לבחור ולהיבחר</w:t>
            </w:r>
          </w:p>
          <w:p w:rsidR="002D047F" w:rsidRPr="002D047F" w:rsidRDefault="002D047F" w:rsidP="002D047F">
            <w:pPr>
              <w:rPr>
                <w:rFonts w:ascii="David" w:hAnsi="David" w:cs="David"/>
                <w:sz w:val="28"/>
                <w:szCs w:val="28"/>
                <w:rtl/>
              </w:rPr>
            </w:pPr>
            <w:r w:rsidRPr="002D047F">
              <w:rPr>
                <w:rFonts w:ascii="David" w:hAnsi="David" w:cs="David"/>
                <w:sz w:val="28"/>
                <w:szCs w:val="28"/>
                <w:rtl/>
              </w:rPr>
              <w:t>חופש להתארגנות פוליטית</w:t>
            </w:r>
          </w:p>
          <w:p w:rsidR="002D047F" w:rsidRPr="002D047F" w:rsidRDefault="002D047F" w:rsidP="002D047F">
            <w:pPr>
              <w:rPr>
                <w:rFonts w:ascii="David" w:hAnsi="David" w:cs="David"/>
                <w:sz w:val="28"/>
                <w:szCs w:val="28"/>
                <w:rtl/>
              </w:rPr>
            </w:pPr>
            <w:r w:rsidRPr="002D047F">
              <w:rPr>
                <w:rFonts w:ascii="David" w:hAnsi="David" w:cs="David"/>
                <w:sz w:val="28"/>
                <w:szCs w:val="28"/>
                <w:rtl/>
              </w:rPr>
              <w:t>בחירות חשאיות וחופשיות</w:t>
            </w:r>
          </w:p>
        </w:tc>
        <w:tc>
          <w:tcPr>
            <w:tcW w:w="4261" w:type="dxa"/>
          </w:tcPr>
          <w:p w:rsidR="002D047F" w:rsidRPr="002D047F" w:rsidRDefault="002D047F" w:rsidP="002D047F">
            <w:pPr>
              <w:rPr>
                <w:rFonts w:ascii="David" w:hAnsi="David" w:cs="David"/>
                <w:sz w:val="28"/>
                <w:szCs w:val="28"/>
                <w:rtl/>
              </w:rPr>
            </w:pPr>
            <w:r w:rsidRPr="002D047F">
              <w:rPr>
                <w:rFonts w:ascii="David" w:hAnsi="David" w:cs="David"/>
                <w:sz w:val="28"/>
                <w:szCs w:val="28"/>
                <w:rtl/>
              </w:rPr>
              <w:t>כל קול שווה לאחר</w:t>
            </w:r>
          </w:p>
          <w:p w:rsidR="002D047F" w:rsidRPr="002D047F" w:rsidRDefault="002D047F" w:rsidP="002D047F">
            <w:pPr>
              <w:rPr>
                <w:rFonts w:ascii="David" w:hAnsi="David" w:cs="David"/>
                <w:sz w:val="28"/>
                <w:szCs w:val="28"/>
                <w:rtl/>
              </w:rPr>
            </w:pPr>
            <w:r w:rsidRPr="002D047F">
              <w:rPr>
                <w:rFonts w:ascii="David" w:hAnsi="David" w:cs="David"/>
                <w:sz w:val="28"/>
                <w:szCs w:val="28"/>
                <w:rtl/>
              </w:rPr>
              <w:t>כל אחד יכול לבחור ולהיבחר</w:t>
            </w:r>
          </w:p>
          <w:p w:rsidR="002D047F" w:rsidRPr="002D047F" w:rsidRDefault="002D047F" w:rsidP="002D047F">
            <w:pPr>
              <w:rPr>
                <w:rFonts w:ascii="David" w:hAnsi="David" w:cs="David"/>
                <w:sz w:val="28"/>
                <w:szCs w:val="28"/>
                <w:rtl/>
              </w:rPr>
            </w:pPr>
            <w:r w:rsidRPr="002D047F">
              <w:rPr>
                <w:rFonts w:ascii="David" w:hAnsi="David" w:cs="David"/>
                <w:sz w:val="28"/>
                <w:szCs w:val="28"/>
                <w:rtl/>
              </w:rPr>
              <w:t>הזדמנות שווה לכל מפלגה להתמודד בבחירות</w:t>
            </w:r>
          </w:p>
        </w:tc>
      </w:tr>
    </w:tbl>
    <w:p w:rsidR="002D047F" w:rsidRPr="002D047F" w:rsidRDefault="002D047F" w:rsidP="002D047F">
      <w:pPr>
        <w:rPr>
          <w:rFonts w:ascii="David" w:hAnsi="David" w:cs="David"/>
          <w:sz w:val="28"/>
          <w:szCs w:val="28"/>
          <w:rtl/>
        </w:rPr>
      </w:pPr>
    </w:p>
    <w:p w:rsidR="002D047F" w:rsidRDefault="002D047F" w:rsidP="002D047F">
      <w:pPr>
        <w:spacing w:after="0"/>
        <w:ind w:right="-851"/>
        <w:contextualSpacing/>
        <w:rPr>
          <w:rFonts w:ascii="David" w:eastAsia="Times New Roman" w:hAnsi="David" w:cs="David"/>
          <w:b/>
          <w:bCs/>
          <w:color w:val="4F81BD"/>
          <w:sz w:val="28"/>
          <w:szCs w:val="28"/>
          <w:rtl/>
        </w:rPr>
      </w:pPr>
    </w:p>
    <w:p w:rsidR="002D047F" w:rsidRDefault="002D047F" w:rsidP="002D047F">
      <w:pPr>
        <w:spacing w:after="0"/>
        <w:ind w:right="-851"/>
        <w:contextualSpacing/>
        <w:rPr>
          <w:rFonts w:ascii="David" w:eastAsia="Times New Roman" w:hAnsi="David" w:cs="David"/>
          <w:b/>
          <w:bCs/>
          <w:color w:val="4F81BD"/>
          <w:sz w:val="28"/>
          <w:szCs w:val="28"/>
          <w:rtl/>
        </w:rPr>
      </w:pPr>
    </w:p>
    <w:p w:rsidR="002D047F" w:rsidRDefault="002D047F" w:rsidP="002D047F">
      <w:pPr>
        <w:spacing w:after="0"/>
        <w:ind w:right="-851"/>
        <w:contextualSpacing/>
        <w:rPr>
          <w:rFonts w:ascii="David" w:eastAsia="Times New Roman" w:hAnsi="David" w:cs="David"/>
          <w:b/>
          <w:bCs/>
          <w:color w:val="4F81BD"/>
          <w:sz w:val="28"/>
          <w:szCs w:val="28"/>
          <w:rtl/>
        </w:rPr>
      </w:pPr>
    </w:p>
    <w:p w:rsidR="002D047F" w:rsidRPr="002D047F" w:rsidRDefault="002D047F" w:rsidP="002D047F">
      <w:pPr>
        <w:spacing w:after="0"/>
        <w:ind w:right="-851"/>
        <w:contextualSpacing/>
        <w:rPr>
          <w:rFonts w:ascii="David" w:eastAsia="Times New Roman" w:hAnsi="David" w:cs="David"/>
          <w:b/>
          <w:bCs/>
          <w:color w:val="4F81BD"/>
          <w:sz w:val="28"/>
          <w:szCs w:val="28"/>
          <w:rtl/>
        </w:rPr>
      </w:pPr>
      <w:r w:rsidRPr="002D047F">
        <w:rPr>
          <w:rFonts w:ascii="David" w:eastAsia="Times New Roman" w:hAnsi="David" w:cs="David"/>
          <w:b/>
          <w:bCs/>
          <w:color w:val="4F81BD"/>
          <w:sz w:val="28"/>
          <w:szCs w:val="28"/>
          <w:rtl/>
        </w:rPr>
        <w:t>שיטת הבחירות הנהוגה בישראל:</w:t>
      </w:r>
    </w:p>
    <w:p w:rsidR="002D047F" w:rsidRPr="002D047F" w:rsidRDefault="002D047F" w:rsidP="002D047F">
      <w:pPr>
        <w:spacing w:after="0" w:line="360" w:lineRule="auto"/>
        <w:ind w:left="-851" w:right="-851"/>
        <w:contextualSpacing/>
        <w:rPr>
          <w:rFonts w:ascii="David" w:eastAsia="Times New Roman" w:hAnsi="David" w:cs="David"/>
          <w:color w:val="A4141E"/>
          <w:sz w:val="28"/>
          <w:szCs w:val="28"/>
        </w:rPr>
      </w:pPr>
      <w:r w:rsidRPr="002D047F">
        <w:rPr>
          <w:rFonts w:ascii="David" w:eastAsia="Times New Roman" w:hAnsi="David" w:cs="David"/>
          <w:b/>
          <w:bCs/>
          <w:color w:val="A4141E"/>
          <w:sz w:val="28"/>
          <w:szCs w:val="28"/>
          <w:rtl/>
        </w:rPr>
        <w:t>שיטה רשימתית:</w:t>
      </w:r>
      <w:r w:rsidRPr="002D047F">
        <w:rPr>
          <w:rFonts w:ascii="David" w:eastAsia="Times New Roman" w:hAnsi="David" w:cs="David"/>
          <w:color w:val="A4141E"/>
          <w:sz w:val="28"/>
          <w:szCs w:val="28"/>
          <w:rtl/>
        </w:rPr>
        <w:t xml:space="preserve"> </w:t>
      </w:r>
    </w:p>
    <w:p w:rsidR="002D047F" w:rsidRPr="002D047F" w:rsidRDefault="002D047F" w:rsidP="002D047F">
      <w:pPr>
        <w:spacing w:after="0" w:line="360" w:lineRule="auto"/>
        <w:ind w:left="-851" w:right="-851"/>
        <w:contextualSpacing/>
        <w:rPr>
          <w:rFonts w:ascii="David" w:eastAsia="Times New Roman" w:hAnsi="David" w:cs="David"/>
          <w:sz w:val="28"/>
          <w:szCs w:val="28"/>
        </w:rPr>
      </w:pPr>
      <w:r w:rsidRPr="002D047F">
        <w:rPr>
          <w:rFonts w:ascii="David" w:eastAsia="Times New Roman" w:hAnsi="David" w:cs="David"/>
          <w:sz w:val="28"/>
          <w:szCs w:val="28"/>
          <w:rtl/>
        </w:rPr>
        <w:t>מצביעים למפלגה שיש לה רשימת מועמדים ולא לאדם אחד.</w:t>
      </w:r>
    </w:p>
    <w:p w:rsidR="002D047F" w:rsidRPr="002D047F" w:rsidRDefault="002D047F" w:rsidP="002D047F">
      <w:pPr>
        <w:spacing w:after="0" w:line="360" w:lineRule="auto"/>
        <w:ind w:left="-851" w:right="-851"/>
        <w:contextualSpacing/>
        <w:rPr>
          <w:rFonts w:ascii="David" w:eastAsia="Times New Roman" w:hAnsi="David" w:cs="David"/>
          <w:sz w:val="28"/>
          <w:szCs w:val="28"/>
          <w:rtl/>
        </w:rPr>
      </w:pPr>
      <w:r w:rsidRPr="002D047F">
        <w:rPr>
          <w:rFonts w:ascii="David" w:eastAsia="Times New Roman" w:hAnsi="David" w:cs="David"/>
          <w:sz w:val="28"/>
          <w:szCs w:val="28"/>
          <w:rtl/>
        </w:rPr>
        <w:t>רשימת המועמדים יכולה להיקבע בכל מיני שיטות, כמו למשל בחירות מקדימות (פריימרייז)</w:t>
      </w:r>
    </w:p>
    <w:p w:rsidR="002D047F" w:rsidRPr="002D047F" w:rsidRDefault="002D047F" w:rsidP="002D047F">
      <w:pPr>
        <w:spacing w:after="0" w:line="360" w:lineRule="auto"/>
        <w:ind w:left="-851" w:right="-851"/>
        <w:contextualSpacing/>
        <w:rPr>
          <w:rFonts w:ascii="David" w:eastAsia="Times New Roman" w:hAnsi="David" w:cs="David"/>
          <w:color w:val="A4141E"/>
          <w:sz w:val="28"/>
          <w:szCs w:val="28"/>
        </w:rPr>
      </w:pPr>
      <w:r w:rsidRPr="002D047F">
        <w:rPr>
          <w:rFonts w:ascii="David" w:eastAsia="Times New Roman" w:hAnsi="David" w:cs="David"/>
          <w:b/>
          <w:bCs/>
          <w:color w:val="A4141E"/>
          <w:sz w:val="28"/>
          <w:szCs w:val="28"/>
          <w:rtl/>
        </w:rPr>
        <w:t>שיטה ארצית:</w:t>
      </w:r>
      <w:r w:rsidRPr="002D047F">
        <w:rPr>
          <w:rFonts w:ascii="David" w:eastAsia="Times New Roman" w:hAnsi="David" w:cs="David"/>
          <w:color w:val="A4141E"/>
          <w:sz w:val="28"/>
          <w:szCs w:val="28"/>
          <w:rtl/>
        </w:rPr>
        <w:t xml:space="preserve"> </w:t>
      </w:r>
    </w:p>
    <w:p w:rsidR="002D047F" w:rsidRPr="002D047F" w:rsidRDefault="002D047F" w:rsidP="002D047F">
      <w:pPr>
        <w:spacing w:after="0" w:line="360" w:lineRule="auto"/>
        <w:ind w:left="-851" w:right="-851"/>
        <w:contextualSpacing/>
        <w:rPr>
          <w:rFonts w:ascii="David" w:eastAsia="Times New Roman" w:hAnsi="David" w:cs="David"/>
          <w:sz w:val="28"/>
          <w:szCs w:val="28"/>
          <w:rtl/>
        </w:rPr>
      </w:pPr>
      <w:r w:rsidRPr="002D047F">
        <w:rPr>
          <w:rFonts w:ascii="David" w:eastAsia="Times New Roman" w:hAnsi="David" w:cs="David"/>
          <w:sz w:val="28"/>
          <w:szCs w:val="28"/>
          <w:rtl/>
        </w:rPr>
        <w:t>כל המדינה היא אזור בחירה אחד. כל הארץ בוחרת יחד באותו יום ומאותם מעומדים.</w:t>
      </w:r>
    </w:p>
    <w:p w:rsidR="002D047F" w:rsidRPr="002D047F" w:rsidRDefault="002D047F" w:rsidP="002D047F">
      <w:pPr>
        <w:spacing w:after="0" w:line="360" w:lineRule="auto"/>
        <w:ind w:left="-851" w:right="-851"/>
        <w:contextualSpacing/>
        <w:rPr>
          <w:rFonts w:ascii="David" w:eastAsia="Times New Roman" w:hAnsi="David" w:cs="David"/>
          <w:color w:val="A4141E"/>
          <w:sz w:val="28"/>
          <w:szCs w:val="28"/>
        </w:rPr>
      </w:pPr>
      <w:r w:rsidRPr="002D047F">
        <w:rPr>
          <w:rFonts w:ascii="David" w:eastAsia="Times New Roman" w:hAnsi="David" w:cs="David"/>
          <w:b/>
          <w:bCs/>
          <w:color w:val="A4141E"/>
          <w:sz w:val="28"/>
          <w:szCs w:val="28"/>
          <w:rtl/>
        </w:rPr>
        <w:t xml:space="preserve">שיטה יחסית: </w:t>
      </w:r>
    </w:p>
    <w:p w:rsidR="002D047F" w:rsidRPr="002D047F" w:rsidRDefault="002D047F" w:rsidP="002D047F">
      <w:pPr>
        <w:spacing w:after="0" w:line="360" w:lineRule="auto"/>
        <w:ind w:left="-851" w:right="-851"/>
        <w:contextualSpacing/>
        <w:rPr>
          <w:rFonts w:ascii="David" w:eastAsia="Times New Roman" w:hAnsi="David" w:cs="David"/>
          <w:sz w:val="28"/>
          <w:szCs w:val="28"/>
        </w:rPr>
      </w:pPr>
      <w:r w:rsidRPr="002D047F">
        <w:rPr>
          <w:rFonts w:ascii="David" w:eastAsia="Times New Roman" w:hAnsi="David" w:cs="David"/>
          <w:b/>
          <w:bCs/>
          <w:noProof/>
          <w:color w:val="244061"/>
          <w:sz w:val="28"/>
          <w:szCs w:val="28"/>
          <w:rtl/>
        </w:rPr>
        <mc:AlternateContent>
          <mc:Choice Requires="wps">
            <w:drawing>
              <wp:anchor distT="0" distB="0" distL="114300" distR="114300" simplePos="0" relativeHeight="251720192" behindDoc="0" locked="0" layoutInCell="1" allowOverlap="1" wp14:anchorId="7CE1B0DB" wp14:editId="794AC1C2">
                <wp:simplePos x="0" y="0"/>
                <wp:positionH relativeFrom="column">
                  <wp:posOffset>-742950</wp:posOffset>
                </wp:positionH>
                <wp:positionV relativeFrom="paragraph">
                  <wp:posOffset>276860</wp:posOffset>
                </wp:positionV>
                <wp:extent cx="1371600" cy="923925"/>
                <wp:effectExtent l="0" t="0" r="19050" b="28575"/>
                <wp:wrapNone/>
                <wp:docPr id="118" name="מלבן 118"/>
                <wp:cNvGraphicFramePr/>
                <a:graphic xmlns:a="http://schemas.openxmlformats.org/drawingml/2006/main">
                  <a:graphicData uri="http://schemas.microsoft.com/office/word/2010/wordprocessingShape">
                    <wps:wsp>
                      <wps:cNvSpPr/>
                      <wps:spPr>
                        <a:xfrm>
                          <a:off x="0" y="0"/>
                          <a:ext cx="1371600" cy="923925"/>
                        </a:xfrm>
                        <a:prstGeom prst="rect">
                          <a:avLst/>
                        </a:prstGeom>
                        <a:solidFill>
                          <a:sysClr val="window" lastClr="FFFFFF"/>
                        </a:solidFill>
                        <a:ln w="25400" cap="flat" cmpd="sng" algn="ctr">
                          <a:solidFill>
                            <a:srgbClr val="C0504D"/>
                          </a:solidFill>
                          <a:prstDash val="solid"/>
                        </a:ln>
                        <a:effectLst/>
                      </wps:spPr>
                      <wps:txbx>
                        <w:txbxContent>
                          <w:p w:rsidR="001B2BF3" w:rsidRPr="006F5A8E" w:rsidRDefault="001B2BF3" w:rsidP="002D047F">
                            <w:pPr>
                              <w:jc w:val="center"/>
                              <w:rPr>
                                <w:rFonts w:cs="Guttman Frnew"/>
                                <w:sz w:val="28"/>
                                <w:szCs w:val="28"/>
                              </w:rPr>
                            </w:pPr>
                            <w:r w:rsidRPr="006F5A8E">
                              <w:rPr>
                                <w:rFonts w:cs="Guttman Frnew" w:hint="cs"/>
                                <w:sz w:val="28"/>
                                <w:szCs w:val="28"/>
                                <w:rtl/>
                              </w:rPr>
                              <w:t xml:space="preserve">ראשי תיבות: </w:t>
                            </w:r>
                            <w:r>
                              <w:rPr>
                                <w:rFonts w:cs="Guttman Frnew" w:hint="cs"/>
                                <w:sz w:val="28"/>
                                <w:szCs w:val="28"/>
                                <w:rtl/>
                              </w:rPr>
                              <w:t>אר"י</w:t>
                            </w:r>
                            <w:r w:rsidRPr="006F5A8E">
                              <w:rPr>
                                <w:rFonts w:cs="Guttman Frnew" w:hint="cs"/>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1B0DB" id="מלבן 118" o:spid="_x0000_s1034" style="position:absolute;left:0;text-align:left;margin-left:-58.5pt;margin-top:21.8pt;width:108pt;height:72.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" fillcolor="window" strokecolor="#c0504d" strokeweight="2pt">
                <v:textbox>
                  <w:txbxContent>
                    <w:p w:rsidR="001B2BF3" w:rsidRPr="006F5A8E" w:rsidRDefault="001B2BF3" w:rsidP="002D047F">
                      <w:pPr>
                        <w:jc w:val="center"/>
                        <w:rPr>
                          <w:rFonts w:cs="Guttman Frnew"/>
                          <w:sz w:val="28"/>
                          <w:szCs w:val="28"/>
                        </w:rPr>
                      </w:pPr>
                      <w:r w:rsidRPr="006F5A8E">
                        <w:rPr>
                          <w:rFonts w:cs="Guttman Frnew" w:hint="cs"/>
                          <w:sz w:val="28"/>
                          <w:szCs w:val="28"/>
                          <w:rtl/>
                        </w:rPr>
                        <w:t xml:space="preserve">ראשי תיבות: </w:t>
                      </w:r>
                      <w:r>
                        <w:rPr>
                          <w:rFonts w:cs="Guttman Frnew" w:hint="cs"/>
                          <w:sz w:val="28"/>
                          <w:szCs w:val="28"/>
                          <w:rtl/>
                        </w:rPr>
                        <w:t>אר"י</w:t>
                      </w:r>
                      <w:r w:rsidRPr="006F5A8E">
                        <w:rPr>
                          <w:rFonts w:cs="Guttman Frnew" w:hint="cs"/>
                          <w:sz w:val="28"/>
                          <w:szCs w:val="28"/>
                          <w:rtl/>
                        </w:rPr>
                        <w:t>!</w:t>
                      </w:r>
                    </w:p>
                  </w:txbxContent>
                </v:textbox>
              </v:rect>
            </w:pict>
          </mc:Fallback>
        </mc:AlternateContent>
      </w:r>
      <w:r w:rsidRPr="002D047F">
        <w:rPr>
          <w:rFonts w:ascii="David" w:eastAsia="Times New Roman" w:hAnsi="David" w:cs="David"/>
          <w:sz w:val="28"/>
          <w:szCs w:val="28"/>
          <w:rtl/>
        </w:rPr>
        <w:t>אחוז המושבים שתקבל כל מפלגה בפרלמנט שווה ערך לאחוז הקולות שקיבלה בבחירות</w:t>
      </w:r>
    </w:p>
    <w:p w:rsidR="002D047F" w:rsidRPr="002D047F" w:rsidRDefault="002D047F" w:rsidP="002D047F">
      <w:pPr>
        <w:spacing w:after="0" w:line="360" w:lineRule="auto"/>
        <w:ind w:left="-851" w:right="-851"/>
        <w:contextualSpacing/>
        <w:rPr>
          <w:rFonts w:ascii="David" w:eastAsia="Times New Roman" w:hAnsi="David" w:cs="David"/>
          <w:sz w:val="28"/>
          <w:szCs w:val="28"/>
        </w:rPr>
      </w:pPr>
      <w:r w:rsidRPr="002D047F">
        <w:rPr>
          <w:rFonts w:ascii="David" w:eastAsia="Times New Roman" w:hAnsi="David" w:cs="David"/>
          <w:sz w:val="28"/>
          <w:szCs w:val="28"/>
          <w:rtl/>
        </w:rPr>
        <w:t xml:space="preserve">בתנאי שהמפלגה עברה את אחוז החסימה.  </w:t>
      </w:r>
    </w:p>
    <w:p w:rsidR="002D047F" w:rsidRPr="002D047F" w:rsidRDefault="002D047F" w:rsidP="002D047F">
      <w:pPr>
        <w:spacing w:after="0" w:line="360" w:lineRule="auto"/>
        <w:ind w:left="-851" w:right="-851"/>
        <w:contextualSpacing/>
        <w:rPr>
          <w:rFonts w:ascii="David" w:eastAsia="Times New Roman" w:hAnsi="David" w:cs="David"/>
          <w:sz w:val="28"/>
          <w:szCs w:val="28"/>
          <w:rtl/>
        </w:rPr>
      </w:pPr>
    </w:p>
    <w:p w:rsidR="002D047F" w:rsidRPr="002D047F" w:rsidRDefault="002D047F" w:rsidP="002D047F">
      <w:pPr>
        <w:spacing w:after="0" w:line="360" w:lineRule="auto"/>
        <w:ind w:left="-851" w:right="-851"/>
        <w:contextualSpacing/>
        <w:rPr>
          <w:rFonts w:ascii="David" w:eastAsia="Times New Roman" w:hAnsi="David" w:cs="David"/>
          <w:sz w:val="28"/>
          <w:szCs w:val="28"/>
          <w:rtl/>
        </w:rPr>
      </w:pPr>
      <w:r w:rsidRPr="002D047F">
        <w:rPr>
          <w:rFonts w:ascii="David" w:eastAsia="Times New Roman" w:hAnsi="David" w:cs="David"/>
          <w:b/>
          <w:bCs/>
          <w:sz w:val="28"/>
          <w:szCs w:val="28"/>
          <w:rtl/>
        </w:rPr>
        <w:t>יתרונות לשיטת הבחירות בישראל</w:t>
      </w:r>
    </w:p>
    <w:p w:rsidR="002D047F" w:rsidRPr="002D047F" w:rsidRDefault="002D047F" w:rsidP="002D047F">
      <w:pPr>
        <w:numPr>
          <w:ilvl w:val="0"/>
          <w:numId w:val="22"/>
        </w:numPr>
        <w:spacing w:after="0" w:line="240" w:lineRule="auto"/>
        <w:ind w:left="0" w:firstLine="0"/>
        <w:contextualSpacing/>
        <w:rPr>
          <w:rFonts w:ascii="David" w:eastAsia="Times New Roman" w:hAnsi="David" w:cs="David"/>
          <w:sz w:val="28"/>
          <w:szCs w:val="28"/>
        </w:rPr>
      </w:pPr>
      <w:r w:rsidRPr="002D047F">
        <w:rPr>
          <w:rFonts w:ascii="David" w:eastAsia="Times New Roman" w:hAnsi="David" w:cs="David"/>
          <w:sz w:val="28"/>
          <w:szCs w:val="28"/>
          <w:rtl/>
        </w:rPr>
        <w:t>ייצוגיות רבה, גם למפלגות קטנות ודעות מיעוט במדינה</w:t>
      </w:r>
    </w:p>
    <w:p w:rsidR="002D047F" w:rsidRPr="002D047F" w:rsidRDefault="002D047F" w:rsidP="002D047F">
      <w:pPr>
        <w:numPr>
          <w:ilvl w:val="0"/>
          <w:numId w:val="22"/>
        </w:numPr>
        <w:spacing w:after="0" w:line="240" w:lineRule="auto"/>
        <w:ind w:left="0" w:firstLine="0"/>
        <w:contextualSpacing/>
        <w:rPr>
          <w:rFonts w:ascii="David" w:eastAsia="Times New Roman" w:hAnsi="David" w:cs="David"/>
          <w:sz w:val="28"/>
          <w:szCs w:val="28"/>
          <w:rtl/>
        </w:rPr>
      </w:pPr>
      <w:r w:rsidRPr="002D047F">
        <w:rPr>
          <w:rFonts w:ascii="David" w:eastAsia="Times New Roman" w:hAnsi="David" w:cs="David"/>
          <w:sz w:val="28"/>
          <w:szCs w:val="28"/>
          <w:rtl/>
        </w:rPr>
        <w:t xml:space="preserve">מעודד הקמה של מפלגות רבות.                                                                                          </w:t>
      </w:r>
      <w:r w:rsidRPr="002D047F">
        <w:rPr>
          <w:rFonts w:ascii="David" w:eastAsia="Times New Roman" w:hAnsi="David" w:cs="David"/>
          <w:b/>
          <w:bCs/>
          <w:sz w:val="28"/>
          <w:szCs w:val="28"/>
          <w:rtl/>
        </w:rPr>
        <w:t>חסרונות:</w:t>
      </w:r>
    </w:p>
    <w:p w:rsidR="002D047F" w:rsidRPr="002D047F" w:rsidRDefault="002D047F" w:rsidP="002D047F">
      <w:pPr>
        <w:numPr>
          <w:ilvl w:val="0"/>
          <w:numId w:val="22"/>
        </w:numPr>
        <w:spacing w:after="0" w:line="240" w:lineRule="auto"/>
        <w:ind w:left="0" w:firstLine="0"/>
        <w:contextualSpacing/>
        <w:rPr>
          <w:rFonts w:ascii="David" w:eastAsia="Times New Roman" w:hAnsi="David" w:cs="David"/>
          <w:sz w:val="28"/>
          <w:szCs w:val="28"/>
        </w:rPr>
      </w:pPr>
      <w:r w:rsidRPr="002D047F">
        <w:rPr>
          <w:rFonts w:ascii="David" w:eastAsia="Times New Roman" w:hAnsi="David" w:cs="David"/>
          <w:sz w:val="28"/>
          <w:szCs w:val="28"/>
          <w:rtl/>
        </w:rPr>
        <w:t>אין יציבות, יש הרבה דעות בבית הנבחרים וחיכוכים רבים.</w:t>
      </w:r>
    </w:p>
    <w:p w:rsidR="002D047F" w:rsidRPr="002D047F" w:rsidRDefault="002D047F" w:rsidP="002D047F">
      <w:pPr>
        <w:numPr>
          <w:ilvl w:val="0"/>
          <w:numId w:val="22"/>
        </w:numPr>
        <w:spacing w:after="0" w:line="240" w:lineRule="auto"/>
        <w:ind w:left="0" w:firstLine="0"/>
        <w:contextualSpacing/>
        <w:rPr>
          <w:rFonts w:ascii="David" w:eastAsia="Times New Roman" w:hAnsi="David" w:cs="David"/>
          <w:sz w:val="28"/>
          <w:szCs w:val="28"/>
          <w:rtl/>
        </w:rPr>
      </w:pPr>
      <w:r w:rsidRPr="002D047F">
        <w:rPr>
          <w:rFonts w:ascii="David" w:eastAsia="Times New Roman" w:hAnsi="David" w:cs="David"/>
          <w:sz w:val="28"/>
          <w:szCs w:val="28"/>
          <w:rtl/>
        </w:rPr>
        <w:t>עסקת החבילה: על האזרח לבחור במפלגה מסוימת, גם אם יש בה נציגים שהוא אינו היה בוחר בהם באופן אישי.</w:t>
      </w:r>
    </w:p>
    <w:p w:rsidR="002D047F" w:rsidRDefault="002D047F" w:rsidP="002D047F">
      <w:pPr>
        <w:tabs>
          <w:tab w:val="right" w:pos="0"/>
        </w:tabs>
        <w:spacing w:after="0" w:line="240" w:lineRule="auto"/>
        <w:ind w:left="-1008" w:right="-1008"/>
        <w:jc w:val="center"/>
        <w:rPr>
          <w:rFonts w:ascii="David" w:eastAsia="Times New Roman" w:hAnsi="David" w:cs="David"/>
          <w:b/>
          <w:bCs/>
          <w:sz w:val="28"/>
          <w:szCs w:val="28"/>
          <w:rtl/>
        </w:rPr>
      </w:pPr>
    </w:p>
    <w:p w:rsidR="00ED1659" w:rsidRPr="002D047F" w:rsidRDefault="00ED1659" w:rsidP="002D047F">
      <w:pPr>
        <w:tabs>
          <w:tab w:val="right" w:pos="0"/>
        </w:tabs>
        <w:spacing w:after="0" w:line="240" w:lineRule="auto"/>
        <w:ind w:left="-1008" w:right="-1008"/>
        <w:jc w:val="center"/>
        <w:rPr>
          <w:rFonts w:ascii="David" w:eastAsia="Times New Roman" w:hAnsi="David" w:cs="David"/>
          <w:b/>
          <w:bCs/>
          <w:sz w:val="28"/>
          <w:szCs w:val="28"/>
          <w:u w:val="single"/>
          <w:rtl/>
        </w:rPr>
      </w:pPr>
      <w:r w:rsidRPr="002D047F">
        <w:rPr>
          <w:rFonts w:ascii="David" w:eastAsia="Times New Roman" w:hAnsi="David" w:cs="David"/>
          <w:b/>
          <w:bCs/>
          <w:sz w:val="28"/>
          <w:szCs w:val="28"/>
          <w:u w:val="single"/>
          <w:rtl/>
        </w:rPr>
        <w:t>סוגי ממשל</w:t>
      </w:r>
    </w:p>
    <w:p w:rsidR="00ED1659" w:rsidRPr="002D047F" w:rsidRDefault="00ED1659" w:rsidP="00ED1659">
      <w:pPr>
        <w:spacing w:after="0" w:line="240" w:lineRule="auto"/>
        <w:ind w:left="-1008" w:right="-1008"/>
        <w:rPr>
          <w:rFonts w:ascii="David" w:eastAsia="Times New Roman" w:hAnsi="David" w:cs="David"/>
          <w:b/>
          <w:bCs/>
          <w:sz w:val="28"/>
          <w:szCs w:val="28"/>
          <w:rtl/>
        </w:rPr>
      </w:pPr>
    </w:p>
    <w:p w:rsidR="00ED1659" w:rsidRPr="006146E2" w:rsidRDefault="00ED1659" w:rsidP="00ED1659">
      <w:pPr>
        <w:spacing w:after="0" w:line="240" w:lineRule="auto"/>
        <w:ind w:left="-1008" w:right="-1008"/>
        <w:contextualSpacing/>
        <w:rPr>
          <w:rFonts w:ascii="David" w:eastAsia="Times New Roman" w:hAnsi="David" w:cs="David"/>
          <w:sz w:val="28"/>
          <w:szCs w:val="28"/>
          <w:rtl/>
        </w:rPr>
      </w:pPr>
      <w:r w:rsidRPr="006146E2">
        <w:rPr>
          <w:rFonts w:ascii="David" w:eastAsia="Times New Roman" w:hAnsi="David" w:cs="David"/>
          <w:b/>
          <w:bCs/>
          <w:sz w:val="28"/>
          <w:szCs w:val="28"/>
          <w:rtl/>
        </w:rPr>
        <w:t>ממשל פרלמנטרי:</w:t>
      </w:r>
      <w:r w:rsidRPr="006146E2">
        <w:rPr>
          <w:rFonts w:ascii="David" w:eastAsia="Times New Roman" w:hAnsi="David" w:cs="David"/>
          <w:sz w:val="28"/>
          <w:szCs w:val="28"/>
          <w:rtl/>
        </w:rPr>
        <w:t xml:space="preserve"> </w:t>
      </w:r>
    </w:p>
    <w:p w:rsidR="00ED1659" w:rsidRPr="006146E2" w:rsidRDefault="00ED1659" w:rsidP="00ED1659">
      <w:pPr>
        <w:spacing w:after="0" w:line="240" w:lineRule="auto"/>
        <w:ind w:left="-1008" w:right="-1008"/>
        <w:contextualSpacing/>
        <w:rPr>
          <w:rFonts w:ascii="David" w:eastAsia="Times New Roman" w:hAnsi="David" w:cs="David"/>
          <w:sz w:val="28"/>
          <w:szCs w:val="28"/>
        </w:rPr>
      </w:pPr>
      <w:r w:rsidRPr="006146E2">
        <w:rPr>
          <w:rFonts w:ascii="David" w:eastAsia="Times New Roman" w:hAnsi="David" w:cs="David"/>
          <w:b/>
          <w:bCs/>
          <w:sz w:val="28"/>
          <w:szCs w:val="28"/>
          <w:rtl/>
        </w:rPr>
        <w:t>איפה</w:t>
      </w:r>
      <w:r w:rsidRPr="006146E2">
        <w:rPr>
          <w:rFonts w:ascii="David" w:eastAsia="Times New Roman" w:hAnsi="David" w:cs="David"/>
          <w:sz w:val="28"/>
          <w:szCs w:val="28"/>
          <w:rtl/>
        </w:rPr>
        <w:t xml:space="preserve">: מאפיין את רוב המדינות הדמוקרטיות, למשל את ישראל. </w:t>
      </w:r>
    </w:p>
    <w:p w:rsidR="00ED1659" w:rsidRPr="006146E2" w:rsidRDefault="00ED1659" w:rsidP="00ED1659">
      <w:pPr>
        <w:spacing w:after="0" w:line="240" w:lineRule="auto"/>
        <w:ind w:left="-1008" w:right="-1008"/>
        <w:contextualSpacing/>
        <w:rPr>
          <w:rFonts w:ascii="David" w:eastAsia="Times New Roman" w:hAnsi="David" w:cs="David"/>
          <w:sz w:val="28"/>
          <w:szCs w:val="28"/>
        </w:rPr>
      </w:pPr>
      <w:r w:rsidRPr="006146E2">
        <w:rPr>
          <w:rFonts w:ascii="David" w:eastAsia="Times New Roman" w:hAnsi="David" w:cs="David"/>
          <w:b/>
          <w:bCs/>
          <w:sz w:val="28"/>
          <w:szCs w:val="28"/>
          <w:rtl/>
        </w:rPr>
        <w:t>בחירות</w:t>
      </w:r>
      <w:r w:rsidRPr="006146E2">
        <w:rPr>
          <w:rFonts w:ascii="David" w:eastAsia="Times New Roman" w:hAnsi="David" w:cs="David"/>
          <w:sz w:val="28"/>
          <w:szCs w:val="28"/>
          <w:rtl/>
        </w:rPr>
        <w:t xml:space="preserve">: האזרחים בוחרים את הנציגים לפרלמנט (הכנסת בישראל), שהוא הרשות המחוקקת. מתוך הפרלמנט קמה ממשלה, שאותה מנהל ראש הממשלה. </w:t>
      </w:r>
    </w:p>
    <w:p w:rsidR="00ED1659" w:rsidRPr="006146E2" w:rsidRDefault="00ED1659" w:rsidP="00ED1659">
      <w:pPr>
        <w:spacing w:after="0" w:line="240" w:lineRule="auto"/>
        <w:ind w:left="-1008" w:right="-1008"/>
        <w:contextualSpacing/>
        <w:rPr>
          <w:rFonts w:ascii="David" w:eastAsia="Times New Roman" w:hAnsi="David" w:cs="David"/>
          <w:sz w:val="28"/>
          <w:szCs w:val="28"/>
        </w:rPr>
      </w:pPr>
      <w:r w:rsidRPr="006146E2">
        <w:rPr>
          <w:rFonts w:ascii="David" w:eastAsia="Times New Roman" w:hAnsi="David" w:cs="David"/>
          <w:b/>
          <w:bCs/>
          <w:sz w:val="28"/>
          <w:szCs w:val="28"/>
          <w:rtl/>
        </w:rPr>
        <w:t>קשר בין הרשויות</w:t>
      </w:r>
      <w:r w:rsidRPr="006146E2">
        <w:rPr>
          <w:rFonts w:ascii="David" w:eastAsia="Times New Roman" w:hAnsi="David" w:cs="David"/>
          <w:sz w:val="28"/>
          <w:szCs w:val="28"/>
          <w:rtl/>
        </w:rPr>
        <w:t>: הפרלמנט יכול להצביע הצבעת אי אמון בממשלה וכך להפיל אותה.</w:t>
      </w:r>
    </w:p>
    <w:p w:rsidR="00ED1659" w:rsidRPr="006146E2" w:rsidRDefault="00ED1659" w:rsidP="00ED1659">
      <w:pPr>
        <w:spacing w:after="0" w:line="240" w:lineRule="auto"/>
        <w:ind w:left="-1008" w:right="-1008"/>
        <w:contextualSpacing/>
        <w:rPr>
          <w:rFonts w:ascii="David" w:eastAsia="Times New Roman" w:hAnsi="David" w:cs="David"/>
          <w:sz w:val="28"/>
          <w:szCs w:val="28"/>
        </w:rPr>
      </w:pPr>
      <w:r w:rsidRPr="006146E2">
        <w:rPr>
          <w:rFonts w:ascii="David" w:eastAsia="Times New Roman" w:hAnsi="David" w:cs="David"/>
          <w:b/>
          <w:bCs/>
          <w:sz w:val="28"/>
          <w:szCs w:val="28"/>
          <w:rtl/>
        </w:rPr>
        <w:t>תפקיד הנשיא</w:t>
      </w:r>
      <w:r w:rsidRPr="006146E2">
        <w:rPr>
          <w:rFonts w:ascii="David" w:eastAsia="Times New Roman" w:hAnsi="David" w:cs="David"/>
          <w:sz w:val="28"/>
          <w:szCs w:val="28"/>
          <w:rtl/>
        </w:rPr>
        <w:t>: הנשיא במשטר זה הוא בעל תפקיד סמלי בלבד.</w:t>
      </w:r>
    </w:p>
    <w:p w:rsidR="00ED1659" w:rsidRPr="006146E2" w:rsidRDefault="00ED1659" w:rsidP="00ED1659">
      <w:pPr>
        <w:spacing w:after="0" w:line="240" w:lineRule="auto"/>
        <w:ind w:left="-1008" w:right="-1008"/>
        <w:contextualSpacing/>
        <w:rPr>
          <w:rFonts w:ascii="David" w:eastAsia="Times New Roman" w:hAnsi="David" w:cs="David"/>
          <w:b/>
          <w:bCs/>
          <w:sz w:val="28"/>
          <w:szCs w:val="28"/>
          <w:rtl/>
        </w:rPr>
      </w:pPr>
    </w:p>
    <w:p w:rsidR="00ED1659" w:rsidRDefault="00ED1659" w:rsidP="00ED1659">
      <w:pPr>
        <w:spacing w:after="0" w:line="240" w:lineRule="auto"/>
        <w:ind w:left="-1008" w:right="-1008"/>
        <w:contextualSpacing/>
        <w:rPr>
          <w:rFonts w:asciiTheme="minorBidi" w:eastAsia="Times New Roman" w:hAnsiTheme="minorBidi"/>
          <w:sz w:val="28"/>
          <w:szCs w:val="28"/>
          <w:rtl/>
        </w:rPr>
      </w:pPr>
      <w:r w:rsidRPr="006146E2">
        <w:rPr>
          <w:rFonts w:ascii="David" w:eastAsia="Times New Roman" w:hAnsi="David" w:cs="David"/>
          <w:b/>
          <w:bCs/>
          <w:sz w:val="32"/>
          <w:szCs w:val="32"/>
          <w:rtl/>
        </w:rPr>
        <w:t>כיצד פועל הממשל הפרלמטרי</w:t>
      </w:r>
      <w:r w:rsidRPr="006146E2">
        <w:rPr>
          <w:rFonts w:asciiTheme="minorBidi" w:eastAsia="Times New Roman" w:hAnsiTheme="minorBidi" w:hint="cs"/>
          <w:b/>
          <w:bCs/>
          <w:sz w:val="36"/>
          <w:szCs w:val="36"/>
          <w:rtl/>
        </w:rPr>
        <w:t>?</w:t>
      </w:r>
      <w:r w:rsidRPr="006146E2">
        <w:rPr>
          <w:rFonts w:asciiTheme="minorBidi" w:eastAsia="Times New Roman" w:hAnsiTheme="minorBidi"/>
          <w:sz w:val="28"/>
          <w:szCs w:val="28"/>
          <w:rtl/>
        </w:rPr>
        <w:t xml:space="preserve"> </w:t>
      </w:r>
    </w:p>
    <w:p w:rsidR="00ED1659" w:rsidRPr="006146E2" w:rsidRDefault="00ED1659" w:rsidP="00ED1659">
      <w:pPr>
        <w:spacing w:after="0" w:line="240" w:lineRule="auto"/>
        <w:ind w:left="-1008" w:right="-1008"/>
        <w:contextualSpacing/>
        <w:rPr>
          <w:rFonts w:ascii="David" w:eastAsia="Times New Roman" w:hAnsi="David" w:cs="David"/>
          <w:sz w:val="28"/>
          <w:szCs w:val="28"/>
          <w:rtl/>
        </w:rPr>
      </w:pPr>
      <w:r w:rsidRPr="006146E2">
        <w:rPr>
          <w:rFonts w:ascii="David" w:eastAsia="Times New Roman" w:hAnsi="David" w:cs="David"/>
          <w:sz w:val="28"/>
          <w:szCs w:val="28"/>
          <w:rtl/>
        </w:rPr>
        <w:t>האזרחים בוחרים את הנציגים בפרלמנט, שהוא בית הנבחרים המשמש כרשות מחוקקת. מתוך הפרלמנט נבחרת הממשלה – הרשות המבצעת, הזקוקה לתמיכתם של רוב חברי הפרלמנט. הפרלמנט מפקח על הממשלה, ורוב השרים הם בדרך כלל חברי פרלמנט. הפרלמנט יכול להביע אי אמון בממשלה וכך להפיל אותה ולהביא לבחירות חדשות.</w:t>
      </w:r>
    </w:p>
    <w:p w:rsidR="003523ED" w:rsidRDefault="00ED1659" w:rsidP="002D047F">
      <w:pPr>
        <w:tabs>
          <w:tab w:val="right" w:pos="0"/>
        </w:tabs>
        <w:spacing w:after="0" w:line="240" w:lineRule="auto"/>
        <w:ind w:left="-1008" w:right="-1008"/>
        <w:rPr>
          <w:rFonts w:ascii="David" w:eastAsia="Times New Roman" w:hAnsi="David" w:cs="David"/>
          <w:sz w:val="28"/>
          <w:szCs w:val="28"/>
          <w:rtl/>
        </w:rPr>
      </w:pPr>
      <w:r w:rsidRPr="003523ED">
        <w:rPr>
          <w:rFonts w:ascii="David" w:eastAsia="Times New Roman" w:hAnsi="David" w:cs="David"/>
          <w:sz w:val="28"/>
          <w:szCs w:val="28"/>
          <w:rtl/>
        </w:rPr>
        <w:t>בממשל פרלמנטרי, הממ</w:t>
      </w:r>
      <w:r w:rsidR="002D047F" w:rsidRPr="003523ED">
        <w:rPr>
          <w:rFonts w:ascii="David" w:eastAsia="Times New Roman" w:hAnsi="David" w:cs="David"/>
          <w:sz w:val="28"/>
          <w:szCs w:val="28"/>
          <w:rtl/>
        </w:rPr>
        <w:t>שלה נובעת מן הפרלמנט ותלויה בו.</w:t>
      </w:r>
    </w:p>
    <w:p w:rsidR="003523ED" w:rsidRDefault="003523ED" w:rsidP="002D047F">
      <w:pPr>
        <w:tabs>
          <w:tab w:val="right" w:pos="0"/>
        </w:tabs>
        <w:spacing w:after="0" w:line="240" w:lineRule="auto"/>
        <w:ind w:left="-1008" w:right="-1008"/>
        <w:rPr>
          <w:rFonts w:ascii="David" w:eastAsia="Times New Roman" w:hAnsi="David" w:cs="David"/>
          <w:sz w:val="28"/>
          <w:szCs w:val="28"/>
          <w:rtl/>
        </w:rPr>
      </w:pPr>
    </w:p>
    <w:p w:rsidR="00ED1659" w:rsidRPr="002D047F" w:rsidRDefault="003523ED" w:rsidP="002D047F">
      <w:pPr>
        <w:tabs>
          <w:tab w:val="right" w:pos="0"/>
        </w:tabs>
        <w:spacing w:after="0" w:line="240" w:lineRule="auto"/>
        <w:ind w:left="-1008" w:right="-1008"/>
        <w:rPr>
          <w:rFonts w:ascii="David" w:eastAsia="Times New Roman" w:hAnsi="David" w:cs="David"/>
          <w:b/>
          <w:bCs/>
          <w:sz w:val="28"/>
          <w:szCs w:val="28"/>
        </w:rPr>
      </w:pPr>
      <w:r>
        <w:rPr>
          <w:rFonts w:ascii="David" w:eastAsia="Times New Roman" w:hAnsi="David" w:cs="David" w:hint="cs"/>
          <w:sz w:val="28"/>
          <w:szCs w:val="28"/>
          <w:rtl/>
        </w:rPr>
        <w:t xml:space="preserve">                                                                 </w:t>
      </w:r>
      <w:r w:rsidR="002D047F" w:rsidRPr="003523ED">
        <w:rPr>
          <w:rFonts w:ascii="David" w:eastAsia="Times New Roman" w:hAnsi="David" w:cs="David" w:hint="cs"/>
          <w:sz w:val="28"/>
          <w:szCs w:val="28"/>
          <w:rtl/>
        </w:rPr>
        <w:t xml:space="preserve">                                                                           </w:t>
      </w:r>
      <w:r>
        <w:rPr>
          <w:rFonts w:ascii="David" w:eastAsia="Times New Roman" w:hAnsi="David" w:cs="David" w:hint="cs"/>
          <w:sz w:val="28"/>
          <w:szCs w:val="28"/>
          <w:rtl/>
        </w:rPr>
        <w:t xml:space="preserve">                         </w:t>
      </w:r>
      <w:r w:rsidR="002D047F" w:rsidRPr="003523ED">
        <w:rPr>
          <w:rFonts w:ascii="David" w:eastAsia="Times New Roman" w:hAnsi="David" w:cs="David" w:hint="cs"/>
          <w:sz w:val="28"/>
          <w:szCs w:val="28"/>
          <w:rtl/>
        </w:rPr>
        <w:t xml:space="preserve"> </w:t>
      </w:r>
      <w:r w:rsidR="00ED1659" w:rsidRPr="002D047F">
        <w:rPr>
          <w:rFonts w:ascii="David" w:hAnsi="David" w:cs="David"/>
          <w:b/>
          <w:bCs/>
          <w:sz w:val="32"/>
          <w:szCs w:val="32"/>
          <w:u w:val="single"/>
          <w:rtl/>
        </w:rPr>
        <w:t>ממשל נשיאותי</w:t>
      </w:r>
      <w:r w:rsidR="002D047F">
        <w:rPr>
          <w:rFonts w:ascii="David" w:eastAsia="Times New Roman" w:hAnsi="David" w:cs="David" w:hint="cs"/>
          <w:b/>
          <w:bCs/>
          <w:sz w:val="28"/>
          <w:szCs w:val="28"/>
          <w:rtl/>
        </w:rPr>
        <w:t xml:space="preserve">                                                                                                                                             </w:t>
      </w:r>
      <w:r w:rsidR="00ED1659" w:rsidRPr="002D047F">
        <w:rPr>
          <w:rFonts w:ascii="David" w:hAnsi="David" w:cs="David"/>
          <w:sz w:val="28"/>
          <w:szCs w:val="28"/>
          <w:rtl/>
        </w:rPr>
        <w:t>שיטת ממשל בה </w:t>
      </w:r>
      <w:r w:rsidR="00ED1659" w:rsidRPr="002D047F">
        <w:rPr>
          <w:rFonts w:ascii="David" w:hAnsi="David" w:cs="David"/>
          <w:b/>
          <w:bCs/>
          <w:sz w:val="28"/>
          <w:szCs w:val="28"/>
          <w:rtl/>
        </w:rPr>
        <w:t>הנשיא הוא ראש הרשות המבצעת</w:t>
      </w:r>
      <w:r w:rsidR="00ED1659" w:rsidRPr="002D047F">
        <w:rPr>
          <w:rFonts w:ascii="David" w:hAnsi="David" w:cs="David"/>
          <w:sz w:val="28"/>
          <w:szCs w:val="28"/>
        </w:rPr>
        <w:t xml:space="preserve">, </w:t>
      </w:r>
      <w:r w:rsidR="00ED1659" w:rsidRPr="002D047F">
        <w:rPr>
          <w:rFonts w:ascii="David" w:hAnsi="David" w:cs="David"/>
          <w:sz w:val="28"/>
          <w:szCs w:val="28"/>
          <w:rtl/>
        </w:rPr>
        <w:t>והוא </w:t>
      </w:r>
      <w:r w:rsidR="00ED1659" w:rsidRPr="002D047F">
        <w:rPr>
          <w:rFonts w:ascii="David" w:hAnsi="David" w:cs="David"/>
          <w:b/>
          <w:bCs/>
          <w:sz w:val="28"/>
          <w:szCs w:val="28"/>
          <w:rtl/>
        </w:rPr>
        <w:t>נבחר ישירות על ידי האזרחים</w:t>
      </w:r>
      <w:r w:rsidR="00ED1659" w:rsidRPr="002D047F">
        <w:rPr>
          <w:rFonts w:ascii="David" w:hAnsi="David" w:cs="David"/>
          <w:sz w:val="28"/>
          <w:szCs w:val="28"/>
        </w:rPr>
        <w:t>.</w:t>
      </w:r>
      <w:r w:rsidR="002D047F">
        <w:rPr>
          <w:rFonts w:ascii="David" w:eastAsia="Times New Roman" w:hAnsi="David" w:cs="David" w:hint="cs"/>
          <w:b/>
          <w:bCs/>
          <w:sz w:val="28"/>
          <w:szCs w:val="28"/>
          <w:rtl/>
        </w:rPr>
        <w:t xml:space="preserve">                                 </w:t>
      </w:r>
      <w:r w:rsidR="00ED1659" w:rsidRPr="002D047F">
        <w:rPr>
          <w:rFonts w:ascii="David" w:hAnsi="David" w:cs="David"/>
          <w:b/>
          <w:bCs/>
          <w:sz w:val="28"/>
          <w:szCs w:val="28"/>
          <w:rtl/>
        </w:rPr>
        <w:t>הנשיא ממנה את השרים שלא מבין חברי הפרלמנט</w:t>
      </w:r>
      <w:r w:rsidR="00ED1659" w:rsidRPr="002D047F">
        <w:rPr>
          <w:rFonts w:ascii="David" w:hAnsi="David" w:cs="David"/>
          <w:sz w:val="28"/>
          <w:szCs w:val="28"/>
          <w:rtl/>
        </w:rPr>
        <w:t> (לרוב), והוא יכול לבחור אנשי מקצוע לתפקידי שר</w:t>
      </w:r>
      <w:r w:rsidR="00ED1659" w:rsidRPr="002D047F">
        <w:rPr>
          <w:rFonts w:ascii="David" w:hAnsi="David" w:cs="David"/>
          <w:sz w:val="28"/>
          <w:szCs w:val="28"/>
        </w:rPr>
        <w:t>.</w:t>
      </w:r>
      <w:r w:rsidR="002D047F">
        <w:rPr>
          <w:rFonts w:ascii="David" w:eastAsia="Times New Roman" w:hAnsi="David" w:cs="David" w:hint="cs"/>
          <w:b/>
          <w:bCs/>
          <w:sz w:val="28"/>
          <w:szCs w:val="28"/>
          <w:rtl/>
        </w:rPr>
        <w:t xml:space="preserve">                                                                                                                                                                           </w:t>
      </w:r>
      <w:r w:rsidR="00ED1659" w:rsidRPr="002D047F">
        <w:rPr>
          <w:rFonts w:ascii="David" w:hAnsi="David" w:cs="David"/>
          <w:b/>
          <w:bCs/>
          <w:sz w:val="28"/>
          <w:szCs w:val="28"/>
          <w:rtl/>
        </w:rPr>
        <w:t>הנשיא אינו זקוק לאמון מצד הפרלמנט</w:t>
      </w:r>
      <w:r w:rsidR="00ED1659" w:rsidRPr="002D047F">
        <w:rPr>
          <w:rFonts w:ascii="David" w:hAnsi="David" w:cs="David"/>
          <w:sz w:val="28"/>
          <w:szCs w:val="28"/>
        </w:rPr>
        <w:t xml:space="preserve">, </w:t>
      </w:r>
      <w:r w:rsidR="00ED1659" w:rsidRPr="002D047F">
        <w:rPr>
          <w:rFonts w:ascii="David" w:hAnsi="David" w:cs="David"/>
          <w:sz w:val="28"/>
          <w:szCs w:val="28"/>
          <w:rtl/>
        </w:rPr>
        <w:t>ולפרלמנט קשה להפיל את הנשיא. דבר זה גורם לכך </w:t>
      </w:r>
      <w:r w:rsidR="00ED1659" w:rsidRPr="002D047F">
        <w:rPr>
          <w:rFonts w:ascii="David" w:hAnsi="David" w:cs="David"/>
          <w:b/>
          <w:bCs/>
          <w:sz w:val="28"/>
          <w:szCs w:val="28"/>
          <w:rtl/>
        </w:rPr>
        <w:t>ששיטה זו נחשבת יציבה</w:t>
      </w:r>
      <w:r w:rsidR="00ED1659" w:rsidRPr="002D047F">
        <w:rPr>
          <w:rFonts w:ascii="David" w:hAnsi="David" w:cs="David"/>
          <w:sz w:val="28"/>
          <w:szCs w:val="28"/>
          <w:rtl/>
        </w:rPr>
        <w:t> יותר מ</w:t>
      </w:r>
      <w:hyperlink r:id="rId14" w:tooltip="ממשל פרלמנטרי" w:history="1">
        <w:r w:rsidR="00ED1659" w:rsidRPr="002D047F">
          <w:rPr>
            <w:rStyle w:val="Hyperlink"/>
            <w:rFonts w:ascii="David" w:hAnsi="David" w:cs="David"/>
            <w:sz w:val="28"/>
            <w:szCs w:val="28"/>
            <w:rtl/>
          </w:rPr>
          <w:t>ממשל פרלמנטרי</w:t>
        </w:r>
      </w:hyperlink>
      <w:r w:rsidR="00ED1659" w:rsidRPr="002D047F">
        <w:rPr>
          <w:rFonts w:ascii="David" w:hAnsi="David" w:cs="David"/>
          <w:sz w:val="28"/>
          <w:szCs w:val="28"/>
        </w:rPr>
        <w:t>.</w:t>
      </w:r>
      <w:r w:rsidR="002D047F">
        <w:rPr>
          <w:rFonts w:ascii="David" w:eastAsia="Times New Roman" w:hAnsi="David" w:cs="David" w:hint="cs"/>
          <w:b/>
          <w:bCs/>
          <w:sz w:val="28"/>
          <w:szCs w:val="28"/>
          <w:rtl/>
        </w:rPr>
        <w:t xml:space="preserve">                                                                                                     </w:t>
      </w:r>
      <w:r w:rsidR="00ED1659" w:rsidRPr="002D047F">
        <w:rPr>
          <w:rFonts w:ascii="David" w:hAnsi="David" w:cs="David"/>
          <w:sz w:val="28"/>
          <w:szCs w:val="28"/>
          <w:rtl/>
        </w:rPr>
        <w:lastRenderedPageBreak/>
        <w:t>הפרלמנט יכול להגביל את כוחו של הנשיא בהיבטים מסויימים (דוגמת אישור התקציב), אולם </w:t>
      </w:r>
      <w:r w:rsidR="00ED1659" w:rsidRPr="002D047F">
        <w:rPr>
          <w:rFonts w:ascii="David" w:hAnsi="David" w:cs="David"/>
          <w:b/>
          <w:bCs/>
          <w:sz w:val="28"/>
          <w:szCs w:val="28"/>
          <w:rtl/>
        </w:rPr>
        <w:t>הנשיא והממשל עצמאיים ברוב פעולותיהם</w:t>
      </w:r>
      <w:r w:rsidR="00ED1659" w:rsidRPr="002D047F">
        <w:rPr>
          <w:rFonts w:ascii="David" w:hAnsi="David" w:cs="David"/>
          <w:sz w:val="28"/>
          <w:szCs w:val="28"/>
        </w:rPr>
        <w:t>.</w:t>
      </w:r>
    </w:p>
    <w:p w:rsidR="00ED1659" w:rsidRPr="006146E2" w:rsidRDefault="00ED1659" w:rsidP="00ED1659">
      <w:pPr>
        <w:pStyle w:val="a4"/>
        <w:ind w:left="-648" w:right="-1008"/>
        <w:rPr>
          <w:rFonts w:ascii="David" w:hAnsi="David" w:cs="David"/>
          <w:sz w:val="28"/>
          <w:szCs w:val="28"/>
          <w:rtl/>
        </w:rPr>
      </w:pPr>
    </w:p>
    <w:p w:rsidR="00ED1659" w:rsidRDefault="00ED1659" w:rsidP="00ED1659">
      <w:pPr>
        <w:pStyle w:val="a4"/>
        <w:ind w:left="-648" w:right="-1008"/>
        <w:rPr>
          <w:rFonts w:ascii="David" w:hAnsi="David" w:cs="David"/>
          <w:sz w:val="28"/>
          <w:szCs w:val="28"/>
          <w:rtl/>
        </w:rPr>
      </w:pPr>
    </w:p>
    <w:p w:rsidR="00ED1659" w:rsidRDefault="00ED1659" w:rsidP="00ED1659">
      <w:pPr>
        <w:pStyle w:val="a4"/>
        <w:ind w:left="-648" w:right="-1008"/>
        <w:rPr>
          <w:rFonts w:ascii="David" w:hAnsi="David" w:cs="David"/>
          <w:sz w:val="28"/>
          <w:szCs w:val="28"/>
          <w:rtl/>
        </w:rPr>
      </w:pPr>
    </w:p>
    <w:p w:rsidR="00ED1659" w:rsidRPr="006146E2" w:rsidRDefault="00ED1659" w:rsidP="00ED1659">
      <w:pPr>
        <w:shd w:val="clear" w:color="auto" w:fill="EDEDED"/>
        <w:bidi w:val="0"/>
        <w:spacing w:line="240" w:lineRule="auto"/>
        <w:jc w:val="right"/>
        <w:outlineLvl w:val="2"/>
        <w:rPr>
          <w:rFonts w:ascii="David" w:eastAsia="Times New Roman" w:hAnsi="David" w:cs="David"/>
          <w:color w:val="4F4F4F"/>
          <w:sz w:val="28"/>
          <w:szCs w:val="28"/>
        </w:rPr>
      </w:pPr>
      <w:r w:rsidRPr="006146E2">
        <w:rPr>
          <w:rFonts w:ascii="David" w:eastAsia="Times New Roman" w:hAnsi="David" w:cs="David"/>
          <w:color w:val="4F4F4F"/>
          <w:sz w:val="28"/>
          <w:szCs w:val="28"/>
          <w:rtl/>
        </w:rPr>
        <w:t>השוואה בין ממשל פרלמנטארי לבין ממשל נשיאותי</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4"/>
        <w:gridCol w:w="2884"/>
        <w:gridCol w:w="2888"/>
      </w:tblGrid>
      <w:tr w:rsidR="00ED1659" w:rsidRPr="006146E2" w:rsidTr="0016762E">
        <w:trPr>
          <w:tblCellSpacing w:w="0" w:type="dxa"/>
        </w:trPr>
        <w:tc>
          <w:tcPr>
            <w:tcW w:w="2625" w:type="dxa"/>
            <w:tcBorders>
              <w:top w:val="outset" w:sz="6" w:space="0" w:color="auto"/>
              <w:left w:val="outset" w:sz="6" w:space="0" w:color="auto"/>
              <w:bottom w:val="outset" w:sz="6" w:space="0" w:color="auto"/>
              <w:right w:val="outset" w:sz="6" w:space="0" w:color="auto"/>
            </w:tcBorders>
            <w:shd w:val="clear" w:color="auto" w:fill="C3FDF7"/>
            <w:hideMark/>
          </w:tcPr>
          <w:p w:rsidR="00ED1659" w:rsidRPr="006146E2" w:rsidRDefault="00ED1659" w:rsidP="0016762E">
            <w:pPr>
              <w:spacing w:after="0" w:line="240" w:lineRule="auto"/>
              <w:rPr>
                <w:rFonts w:ascii="Times New Roman" w:eastAsia="Times New Roman" w:hAnsi="Times New Roman" w:cs="Times New Roman"/>
                <w:sz w:val="24"/>
                <w:szCs w:val="24"/>
              </w:rPr>
            </w:pPr>
            <w:r w:rsidRPr="006146E2">
              <w:rPr>
                <w:rFonts w:ascii="Times New Roman" w:eastAsia="Times New Roman" w:hAnsi="Times New Roman" w:cs="Times New Roman"/>
                <w:sz w:val="24"/>
                <w:szCs w:val="24"/>
                <w:rtl/>
              </w:rPr>
              <w:t>קריטריונים</w:t>
            </w:r>
          </w:p>
        </w:tc>
        <w:tc>
          <w:tcPr>
            <w:tcW w:w="2955" w:type="dxa"/>
            <w:tcBorders>
              <w:top w:val="outset" w:sz="6" w:space="0" w:color="auto"/>
              <w:left w:val="outset" w:sz="6" w:space="0" w:color="auto"/>
              <w:bottom w:val="outset" w:sz="6" w:space="0" w:color="auto"/>
              <w:right w:val="outset" w:sz="6" w:space="0" w:color="auto"/>
            </w:tcBorders>
            <w:shd w:val="clear" w:color="auto" w:fill="C3FDF7"/>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ממשל נשיאותי</w:t>
            </w:r>
          </w:p>
        </w:tc>
        <w:tc>
          <w:tcPr>
            <w:tcW w:w="2955" w:type="dxa"/>
            <w:tcBorders>
              <w:top w:val="outset" w:sz="6" w:space="0" w:color="auto"/>
              <w:left w:val="outset" w:sz="6" w:space="0" w:color="auto"/>
              <w:bottom w:val="outset" w:sz="6" w:space="0" w:color="auto"/>
              <w:right w:val="outset" w:sz="6" w:space="0" w:color="auto"/>
            </w:tcBorders>
            <w:shd w:val="clear" w:color="auto" w:fill="C3FDF7"/>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ממשל פרלמנטארי</w:t>
            </w:r>
          </w:p>
        </w:tc>
      </w:tr>
      <w:tr w:rsidR="00ED1659" w:rsidRPr="006146E2" w:rsidTr="0016762E">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בחירות</w:t>
            </w:r>
          </w:p>
        </w:tc>
        <w:tc>
          <w:tcPr>
            <w:tcW w:w="295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הנשיא ראש רשות המבצעת נבחר על ידי העם</w:t>
            </w:r>
          </w:p>
        </w:tc>
        <w:tc>
          <w:tcPr>
            <w:tcW w:w="295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הנציגים לפרלמנט (הרשות המחוקקת) נבחרים על ידי העם</w:t>
            </w:r>
          </w:p>
        </w:tc>
      </w:tr>
      <w:tr w:rsidR="00ED1659" w:rsidRPr="006146E2" w:rsidTr="0016762E">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אחריות</w:t>
            </w:r>
          </w:p>
        </w:tc>
        <w:tc>
          <w:tcPr>
            <w:tcW w:w="295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הנשיא ראש הרשות המבצעת אחראי בפני העם על פעולותיו</w:t>
            </w:r>
          </w:p>
        </w:tc>
        <w:tc>
          <w:tcPr>
            <w:tcW w:w="295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הממשלה מורכבת מתוך הפרלמנט ואחראית על פעולותיה בפני הפרלמנט</w:t>
            </w:r>
          </w:p>
        </w:tc>
      </w:tr>
      <w:tr w:rsidR="00ED1659" w:rsidRPr="006146E2" w:rsidTr="0016762E">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תלות</w:t>
            </w:r>
          </w:p>
        </w:tc>
        <w:tc>
          <w:tcPr>
            <w:tcW w:w="295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אין תלות בין הנשיא ראש הרשות המבצעת והרשות המחוקקת.</w:t>
            </w:r>
          </w:p>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עם זאת מתקיימת ביניהם מערכת של איזונים ובלמים.</w:t>
            </w:r>
          </w:p>
        </w:tc>
        <w:tc>
          <w:tcPr>
            <w:tcW w:w="2955" w:type="dxa"/>
            <w:tcBorders>
              <w:top w:val="outset" w:sz="6" w:space="0" w:color="auto"/>
              <w:left w:val="outset" w:sz="6" w:space="0" w:color="auto"/>
              <w:bottom w:val="outset" w:sz="6" w:space="0" w:color="auto"/>
              <w:right w:val="outset" w:sz="6" w:space="0" w:color="auto"/>
            </w:tcBorders>
            <w:hideMark/>
          </w:tcPr>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הממשלה תלויה באמונו של הפרלמנט (רוב)</w:t>
            </w:r>
          </w:p>
          <w:p w:rsidR="00ED1659" w:rsidRPr="006146E2" w:rsidRDefault="00ED1659" w:rsidP="0016762E">
            <w:pPr>
              <w:spacing w:after="0" w:line="240" w:lineRule="auto"/>
              <w:rPr>
                <w:rFonts w:ascii="Times New Roman" w:eastAsia="Times New Roman" w:hAnsi="Times New Roman" w:cs="Times New Roman"/>
                <w:sz w:val="24"/>
                <w:szCs w:val="24"/>
                <w:rtl/>
              </w:rPr>
            </w:pPr>
            <w:r w:rsidRPr="006146E2">
              <w:rPr>
                <w:rFonts w:ascii="Times New Roman" w:eastAsia="Times New Roman" w:hAnsi="Times New Roman" w:cs="Times New Roman"/>
                <w:sz w:val="27"/>
                <w:szCs w:val="27"/>
                <w:rtl/>
              </w:rPr>
              <w:t>הפרלמנט (רשות מחוקקת) יכול לגרום להפלתה של הממשלה (הרשות המבצעת)</w:t>
            </w:r>
          </w:p>
        </w:tc>
      </w:tr>
    </w:tbl>
    <w:p w:rsidR="002D047F" w:rsidRDefault="002D047F" w:rsidP="00ED1659">
      <w:pPr>
        <w:spacing w:after="0" w:line="240" w:lineRule="auto"/>
        <w:ind w:right="-1008"/>
        <w:contextualSpacing/>
        <w:rPr>
          <w:rFonts w:ascii="David" w:eastAsia="Times New Roman" w:hAnsi="David" w:cs="David"/>
          <w:b/>
          <w:bCs/>
          <w:sz w:val="28"/>
          <w:szCs w:val="28"/>
          <w:rtl/>
        </w:rPr>
      </w:pPr>
    </w:p>
    <w:p w:rsidR="002D047F" w:rsidRDefault="002D047F" w:rsidP="00ED1659">
      <w:pPr>
        <w:spacing w:after="0" w:line="240" w:lineRule="auto"/>
        <w:ind w:right="-1008"/>
        <w:contextualSpacing/>
        <w:rPr>
          <w:rFonts w:ascii="David" w:eastAsia="Times New Roman" w:hAnsi="David" w:cs="David"/>
          <w:b/>
          <w:bCs/>
          <w:sz w:val="28"/>
          <w:szCs w:val="28"/>
          <w:rtl/>
        </w:rPr>
      </w:pPr>
    </w:p>
    <w:p w:rsidR="00ED1659" w:rsidRDefault="00ED1659" w:rsidP="008E4730">
      <w:pPr>
        <w:spacing w:after="0" w:line="240" w:lineRule="auto"/>
        <w:ind w:left="-1008" w:right="-1008"/>
        <w:rPr>
          <w:rFonts w:ascii="David" w:eastAsia="Times New Roman" w:hAnsi="David" w:cs="David"/>
          <w:b/>
          <w:bCs/>
          <w:sz w:val="28"/>
          <w:szCs w:val="28"/>
          <w:rtl/>
        </w:rPr>
      </w:pPr>
    </w:p>
    <w:p w:rsidR="00332FC9" w:rsidRDefault="00332FC9" w:rsidP="00332FC9">
      <w:pPr>
        <w:spacing w:after="0" w:line="240" w:lineRule="auto"/>
        <w:ind w:left="-1008" w:right="-1008"/>
        <w:rPr>
          <w:rFonts w:ascii="David" w:eastAsia="Times New Roman" w:hAnsi="David" w:cs="David"/>
          <w:b/>
          <w:bCs/>
          <w:sz w:val="28"/>
          <w:szCs w:val="28"/>
          <w:u w:val="single"/>
          <w:rtl/>
        </w:rPr>
      </w:pPr>
      <w:r>
        <w:rPr>
          <w:rFonts w:ascii="David" w:eastAsia="Times New Roman" w:hAnsi="David" w:cs="David" w:hint="cs"/>
          <w:b/>
          <w:bCs/>
          <w:sz w:val="28"/>
          <w:szCs w:val="28"/>
          <w:u w:val="single"/>
          <w:rtl/>
        </w:rPr>
        <w:t>האזרחות במדינת ישראל</w:t>
      </w:r>
    </w:p>
    <w:p w:rsidR="00332FC9" w:rsidRDefault="00B96353" w:rsidP="00332FC9">
      <w:pPr>
        <w:spacing w:after="0" w:line="240" w:lineRule="auto"/>
        <w:ind w:left="-1008" w:right="-1008"/>
        <w:rPr>
          <w:rFonts w:ascii="David" w:eastAsia="Times New Roman" w:hAnsi="David" w:cs="David"/>
          <w:b/>
          <w:bCs/>
          <w:color w:val="244061"/>
          <w:sz w:val="28"/>
          <w:szCs w:val="28"/>
          <w:u w:val="single"/>
          <w:rtl/>
        </w:rPr>
      </w:pPr>
      <w:r>
        <w:rPr>
          <w:rFonts w:ascii="David" w:eastAsia="Times New Roman" w:hAnsi="David" w:cs="David" w:hint="cs"/>
          <w:b/>
          <w:bCs/>
          <w:color w:val="244061"/>
          <w:sz w:val="28"/>
          <w:szCs w:val="28"/>
          <w:u w:val="single"/>
          <w:rtl/>
        </w:rPr>
        <w:t xml:space="preserve"> </w:t>
      </w:r>
    </w:p>
    <w:p w:rsidR="00332FC9" w:rsidRPr="00A54368" w:rsidRDefault="00332FC9" w:rsidP="00332FC9">
      <w:pPr>
        <w:shd w:val="clear" w:color="auto" w:fill="E5DFEC"/>
        <w:spacing w:after="0" w:line="240" w:lineRule="auto"/>
        <w:ind w:left="-1008" w:right="-1008"/>
        <w:jc w:val="center"/>
        <w:rPr>
          <w:rFonts w:ascii="David" w:eastAsia="Times New Roman" w:hAnsi="David" w:cs="David"/>
          <w:b/>
          <w:bCs/>
          <w:sz w:val="28"/>
          <w:szCs w:val="28"/>
        </w:rPr>
      </w:pPr>
      <w:r w:rsidRPr="00A54368">
        <w:rPr>
          <w:rFonts w:ascii="David" w:eastAsia="Times New Roman" w:hAnsi="David" w:cs="David"/>
          <w:b/>
          <w:bCs/>
          <w:sz w:val="28"/>
          <w:szCs w:val="28"/>
          <w:rtl/>
        </w:rPr>
        <w:t>חוק השבות והאזרחות</w:t>
      </w:r>
    </w:p>
    <w:p w:rsidR="00332FC9" w:rsidRPr="00A54368" w:rsidRDefault="00332FC9" w:rsidP="00332FC9">
      <w:pPr>
        <w:tabs>
          <w:tab w:val="right" w:pos="0"/>
        </w:tabs>
        <w:spacing w:after="0" w:line="240" w:lineRule="auto"/>
        <w:ind w:left="-1008" w:right="-1008"/>
        <w:jc w:val="center"/>
        <w:rPr>
          <w:rFonts w:ascii="David" w:eastAsia="Times New Roman" w:hAnsi="David" w:cs="David"/>
          <w:b/>
          <w:bCs/>
          <w:sz w:val="28"/>
          <w:szCs w:val="28"/>
          <w:rtl/>
        </w:rPr>
      </w:pPr>
    </w:p>
    <w:p w:rsidR="00332FC9" w:rsidRPr="00A54368" w:rsidRDefault="00332FC9" w:rsidP="00332FC9">
      <w:pPr>
        <w:tabs>
          <w:tab w:val="right" w:pos="0"/>
        </w:tabs>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b/>
          <w:bCs/>
          <w:sz w:val="28"/>
          <w:szCs w:val="28"/>
          <w:rtl/>
        </w:rPr>
        <w:t>ההבדל בין עלייה להגירה</w:t>
      </w:r>
    </w:p>
    <w:p w:rsidR="00332FC9" w:rsidRPr="00A54368" w:rsidRDefault="00332FC9" w:rsidP="00332FC9">
      <w:p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sz w:val="28"/>
          <w:szCs w:val="28"/>
          <w:rtl/>
        </w:rPr>
        <w:t xml:space="preserve">מדיניות ההגירה של ישראל מתבססת על התפיסה שהגירה של יהודי למדינה אינה הגירה רגילה, היא עלייה. לפי תפיסה זו, מדינת ישראל היא מדינה יהודית והיא אמורה להיות מקלט לכל היהודים בעולם. לכן הגירה של יהודים אליה היא עלייה, חזרה הביתה. </w:t>
      </w:r>
    </w:p>
    <w:p w:rsidR="00332FC9" w:rsidRDefault="00332FC9" w:rsidP="00332FC9">
      <w:pPr>
        <w:spacing w:after="0" w:line="240" w:lineRule="auto"/>
        <w:ind w:left="-1008" w:right="-1008"/>
        <w:contextualSpacing/>
        <w:rPr>
          <w:rFonts w:ascii="David" w:eastAsia="Times New Roman" w:hAnsi="David" w:cs="David"/>
          <w:sz w:val="28"/>
          <w:szCs w:val="28"/>
          <w:rtl/>
        </w:rPr>
      </w:pPr>
      <w:r w:rsidRPr="00A54368">
        <w:rPr>
          <w:rFonts w:ascii="David" w:eastAsia="Times New Roman" w:hAnsi="David" w:cs="David"/>
          <w:sz w:val="28"/>
          <w:szCs w:val="28"/>
          <w:rtl/>
        </w:rPr>
        <w:t>תפיסה זו באה לידי ביטוי</w:t>
      </w:r>
      <w:r w:rsidRPr="00A54368">
        <w:rPr>
          <w:rFonts w:ascii="David" w:eastAsia="Times New Roman" w:hAnsi="David" w:cs="David" w:hint="cs"/>
          <w:sz w:val="28"/>
          <w:szCs w:val="28"/>
          <w:rtl/>
        </w:rPr>
        <w:t xml:space="preserve"> במדינת ישראל </w:t>
      </w:r>
      <w:r w:rsidRPr="00A54368">
        <w:rPr>
          <w:rFonts w:ascii="David" w:eastAsia="Times New Roman" w:hAnsi="David" w:cs="David"/>
          <w:sz w:val="28"/>
          <w:szCs w:val="28"/>
          <w:rtl/>
        </w:rPr>
        <w:t xml:space="preserve">בחקיקת שני חוקים, חוק השבות וחוק האזרחות. </w:t>
      </w:r>
    </w:p>
    <w:p w:rsidR="00332FC9" w:rsidRDefault="00332FC9" w:rsidP="00332FC9">
      <w:pPr>
        <w:spacing w:after="0"/>
        <w:ind w:left="-720" w:right="-720"/>
        <w:jc w:val="center"/>
        <w:rPr>
          <w:rFonts w:asciiTheme="minorBidi" w:eastAsia="Times New Roman" w:hAnsiTheme="minorBidi"/>
          <w:b/>
          <w:bCs/>
          <w:sz w:val="24"/>
          <w:szCs w:val="24"/>
          <w:rtl/>
        </w:rPr>
      </w:pPr>
    </w:p>
    <w:p w:rsidR="00332FC9" w:rsidRPr="00687AE8" w:rsidRDefault="00332FC9" w:rsidP="00332FC9">
      <w:pPr>
        <w:spacing w:after="0"/>
        <w:ind w:left="-720" w:right="-720"/>
        <w:jc w:val="center"/>
        <w:rPr>
          <w:rFonts w:asciiTheme="minorBidi" w:eastAsia="Calibri" w:hAnsiTheme="minorBidi"/>
          <w:b/>
          <w:bCs/>
          <w:color w:val="0066CC"/>
          <w:sz w:val="24"/>
          <w:szCs w:val="24"/>
          <w:rtl/>
        </w:rPr>
      </w:pPr>
      <w:r w:rsidRPr="00687AE8">
        <w:rPr>
          <w:rFonts w:asciiTheme="minorBidi" w:eastAsia="Calibri" w:hAnsiTheme="minorBidi"/>
          <w:b/>
          <w:bCs/>
          <w:color w:val="0066CC"/>
          <w:sz w:val="24"/>
          <w:szCs w:val="24"/>
          <w:rtl/>
        </w:rPr>
        <w:t>מדיניות ההגירה של מדינת ישראל מורכבת משני חוקים</w:t>
      </w:r>
    </w:p>
    <w:p w:rsidR="00332FC9" w:rsidRPr="00687AE8" w:rsidRDefault="00332FC9" w:rsidP="00332FC9">
      <w:pPr>
        <w:spacing w:after="0"/>
        <w:ind w:left="-720" w:right="-720"/>
        <w:jc w:val="center"/>
        <w:rPr>
          <w:rFonts w:asciiTheme="minorBidi" w:eastAsia="Calibri" w:hAnsiTheme="minorBidi"/>
          <w:b/>
          <w:bCs/>
          <w:color w:val="0066CC"/>
          <w:sz w:val="24"/>
          <w:szCs w:val="24"/>
          <w:rtl/>
        </w:rPr>
      </w:pPr>
      <w:r w:rsidRPr="00687AE8">
        <w:rPr>
          <w:rFonts w:asciiTheme="minorBidi" w:eastAsia="Calibri" w:hAnsiTheme="minorBidi"/>
          <w:b/>
          <w:bCs/>
          <w:noProof/>
          <w:color w:val="0066CC"/>
          <w:sz w:val="24"/>
          <w:szCs w:val="24"/>
          <w:rtl/>
        </w:rPr>
        <mc:AlternateContent>
          <mc:Choice Requires="wps">
            <w:drawing>
              <wp:anchor distT="0" distB="0" distL="114300" distR="114300" simplePos="0" relativeHeight="251631616" behindDoc="0" locked="0" layoutInCell="1" allowOverlap="1" wp14:anchorId="621B7797" wp14:editId="52C7B578">
                <wp:simplePos x="0" y="0"/>
                <wp:positionH relativeFrom="column">
                  <wp:posOffset>1876425</wp:posOffset>
                </wp:positionH>
                <wp:positionV relativeFrom="paragraph">
                  <wp:posOffset>50800</wp:posOffset>
                </wp:positionV>
                <wp:extent cx="1028700" cy="333375"/>
                <wp:effectExtent l="28575" t="12700" r="9525" b="53975"/>
                <wp:wrapNone/>
                <wp:docPr id="31"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21A8F" id="Straight Arrow Connector 256" o:spid="_x0000_s1026" type="#_x0000_t32" style="position:absolute;left:0;text-align:left;margin-left:147.75pt;margin-top:4pt;width:81pt;height:26.25pt;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">
                <v:stroke endarrow="block"/>
              </v:shape>
            </w:pict>
          </mc:Fallback>
        </mc:AlternateContent>
      </w:r>
      <w:r w:rsidRPr="00687AE8">
        <w:rPr>
          <w:rFonts w:asciiTheme="minorBidi" w:eastAsia="Calibri" w:hAnsiTheme="minorBidi"/>
          <w:b/>
          <w:bCs/>
          <w:noProof/>
          <w:color w:val="0066CC"/>
          <w:sz w:val="24"/>
          <w:szCs w:val="24"/>
          <w:rtl/>
        </w:rPr>
        <mc:AlternateContent>
          <mc:Choice Requires="wps">
            <w:drawing>
              <wp:anchor distT="0" distB="0" distL="114300" distR="114300" simplePos="0" relativeHeight="251630592" behindDoc="0" locked="0" layoutInCell="1" allowOverlap="1" wp14:anchorId="52899FB9" wp14:editId="04C161F7">
                <wp:simplePos x="0" y="0"/>
                <wp:positionH relativeFrom="column">
                  <wp:posOffset>2905125</wp:posOffset>
                </wp:positionH>
                <wp:positionV relativeFrom="paragraph">
                  <wp:posOffset>50800</wp:posOffset>
                </wp:positionV>
                <wp:extent cx="876300" cy="333375"/>
                <wp:effectExtent l="9525" t="12700" r="38100" b="53975"/>
                <wp:wrapNone/>
                <wp:docPr id="34"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F6BD2" id="Straight Arrow Connector 31" o:spid="_x0000_s1026" type="#_x0000_t32" style="position:absolute;left:0;text-align:left;margin-left:228.75pt;margin-top:4pt;width:69pt;height:26.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">
                <v:stroke endarrow="block"/>
              </v:shape>
            </w:pict>
          </mc:Fallback>
        </mc:AlternateContent>
      </w:r>
    </w:p>
    <w:p w:rsidR="00332FC9" w:rsidRPr="00687AE8" w:rsidRDefault="00332FC9" w:rsidP="00332FC9">
      <w:pPr>
        <w:spacing w:after="0"/>
        <w:ind w:left="-720" w:right="-720"/>
        <w:jc w:val="center"/>
        <w:rPr>
          <w:rFonts w:asciiTheme="minorBidi" w:eastAsia="Calibri" w:hAnsiTheme="minorBidi"/>
          <w:b/>
          <w:bCs/>
          <w:color w:val="0066CC"/>
          <w:sz w:val="24"/>
          <w:szCs w:val="24"/>
          <w:rtl/>
        </w:rPr>
      </w:pPr>
    </w:p>
    <w:p w:rsidR="00332FC9" w:rsidRPr="00687AE8" w:rsidRDefault="00332FC9" w:rsidP="00332FC9">
      <w:pPr>
        <w:spacing w:after="0"/>
        <w:ind w:left="-720" w:right="-720"/>
        <w:jc w:val="center"/>
        <w:rPr>
          <w:rFonts w:asciiTheme="minorBidi" w:eastAsia="Calibri" w:hAnsiTheme="minorBidi"/>
          <w:b/>
          <w:bCs/>
          <w:color w:val="0066CC"/>
          <w:sz w:val="24"/>
          <w:szCs w:val="24"/>
          <w:rtl/>
        </w:rPr>
      </w:pPr>
      <w:r w:rsidRPr="00687AE8">
        <w:rPr>
          <w:rFonts w:asciiTheme="minorBidi" w:eastAsia="Calibri" w:hAnsiTheme="minorBidi"/>
          <w:b/>
          <w:bCs/>
          <w:color w:val="0066CC"/>
          <w:sz w:val="24"/>
          <w:szCs w:val="24"/>
          <w:rtl/>
        </w:rPr>
        <w:t>חוק השבות</w:t>
      </w:r>
      <w:r w:rsidRPr="00687AE8">
        <w:rPr>
          <w:rFonts w:asciiTheme="minorBidi" w:eastAsia="Calibri" w:hAnsiTheme="minorBidi"/>
          <w:b/>
          <w:bCs/>
          <w:color w:val="0066CC"/>
          <w:sz w:val="24"/>
          <w:szCs w:val="24"/>
          <w:rtl/>
        </w:rPr>
        <w:tab/>
      </w:r>
      <w:r w:rsidRPr="00687AE8">
        <w:rPr>
          <w:rFonts w:asciiTheme="minorBidi" w:eastAsia="Calibri" w:hAnsiTheme="minorBidi"/>
          <w:b/>
          <w:bCs/>
          <w:color w:val="0066CC"/>
          <w:sz w:val="24"/>
          <w:szCs w:val="24"/>
          <w:rtl/>
        </w:rPr>
        <w:tab/>
      </w:r>
      <w:r w:rsidRPr="00687AE8">
        <w:rPr>
          <w:rFonts w:asciiTheme="minorBidi" w:eastAsia="Calibri" w:hAnsiTheme="minorBidi"/>
          <w:b/>
          <w:bCs/>
          <w:color w:val="0066CC"/>
          <w:sz w:val="24"/>
          <w:szCs w:val="24"/>
          <w:rtl/>
        </w:rPr>
        <w:tab/>
        <w:t>חוק האזרחות</w:t>
      </w:r>
    </w:p>
    <w:p w:rsidR="00332FC9" w:rsidRPr="00687AE8" w:rsidRDefault="00332FC9" w:rsidP="00332FC9">
      <w:pPr>
        <w:spacing w:after="0" w:line="240" w:lineRule="auto"/>
        <w:ind w:left="-1008" w:right="-1008"/>
        <w:contextualSpacing/>
        <w:rPr>
          <w:rFonts w:asciiTheme="minorBidi" w:eastAsia="Times New Roman" w:hAnsiTheme="minorBidi"/>
          <w:sz w:val="24"/>
          <w:szCs w:val="24"/>
          <w:rtl/>
        </w:rPr>
      </w:pPr>
    </w:p>
    <w:p w:rsidR="00332FC9" w:rsidRPr="00A54368" w:rsidRDefault="00332FC9" w:rsidP="00332FC9">
      <w:pPr>
        <w:spacing w:after="0" w:line="240" w:lineRule="auto"/>
        <w:ind w:left="-1008" w:right="-1008"/>
        <w:contextualSpacing/>
        <w:rPr>
          <w:rFonts w:ascii="David" w:eastAsia="Times New Roman" w:hAnsi="David" w:cs="David"/>
          <w:sz w:val="28"/>
          <w:szCs w:val="28"/>
          <w:rtl/>
        </w:rPr>
      </w:pPr>
    </w:p>
    <w:p w:rsidR="00332FC9" w:rsidRPr="00A54368" w:rsidRDefault="00332FC9" w:rsidP="00332FC9">
      <w:pPr>
        <w:tabs>
          <w:tab w:val="right" w:pos="0"/>
        </w:tabs>
        <w:spacing w:after="0" w:line="240" w:lineRule="auto"/>
        <w:ind w:right="-1008"/>
        <w:rPr>
          <w:rFonts w:ascii="David" w:eastAsia="Times New Roman" w:hAnsi="David" w:cs="David"/>
          <w:b/>
          <w:bCs/>
          <w:sz w:val="28"/>
          <w:szCs w:val="28"/>
          <w:rtl/>
        </w:rPr>
      </w:pPr>
      <w:r w:rsidRPr="00A54368">
        <w:rPr>
          <w:rFonts w:ascii="David" w:eastAsia="Times New Roman" w:hAnsi="David" w:cs="David"/>
          <w:b/>
          <w:bCs/>
          <w:sz w:val="28"/>
          <w:szCs w:val="28"/>
          <w:rtl/>
        </w:rPr>
        <w:t>חוק השבות</w:t>
      </w:r>
    </w:p>
    <w:p w:rsidR="00332FC9" w:rsidRPr="00A54368" w:rsidRDefault="00332FC9" w:rsidP="00332FC9">
      <w:pPr>
        <w:spacing w:after="0" w:line="240" w:lineRule="auto"/>
        <w:ind w:left="-1008" w:right="-1008"/>
        <w:rPr>
          <w:rFonts w:ascii="David" w:eastAsia="Times New Roman" w:hAnsi="David" w:cs="David"/>
          <w:sz w:val="28"/>
          <w:szCs w:val="28"/>
          <w:rtl/>
        </w:rPr>
      </w:pPr>
      <w:r w:rsidRPr="00A54368">
        <w:rPr>
          <w:rFonts w:ascii="David" w:eastAsia="Times New Roman" w:hAnsi="David" w:cs="David"/>
          <w:b/>
          <w:bCs/>
          <w:sz w:val="28"/>
          <w:szCs w:val="28"/>
          <w:rtl/>
        </w:rPr>
        <w:t>תוכן החוק</w:t>
      </w:r>
      <w:r w:rsidRPr="00A54368">
        <w:rPr>
          <w:rFonts w:ascii="David" w:eastAsia="Times New Roman" w:hAnsi="David" w:cs="David"/>
          <w:sz w:val="28"/>
          <w:szCs w:val="28"/>
          <w:rtl/>
        </w:rPr>
        <w:t xml:space="preserve">: כל יהודי זכאי לעלות ארצה ולהביא עמו את בן/ בת זוגו, ילדיו, נכדיו ובני זוגם, וכן את ילדיו ונכדיו מנישואים קודמים של בן/בת זוגו, גם אם כל אלה אינם יהודים. זכויות היהודי על פי חוק האזרחות יוקנו גם ללא יהודים שהגיעו איתו. </w:t>
      </w:r>
    </w:p>
    <w:p w:rsidR="00332FC9" w:rsidRPr="00A54368" w:rsidRDefault="00332FC9" w:rsidP="00332FC9">
      <w:pPr>
        <w:spacing w:after="0" w:line="240" w:lineRule="auto"/>
        <w:ind w:left="-1008" w:right="-1008"/>
        <w:rPr>
          <w:rFonts w:ascii="David" w:eastAsia="Times New Roman" w:hAnsi="David" w:cs="David"/>
          <w:sz w:val="28"/>
          <w:szCs w:val="28"/>
          <w:rtl/>
        </w:rPr>
      </w:pPr>
      <w:r w:rsidRPr="00A54368">
        <w:rPr>
          <w:rFonts w:ascii="David" w:eastAsia="Times New Roman" w:hAnsi="David" w:cs="David"/>
          <w:sz w:val="28"/>
          <w:szCs w:val="28"/>
          <w:rtl/>
        </w:rPr>
        <w:t>שר הפנים רשאי למנוע עליה של יהודי שפועל נגד העם היהודי, עלול לסכן את בריאות הציבור או את ביטחון המדינה, או שהוא בעל עבר פלילי העלול לסכן את שלום הציבור.</w:t>
      </w:r>
    </w:p>
    <w:p w:rsidR="00332FC9" w:rsidRPr="00A54368" w:rsidRDefault="00332FC9" w:rsidP="00332FC9">
      <w:pPr>
        <w:tabs>
          <w:tab w:val="right" w:pos="0"/>
        </w:tabs>
        <w:spacing w:after="0" w:line="240" w:lineRule="auto"/>
        <w:ind w:left="-1008" w:right="-1008"/>
        <w:rPr>
          <w:rFonts w:ascii="David" w:eastAsia="Times New Roman" w:hAnsi="David" w:cs="David"/>
          <w:b/>
          <w:bCs/>
          <w:sz w:val="28"/>
          <w:szCs w:val="28"/>
          <w:rtl/>
        </w:rPr>
      </w:pPr>
    </w:p>
    <w:p w:rsidR="00332FC9" w:rsidRPr="00A54368" w:rsidRDefault="00332FC9" w:rsidP="00332FC9">
      <w:pPr>
        <w:tabs>
          <w:tab w:val="right" w:pos="0"/>
        </w:tabs>
        <w:spacing w:after="0" w:line="240" w:lineRule="auto"/>
        <w:ind w:left="-1008" w:right="-1008"/>
        <w:rPr>
          <w:rFonts w:ascii="David" w:eastAsia="Times New Roman" w:hAnsi="David" w:cs="David"/>
          <w:sz w:val="28"/>
          <w:szCs w:val="28"/>
          <w:u w:val="single"/>
          <w:rtl/>
        </w:rPr>
      </w:pPr>
      <w:r w:rsidRPr="00A54368">
        <w:rPr>
          <w:rFonts w:ascii="David" w:eastAsia="Times New Roman" w:hAnsi="David" w:cs="David"/>
          <w:b/>
          <w:bCs/>
          <w:sz w:val="28"/>
          <w:szCs w:val="28"/>
          <w:rtl/>
        </w:rPr>
        <w:t>לחוק הוכנסו שני תיקונים במהלך השנים:</w:t>
      </w:r>
      <w:r w:rsidRPr="00A54368">
        <w:rPr>
          <w:rFonts w:ascii="David" w:eastAsia="Times New Roman" w:hAnsi="David" w:cs="David"/>
          <w:sz w:val="28"/>
          <w:szCs w:val="28"/>
          <w:u w:val="single"/>
          <w:rtl/>
        </w:rPr>
        <w:t xml:space="preserve"> </w:t>
      </w:r>
    </w:p>
    <w:p w:rsidR="00332FC9" w:rsidRPr="00A54368" w:rsidRDefault="00332FC9" w:rsidP="00332FC9">
      <w:p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sz w:val="28"/>
          <w:szCs w:val="28"/>
          <w:rtl/>
        </w:rPr>
        <w:t>החוק לא תקף לאדם שהיה יהודי והמיר את דתו מרצון.</w:t>
      </w:r>
    </w:p>
    <w:p w:rsidR="00332FC9" w:rsidRDefault="00332FC9" w:rsidP="00332FC9">
      <w:pPr>
        <w:spacing w:after="0" w:line="240" w:lineRule="auto"/>
        <w:ind w:left="-1008" w:right="-1008"/>
        <w:contextualSpacing/>
        <w:rPr>
          <w:rFonts w:ascii="David" w:eastAsia="Times New Roman" w:hAnsi="David" w:cs="David"/>
          <w:sz w:val="28"/>
          <w:szCs w:val="28"/>
          <w:u w:val="single"/>
          <w:rtl/>
        </w:rPr>
      </w:pPr>
      <w:r w:rsidRPr="00A54368">
        <w:rPr>
          <w:rFonts w:ascii="David" w:eastAsia="Times New Roman" w:hAnsi="David" w:cs="David"/>
          <w:sz w:val="28"/>
          <w:szCs w:val="28"/>
          <w:rtl/>
        </w:rPr>
        <w:t>לעניין חוק זה, יהודי הוא מי שנולד לאם יהודייה או התגייר, והוא אינו בן דת אחרת.</w:t>
      </w:r>
    </w:p>
    <w:p w:rsidR="001135BA" w:rsidRDefault="001135BA" w:rsidP="00332FC9">
      <w:pPr>
        <w:spacing w:after="0"/>
        <w:ind w:right="-720"/>
        <w:rPr>
          <w:rFonts w:ascii="David" w:eastAsia="Calibri" w:hAnsi="David" w:cs="David"/>
          <w:b/>
          <w:bCs/>
          <w:color w:val="1F497D"/>
          <w:sz w:val="28"/>
          <w:szCs w:val="28"/>
          <w:rtl/>
        </w:rPr>
      </w:pPr>
    </w:p>
    <w:p w:rsidR="00332FC9" w:rsidRDefault="001135BA" w:rsidP="00332FC9">
      <w:pPr>
        <w:spacing w:after="0"/>
        <w:ind w:right="-720"/>
        <w:rPr>
          <w:rFonts w:ascii="David" w:eastAsia="Calibri" w:hAnsi="David" w:cs="David"/>
          <w:b/>
          <w:bCs/>
          <w:color w:val="1F497D"/>
          <w:sz w:val="28"/>
          <w:szCs w:val="28"/>
          <w:rtl/>
        </w:rPr>
      </w:pPr>
      <w:r>
        <w:rPr>
          <w:rFonts w:ascii="David" w:eastAsia="Calibri" w:hAnsi="David" w:cs="David" w:hint="cs"/>
          <w:b/>
          <w:bCs/>
          <w:color w:val="1F497D"/>
          <w:sz w:val="28"/>
          <w:szCs w:val="28"/>
          <w:rtl/>
        </w:rPr>
        <w:lastRenderedPageBreak/>
        <w:t xml:space="preserve">                 </w:t>
      </w:r>
      <w:r w:rsidR="00332FC9" w:rsidRPr="00332FC9">
        <w:rPr>
          <w:rFonts w:ascii="David" w:eastAsia="Calibri" w:hAnsi="David" w:cs="David"/>
          <w:b/>
          <w:bCs/>
          <w:color w:val="1F497D"/>
          <w:sz w:val="28"/>
          <w:szCs w:val="28"/>
          <w:rtl/>
        </w:rPr>
        <w:t>חוק השבות – מי זכאי לעלות לישראל ולהתיישב בה?</w:t>
      </w:r>
    </w:p>
    <w:p w:rsidR="001135BA" w:rsidRPr="00332FC9" w:rsidRDefault="001135BA" w:rsidP="00332FC9">
      <w:pPr>
        <w:spacing w:after="0"/>
        <w:ind w:right="-720"/>
        <w:rPr>
          <w:rFonts w:ascii="David" w:eastAsia="Calibri" w:hAnsi="David" w:cs="David"/>
          <w:b/>
          <w:bCs/>
          <w:color w:val="1F497D"/>
          <w:sz w:val="28"/>
          <w:szCs w:val="28"/>
          <w:rtl/>
        </w:rPr>
      </w:pPr>
    </w:p>
    <w:p w:rsidR="00332FC9" w:rsidRPr="00332FC9" w:rsidRDefault="00332FC9" w:rsidP="00332FC9">
      <w:pPr>
        <w:spacing w:after="0"/>
        <w:ind w:left="-720" w:right="-720"/>
        <w:jc w:val="center"/>
        <w:rPr>
          <w:rFonts w:ascii="David" w:eastAsia="Calibri" w:hAnsi="David" w:cs="David"/>
          <w:color w:val="1F497D"/>
          <w:sz w:val="28"/>
          <w:szCs w:val="28"/>
          <w:rtl/>
        </w:rPr>
      </w:pPr>
      <w:r w:rsidRPr="00332FC9">
        <w:rPr>
          <w:rFonts w:ascii="David" w:eastAsia="Calibri" w:hAnsi="David" w:cs="David"/>
          <w:b/>
          <w:bCs/>
          <w:color w:val="1F497D"/>
          <w:sz w:val="28"/>
          <w:szCs w:val="28"/>
          <w:u w:val="single"/>
          <w:rtl/>
        </w:rPr>
        <w:t>יהודי</w:t>
      </w:r>
      <w:r w:rsidRPr="00332FC9">
        <w:rPr>
          <w:rFonts w:ascii="David" w:eastAsia="Calibri" w:hAnsi="David" w:cs="David"/>
          <w:color w:val="1F497D"/>
          <w:sz w:val="28"/>
          <w:szCs w:val="28"/>
          <w:rtl/>
        </w:rPr>
        <w:t xml:space="preserve"> + בן\ בת זוג</w:t>
      </w:r>
    </w:p>
    <w:p w:rsidR="00332FC9" w:rsidRPr="00332FC9" w:rsidRDefault="00332FC9" w:rsidP="00332FC9">
      <w:pPr>
        <w:spacing w:after="0"/>
        <w:ind w:left="-720" w:right="-720"/>
        <w:rPr>
          <w:rFonts w:ascii="David" w:eastAsia="Calibri" w:hAnsi="David" w:cs="David"/>
          <w:color w:val="1F497D"/>
          <w:sz w:val="28"/>
          <w:szCs w:val="28"/>
          <w:rtl/>
        </w:rPr>
      </w:pPr>
      <w:r w:rsidRPr="00332FC9">
        <w:rPr>
          <w:rFonts w:ascii="David" w:eastAsia="Calibri" w:hAnsi="David" w:cs="David"/>
          <w:b/>
          <w:bCs/>
          <w:noProof/>
          <w:color w:val="1F497D"/>
          <w:sz w:val="28"/>
          <w:szCs w:val="28"/>
          <w:u w:val="single"/>
          <w:rtl/>
        </w:rPr>
        <mc:AlternateContent>
          <mc:Choice Requires="wps">
            <w:drawing>
              <wp:anchor distT="0" distB="0" distL="114300" distR="114300" simplePos="0" relativeHeight="251634688" behindDoc="0" locked="0" layoutInCell="1" allowOverlap="1" wp14:anchorId="4CDA403B" wp14:editId="6BDEF46B">
                <wp:simplePos x="0" y="0"/>
                <wp:positionH relativeFrom="column">
                  <wp:posOffset>3154680</wp:posOffset>
                </wp:positionH>
                <wp:positionV relativeFrom="paragraph">
                  <wp:posOffset>61595</wp:posOffset>
                </wp:positionV>
                <wp:extent cx="137160" cy="312420"/>
                <wp:effectExtent l="0" t="0" r="53340" b="49530"/>
                <wp:wrapNone/>
                <wp:docPr id="35"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312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100BB" id="Straight Arrow Connector 34" o:spid="_x0000_s1026" type="#_x0000_t32" style="position:absolute;left:0;text-align:left;margin-left:248.4pt;margin-top:4.85pt;width:10.8pt;height:24.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">
                <v:stroke endarrow="block"/>
              </v:shape>
            </w:pict>
          </mc:Fallback>
        </mc:AlternateContent>
      </w:r>
      <w:r w:rsidRPr="00332FC9">
        <w:rPr>
          <w:rFonts w:ascii="David" w:eastAsia="Calibri" w:hAnsi="David" w:cs="David"/>
          <w:b/>
          <w:bCs/>
          <w:noProof/>
          <w:color w:val="1F497D"/>
          <w:sz w:val="28"/>
          <w:szCs w:val="28"/>
          <w:u w:val="single"/>
          <w:rtl/>
        </w:rPr>
        <mc:AlternateContent>
          <mc:Choice Requires="wps">
            <w:drawing>
              <wp:anchor distT="0" distB="0" distL="114300" distR="114300" simplePos="0" relativeHeight="251637760" behindDoc="0" locked="0" layoutInCell="1" allowOverlap="1" wp14:anchorId="635396AB" wp14:editId="18C80A3F">
                <wp:simplePos x="0" y="0"/>
                <wp:positionH relativeFrom="column">
                  <wp:posOffset>2225040</wp:posOffset>
                </wp:positionH>
                <wp:positionV relativeFrom="paragraph">
                  <wp:posOffset>31115</wp:posOffset>
                </wp:positionV>
                <wp:extent cx="331470" cy="358140"/>
                <wp:effectExtent l="38100" t="0" r="30480" b="60960"/>
                <wp:wrapNone/>
                <wp:docPr id="36"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1470"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B3634" id="Straight Arrow Connector 30" o:spid="_x0000_s1026" type="#_x0000_t32" style="position:absolute;left:0;text-align:left;margin-left:175.2pt;margin-top:2.45pt;width:26.1pt;height:28.2p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">
                <v:stroke endarrow="block"/>
              </v:shape>
            </w:pict>
          </mc:Fallback>
        </mc:AlternateContent>
      </w:r>
    </w:p>
    <w:p w:rsidR="00332FC9" w:rsidRPr="00332FC9" w:rsidRDefault="00332FC9" w:rsidP="00332FC9">
      <w:pPr>
        <w:spacing w:after="0"/>
        <w:ind w:left="-720" w:right="-720"/>
        <w:jc w:val="center"/>
        <w:rPr>
          <w:rFonts w:ascii="David" w:eastAsia="Calibri" w:hAnsi="David" w:cs="David"/>
          <w:color w:val="1F497D"/>
          <w:sz w:val="28"/>
          <w:szCs w:val="28"/>
          <w:rtl/>
        </w:rPr>
      </w:pPr>
    </w:p>
    <w:p w:rsidR="00332FC9" w:rsidRPr="00332FC9" w:rsidRDefault="00332FC9" w:rsidP="00332FC9">
      <w:pPr>
        <w:spacing w:after="0"/>
        <w:ind w:left="-720" w:right="-720"/>
        <w:jc w:val="center"/>
        <w:rPr>
          <w:rFonts w:ascii="David" w:eastAsia="Calibri" w:hAnsi="David" w:cs="David"/>
          <w:color w:val="1F497D"/>
          <w:sz w:val="28"/>
          <w:szCs w:val="28"/>
          <w:rtl/>
        </w:rPr>
      </w:pPr>
      <w:r w:rsidRPr="00332FC9">
        <w:rPr>
          <w:rFonts w:ascii="David" w:eastAsia="Calibri" w:hAnsi="David" w:cs="David"/>
          <w:color w:val="1F497D"/>
          <w:sz w:val="28"/>
          <w:szCs w:val="28"/>
          <w:rtl/>
        </w:rPr>
        <w:t xml:space="preserve">ילדים+ בני זוג </w:t>
      </w:r>
      <w:r w:rsidRPr="00332FC9">
        <w:rPr>
          <w:rFonts w:ascii="David" w:eastAsia="Calibri" w:hAnsi="David" w:cs="David"/>
          <w:color w:val="1F497D"/>
          <w:sz w:val="28"/>
          <w:szCs w:val="28"/>
          <w:rtl/>
        </w:rPr>
        <w:tab/>
        <w:t xml:space="preserve"> ילדים +בני זוג</w:t>
      </w:r>
    </w:p>
    <w:p w:rsidR="00332FC9" w:rsidRPr="00332FC9" w:rsidRDefault="00332FC9" w:rsidP="00332FC9">
      <w:pPr>
        <w:spacing w:after="0"/>
        <w:ind w:left="-720" w:right="-720"/>
        <w:rPr>
          <w:rFonts w:ascii="David" w:eastAsia="Calibri" w:hAnsi="David" w:cs="David"/>
          <w:color w:val="1F497D"/>
          <w:sz w:val="28"/>
          <w:szCs w:val="28"/>
          <w:rtl/>
        </w:rPr>
      </w:pPr>
      <w:r w:rsidRPr="00332FC9">
        <w:rPr>
          <w:rFonts w:ascii="David" w:eastAsia="Calibri" w:hAnsi="David" w:cs="David"/>
          <w:noProof/>
          <w:color w:val="1F497D"/>
          <w:sz w:val="28"/>
          <w:szCs w:val="28"/>
          <w:rtl/>
        </w:rPr>
        <mc:AlternateContent>
          <mc:Choice Requires="wps">
            <w:drawing>
              <wp:anchor distT="0" distB="0" distL="114300" distR="114300" simplePos="0" relativeHeight="251640832" behindDoc="0" locked="0" layoutInCell="1" allowOverlap="1" wp14:anchorId="4D3DCA7C" wp14:editId="568DC858">
                <wp:simplePos x="0" y="0"/>
                <wp:positionH relativeFrom="column">
                  <wp:posOffset>3451860</wp:posOffset>
                </wp:positionH>
                <wp:positionV relativeFrom="paragraph">
                  <wp:posOffset>71755</wp:posOffset>
                </wp:positionV>
                <wp:extent cx="129540" cy="266700"/>
                <wp:effectExtent l="0" t="0" r="60960" b="57150"/>
                <wp:wrapNone/>
                <wp:docPr id="37"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DC864" id="Straight Arrow Connector 36" o:spid="_x0000_s1026" type="#_x0000_t32" style="position:absolute;left:0;text-align:left;margin-left:271.8pt;margin-top:5.65pt;width:10.2pt;height:2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">
                <v:stroke endarrow="block"/>
              </v:shape>
            </w:pict>
          </mc:Fallback>
        </mc:AlternateContent>
      </w:r>
      <w:r w:rsidRPr="00332FC9">
        <w:rPr>
          <w:rFonts w:ascii="David" w:eastAsia="Calibri" w:hAnsi="David" w:cs="David"/>
          <w:noProof/>
          <w:color w:val="1F497D"/>
          <w:sz w:val="28"/>
          <w:szCs w:val="28"/>
          <w:rtl/>
        </w:rPr>
        <mc:AlternateContent>
          <mc:Choice Requires="wps">
            <w:drawing>
              <wp:anchor distT="0" distB="0" distL="114300" distR="114300" simplePos="0" relativeHeight="251643904" behindDoc="0" locked="0" layoutInCell="1" allowOverlap="1" wp14:anchorId="184BB4E2" wp14:editId="2B66FE92">
                <wp:simplePos x="0" y="0"/>
                <wp:positionH relativeFrom="column">
                  <wp:posOffset>1874520</wp:posOffset>
                </wp:positionH>
                <wp:positionV relativeFrom="paragraph">
                  <wp:posOffset>18415</wp:posOffset>
                </wp:positionV>
                <wp:extent cx="245745" cy="320040"/>
                <wp:effectExtent l="38100" t="0" r="20955" b="60960"/>
                <wp:wrapNone/>
                <wp:docPr id="38"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745" cy="320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103F7" id="Straight Arrow Connector 35" o:spid="_x0000_s1026" type="#_x0000_t32" style="position:absolute;left:0;text-align:left;margin-left:147.6pt;margin-top:1.45pt;width:19.35pt;height:25.2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">
                <v:stroke endarrow="block"/>
              </v:shape>
            </w:pict>
          </mc:Fallback>
        </mc:AlternateContent>
      </w:r>
    </w:p>
    <w:p w:rsidR="00332FC9" w:rsidRPr="00332FC9" w:rsidRDefault="00332FC9" w:rsidP="00332FC9">
      <w:pPr>
        <w:spacing w:after="0"/>
        <w:ind w:left="-720" w:right="-720"/>
        <w:jc w:val="center"/>
        <w:rPr>
          <w:rFonts w:ascii="David" w:eastAsia="Calibri" w:hAnsi="David" w:cs="David"/>
          <w:color w:val="1F497D"/>
          <w:sz w:val="28"/>
          <w:szCs w:val="28"/>
          <w:rtl/>
        </w:rPr>
      </w:pPr>
    </w:p>
    <w:p w:rsidR="00332FC9" w:rsidRPr="00332FC9" w:rsidRDefault="00332FC9" w:rsidP="00332FC9">
      <w:pPr>
        <w:spacing w:after="0"/>
        <w:ind w:left="-720" w:right="-720"/>
        <w:jc w:val="center"/>
        <w:rPr>
          <w:rFonts w:ascii="David" w:eastAsia="Calibri" w:hAnsi="David" w:cs="David"/>
          <w:color w:val="1F497D"/>
          <w:sz w:val="28"/>
          <w:szCs w:val="28"/>
          <w:rtl/>
        </w:rPr>
      </w:pPr>
      <w:r w:rsidRPr="00332FC9">
        <w:rPr>
          <w:rFonts w:ascii="David" w:eastAsia="Calibri" w:hAnsi="David" w:cs="David"/>
          <w:color w:val="1F497D"/>
          <w:sz w:val="28"/>
          <w:szCs w:val="28"/>
          <w:rtl/>
        </w:rPr>
        <w:t xml:space="preserve">נכדים+ בני זוג  </w:t>
      </w:r>
      <w:r w:rsidRPr="00332FC9">
        <w:rPr>
          <w:rFonts w:ascii="David" w:eastAsia="Calibri" w:hAnsi="David" w:cs="David"/>
          <w:color w:val="1F497D"/>
          <w:sz w:val="28"/>
          <w:szCs w:val="28"/>
          <w:rtl/>
        </w:rPr>
        <w:tab/>
      </w:r>
      <w:r w:rsidRPr="00332FC9">
        <w:rPr>
          <w:rFonts w:ascii="David" w:eastAsia="Calibri" w:hAnsi="David" w:cs="David"/>
          <w:color w:val="1F497D"/>
          <w:sz w:val="28"/>
          <w:szCs w:val="28"/>
          <w:rtl/>
        </w:rPr>
        <w:tab/>
        <w:t xml:space="preserve"> נכדים +בני זוג</w:t>
      </w:r>
    </w:p>
    <w:p w:rsidR="00332FC9" w:rsidRPr="00332FC9" w:rsidRDefault="00332FC9" w:rsidP="00332FC9">
      <w:pPr>
        <w:tabs>
          <w:tab w:val="right" w:pos="0"/>
        </w:tabs>
        <w:spacing w:after="0" w:line="240" w:lineRule="auto"/>
        <w:ind w:left="-1008" w:right="-1008"/>
        <w:rPr>
          <w:rFonts w:ascii="David" w:eastAsia="Times New Roman" w:hAnsi="David" w:cs="David"/>
          <w:b/>
          <w:bCs/>
          <w:sz w:val="28"/>
          <w:szCs w:val="28"/>
          <w:u w:val="single"/>
          <w:rtl/>
        </w:rPr>
      </w:pPr>
    </w:p>
    <w:p w:rsidR="00332FC9" w:rsidRPr="00332FC9" w:rsidRDefault="00332FC9" w:rsidP="00332FC9">
      <w:pPr>
        <w:tabs>
          <w:tab w:val="right" w:pos="0"/>
        </w:tabs>
        <w:spacing w:after="0" w:line="240" w:lineRule="auto"/>
        <w:ind w:left="-1008" w:right="-1008"/>
        <w:rPr>
          <w:rFonts w:ascii="David" w:eastAsia="Times New Roman" w:hAnsi="David" w:cs="David"/>
          <w:b/>
          <w:bCs/>
          <w:sz w:val="28"/>
          <w:szCs w:val="28"/>
          <w:u w:val="single"/>
          <w:rtl/>
        </w:rPr>
      </w:pPr>
    </w:p>
    <w:p w:rsidR="00332FC9" w:rsidRPr="00332FC9" w:rsidRDefault="00332FC9" w:rsidP="00332FC9">
      <w:pPr>
        <w:spacing w:after="0"/>
        <w:ind w:left="-720" w:right="-720"/>
        <w:rPr>
          <w:rFonts w:ascii="David" w:eastAsia="Calibri" w:hAnsi="David" w:cs="David"/>
          <w:sz w:val="28"/>
          <w:szCs w:val="28"/>
          <w:rtl/>
        </w:rPr>
      </w:pPr>
      <w:r w:rsidRPr="00332FC9">
        <w:rPr>
          <w:rFonts w:ascii="David" w:eastAsia="Calibri" w:hAnsi="David" w:cs="David"/>
          <w:sz w:val="28"/>
          <w:szCs w:val="28"/>
          <w:rtl/>
        </w:rPr>
        <w:t xml:space="preserve">הסבר כיצד חוק השבות   מממש את הכתוב בהכרזת העצמאות. </w:t>
      </w:r>
    </w:p>
    <w:p w:rsidR="00332FC9" w:rsidRPr="00332FC9" w:rsidRDefault="00332FC9" w:rsidP="00332FC9">
      <w:pPr>
        <w:tabs>
          <w:tab w:val="right" w:pos="0"/>
        </w:tabs>
        <w:spacing w:after="0" w:line="240" w:lineRule="auto"/>
        <w:ind w:left="-1008" w:right="-1008"/>
        <w:rPr>
          <w:rFonts w:ascii="David" w:eastAsia="Calibri" w:hAnsi="David" w:cs="David"/>
          <w:b/>
          <w:bCs/>
          <w:sz w:val="28"/>
          <w:szCs w:val="28"/>
          <w:rtl/>
        </w:rPr>
      </w:pPr>
    </w:p>
    <w:p w:rsidR="00332FC9" w:rsidRPr="00332FC9" w:rsidRDefault="00332FC9" w:rsidP="00332FC9">
      <w:pPr>
        <w:tabs>
          <w:tab w:val="right" w:pos="0"/>
        </w:tabs>
        <w:spacing w:after="0" w:line="240" w:lineRule="auto"/>
        <w:ind w:left="-1008" w:right="-1008"/>
        <w:rPr>
          <w:rFonts w:ascii="David" w:eastAsia="Times New Roman" w:hAnsi="David" w:cs="David"/>
          <w:sz w:val="28"/>
          <w:szCs w:val="28"/>
          <w:rtl/>
        </w:rPr>
      </w:pPr>
      <w:r w:rsidRPr="00332FC9">
        <w:rPr>
          <w:rFonts w:ascii="David" w:eastAsia="Calibri" w:hAnsi="David" w:cs="David"/>
          <w:b/>
          <w:bCs/>
          <w:sz w:val="28"/>
          <w:szCs w:val="28"/>
          <w:rtl/>
        </w:rPr>
        <w:t>תשובה:</w:t>
      </w:r>
      <w:r w:rsidRPr="00332FC9">
        <w:rPr>
          <w:rFonts w:ascii="David" w:eastAsia="Calibri" w:hAnsi="David" w:cs="David"/>
          <w:sz w:val="28"/>
          <w:szCs w:val="28"/>
          <w:rtl/>
        </w:rPr>
        <w:t>חוק השבות מבטא את היותה של מדינת ישראל מדינת הלאום היהודי. החוק מעניק לכל יהודי, בן או בת זוגו, ילדיו ונכדיו של היהודי ושל בן זוגו את הזכות לעלות לארץ. כך החוק מממש את הכתוב בהכרזת העצמאות – "מדינת ישראל תהא פתוחה לעלייה יהודית וקיבוץ גלויות</w:t>
      </w:r>
      <w:r w:rsidRPr="00332FC9">
        <w:rPr>
          <w:rFonts w:ascii="David" w:eastAsia="Times New Roman" w:hAnsi="David" w:cs="David"/>
          <w:sz w:val="28"/>
          <w:szCs w:val="28"/>
          <w:rtl/>
        </w:rPr>
        <w:t>."</w:t>
      </w:r>
    </w:p>
    <w:p w:rsidR="00332FC9" w:rsidRPr="00332FC9" w:rsidRDefault="00332FC9" w:rsidP="00332FC9">
      <w:pPr>
        <w:tabs>
          <w:tab w:val="right" w:pos="0"/>
        </w:tabs>
        <w:spacing w:after="0" w:line="240" w:lineRule="auto"/>
        <w:ind w:left="-1008" w:right="-1008"/>
        <w:rPr>
          <w:rFonts w:ascii="David" w:eastAsia="Times New Roman" w:hAnsi="David" w:cs="David"/>
          <w:sz w:val="28"/>
          <w:szCs w:val="28"/>
          <w:rtl/>
        </w:rPr>
      </w:pPr>
    </w:p>
    <w:p w:rsidR="00332FC9" w:rsidRPr="00332FC9" w:rsidRDefault="00332FC9" w:rsidP="00332FC9">
      <w:pPr>
        <w:tabs>
          <w:tab w:val="right" w:pos="0"/>
        </w:tabs>
        <w:spacing w:after="0" w:line="240" w:lineRule="auto"/>
        <w:ind w:left="-1008" w:right="-1008"/>
        <w:rPr>
          <w:rFonts w:ascii="David" w:eastAsia="Times New Roman" w:hAnsi="David" w:cs="David"/>
          <w:sz w:val="28"/>
          <w:szCs w:val="28"/>
          <w:rtl/>
        </w:rPr>
      </w:pPr>
      <w:r w:rsidRPr="00332FC9">
        <w:rPr>
          <w:rFonts w:ascii="David" w:eastAsia="Calibri" w:hAnsi="David" w:cs="David"/>
          <w:b/>
          <w:bCs/>
          <w:sz w:val="28"/>
          <w:szCs w:val="28"/>
          <w:rtl/>
        </w:rPr>
        <w:t>מה ההבדל בין חוק השבות לחוק האזרחות</w:t>
      </w:r>
      <w:r w:rsidRPr="00332FC9">
        <w:rPr>
          <w:rFonts w:ascii="David" w:eastAsia="Times New Roman" w:hAnsi="David" w:cs="David"/>
          <w:sz w:val="28"/>
          <w:szCs w:val="28"/>
          <w:rtl/>
        </w:rPr>
        <w:t>?</w:t>
      </w:r>
    </w:p>
    <w:p w:rsidR="00332FC9" w:rsidRPr="00332FC9" w:rsidRDefault="00332FC9" w:rsidP="00332FC9">
      <w:pPr>
        <w:tabs>
          <w:tab w:val="right" w:pos="0"/>
        </w:tabs>
        <w:spacing w:after="0" w:line="240" w:lineRule="auto"/>
        <w:ind w:left="-1008" w:right="-1008"/>
        <w:rPr>
          <w:rFonts w:ascii="David" w:eastAsia="Calibri" w:hAnsi="David" w:cs="David"/>
          <w:sz w:val="28"/>
          <w:szCs w:val="28"/>
          <w:rtl/>
        </w:rPr>
      </w:pPr>
      <w:r w:rsidRPr="00332FC9">
        <w:rPr>
          <w:rFonts w:ascii="David" w:eastAsia="Calibri" w:hAnsi="David" w:cs="David"/>
          <w:sz w:val="28"/>
          <w:szCs w:val="28"/>
          <w:rtl/>
        </w:rPr>
        <w:t>חוק השבות מקנה זכות עליה לארץ ואילו חוק האזרחות מקנה זכות לקבלת אזרחות.</w:t>
      </w:r>
    </w:p>
    <w:p w:rsidR="00332FC9" w:rsidRPr="00332FC9" w:rsidRDefault="00332FC9" w:rsidP="00332FC9">
      <w:pPr>
        <w:spacing w:after="0" w:line="240" w:lineRule="auto"/>
        <w:ind w:left="-1008" w:right="-1008"/>
        <w:contextualSpacing/>
        <w:rPr>
          <w:rFonts w:ascii="David" w:eastAsia="Times New Roman" w:hAnsi="David" w:cs="David"/>
          <w:sz w:val="28"/>
          <w:szCs w:val="28"/>
          <w:u w:val="single"/>
        </w:rPr>
      </w:pPr>
      <w:r w:rsidRPr="00332FC9">
        <w:rPr>
          <w:rFonts w:ascii="David" w:eastAsia="Calibri" w:hAnsi="David" w:cs="David"/>
          <w:sz w:val="28"/>
          <w:szCs w:val="28"/>
          <w:rtl/>
        </w:rPr>
        <w:t>חוק השבות מתייחס ליהודים בלבד בעוד</w:t>
      </w:r>
      <w:r>
        <w:rPr>
          <w:rFonts w:ascii="David" w:eastAsia="Calibri" w:hAnsi="David" w:cs="David" w:hint="cs"/>
          <w:sz w:val="28"/>
          <w:szCs w:val="28"/>
          <w:rtl/>
        </w:rPr>
        <w:t xml:space="preserve"> </w:t>
      </w:r>
      <w:r w:rsidRPr="00332FC9">
        <w:rPr>
          <w:rFonts w:ascii="David" w:eastAsia="Calibri" w:hAnsi="David" w:cs="David"/>
          <w:sz w:val="28"/>
          <w:szCs w:val="28"/>
          <w:rtl/>
        </w:rPr>
        <w:t>שחוק האזרחות כולל יהודים וגויים</w:t>
      </w:r>
    </w:p>
    <w:p w:rsidR="00332FC9" w:rsidRPr="00332FC9" w:rsidRDefault="00332FC9" w:rsidP="00332FC9">
      <w:pPr>
        <w:spacing w:after="0" w:line="240" w:lineRule="auto"/>
        <w:ind w:right="-1008"/>
        <w:contextualSpacing/>
        <w:rPr>
          <w:rFonts w:ascii="David" w:eastAsia="Times New Roman" w:hAnsi="David" w:cs="David"/>
          <w:sz w:val="28"/>
          <w:szCs w:val="28"/>
        </w:rPr>
      </w:pPr>
    </w:p>
    <w:p w:rsidR="00332FC9" w:rsidRPr="00332FC9" w:rsidRDefault="00332FC9" w:rsidP="00332FC9">
      <w:pPr>
        <w:tabs>
          <w:tab w:val="right" w:pos="0"/>
        </w:tabs>
        <w:spacing w:after="0" w:line="240" w:lineRule="auto"/>
        <w:ind w:left="-1008" w:right="-1008"/>
        <w:jc w:val="center"/>
        <w:rPr>
          <w:rFonts w:ascii="David" w:eastAsia="Times New Roman" w:hAnsi="David" w:cs="David"/>
          <w:b/>
          <w:bCs/>
          <w:sz w:val="28"/>
          <w:szCs w:val="28"/>
          <w:rtl/>
        </w:rPr>
      </w:pPr>
      <w:r w:rsidRPr="00332FC9">
        <w:rPr>
          <w:rFonts w:ascii="David" w:eastAsia="Times New Roman" w:hAnsi="David" w:cs="David"/>
          <w:b/>
          <w:bCs/>
          <w:sz w:val="28"/>
          <w:szCs w:val="28"/>
          <w:rtl/>
        </w:rPr>
        <w:t>חוק האזרחות</w:t>
      </w:r>
    </w:p>
    <w:p w:rsidR="00332FC9" w:rsidRPr="00332FC9" w:rsidRDefault="00332FC9" w:rsidP="00332FC9">
      <w:pPr>
        <w:tabs>
          <w:tab w:val="right" w:pos="0"/>
        </w:tabs>
        <w:spacing w:after="0" w:line="240" w:lineRule="auto"/>
        <w:ind w:left="-1008" w:right="-1008"/>
        <w:jc w:val="center"/>
        <w:rPr>
          <w:rFonts w:ascii="David" w:eastAsia="Times New Roman" w:hAnsi="David" w:cs="David"/>
          <w:b/>
          <w:bCs/>
          <w:sz w:val="28"/>
          <w:szCs w:val="28"/>
          <w:rtl/>
        </w:rPr>
      </w:pPr>
    </w:p>
    <w:p w:rsidR="00332FC9" w:rsidRPr="00332FC9" w:rsidRDefault="00332FC9" w:rsidP="00332FC9">
      <w:pPr>
        <w:tabs>
          <w:tab w:val="right" w:pos="0"/>
        </w:tabs>
        <w:spacing w:after="0" w:line="240" w:lineRule="auto"/>
        <w:ind w:left="-1008" w:right="-1008"/>
        <w:rPr>
          <w:rFonts w:ascii="David" w:eastAsia="Times New Roman" w:hAnsi="David" w:cs="David"/>
          <w:b/>
          <w:bCs/>
          <w:sz w:val="28"/>
          <w:szCs w:val="28"/>
          <w:rtl/>
        </w:rPr>
      </w:pPr>
      <w:r w:rsidRPr="00332FC9">
        <w:rPr>
          <w:rFonts w:ascii="David" w:eastAsia="Times New Roman" w:hAnsi="David" w:cs="David"/>
          <w:b/>
          <w:bCs/>
          <w:sz w:val="28"/>
          <w:szCs w:val="28"/>
          <w:rtl/>
        </w:rPr>
        <w:t>6 דרכים לקבל אזרחות ישראלית על פי חוק האזרחות:</w:t>
      </w:r>
    </w:p>
    <w:p w:rsidR="00332FC9" w:rsidRPr="00332FC9" w:rsidRDefault="00332FC9" w:rsidP="00332FC9">
      <w:pPr>
        <w:tabs>
          <w:tab w:val="right" w:pos="0"/>
        </w:tabs>
        <w:spacing w:after="0" w:line="240" w:lineRule="auto"/>
        <w:ind w:left="-1008" w:right="-1008"/>
        <w:rPr>
          <w:rFonts w:ascii="David" w:eastAsia="Times New Roman" w:hAnsi="David" w:cs="David"/>
          <w:b/>
          <w:bCs/>
          <w:sz w:val="28"/>
          <w:szCs w:val="28"/>
          <w:rtl/>
        </w:rPr>
      </w:pPr>
    </w:p>
    <w:p w:rsidR="00332FC9" w:rsidRPr="00332FC9" w:rsidRDefault="00332FC9" w:rsidP="00332FC9">
      <w:pPr>
        <w:numPr>
          <w:ilvl w:val="0"/>
          <w:numId w:val="43"/>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b/>
          <w:bCs/>
          <w:sz w:val="28"/>
          <w:szCs w:val="28"/>
          <w:rtl/>
        </w:rPr>
        <w:t>מכוח שבות</w:t>
      </w:r>
      <w:r w:rsidRPr="00332FC9">
        <w:rPr>
          <w:rFonts w:ascii="David" w:eastAsia="Times New Roman" w:hAnsi="David" w:cs="David"/>
          <w:sz w:val="28"/>
          <w:szCs w:val="28"/>
          <w:rtl/>
        </w:rPr>
        <w:t>: כל מי שהגיע לארץ על פי חוק השבות, מקבל אוטומטית אזרחות ישראלית.</w:t>
      </w:r>
    </w:p>
    <w:p w:rsidR="00332FC9" w:rsidRPr="00332FC9" w:rsidRDefault="00332FC9" w:rsidP="00332FC9">
      <w:pPr>
        <w:spacing w:after="0" w:line="240" w:lineRule="auto"/>
        <w:ind w:left="-1008" w:right="-1008"/>
        <w:contextualSpacing/>
        <w:rPr>
          <w:rFonts w:ascii="David" w:eastAsia="Times New Roman" w:hAnsi="David" w:cs="David"/>
          <w:sz w:val="28"/>
          <w:szCs w:val="28"/>
        </w:rPr>
      </w:pPr>
    </w:p>
    <w:p w:rsidR="00332FC9" w:rsidRPr="00332FC9" w:rsidRDefault="00332FC9" w:rsidP="00332FC9">
      <w:pPr>
        <w:numPr>
          <w:ilvl w:val="0"/>
          <w:numId w:val="43"/>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b/>
          <w:bCs/>
          <w:sz w:val="28"/>
          <w:szCs w:val="28"/>
          <w:rtl/>
        </w:rPr>
        <w:t>מכוח ישיבה בארץ</w:t>
      </w:r>
      <w:r w:rsidRPr="00332FC9">
        <w:rPr>
          <w:rFonts w:ascii="David" w:eastAsia="Times New Roman" w:hAnsi="David" w:cs="David"/>
          <w:sz w:val="28"/>
          <w:szCs w:val="28"/>
          <w:rtl/>
        </w:rPr>
        <w:t xml:space="preserve">: תושבי קבע בישראל זכאים לאזרחות. תושבים אלה נרשמו במרשם האוכלוסין ב 1952 או 1980. </w:t>
      </w:r>
    </w:p>
    <w:p w:rsidR="00332FC9" w:rsidRPr="00332FC9" w:rsidRDefault="00332FC9" w:rsidP="00332FC9">
      <w:pPr>
        <w:spacing w:after="0" w:line="240" w:lineRule="auto"/>
        <w:ind w:left="720"/>
        <w:contextualSpacing/>
        <w:rPr>
          <w:rFonts w:ascii="David" w:eastAsia="Times New Roman" w:hAnsi="David" w:cs="David"/>
          <w:sz w:val="28"/>
          <w:szCs w:val="28"/>
          <w:rtl/>
        </w:rPr>
      </w:pPr>
    </w:p>
    <w:p w:rsidR="00332FC9" w:rsidRPr="00332FC9" w:rsidRDefault="00332FC9" w:rsidP="00332FC9">
      <w:pPr>
        <w:numPr>
          <w:ilvl w:val="0"/>
          <w:numId w:val="43"/>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b/>
          <w:bCs/>
          <w:sz w:val="28"/>
          <w:szCs w:val="28"/>
          <w:rtl/>
        </w:rPr>
        <w:t>מכוח לידה</w:t>
      </w:r>
      <w:r w:rsidRPr="00332FC9">
        <w:rPr>
          <w:rFonts w:ascii="David" w:eastAsia="Times New Roman" w:hAnsi="David" w:cs="David"/>
          <w:sz w:val="28"/>
          <w:szCs w:val="28"/>
          <w:rtl/>
        </w:rPr>
        <w:t xml:space="preserve">: מי שנולד בישראל ויש לו הורה שהוא אזרח ישראל, זכאי לאזרחות ישראלית. מי שנולד מחוץ לישראל להורה שיש לו אזרחות ישראלית, זכאי לאזרחות, אך אם ייוולדו לו ילדים במהלך מגוריו במדינה אחרת הם כבר לא יהיו זכאים לאזרחות ישראלית. </w:t>
      </w:r>
    </w:p>
    <w:p w:rsidR="00332FC9" w:rsidRPr="00332FC9" w:rsidRDefault="00332FC9" w:rsidP="00332FC9">
      <w:pPr>
        <w:spacing w:after="0" w:line="240" w:lineRule="auto"/>
        <w:ind w:left="-1008" w:right="-1008"/>
        <w:contextualSpacing/>
        <w:rPr>
          <w:rFonts w:ascii="David" w:eastAsia="Times New Roman" w:hAnsi="David" w:cs="David"/>
          <w:sz w:val="28"/>
          <w:szCs w:val="28"/>
        </w:rPr>
      </w:pPr>
    </w:p>
    <w:p w:rsidR="00332FC9" w:rsidRPr="00332FC9" w:rsidRDefault="00332FC9" w:rsidP="00332FC9">
      <w:pPr>
        <w:numPr>
          <w:ilvl w:val="0"/>
          <w:numId w:val="43"/>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b/>
          <w:bCs/>
          <w:sz w:val="28"/>
          <w:szCs w:val="28"/>
          <w:rtl/>
        </w:rPr>
        <w:t>מכוח לידה וישיבה בארץ</w:t>
      </w:r>
      <w:r w:rsidRPr="00332FC9">
        <w:rPr>
          <w:rFonts w:ascii="David" w:eastAsia="Times New Roman" w:hAnsi="David" w:cs="David"/>
          <w:sz w:val="28"/>
          <w:szCs w:val="28"/>
          <w:rtl/>
        </w:rPr>
        <w:t xml:space="preserve">: מי שנולד בארץ לאחר קום המדינה, מעולם לא הייתה לו אזרחות אחרת, היה תושב בארץ חמש שנים רצופות לפני שהגיש את הבקשה, ומגיש בקשה להתאזרחות בין יום הולדתו ה 18 ליום הולדתו ה 21, זכאי לקבל אזרחות ישראלית. </w:t>
      </w:r>
    </w:p>
    <w:p w:rsidR="00332FC9" w:rsidRPr="00332FC9" w:rsidRDefault="00332FC9" w:rsidP="00332FC9">
      <w:pPr>
        <w:spacing w:after="0" w:line="240" w:lineRule="auto"/>
        <w:ind w:left="-1008" w:right="-1008"/>
        <w:contextualSpacing/>
        <w:rPr>
          <w:rFonts w:ascii="David" w:eastAsia="Times New Roman" w:hAnsi="David" w:cs="David"/>
          <w:sz w:val="28"/>
          <w:szCs w:val="28"/>
        </w:rPr>
      </w:pPr>
    </w:p>
    <w:p w:rsidR="00332FC9" w:rsidRPr="00332FC9" w:rsidRDefault="00332FC9" w:rsidP="00332FC9">
      <w:pPr>
        <w:numPr>
          <w:ilvl w:val="0"/>
          <w:numId w:val="43"/>
        </w:numPr>
        <w:spacing w:after="0" w:line="240" w:lineRule="auto"/>
        <w:ind w:left="-1008" w:right="-1008" w:firstLine="0"/>
        <w:contextualSpacing/>
        <w:rPr>
          <w:rFonts w:ascii="David" w:eastAsia="Times New Roman" w:hAnsi="David" w:cs="David"/>
          <w:b/>
          <w:bCs/>
          <w:sz w:val="28"/>
          <w:szCs w:val="28"/>
          <w:u w:val="single"/>
        </w:rPr>
      </w:pPr>
      <w:r w:rsidRPr="00332FC9">
        <w:rPr>
          <w:rFonts w:ascii="David" w:eastAsia="Times New Roman" w:hAnsi="David" w:cs="David"/>
          <w:b/>
          <w:bCs/>
          <w:sz w:val="28"/>
          <w:szCs w:val="28"/>
          <w:rtl/>
        </w:rPr>
        <w:t>מכוח התאזרחות</w:t>
      </w:r>
      <w:r w:rsidRPr="00332FC9">
        <w:rPr>
          <w:rFonts w:ascii="David" w:eastAsia="Times New Roman" w:hAnsi="David" w:cs="David"/>
          <w:sz w:val="28"/>
          <w:szCs w:val="28"/>
          <w:rtl/>
        </w:rPr>
        <w:t xml:space="preserve">: </w:t>
      </w:r>
    </w:p>
    <w:p w:rsidR="00332FC9" w:rsidRPr="00332FC9" w:rsidRDefault="00332FC9" w:rsidP="00332FC9">
      <w:pPr>
        <w:spacing w:after="0" w:line="240" w:lineRule="auto"/>
        <w:ind w:left="-1008" w:right="-1008"/>
        <w:contextualSpacing/>
        <w:rPr>
          <w:rFonts w:ascii="David" w:eastAsia="Times New Roman" w:hAnsi="David" w:cs="David"/>
          <w:b/>
          <w:bCs/>
          <w:sz w:val="28"/>
          <w:szCs w:val="28"/>
        </w:rPr>
      </w:pPr>
      <w:r w:rsidRPr="00332FC9">
        <w:rPr>
          <w:rFonts w:ascii="David" w:eastAsia="Times New Roman" w:hAnsi="David" w:cs="David"/>
          <w:b/>
          <w:bCs/>
          <w:sz w:val="28"/>
          <w:szCs w:val="28"/>
          <w:rtl/>
        </w:rPr>
        <w:t>מי שרוצה לקבל אזרחות ישראלית על פי הגשת בקשה נדרש לעמוד בתנאים הבאים:</w:t>
      </w:r>
    </w:p>
    <w:p w:rsidR="00332FC9" w:rsidRPr="00332FC9" w:rsidRDefault="00332FC9" w:rsidP="00332FC9">
      <w:pPr>
        <w:numPr>
          <w:ilvl w:val="0"/>
          <w:numId w:val="35"/>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sz w:val="28"/>
          <w:szCs w:val="28"/>
          <w:rtl/>
        </w:rPr>
        <w:t>שהה בישראל שלוש מבין חמש השנים שקדמו להגשת הבקשה.</w:t>
      </w:r>
    </w:p>
    <w:p w:rsidR="00332FC9" w:rsidRPr="00332FC9" w:rsidRDefault="00332FC9" w:rsidP="00332FC9">
      <w:pPr>
        <w:numPr>
          <w:ilvl w:val="0"/>
          <w:numId w:val="35"/>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sz w:val="28"/>
          <w:szCs w:val="28"/>
          <w:rtl/>
        </w:rPr>
        <w:t>מתכוון לגור במדינה באופן קבוע.</w:t>
      </w:r>
    </w:p>
    <w:p w:rsidR="00332FC9" w:rsidRPr="00332FC9" w:rsidRDefault="00332FC9" w:rsidP="00332FC9">
      <w:pPr>
        <w:numPr>
          <w:ilvl w:val="0"/>
          <w:numId w:val="35"/>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sz w:val="28"/>
          <w:szCs w:val="28"/>
          <w:rtl/>
        </w:rPr>
        <w:t>יודע עברית ברמה מסוימת.</w:t>
      </w:r>
    </w:p>
    <w:p w:rsidR="00332FC9" w:rsidRPr="00332FC9" w:rsidRDefault="00332FC9" w:rsidP="00332FC9">
      <w:pPr>
        <w:numPr>
          <w:ilvl w:val="0"/>
          <w:numId w:val="35"/>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sz w:val="28"/>
          <w:szCs w:val="28"/>
          <w:rtl/>
        </w:rPr>
        <w:t xml:space="preserve">מוותר על אזרחותו הקודמת או מוכיח שהוא יאבד אותה או יוותר עליה כשיהיה אזרח ישראלי. </w:t>
      </w:r>
    </w:p>
    <w:p w:rsidR="00332FC9" w:rsidRPr="00332FC9" w:rsidRDefault="00332FC9" w:rsidP="00332FC9">
      <w:pPr>
        <w:numPr>
          <w:ilvl w:val="0"/>
          <w:numId w:val="35"/>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sz w:val="28"/>
          <w:szCs w:val="28"/>
          <w:rtl/>
        </w:rPr>
        <w:t>שר הפנים קבע שהוא זכאי לגור בישראל באופן קבוע.</w:t>
      </w:r>
    </w:p>
    <w:p w:rsidR="00332FC9" w:rsidRPr="00332FC9" w:rsidRDefault="00332FC9" w:rsidP="00332FC9">
      <w:pPr>
        <w:numPr>
          <w:ilvl w:val="0"/>
          <w:numId w:val="35"/>
        </w:numPr>
        <w:spacing w:after="0" w:line="240" w:lineRule="auto"/>
        <w:ind w:left="-1008" w:right="-1008" w:firstLine="0"/>
        <w:contextualSpacing/>
        <w:rPr>
          <w:rFonts w:ascii="David" w:eastAsia="Times New Roman" w:hAnsi="David" w:cs="David"/>
          <w:sz w:val="28"/>
          <w:szCs w:val="28"/>
        </w:rPr>
      </w:pPr>
      <w:r w:rsidRPr="00332FC9">
        <w:rPr>
          <w:rFonts w:ascii="David" w:eastAsia="Times New Roman" w:hAnsi="David" w:cs="David"/>
          <w:sz w:val="28"/>
          <w:szCs w:val="28"/>
          <w:rtl/>
        </w:rPr>
        <w:t xml:space="preserve">הצהיר הצהרת נאמנות למדינת ישראל לפני קבלת האזרחות. </w:t>
      </w:r>
    </w:p>
    <w:p w:rsidR="00332FC9" w:rsidRPr="00332FC9" w:rsidRDefault="00332FC9" w:rsidP="00332FC9">
      <w:pPr>
        <w:spacing w:after="0" w:line="240" w:lineRule="auto"/>
        <w:ind w:left="-1008" w:right="-1008"/>
        <w:rPr>
          <w:rFonts w:ascii="David" w:eastAsia="Times New Roman" w:hAnsi="David" w:cs="David"/>
          <w:b/>
          <w:bCs/>
          <w:sz w:val="28"/>
          <w:szCs w:val="28"/>
          <w:rtl/>
        </w:rPr>
      </w:pPr>
      <w:r w:rsidRPr="00332FC9">
        <w:rPr>
          <w:rFonts w:ascii="David" w:eastAsia="Times New Roman" w:hAnsi="David" w:cs="David"/>
          <w:b/>
          <w:bCs/>
          <w:sz w:val="28"/>
          <w:szCs w:val="28"/>
          <w:rtl/>
        </w:rPr>
        <w:t xml:space="preserve">גם אם מגיש הבקשה עמד בכל התנאים, שר הפנים יכול להחליט האם לאשר לו את הבקשה או לסרב לה. </w:t>
      </w:r>
    </w:p>
    <w:p w:rsidR="001135BA" w:rsidRDefault="00332FC9" w:rsidP="00332FC9">
      <w:pPr>
        <w:spacing w:after="0" w:line="240" w:lineRule="auto"/>
        <w:ind w:left="-1008" w:right="-1008"/>
        <w:rPr>
          <w:rFonts w:ascii="David" w:eastAsia="Times New Roman" w:hAnsi="David" w:cs="David"/>
          <w:b/>
          <w:bCs/>
          <w:color w:val="244061"/>
          <w:sz w:val="28"/>
          <w:szCs w:val="28"/>
          <w:u w:val="single"/>
          <w:rtl/>
        </w:rPr>
      </w:pPr>
      <w:r w:rsidRPr="00332FC9">
        <w:rPr>
          <w:rFonts w:ascii="David" w:eastAsia="Times New Roman" w:hAnsi="David" w:cs="David"/>
          <w:b/>
          <w:bCs/>
          <w:sz w:val="28"/>
          <w:szCs w:val="28"/>
          <w:rtl/>
        </w:rPr>
        <w:lastRenderedPageBreak/>
        <w:t xml:space="preserve">6.מכוח הענקה: </w:t>
      </w:r>
      <w:r w:rsidRPr="00332FC9">
        <w:rPr>
          <w:rFonts w:ascii="David" w:eastAsia="Times New Roman" w:hAnsi="David" w:cs="David"/>
          <w:sz w:val="28"/>
          <w:szCs w:val="28"/>
          <w:rtl/>
        </w:rPr>
        <w:t>שר הפנים רשאי להעניק אזרחות ישראלית על פי החלטתו. למשל, לאדם שתרם תרומה משמעותית למדינת ישר</w:t>
      </w:r>
      <w:r>
        <w:rPr>
          <w:rFonts w:ascii="David" w:eastAsia="Times New Roman" w:hAnsi="David" w:cs="David"/>
          <w:sz w:val="28"/>
          <w:szCs w:val="28"/>
          <w:rtl/>
        </w:rPr>
        <w:t xml:space="preserve">אל או לעם </w:t>
      </w:r>
      <w:r>
        <w:rPr>
          <w:rFonts w:ascii="David" w:eastAsia="Times New Roman" w:hAnsi="David" w:cs="David" w:hint="cs"/>
          <w:sz w:val="28"/>
          <w:szCs w:val="28"/>
          <w:rtl/>
        </w:rPr>
        <w:t>היהודי.</w:t>
      </w:r>
      <w:r w:rsidR="00B96353">
        <w:rPr>
          <w:rFonts w:ascii="David" w:eastAsia="Times New Roman" w:hAnsi="David" w:cs="David" w:hint="cs"/>
          <w:b/>
          <w:bCs/>
          <w:color w:val="244061"/>
          <w:sz w:val="28"/>
          <w:szCs w:val="28"/>
          <w:u w:val="single"/>
          <w:rtl/>
        </w:rPr>
        <w:t xml:space="preserve">            </w:t>
      </w:r>
    </w:p>
    <w:p w:rsidR="001135BA" w:rsidRDefault="001135BA" w:rsidP="00332FC9">
      <w:pPr>
        <w:spacing w:after="0" w:line="240" w:lineRule="auto"/>
        <w:ind w:left="-1008" w:right="-1008"/>
        <w:rPr>
          <w:rFonts w:ascii="David" w:eastAsia="Times New Roman" w:hAnsi="David" w:cs="David"/>
          <w:b/>
          <w:bCs/>
          <w:color w:val="244061"/>
          <w:sz w:val="28"/>
          <w:szCs w:val="28"/>
          <w:u w:val="single"/>
          <w:rtl/>
        </w:rPr>
      </w:pPr>
    </w:p>
    <w:p w:rsidR="001135BA" w:rsidRPr="001135BA" w:rsidRDefault="001135BA" w:rsidP="001135BA">
      <w:pPr>
        <w:spacing w:after="0" w:line="240" w:lineRule="auto"/>
        <w:ind w:left="133" w:right="-720"/>
        <w:contextualSpacing/>
        <w:rPr>
          <w:rFonts w:asciiTheme="minorBidi" w:eastAsia="Calibri" w:hAnsiTheme="minorBidi"/>
          <w:b/>
          <w:bCs/>
          <w:sz w:val="24"/>
          <w:szCs w:val="24"/>
          <w:rtl/>
        </w:rPr>
      </w:pPr>
      <w:r w:rsidRPr="001135BA">
        <w:rPr>
          <w:rFonts w:asciiTheme="minorBidi" w:eastAsia="Calibri" w:hAnsiTheme="minorBidi"/>
          <w:b/>
          <w:bCs/>
          <w:sz w:val="24"/>
          <w:szCs w:val="24"/>
          <w:rtl/>
        </w:rPr>
        <w:t>חוק האזרחות הישראלי – מי זכאי לקבל אזרחות?</w:t>
      </w:r>
    </w:p>
    <w:p w:rsidR="001135BA" w:rsidRPr="001135BA" w:rsidRDefault="001135BA" w:rsidP="001135BA">
      <w:pPr>
        <w:spacing w:after="0" w:line="240" w:lineRule="auto"/>
        <w:ind w:left="133" w:right="-720"/>
        <w:contextualSpacing/>
        <w:rPr>
          <w:rFonts w:asciiTheme="minorBidi" w:eastAsia="Calibri" w:hAnsiTheme="minorBidi"/>
          <w:rtl/>
        </w:rPr>
      </w:pPr>
      <w:r w:rsidRPr="001135BA">
        <w:rPr>
          <w:rFonts w:asciiTheme="minorBidi" w:eastAsia="Calibri" w:hAnsiTheme="minorBidi"/>
          <w:noProof/>
          <w:rtl/>
        </w:rPr>
        <mc:AlternateContent>
          <mc:Choice Requires="wps">
            <w:drawing>
              <wp:anchor distT="0" distB="0" distL="114300" distR="114300" simplePos="0" relativeHeight="251694592" behindDoc="0" locked="0" layoutInCell="1" allowOverlap="1" wp14:anchorId="02803B3B" wp14:editId="0C6CFCD6">
                <wp:simplePos x="0" y="0"/>
                <wp:positionH relativeFrom="column">
                  <wp:posOffset>-152400</wp:posOffset>
                </wp:positionH>
                <wp:positionV relativeFrom="paragraph">
                  <wp:posOffset>189230</wp:posOffset>
                </wp:positionV>
                <wp:extent cx="5838825" cy="866775"/>
                <wp:effectExtent l="9525" t="9525" r="9525" b="28575"/>
                <wp:wrapNone/>
                <wp:docPr id="61"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66775"/>
                        </a:xfrm>
                        <a:prstGeom prst="rect">
                          <a:avLst/>
                        </a:prstGeom>
                        <a:gradFill rotWithShape="0">
                          <a:gsLst>
                            <a:gs pos="0">
                              <a:sysClr val="window" lastClr="FFFFFF">
                                <a:lumMod val="100000"/>
                                <a:lumOff val="0"/>
                              </a:sysClr>
                            </a:gs>
                            <a:gs pos="100000">
                              <a:srgbClr val="4BACC6">
                                <a:lumMod val="40000"/>
                                <a:lumOff val="60000"/>
                              </a:srgbClr>
                            </a:gs>
                          </a:gsLst>
                          <a:lin ang="54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rsidR="001B2BF3" w:rsidRDefault="001B2BF3" w:rsidP="001135BA">
                            <w:pPr>
                              <w:jc w:val="center"/>
                              <w:rPr>
                                <w:sz w:val="28"/>
                                <w:szCs w:val="28"/>
                                <w:rtl/>
                              </w:rPr>
                            </w:pPr>
                            <w:r>
                              <w:rPr>
                                <w:rFonts w:hint="cs"/>
                                <w:sz w:val="28"/>
                                <w:szCs w:val="28"/>
                                <w:rtl/>
                              </w:rPr>
                              <w:t xml:space="preserve">מכוח חוק השבות       </w:t>
                            </w:r>
                            <w:r>
                              <w:rPr>
                                <w:rFonts w:hint="cs"/>
                                <w:sz w:val="28"/>
                                <w:szCs w:val="28"/>
                                <w:rtl/>
                              </w:rPr>
                              <w:tab/>
                              <w:t xml:space="preserve">   מכוח ישיבה בארץ</w:t>
                            </w:r>
                            <w:r>
                              <w:rPr>
                                <w:rFonts w:hint="cs"/>
                                <w:sz w:val="28"/>
                                <w:szCs w:val="28"/>
                                <w:rtl/>
                              </w:rPr>
                              <w:tab/>
                            </w:r>
                            <w:r>
                              <w:rPr>
                                <w:rFonts w:hint="cs"/>
                                <w:sz w:val="28"/>
                                <w:szCs w:val="28"/>
                                <w:rtl/>
                              </w:rPr>
                              <w:tab/>
                            </w:r>
                            <w:r>
                              <w:rPr>
                                <w:rFonts w:hint="cs"/>
                                <w:sz w:val="28"/>
                                <w:szCs w:val="28"/>
                                <w:rtl/>
                              </w:rPr>
                              <w:tab/>
                              <w:t>מכוח לידה</w:t>
                            </w:r>
                          </w:p>
                          <w:p w:rsidR="001B2BF3" w:rsidRPr="00D32190" w:rsidRDefault="001B2BF3" w:rsidP="001135BA">
                            <w:pPr>
                              <w:jc w:val="center"/>
                              <w:rPr>
                                <w:sz w:val="28"/>
                                <w:szCs w:val="28"/>
                              </w:rPr>
                            </w:pPr>
                            <w:r>
                              <w:rPr>
                                <w:rFonts w:hint="cs"/>
                                <w:sz w:val="28"/>
                                <w:szCs w:val="28"/>
                                <w:rtl/>
                              </w:rPr>
                              <w:t>מכוח לידה וישיבה בארץ</w:t>
                            </w:r>
                            <w:r w:rsidRPr="00D32190">
                              <w:rPr>
                                <w:rFonts w:hint="cs"/>
                                <w:sz w:val="28"/>
                                <w:szCs w:val="28"/>
                                <w:rtl/>
                              </w:rPr>
                              <w:t xml:space="preserve"> </w:t>
                            </w:r>
                            <w:r>
                              <w:rPr>
                                <w:rFonts w:hint="cs"/>
                                <w:sz w:val="28"/>
                                <w:szCs w:val="28"/>
                                <w:rtl/>
                              </w:rPr>
                              <w:tab/>
                            </w:r>
                            <w:r>
                              <w:rPr>
                                <w:rFonts w:hint="cs"/>
                                <w:sz w:val="28"/>
                                <w:szCs w:val="28"/>
                                <w:rtl/>
                              </w:rPr>
                              <w:tab/>
                              <w:t xml:space="preserve"> מכוח התאזרחות</w:t>
                            </w:r>
                            <w:r w:rsidRPr="00D32190">
                              <w:rPr>
                                <w:rFonts w:hint="cs"/>
                                <w:sz w:val="28"/>
                                <w:szCs w:val="28"/>
                                <w:rtl/>
                              </w:rPr>
                              <w:t xml:space="preserve"> </w:t>
                            </w:r>
                            <w:r>
                              <w:rPr>
                                <w:rFonts w:hint="cs"/>
                                <w:sz w:val="28"/>
                                <w:szCs w:val="28"/>
                                <w:rtl/>
                              </w:rPr>
                              <w:tab/>
                            </w:r>
                            <w:r>
                              <w:rPr>
                                <w:rFonts w:hint="cs"/>
                                <w:sz w:val="28"/>
                                <w:szCs w:val="28"/>
                                <w:rtl/>
                              </w:rPr>
                              <w:tab/>
                              <w:t>מכוח הענקה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03B3B" id="Rectangle 257" o:spid="_x0000_s1035" style="position:absolute;left:0;text-align:left;margin-left:-12pt;margin-top:14.9pt;width:459.75pt;height:68.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" strokecolor="#93cddd" strokeweight="1pt">
                <v:fill color2="#b7dee8" focus="100%" type="gradient"/>
                <v:shadow on="t" color="#215968" opacity=".5" offset="1pt"/>
                <v:textbox>
                  <w:txbxContent>
                    <w:p w:rsidR="001B2BF3" w:rsidRDefault="001B2BF3" w:rsidP="001135BA">
                      <w:pPr>
                        <w:jc w:val="center"/>
                        <w:rPr>
                          <w:sz w:val="28"/>
                          <w:szCs w:val="28"/>
                          <w:rtl/>
                        </w:rPr>
                      </w:pPr>
                      <w:r>
                        <w:rPr>
                          <w:rFonts w:hint="cs"/>
                          <w:sz w:val="28"/>
                          <w:szCs w:val="28"/>
                          <w:rtl/>
                        </w:rPr>
                        <w:t xml:space="preserve">מכוח חוק השבות       </w:t>
                      </w:r>
                      <w:r>
                        <w:rPr>
                          <w:rFonts w:hint="cs"/>
                          <w:sz w:val="28"/>
                          <w:szCs w:val="28"/>
                          <w:rtl/>
                        </w:rPr>
                        <w:tab/>
                        <w:t xml:space="preserve">   מכוח ישיבה בארץ</w:t>
                      </w:r>
                      <w:r>
                        <w:rPr>
                          <w:rFonts w:hint="cs"/>
                          <w:sz w:val="28"/>
                          <w:szCs w:val="28"/>
                          <w:rtl/>
                        </w:rPr>
                        <w:tab/>
                      </w:r>
                      <w:r>
                        <w:rPr>
                          <w:rFonts w:hint="cs"/>
                          <w:sz w:val="28"/>
                          <w:szCs w:val="28"/>
                          <w:rtl/>
                        </w:rPr>
                        <w:tab/>
                      </w:r>
                      <w:r>
                        <w:rPr>
                          <w:rFonts w:hint="cs"/>
                          <w:sz w:val="28"/>
                          <w:szCs w:val="28"/>
                          <w:rtl/>
                        </w:rPr>
                        <w:tab/>
                        <w:t>מכוח לידה</w:t>
                      </w:r>
                    </w:p>
                    <w:p w:rsidR="001B2BF3" w:rsidRPr="00D32190" w:rsidRDefault="001B2BF3" w:rsidP="001135BA">
                      <w:pPr>
                        <w:jc w:val="center"/>
                        <w:rPr>
                          <w:sz w:val="28"/>
                          <w:szCs w:val="28"/>
                        </w:rPr>
                      </w:pPr>
                      <w:r>
                        <w:rPr>
                          <w:rFonts w:hint="cs"/>
                          <w:sz w:val="28"/>
                          <w:szCs w:val="28"/>
                          <w:rtl/>
                        </w:rPr>
                        <w:t>מכוח לידה וישיבה בארץ</w:t>
                      </w:r>
                      <w:r w:rsidRPr="00D32190">
                        <w:rPr>
                          <w:rFonts w:hint="cs"/>
                          <w:sz w:val="28"/>
                          <w:szCs w:val="28"/>
                          <w:rtl/>
                        </w:rPr>
                        <w:t xml:space="preserve"> </w:t>
                      </w:r>
                      <w:r>
                        <w:rPr>
                          <w:rFonts w:hint="cs"/>
                          <w:sz w:val="28"/>
                          <w:szCs w:val="28"/>
                          <w:rtl/>
                        </w:rPr>
                        <w:tab/>
                      </w:r>
                      <w:r>
                        <w:rPr>
                          <w:rFonts w:hint="cs"/>
                          <w:sz w:val="28"/>
                          <w:szCs w:val="28"/>
                          <w:rtl/>
                        </w:rPr>
                        <w:tab/>
                        <w:t xml:space="preserve"> מכוח התאזרחות</w:t>
                      </w:r>
                      <w:r w:rsidRPr="00D32190">
                        <w:rPr>
                          <w:rFonts w:hint="cs"/>
                          <w:sz w:val="28"/>
                          <w:szCs w:val="28"/>
                          <w:rtl/>
                        </w:rPr>
                        <w:t xml:space="preserve"> </w:t>
                      </w:r>
                      <w:r>
                        <w:rPr>
                          <w:rFonts w:hint="cs"/>
                          <w:sz w:val="28"/>
                          <w:szCs w:val="28"/>
                          <w:rtl/>
                        </w:rPr>
                        <w:tab/>
                      </w:r>
                      <w:r>
                        <w:rPr>
                          <w:rFonts w:hint="cs"/>
                          <w:sz w:val="28"/>
                          <w:szCs w:val="28"/>
                          <w:rtl/>
                        </w:rPr>
                        <w:tab/>
                        <w:t>מכוח הענקה</w:t>
                      </w:r>
                    </w:p>
                  </w:txbxContent>
                </v:textbox>
              </v:rect>
            </w:pict>
          </mc:Fallback>
        </mc:AlternateContent>
      </w:r>
    </w:p>
    <w:p w:rsidR="001135BA" w:rsidRPr="001135BA" w:rsidRDefault="001135BA" w:rsidP="001135BA">
      <w:pPr>
        <w:numPr>
          <w:ilvl w:val="0"/>
          <w:numId w:val="43"/>
        </w:numPr>
        <w:spacing w:after="0" w:line="240" w:lineRule="auto"/>
        <w:ind w:right="-720"/>
        <w:contextualSpacing/>
        <w:rPr>
          <w:rFonts w:asciiTheme="minorBidi" w:eastAsia="Calibri" w:hAnsiTheme="minorBidi"/>
          <w:rtl/>
        </w:rPr>
      </w:pPr>
    </w:p>
    <w:p w:rsidR="001135BA" w:rsidRPr="001135BA" w:rsidRDefault="001135BA" w:rsidP="001135BA">
      <w:pPr>
        <w:numPr>
          <w:ilvl w:val="0"/>
          <w:numId w:val="43"/>
        </w:numPr>
        <w:tabs>
          <w:tab w:val="right" w:pos="0"/>
        </w:tabs>
        <w:spacing w:after="0" w:line="240" w:lineRule="auto"/>
        <w:ind w:right="-1008"/>
        <w:contextualSpacing/>
        <w:rPr>
          <w:rFonts w:asciiTheme="minorBidi" w:eastAsia="Times New Roman" w:hAnsiTheme="minorBidi"/>
          <w:rtl/>
        </w:rPr>
      </w:pPr>
    </w:p>
    <w:p w:rsidR="001135BA" w:rsidRPr="001135BA" w:rsidRDefault="001135BA" w:rsidP="001135BA">
      <w:pPr>
        <w:spacing w:after="0" w:line="240" w:lineRule="auto"/>
        <w:ind w:left="-1008" w:right="-1008"/>
        <w:contextualSpacing/>
        <w:rPr>
          <w:rFonts w:asciiTheme="minorBidi" w:eastAsia="Times New Roman" w:hAnsiTheme="minorBidi"/>
          <w:b/>
          <w:bCs/>
          <w:rtl/>
        </w:rPr>
      </w:pPr>
    </w:p>
    <w:p w:rsidR="001135BA" w:rsidRPr="001135BA" w:rsidRDefault="001135BA" w:rsidP="001135BA">
      <w:pPr>
        <w:spacing w:after="0" w:line="240" w:lineRule="auto"/>
        <w:ind w:left="-1008" w:right="-1008"/>
        <w:contextualSpacing/>
        <w:rPr>
          <w:rFonts w:asciiTheme="minorBidi" w:eastAsia="Times New Roman" w:hAnsiTheme="minorBidi"/>
          <w:b/>
          <w:bCs/>
          <w:rtl/>
        </w:rPr>
      </w:pPr>
    </w:p>
    <w:p w:rsidR="001135BA" w:rsidRPr="001135BA" w:rsidRDefault="001135BA" w:rsidP="001135BA">
      <w:pPr>
        <w:spacing w:after="0" w:line="240" w:lineRule="auto"/>
        <w:ind w:left="-1008" w:right="-1008"/>
        <w:contextualSpacing/>
        <w:rPr>
          <w:rFonts w:asciiTheme="minorBidi" w:eastAsia="Times New Roman" w:hAnsiTheme="minorBidi"/>
          <w:b/>
          <w:bCs/>
          <w:rtl/>
        </w:rPr>
      </w:pPr>
    </w:p>
    <w:p w:rsidR="001135BA" w:rsidRPr="001135BA" w:rsidRDefault="001135BA" w:rsidP="001135BA">
      <w:pPr>
        <w:spacing w:after="0" w:line="240" w:lineRule="auto"/>
        <w:ind w:left="-1008" w:right="-1008"/>
        <w:contextualSpacing/>
        <w:rPr>
          <w:rFonts w:asciiTheme="minorBidi" w:eastAsia="Times New Roman" w:hAnsiTheme="minorBidi"/>
          <w:b/>
          <w:bCs/>
          <w:rtl/>
        </w:rPr>
      </w:pPr>
    </w:p>
    <w:p w:rsidR="001135BA" w:rsidRPr="001135BA" w:rsidRDefault="001135BA" w:rsidP="001135BA">
      <w:pPr>
        <w:shd w:val="clear" w:color="auto" w:fill="E5DFEC"/>
        <w:spacing w:after="0" w:line="240" w:lineRule="auto"/>
        <w:ind w:right="-1008"/>
        <w:rPr>
          <w:rFonts w:asciiTheme="minorBidi" w:eastAsia="Times New Roman" w:hAnsiTheme="minorBidi"/>
          <w:rtl/>
        </w:rPr>
      </w:pPr>
    </w:p>
    <w:p w:rsidR="001135BA" w:rsidRPr="001135BA" w:rsidRDefault="001135BA" w:rsidP="001135BA">
      <w:pPr>
        <w:spacing w:after="0" w:line="240" w:lineRule="auto"/>
        <w:ind w:left="-1008" w:right="-1008"/>
        <w:jc w:val="center"/>
        <w:rPr>
          <w:rFonts w:asciiTheme="minorBidi" w:eastAsia="Times New Roman" w:hAnsiTheme="minorBidi"/>
          <w:b/>
          <w:bCs/>
          <w:highlight w:val="red"/>
          <w:rtl/>
        </w:rPr>
      </w:pPr>
    </w:p>
    <w:p w:rsidR="001135BA" w:rsidRPr="001135BA" w:rsidRDefault="001135BA" w:rsidP="001135BA">
      <w:pPr>
        <w:tabs>
          <w:tab w:val="right" w:pos="0"/>
        </w:tabs>
        <w:spacing w:after="0" w:line="240" w:lineRule="auto"/>
        <w:ind w:left="-1008" w:right="-1008"/>
        <w:rPr>
          <w:rFonts w:asciiTheme="minorBidi" w:eastAsia="Times New Roman" w:hAnsiTheme="minorBidi"/>
          <w:b/>
          <w:bCs/>
          <w:sz w:val="24"/>
          <w:szCs w:val="24"/>
          <w:rtl/>
        </w:rPr>
      </w:pPr>
      <w:r w:rsidRPr="001135BA">
        <w:rPr>
          <w:rFonts w:asciiTheme="minorBidi" w:eastAsia="Times New Roman" w:hAnsiTheme="minorBidi"/>
          <w:b/>
          <w:bCs/>
          <w:sz w:val="24"/>
          <w:szCs w:val="24"/>
          <w:rtl/>
        </w:rPr>
        <w:t>סיבות לביטול האזרחות במדינת ישראל על ידי שר הפנים</w:t>
      </w:r>
    </w:p>
    <w:p w:rsidR="001135BA" w:rsidRPr="001135BA" w:rsidRDefault="001135BA" w:rsidP="001135BA">
      <w:pPr>
        <w:tabs>
          <w:tab w:val="right" w:pos="0"/>
        </w:tabs>
        <w:spacing w:after="0" w:line="240" w:lineRule="auto"/>
        <w:ind w:left="-1008" w:right="-1008"/>
        <w:rPr>
          <w:rFonts w:asciiTheme="minorBidi" w:eastAsia="Times New Roman" w:hAnsiTheme="minorBidi"/>
          <w:b/>
          <w:bCs/>
          <w:sz w:val="24"/>
          <w:szCs w:val="24"/>
          <w:rtl/>
        </w:rPr>
      </w:pPr>
    </w:p>
    <w:p w:rsidR="001135BA" w:rsidRPr="001135BA" w:rsidRDefault="001135BA" w:rsidP="001135BA">
      <w:pPr>
        <w:tabs>
          <w:tab w:val="right" w:pos="0"/>
        </w:tabs>
        <w:spacing w:after="0" w:line="240" w:lineRule="auto"/>
        <w:ind w:left="-1008" w:right="-1008"/>
        <w:rPr>
          <w:rFonts w:asciiTheme="minorBidi" w:eastAsia="Times New Roman" w:hAnsiTheme="minorBidi"/>
          <w:sz w:val="24"/>
          <w:szCs w:val="24"/>
          <w:rtl/>
        </w:rPr>
      </w:pPr>
      <w:r w:rsidRPr="001135BA">
        <w:rPr>
          <w:rFonts w:asciiTheme="minorBidi" w:eastAsia="Times New Roman" w:hAnsiTheme="minorBidi"/>
          <w:sz w:val="24"/>
          <w:szCs w:val="24"/>
          <w:rtl/>
        </w:rPr>
        <w:t>א. אזרח שבגד במדינה</w:t>
      </w:r>
    </w:p>
    <w:p w:rsidR="001135BA" w:rsidRPr="001135BA" w:rsidRDefault="001135BA" w:rsidP="001135BA">
      <w:pPr>
        <w:tabs>
          <w:tab w:val="right" w:pos="0"/>
        </w:tabs>
        <w:spacing w:after="0" w:line="240" w:lineRule="auto"/>
        <w:ind w:left="-1008" w:right="-1008"/>
        <w:rPr>
          <w:rFonts w:asciiTheme="minorBidi" w:eastAsia="Times New Roman" w:hAnsiTheme="minorBidi"/>
          <w:sz w:val="24"/>
          <w:szCs w:val="24"/>
          <w:rtl/>
        </w:rPr>
      </w:pPr>
      <w:r w:rsidRPr="001135BA">
        <w:rPr>
          <w:rFonts w:asciiTheme="minorBidi" w:eastAsia="Times New Roman" w:hAnsiTheme="minorBidi"/>
          <w:sz w:val="24"/>
          <w:szCs w:val="24"/>
          <w:rtl/>
        </w:rPr>
        <w:t>ב. אזרח שהיה בקשר עם מדינת אויב.</w:t>
      </w:r>
    </w:p>
    <w:p w:rsidR="001135BA" w:rsidRPr="001135BA" w:rsidRDefault="001135BA" w:rsidP="001135BA">
      <w:pPr>
        <w:tabs>
          <w:tab w:val="right" w:pos="0"/>
        </w:tabs>
        <w:spacing w:after="0" w:line="240" w:lineRule="auto"/>
        <w:ind w:left="-1008" w:right="-1008"/>
        <w:rPr>
          <w:rFonts w:asciiTheme="minorBidi" w:eastAsia="Times New Roman" w:hAnsiTheme="minorBidi"/>
          <w:sz w:val="24"/>
          <w:szCs w:val="24"/>
          <w:rtl/>
        </w:rPr>
      </w:pPr>
      <w:r w:rsidRPr="001135BA">
        <w:rPr>
          <w:rFonts w:asciiTheme="minorBidi" w:eastAsia="Times New Roman" w:hAnsiTheme="minorBidi"/>
          <w:sz w:val="24"/>
          <w:szCs w:val="24"/>
          <w:rtl/>
        </w:rPr>
        <w:t>ג. אזרח ששיקר כדי לקבל את האזרחות שלו.</w:t>
      </w:r>
    </w:p>
    <w:p w:rsidR="001135BA" w:rsidRPr="001135BA" w:rsidRDefault="001135BA" w:rsidP="001135BA">
      <w:pPr>
        <w:tabs>
          <w:tab w:val="right" w:pos="0"/>
        </w:tabs>
        <w:spacing w:after="0" w:line="240" w:lineRule="auto"/>
        <w:ind w:left="-1008" w:right="-1008"/>
        <w:rPr>
          <w:rFonts w:asciiTheme="minorBidi" w:eastAsia="Times New Roman" w:hAnsiTheme="minorBidi"/>
          <w:b/>
          <w:bCs/>
          <w:sz w:val="24"/>
          <w:szCs w:val="24"/>
          <w:rtl/>
        </w:rPr>
      </w:pPr>
      <w:r w:rsidRPr="001135BA">
        <w:rPr>
          <w:rFonts w:asciiTheme="minorBidi" w:eastAsia="Times New Roman" w:hAnsiTheme="minorBidi"/>
          <w:sz w:val="24"/>
          <w:szCs w:val="24"/>
          <w:rtl/>
        </w:rPr>
        <w:t>ד. אזרח שמבקש לבטל את האזרחות שלו.</w:t>
      </w:r>
    </w:p>
    <w:p w:rsidR="001135BA" w:rsidRPr="001135BA" w:rsidRDefault="001135BA" w:rsidP="001135BA">
      <w:pPr>
        <w:tabs>
          <w:tab w:val="right" w:pos="0"/>
        </w:tabs>
        <w:spacing w:after="0" w:line="240" w:lineRule="auto"/>
        <w:ind w:left="-1008" w:right="-1008"/>
        <w:rPr>
          <w:rFonts w:asciiTheme="minorBidi" w:eastAsia="Times New Roman" w:hAnsiTheme="minorBidi"/>
          <w:b/>
          <w:bCs/>
          <w:sz w:val="24"/>
          <w:szCs w:val="24"/>
          <w:rtl/>
        </w:rPr>
      </w:pPr>
    </w:p>
    <w:p w:rsidR="001135BA" w:rsidRDefault="001135BA" w:rsidP="00332FC9">
      <w:pPr>
        <w:spacing w:after="0" w:line="240" w:lineRule="auto"/>
        <w:ind w:left="-1008" w:right="-1008"/>
        <w:rPr>
          <w:rFonts w:ascii="David" w:eastAsia="Times New Roman" w:hAnsi="David" w:cs="David"/>
          <w:b/>
          <w:bCs/>
          <w:color w:val="244061"/>
          <w:sz w:val="28"/>
          <w:szCs w:val="28"/>
          <w:u w:val="single"/>
          <w:rtl/>
        </w:rPr>
      </w:pPr>
    </w:p>
    <w:p w:rsidR="00151151" w:rsidRPr="00332FC9" w:rsidRDefault="00B96353" w:rsidP="00332FC9">
      <w:pPr>
        <w:spacing w:after="0" w:line="240" w:lineRule="auto"/>
        <w:ind w:left="-1008" w:right="-1008"/>
        <w:rPr>
          <w:rFonts w:ascii="David" w:eastAsia="Times New Roman" w:hAnsi="David" w:cs="David"/>
          <w:sz w:val="28"/>
          <w:szCs w:val="28"/>
          <w:rtl/>
        </w:rPr>
      </w:pPr>
      <w:r>
        <w:rPr>
          <w:rFonts w:ascii="David" w:eastAsia="Times New Roman" w:hAnsi="David" w:cs="David" w:hint="cs"/>
          <w:b/>
          <w:bCs/>
          <w:color w:val="244061"/>
          <w:sz w:val="28"/>
          <w:szCs w:val="28"/>
          <w:u w:val="single"/>
          <w:rtl/>
        </w:rPr>
        <w:t xml:space="preserve">                 </w:t>
      </w:r>
      <w:r w:rsidR="00332FC9">
        <w:rPr>
          <w:rFonts w:ascii="David" w:eastAsia="Times New Roman" w:hAnsi="David" w:cs="David" w:hint="cs"/>
          <w:b/>
          <w:bCs/>
          <w:color w:val="244061"/>
          <w:sz w:val="28"/>
          <w:szCs w:val="28"/>
          <w:u w:val="single"/>
          <w:rtl/>
        </w:rPr>
        <w:t xml:space="preserve">                           </w:t>
      </w:r>
    </w:p>
    <w:p w:rsidR="00151151" w:rsidRPr="00A54368" w:rsidRDefault="00FB4FF4" w:rsidP="00721EAA">
      <w:pPr>
        <w:shd w:val="clear" w:color="auto" w:fill="E5DFEC"/>
        <w:spacing w:after="0" w:line="240" w:lineRule="auto"/>
        <w:ind w:left="-1008" w:right="-1008"/>
        <w:jc w:val="center"/>
        <w:rPr>
          <w:rFonts w:ascii="David" w:eastAsia="Times New Roman" w:hAnsi="David" w:cs="David"/>
          <w:b/>
          <w:bCs/>
          <w:sz w:val="28"/>
          <w:szCs w:val="28"/>
          <w:rtl/>
        </w:rPr>
      </w:pPr>
      <w:r>
        <w:rPr>
          <w:rFonts w:ascii="David" w:eastAsia="Times New Roman" w:hAnsi="David" w:cs="David"/>
          <w:b/>
          <w:bCs/>
          <w:noProof/>
          <w:sz w:val="28"/>
          <w:szCs w:val="28"/>
        </w:rPr>
        <w:drawing>
          <wp:anchor distT="0" distB="0" distL="114300" distR="114300" simplePos="0" relativeHeight="251699712" behindDoc="0" locked="0" layoutInCell="1" allowOverlap="1">
            <wp:simplePos x="0" y="0"/>
            <wp:positionH relativeFrom="column">
              <wp:posOffset>-561975</wp:posOffset>
            </wp:positionH>
            <wp:positionV relativeFrom="paragraph">
              <wp:posOffset>168275</wp:posOffset>
            </wp:positionV>
            <wp:extent cx="1725295" cy="1701165"/>
            <wp:effectExtent l="0" t="0" r="8255" b="0"/>
            <wp:wrapThrough wrapText="bothSides">
              <wp:wrapPolygon edited="0">
                <wp:start x="0" y="0"/>
                <wp:lineTo x="0" y="21286"/>
                <wp:lineTo x="21465" y="21286"/>
                <wp:lineTo x="21465" y="0"/>
                <wp:lineTo x="0" y="0"/>
              </wp:wrapPolygon>
            </wp:wrapThrough>
            <wp:docPr id="62" name="תמונה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5295" cy="1701165"/>
                    </a:xfrm>
                    <a:prstGeom prst="rect">
                      <a:avLst/>
                    </a:prstGeom>
                    <a:noFill/>
                  </pic:spPr>
                </pic:pic>
              </a:graphicData>
            </a:graphic>
            <wp14:sizeRelH relativeFrom="page">
              <wp14:pctWidth>0</wp14:pctWidth>
            </wp14:sizeRelH>
            <wp14:sizeRelV relativeFrom="page">
              <wp14:pctHeight>0</wp14:pctHeight>
            </wp14:sizeRelV>
          </wp:anchor>
        </w:drawing>
      </w:r>
      <w:r w:rsidR="00721EAA">
        <w:rPr>
          <w:rFonts w:ascii="David" w:eastAsia="Times New Roman" w:hAnsi="David" w:cs="David"/>
          <w:b/>
          <w:bCs/>
          <w:sz w:val="28"/>
          <w:szCs w:val="28"/>
          <w:rtl/>
        </w:rPr>
        <w:t>הרשות המחוקקת – הכנסת</w:t>
      </w:r>
    </w:p>
    <w:p w:rsidR="00151151" w:rsidRPr="00A54368" w:rsidRDefault="00151151" w:rsidP="00151151">
      <w:pPr>
        <w:tabs>
          <w:tab w:val="right" w:pos="0"/>
        </w:tabs>
        <w:spacing w:after="0" w:line="240" w:lineRule="auto"/>
        <w:ind w:left="-1008" w:right="-1008"/>
        <w:jc w:val="center"/>
        <w:rPr>
          <w:rFonts w:ascii="David" w:eastAsia="Times New Roman" w:hAnsi="David" w:cs="David"/>
          <w:b/>
          <w:bCs/>
          <w:sz w:val="28"/>
          <w:szCs w:val="28"/>
          <w:rtl/>
        </w:rPr>
      </w:pPr>
    </w:p>
    <w:p w:rsidR="00151151" w:rsidRPr="00A54368" w:rsidRDefault="00151151" w:rsidP="00151151">
      <w:pPr>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hint="cs"/>
          <w:b/>
          <w:bCs/>
          <w:sz w:val="28"/>
          <w:szCs w:val="28"/>
          <w:rtl/>
        </w:rPr>
        <w:t>קואליציה ואופוזיציה</w:t>
      </w:r>
    </w:p>
    <w:p w:rsidR="00151151"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b/>
          <w:bCs/>
          <w:sz w:val="28"/>
          <w:szCs w:val="28"/>
          <w:rtl/>
        </w:rPr>
        <w:t>הכנסת מונה 120 חברים</w:t>
      </w:r>
      <w:r w:rsidRPr="00A54368">
        <w:rPr>
          <w:rFonts w:ascii="David" w:eastAsia="Times New Roman" w:hAnsi="David" w:cs="David"/>
          <w:sz w:val="28"/>
          <w:szCs w:val="28"/>
          <w:rtl/>
        </w:rPr>
        <w:t xml:space="preserve">, נציגים של כל המפלגות שהשתתפו בבחירות ועברו את </w:t>
      </w:r>
      <w:r w:rsidRPr="00A54368">
        <w:rPr>
          <w:rFonts w:ascii="David" w:eastAsia="Times New Roman" w:hAnsi="David" w:cs="David"/>
          <w:b/>
          <w:bCs/>
          <w:sz w:val="28"/>
          <w:szCs w:val="28"/>
          <w:rtl/>
        </w:rPr>
        <w:t>אחוז החסימה</w:t>
      </w:r>
      <w:r w:rsidRPr="00A54368">
        <w:rPr>
          <w:rFonts w:ascii="David" w:eastAsia="Times New Roman" w:hAnsi="David" w:cs="David"/>
          <w:sz w:val="28"/>
          <w:szCs w:val="28"/>
          <w:rtl/>
        </w:rPr>
        <w:t xml:space="preserve">. הסיעות התומכות בהרכבת הממשלה ומשתתפות בה הן סיעות </w:t>
      </w:r>
      <w:r w:rsidRPr="00A54368">
        <w:rPr>
          <w:rFonts w:ascii="David" w:eastAsia="Times New Roman" w:hAnsi="David" w:cs="David"/>
          <w:b/>
          <w:bCs/>
          <w:sz w:val="28"/>
          <w:szCs w:val="28"/>
          <w:rtl/>
        </w:rPr>
        <w:t>הקואליציה</w:t>
      </w:r>
      <w:r w:rsidRPr="00A54368">
        <w:rPr>
          <w:rFonts w:ascii="David" w:eastAsia="Times New Roman" w:hAnsi="David" w:cs="David"/>
          <w:sz w:val="28"/>
          <w:szCs w:val="28"/>
          <w:rtl/>
        </w:rPr>
        <w:t xml:space="preserve">, והן מייצגות את רוב חברי הכנסת. הסיעות שאינן תומכות בממשלה הן סיעות </w:t>
      </w:r>
      <w:r w:rsidRPr="00A54368">
        <w:rPr>
          <w:rFonts w:ascii="David" w:eastAsia="Times New Roman" w:hAnsi="David" w:cs="David"/>
          <w:b/>
          <w:bCs/>
          <w:sz w:val="28"/>
          <w:szCs w:val="28"/>
          <w:rtl/>
        </w:rPr>
        <w:t>האופוזיציה</w:t>
      </w:r>
      <w:r w:rsidRPr="00A54368">
        <w:rPr>
          <w:rFonts w:ascii="David" w:eastAsia="Times New Roman" w:hAnsi="David" w:cs="David"/>
          <w:sz w:val="28"/>
          <w:szCs w:val="28"/>
          <w:rtl/>
        </w:rPr>
        <w:t xml:space="preserve">, וחבריהן הם מיעוט בכנסת. </w:t>
      </w:r>
    </w:p>
    <w:p w:rsidR="0071592B" w:rsidRPr="0071592B" w:rsidRDefault="0071592B" w:rsidP="0071592B">
      <w:pPr>
        <w:spacing w:after="0" w:line="240" w:lineRule="auto"/>
        <w:ind w:left="-1008" w:right="-1008"/>
        <w:rPr>
          <w:rFonts w:ascii="David" w:eastAsia="Times New Roman" w:hAnsi="David" w:cs="David"/>
          <w:sz w:val="28"/>
          <w:szCs w:val="28"/>
          <w:rtl/>
        </w:rPr>
      </w:pPr>
      <w:r>
        <w:rPr>
          <w:rFonts w:ascii="David" w:eastAsia="Times New Roman" w:hAnsi="David" w:cs="David" w:hint="cs"/>
          <w:b/>
          <w:bCs/>
          <w:sz w:val="28"/>
          <w:szCs w:val="28"/>
          <w:rtl/>
        </w:rPr>
        <w:t>מהי קואל</w:t>
      </w:r>
      <w:r w:rsidR="00FB4FF4">
        <w:rPr>
          <w:rFonts w:ascii="David" w:eastAsia="Times New Roman" w:hAnsi="David" w:cs="David" w:hint="cs"/>
          <w:b/>
          <w:bCs/>
          <w:sz w:val="28"/>
          <w:szCs w:val="28"/>
          <w:rtl/>
        </w:rPr>
        <w:t>י</w:t>
      </w:r>
      <w:r>
        <w:rPr>
          <w:rFonts w:ascii="David" w:eastAsia="Times New Roman" w:hAnsi="David" w:cs="David" w:hint="cs"/>
          <w:b/>
          <w:bCs/>
          <w:sz w:val="28"/>
          <w:szCs w:val="28"/>
          <w:rtl/>
        </w:rPr>
        <w:t xml:space="preserve">ציה: </w:t>
      </w:r>
      <w:r>
        <w:rPr>
          <w:rFonts w:ascii="David" w:eastAsia="Times New Roman" w:hAnsi="David" w:cs="David" w:hint="cs"/>
          <w:sz w:val="28"/>
          <w:szCs w:val="28"/>
          <w:rtl/>
        </w:rPr>
        <w:t xml:space="preserve">שותפות בין כמה מפלגות שיחד יש להן רוב </w:t>
      </w:r>
      <w:r w:rsidRPr="0071592B">
        <w:rPr>
          <w:rFonts w:ascii="David" w:eastAsia="Times New Roman" w:hAnsi="David" w:cs="David" w:hint="cs"/>
          <w:sz w:val="28"/>
          <w:szCs w:val="28"/>
          <w:rtl/>
        </w:rPr>
        <w:t>בכנסת</w:t>
      </w:r>
      <w:r>
        <w:rPr>
          <w:rFonts w:ascii="David" w:eastAsia="Times New Roman" w:hAnsi="David" w:cs="David" w:hint="cs"/>
          <w:sz w:val="28"/>
          <w:szCs w:val="28"/>
          <w:rtl/>
        </w:rPr>
        <w:t xml:space="preserve"> והן שותפות בממשלה ותומכות בה.</w:t>
      </w:r>
    </w:p>
    <w:p w:rsidR="0071592B" w:rsidRPr="0071592B" w:rsidRDefault="0071592B" w:rsidP="0071592B">
      <w:pPr>
        <w:spacing w:after="0" w:line="240" w:lineRule="auto"/>
        <w:ind w:left="-1008" w:right="-1008"/>
        <w:rPr>
          <w:rFonts w:ascii="David" w:eastAsia="Times New Roman" w:hAnsi="David" w:cs="David"/>
          <w:sz w:val="28"/>
          <w:szCs w:val="28"/>
          <w:rtl/>
        </w:rPr>
      </w:pPr>
      <w:r w:rsidRPr="0071592B">
        <w:rPr>
          <w:rFonts w:ascii="David" w:eastAsia="Times New Roman" w:hAnsi="David" w:cs="David" w:hint="cs"/>
          <w:sz w:val="28"/>
          <w:szCs w:val="28"/>
          <w:rtl/>
        </w:rPr>
        <w:t>מהי</w:t>
      </w:r>
      <w:r w:rsidRPr="0071592B">
        <w:rPr>
          <w:rFonts w:ascii="David" w:eastAsia="Times New Roman" w:hAnsi="David" w:cs="David"/>
          <w:b/>
          <w:bCs/>
          <w:sz w:val="28"/>
          <w:szCs w:val="28"/>
          <w:rtl/>
        </w:rPr>
        <w:t xml:space="preserve"> </w:t>
      </w:r>
      <w:r w:rsidRPr="0071592B">
        <w:rPr>
          <w:rFonts w:ascii="David" w:eastAsia="Times New Roman" w:hAnsi="David" w:cs="David" w:hint="cs"/>
          <w:b/>
          <w:bCs/>
          <w:sz w:val="28"/>
          <w:szCs w:val="28"/>
          <w:rtl/>
        </w:rPr>
        <w:t>אופוז</w:t>
      </w:r>
      <w:r w:rsidR="00FB4FF4">
        <w:rPr>
          <w:rFonts w:ascii="David" w:eastAsia="Times New Roman" w:hAnsi="David" w:cs="David" w:hint="cs"/>
          <w:b/>
          <w:bCs/>
          <w:sz w:val="28"/>
          <w:szCs w:val="28"/>
          <w:rtl/>
        </w:rPr>
        <w:t>י</w:t>
      </w:r>
      <w:r w:rsidRPr="0071592B">
        <w:rPr>
          <w:rFonts w:ascii="David" w:eastAsia="Times New Roman" w:hAnsi="David" w:cs="David" w:hint="cs"/>
          <w:b/>
          <w:bCs/>
          <w:sz w:val="28"/>
          <w:szCs w:val="28"/>
          <w:rtl/>
        </w:rPr>
        <w:t>ציה</w:t>
      </w:r>
    </w:p>
    <w:p w:rsidR="00721EAA" w:rsidRDefault="0071592B" w:rsidP="00721EAA">
      <w:pPr>
        <w:spacing w:after="0" w:line="240" w:lineRule="auto"/>
        <w:ind w:left="-1008" w:right="-1008"/>
        <w:rPr>
          <w:rFonts w:ascii="David" w:eastAsia="Times New Roman" w:hAnsi="David" w:cs="David"/>
          <w:sz w:val="28"/>
          <w:szCs w:val="28"/>
          <w:rtl/>
        </w:rPr>
      </w:pPr>
      <w:r w:rsidRPr="0071592B">
        <w:rPr>
          <w:rFonts w:ascii="David" w:eastAsia="Times New Roman" w:hAnsi="David" w:cs="David" w:hint="cs"/>
          <w:sz w:val="28"/>
          <w:szCs w:val="28"/>
          <w:rtl/>
        </w:rPr>
        <w:t>תשובה</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סייעות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שלא</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תומכות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בממשלה</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ומייצגות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את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העמדות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והדעות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של</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הסיעות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שאינן</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משתתפות</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בממשלה</w:t>
      </w:r>
      <w:r w:rsidRPr="0071592B">
        <w:rPr>
          <w:rFonts w:ascii="David" w:eastAsia="Times New Roman" w:hAnsi="David" w:cs="David"/>
          <w:sz w:val="28"/>
          <w:szCs w:val="28"/>
          <w:rtl/>
        </w:rPr>
        <w:t>.</w:t>
      </w:r>
      <w:r w:rsidR="00FB4FF4">
        <w:rPr>
          <w:rFonts w:ascii="David" w:eastAsia="Times New Roman" w:hAnsi="David" w:cs="David" w:hint="cs"/>
          <w:sz w:val="28"/>
          <w:szCs w:val="28"/>
          <w:rtl/>
        </w:rPr>
        <w:t xml:space="preserve"> </w:t>
      </w:r>
      <w:r w:rsidRPr="0071592B">
        <w:rPr>
          <w:rFonts w:ascii="David" w:eastAsia="Times New Roman" w:hAnsi="David" w:cs="David" w:hint="cs"/>
          <w:sz w:val="28"/>
          <w:szCs w:val="28"/>
          <w:rtl/>
        </w:rPr>
        <w:t>תפקידם</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לבקר</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ולפקח</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על</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הממשלה</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מדיניותה</w:t>
      </w:r>
      <w:r w:rsidRPr="0071592B">
        <w:rPr>
          <w:rFonts w:ascii="David" w:eastAsia="Times New Roman" w:hAnsi="David" w:cs="David"/>
          <w:sz w:val="28"/>
          <w:szCs w:val="28"/>
          <w:rtl/>
        </w:rPr>
        <w:t xml:space="preserve"> </w:t>
      </w:r>
      <w:r w:rsidRPr="0071592B">
        <w:rPr>
          <w:rFonts w:ascii="David" w:eastAsia="Times New Roman" w:hAnsi="David" w:cs="David" w:hint="cs"/>
          <w:sz w:val="28"/>
          <w:szCs w:val="28"/>
          <w:rtl/>
        </w:rPr>
        <w:t>ופעולותיה</w:t>
      </w:r>
    </w:p>
    <w:p w:rsidR="00721EAA" w:rsidRDefault="00721EAA" w:rsidP="00721EAA">
      <w:pPr>
        <w:spacing w:after="0" w:line="240" w:lineRule="auto"/>
        <w:ind w:left="-1008" w:right="-1008"/>
        <w:rPr>
          <w:rFonts w:ascii="David" w:eastAsia="Times New Roman" w:hAnsi="David" w:cs="David"/>
          <w:sz w:val="28"/>
          <w:szCs w:val="28"/>
          <w:rtl/>
        </w:rPr>
      </w:pPr>
    </w:p>
    <w:p w:rsidR="00151151" w:rsidRPr="00721EAA" w:rsidRDefault="00721EAA" w:rsidP="00721EAA">
      <w:pPr>
        <w:spacing w:after="0" w:line="240" w:lineRule="auto"/>
        <w:ind w:left="-1008" w:right="-1008"/>
        <w:rPr>
          <w:rFonts w:ascii="David" w:eastAsia="Times New Roman" w:hAnsi="David" w:cs="David"/>
          <w:sz w:val="28"/>
          <w:szCs w:val="28"/>
          <w:rtl/>
        </w:rPr>
      </w:pPr>
      <w:r>
        <w:rPr>
          <w:rFonts w:ascii="David" w:eastAsia="Times New Roman" w:hAnsi="David" w:cs="David" w:hint="cs"/>
          <w:sz w:val="28"/>
          <w:szCs w:val="28"/>
          <w:rtl/>
        </w:rPr>
        <w:t xml:space="preserve">                                                </w:t>
      </w:r>
      <w:r w:rsidR="00FB4FF4">
        <w:rPr>
          <w:rFonts w:ascii="David" w:eastAsia="Times New Roman" w:hAnsi="David" w:cs="David" w:hint="cs"/>
          <w:b/>
          <w:bCs/>
          <w:sz w:val="28"/>
          <w:szCs w:val="28"/>
          <w:rtl/>
        </w:rPr>
        <w:t xml:space="preserve"> </w:t>
      </w:r>
      <w:r w:rsidR="00151151" w:rsidRPr="00A54368">
        <w:rPr>
          <w:rFonts w:ascii="David" w:eastAsia="Times New Roman" w:hAnsi="David" w:cs="David" w:hint="cs"/>
          <w:b/>
          <w:bCs/>
          <w:sz w:val="28"/>
          <w:szCs w:val="28"/>
          <w:rtl/>
        </w:rPr>
        <w:t>פורומים מרכזיים לעבודת הכנסת</w:t>
      </w:r>
    </w:p>
    <w:p w:rsidR="00151151" w:rsidRPr="00A54368"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hint="cs"/>
          <w:b/>
          <w:bCs/>
          <w:sz w:val="28"/>
          <w:szCs w:val="28"/>
          <w:rtl/>
        </w:rPr>
        <w:t>מליאה</w:t>
      </w:r>
      <w:r w:rsidRPr="00A54368">
        <w:rPr>
          <w:rFonts w:ascii="David" w:eastAsia="Times New Roman" w:hAnsi="David" w:cs="David" w:hint="cs"/>
          <w:sz w:val="28"/>
          <w:szCs w:val="28"/>
          <w:rtl/>
        </w:rPr>
        <w:t>: אספה של כל חברי הכנסת. חברי הכנסת לא חייבים להשתתף ואין מספר מינימום הדרוש להצבעה. במליאה יש ארבע אפשרויות לפעולה: הצעה לסדר יום, שאילתה, הצעת חוק או הצעת אי אמון בממשלה.</w:t>
      </w:r>
    </w:p>
    <w:p w:rsidR="00151151"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hint="cs"/>
          <w:b/>
          <w:bCs/>
          <w:sz w:val="28"/>
          <w:szCs w:val="28"/>
          <w:rtl/>
        </w:rPr>
        <w:t>ועדות</w:t>
      </w:r>
      <w:r w:rsidRPr="00A54368">
        <w:rPr>
          <w:rFonts w:ascii="David" w:eastAsia="Times New Roman" w:hAnsi="David" w:cs="David" w:hint="cs"/>
          <w:sz w:val="28"/>
          <w:szCs w:val="28"/>
          <w:rtl/>
        </w:rPr>
        <w:t>: בכנסת יש ועדות המתמחות בתחומים שונים, כמו ועדת חוק, חוקה ומשפט, חוץ וביטחון, ועדת הכספים. עיקר העבודה של הכנסת נעשית בו</w:t>
      </w:r>
      <w:r w:rsidR="00721EAA">
        <w:rPr>
          <w:rFonts w:ascii="David" w:eastAsia="Times New Roman" w:hAnsi="David" w:cs="David" w:hint="cs"/>
          <w:sz w:val="28"/>
          <w:szCs w:val="28"/>
          <w:rtl/>
        </w:rPr>
        <w:t>ו</w:t>
      </w:r>
      <w:r w:rsidRPr="00A54368">
        <w:rPr>
          <w:rFonts w:ascii="David" w:eastAsia="Times New Roman" w:hAnsi="David" w:cs="David" w:hint="cs"/>
          <w:sz w:val="28"/>
          <w:szCs w:val="28"/>
          <w:rtl/>
        </w:rPr>
        <w:t xml:space="preserve">עדות. </w:t>
      </w:r>
      <w:r w:rsidR="00721EAA">
        <w:rPr>
          <w:rFonts w:ascii="David" w:eastAsia="Times New Roman" w:hAnsi="David" w:cs="David" w:hint="cs"/>
          <w:sz w:val="28"/>
          <w:szCs w:val="28"/>
          <w:rtl/>
        </w:rPr>
        <w:t xml:space="preserve"> </w:t>
      </w:r>
      <w:r w:rsidRPr="00A54368">
        <w:rPr>
          <w:rFonts w:ascii="David" w:eastAsia="Times New Roman" w:hAnsi="David" w:cs="David" w:hint="cs"/>
          <w:sz w:val="28"/>
          <w:szCs w:val="28"/>
          <w:rtl/>
        </w:rPr>
        <w:t>בו</w:t>
      </w:r>
      <w:r w:rsidR="00721EAA">
        <w:rPr>
          <w:rFonts w:ascii="David" w:eastAsia="Times New Roman" w:hAnsi="David" w:cs="David" w:hint="cs"/>
          <w:sz w:val="28"/>
          <w:szCs w:val="28"/>
          <w:rtl/>
        </w:rPr>
        <w:t>ו</w:t>
      </w:r>
      <w:r w:rsidRPr="00A54368">
        <w:rPr>
          <w:rFonts w:ascii="David" w:eastAsia="Times New Roman" w:hAnsi="David" w:cs="David" w:hint="cs"/>
          <w:sz w:val="28"/>
          <w:szCs w:val="28"/>
          <w:rtl/>
        </w:rPr>
        <w:t xml:space="preserve">עדות המתקיימים דיונים בהצעות חוק, פיקוח על הממשלה, טיפול ודיון על נושאים שונים הקשורים לתחום של הוועדה. </w:t>
      </w:r>
    </w:p>
    <w:p w:rsidR="00721EAA" w:rsidRDefault="00721EAA" w:rsidP="00151151">
      <w:pPr>
        <w:spacing w:after="0" w:line="240" w:lineRule="auto"/>
        <w:ind w:left="-1008" w:right="-1008"/>
        <w:rPr>
          <w:rFonts w:ascii="David" w:eastAsia="Times New Roman" w:hAnsi="David" w:cs="David"/>
          <w:sz w:val="28"/>
          <w:szCs w:val="28"/>
          <w:rtl/>
        </w:rPr>
      </w:pPr>
    </w:p>
    <w:p w:rsidR="00721EAA" w:rsidRDefault="00721EAA" w:rsidP="00151151">
      <w:pPr>
        <w:spacing w:after="0" w:line="240" w:lineRule="auto"/>
        <w:ind w:left="-1008" w:right="-1008"/>
        <w:rPr>
          <w:rFonts w:ascii="David" w:eastAsia="Times New Roman" w:hAnsi="David" w:cs="David"/>
          <w:sz w:val="28"/>
          <w:szCs w:val="28"/>
          <w:rtl/>
        </w:rPr>
      </w:pPr>
    </w:p>
    <w:p w:rsidR="00721EAA" w:rsidRDefault="00721EAA" w:rsidP="00151151">
      <w:pPr>
        <w:spacing w:after="0" w:line="240" w:lineRule="auto"/>
        <w:ind w:left="-1008" w:right="-1008"/>
        <w:rPr>
          <w:rFonts w:ascii="David" w:eastAsia="Times New Roman" w:hAnsi="David" w:cs="David"/>
          <w:sz w:val="28"/>
          <w:szCs w:val="28"/>
          <w:rtl/>
        </w:rPr>
      </w:pPr>
    </w:p>
    <w:p w:rsidR="00721EAA" w:rsidRDefault="00721EAA" w:rsidP="00151151">
      <w:pPr>
        <w:spacing w:after="0" w:line="240" w:lineRule="auto"/>
        <w:ind w:left="-1008" w:right="-1008"/>
        <w:rPr>
          <w:rFonts w:ascii="David" w:eastAsia="Times New Roman" w:hAnsi="David" w:cs="David"/>
          <w:sz w:val="28"/>
          <w:szCs w:val="28"/>
          <w:rtl/>
        </w:rPr>
      </w:pPr>
    </w:p>
    <w:p w:rsidR="00721EAA" w:rsidRDefault="00721EAA" w:rsidP="00151151">
      <w:pPr>
        <w:spacing w:after="0" w:line="240" w:lineRule="auto"/>
        <w:ind w:left="-1008" w:right="-1008"/>
        <w:rPr>
          <w:rFonts w:ascii="David" w:eastAsia="Times New Roman" w:hAnsi="David" w:cs="David"/>
          <w:sz w:val="28"/>
          <w:szCs w:val="28"/>
          <w:rtl/>
        </w:rPr>
      </w:pPr>
    </w:p>
    <w:p w:rsidR="00721EAA" w:rsidRPr="00A54368" w:rsidRDefault="00721EAA" w:rsidP="00151151">
      <w:pPr>
        <w:spacing w:after="0" w:line="240" w:lineRule="auto"/>
        <w:ind w:left="-1008" w:right="-1008"/>
        <w:rPr>
          <w:rFonts w:ascii="David" w:eastAsia="Times New Roman" w:hAnsi="David" w:cs="David"/>
          <w:sz w:val="28"/>
          <w:szCs w:val="28"/>
          <w:rtl/>
        </w:rPr>
      </w:pPr>
    </w:p>
    <w:p w:rsidR="00151151" w:rsidRPr="00A54368" w:rsidRDefault="00151151" w:rsidP="00151151">
      <w:pPr>
        <w:spacing w:after="0" w:line="240" w:lineRule="auto"/>
        <w:ind w:right="-1008"/>
        <w:rPr>
          <w:rFonts w:ascii="David" w:eastAsia="Times New Roman" w:hAnsi="David" w:cs="David"/>
          <w:sz w:val="28"/>
          <w:szCs w:val="28"/>
          <w:rtl/>
        </w:rPr>
      </w:pPr>
    </w:p>
    <w:p w:rsidR="00151151" w:rsidRPr="00A54368" w:rsidRDefault="00151151" w:rsidP="00151151">
      <w:pPr>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b/>
          <w:bCs/>
          <w:sz w:val="28"/>
          <w:szCs w:val="28"/>
          <w:rtl/>
        </w:rPr>
        <w:lastRenderedPageBreak/>
        <w:t>תפקידי הכנסת</w:t>
      </w:r>
    </w:p>
    <w:p w:rsidR="00151151" w:rsidRPr="00A54368" w:rsidRDefault="00151151" w:rsidP="00151151">
      <w:pPr>
        <w:tabs>
          <w:tab w:val="right" w:pos="0"/>
        </w:tabs>
        <w:spacing w:after="0" w:line="240" w:lineRule="auto"/>
        <w:ind w:left="-1008" w:right="-1008"/>
        <w:contextualSpacing/>
        <w:rPr>
          <w:rFonts w:ascii="David" w:eastAsia="Times New Roman" w:hAnsi="David" w:cs="David"/>
          <w:sz w:val="28"/>
          <w:szCs w:val="28"/>
        </w:rPr>
      </w:pPr>
    </w:p>
    <w:p w:rsidR="00151151" w:rsidRPr="00A54368" w:rsidRDefault="00151151" w:rsidP="005D12A4">
      <w:pPr>
        <w:numPr>
          <w:ilvl w:val="0"/>
          <w:numId w:val="46"/>
        </w:numPr>
        <w:tabs>
          <w:tab w:val="right" w:pos="0"/>
        </w:tabs>
        <w:spacing w:after="0" w:line="240" w:lineRule="auto"/>
        <w:ind w:left="-1008" w:right="-1008"/>
        <w:contextualSpacing/>
        <w:rPr>
          <w:rFonts w:ascii="David" w:eastAsia="Times New Roman" w:hAnsi="David" w:cs="David"/>
          <w:b/>
          <w:bCs/>
          <w:sz w:val="28"/>
          <w:szCs w:val="28"/>
        </w:rPr>
      </w:pPr>
      <w:r w:rsidRPr="00A54368">
        <w:rPr>
          <w:rFonts w:ascii="David" w:eastAsia="Times New Roman" w:hAnsi="David" w:cs="David"/>
          <w:b/>
          <w:bCs/>
          <w:sz w:val="28"/>
          <w:szCs w:val="28"/>
          <w:rtl/>
        </w:rPr>
        <w:t>רשות מחוקקת:</w:t>
      </w:r>
    </w:p>
    <w:p w:rsidR="00151151" w:rsidRPr="00A54368" w:rsidRDefault="00151151" w:rsidP="00151151">
      <w:pPr>
        <w:tabs>
          <w:tab w:val="right" w:pos="0"/>
        </w:tabs>
        <w:spacing w:after="0" w:line="240" w:lineRule="auto"/>
        <w:ind w:left="-1008" w:right="-1008"/>
        <w:contextualSpacing/>
        <w:rPr>
          <w:rFonts w:ascii="David" w:eastAsia="Times New Roman" w:hAnsi="David" w:cs="David"/>
          <w:b/>
          <w:bCs/>
          <w:sz w:val="28"/>
          <w:szCs w:val="28"/>
          <w:rtl/>
        </w:rPr>
      </w:pPr>
      <w:r w:rsidRPr="00A54368">
        <w:rPr>
          <w:rFonts w:ascii="David" w:eastAsia="Times New Roman" w:hAnsi="David" w:cs="David" w:hint="cs"/>
          <w:sz w:val="28"/>
          <w:szCs w:val="28"/>
          <w:rtl/>
        </w:rPr>
        <w:t xml:space="preserve">הכנסת היא המחוקקת חוקים המעצבים את אופי המדינה והשלטון במדינה. החוקים מחייבים את האזרחים וגם את רשויות השלטון האחרות. החקיקה הכנסת נקראת חקיקה ראשית. יוזמות החקיקה מגיעות גם מהכנסת וגם מהממשלה. </w:t>
      </w:r>
    </w:p>
    <w:p w:rsidR="00151151" w:rsidRPr="00A54368" w:rsidRDefault="00151151" w:rsidP="005D12A4">
      <w:pPr>
        <w:numPr>
          <w:ilvl w:val="0"/>
          <w:numId w:val="46"/>
        </w:num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b/>
          <w:bCs/>
          <w:sz w:val="28"/>
          <w:szCs w:val="28"/>
          <w:rtl/>
        </w:rPr>
        <w:t>רשות מכוננת</w:t>
      </w:r>
      <w:r w:rsidRPr="00A54368">
        <w:rPr>
          <w:rFonts w:ascii="David" w:eastAsia="Times New Roman" w:hAnsi="David" w:cs="David" w:hint="cs"/>
          <w:b/>
          <w:bCs/>
          <w:sz w:val="28"/>
          <w:szCs w:val="28"/>
          <w:rtl/>
        </w:rPr>
        <w:t>:</w:t>
      </w:r>
    </w:p>
    <w:p w:rsidR="00151151" w:rsidRPr="00A54368"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sz w:val="28"/>
          <w:szCs w:val="28"/>
          <w:rtl/>
        </w:rPr>
        <w:t xml:space="preserve">תפקידה </w:t>
      </w:r>
      <w:r w:rsidRPr="00A54368">
        <w:rPr>
          <w:rFonts w:ascii="David" w:eastAsia="Times New Roman" w:hAnsi="David" w:cs="David" w:hint="cs"/>
          <w:sz w:val="28"/>
          <w:szCs w:val="28"/>
          <w:rtl/>
        </w:rPr>
        <w:t xml:space="preserve">של הכנסת כרשות מכוננת הוא </w:t>
      </w:r>
      <w:r w:rsidRPr="00A54368">
        <w:rPr>
          <w:rFonts w:ascii="David" w:eastAsia="Times New Roman" w:hAnsi="David" w:cs="David"/>
          <w:sz w:val="28"/>
          <w:szCs w:val="28"/>
          <w:rtl/>
        </w:rPr>
        <w:t>לחוקק חוקה למדינה</w:t>
      </w:r>
      <w:r w:rsidRPr="00A54368">
        <w:rPr>
          <w:rFonts w:ascii="David" w:eastAsia="Times New Roman" w:hAnsi="David" w:cs="David" w:hint="cs"/>
          <w:sz w:val="28"/>
          <w:szCs w:val="28"/>
          <w:rtl/>
        </w:rPr>
        <w:t>, מאחר ותהליך זה לא הסתיים.</w:t>
      </w:r>
    </w:p>
    <w:p w:rsidR="00151151" w:rsidRPr="00A54368" w:rsidRDefault="00151151" w:rsidP="005D12A4">
      <w:pPr>
        <w:numPr>
          <w:ilvl w:val="0"/>
          <w:numId w:val="46"/>
        </w:num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hint="cs"/>
          <w:b/>
          <w:bCs/>
          <w:sz w:val="28"/>
          <w:szCs w:val="28"/>
          <w:rtl/>
        </w:rPr>
        <w:t>פיקוח וביקורת על הממשלה:</w:t>
      </w:r>
    </w:p>
    <w:p w:rsidR="00151151" w:rsidRPr="00A54368" w:rsidRDefault="00151151" w:rsidP="00151151">
      <w:pPr>
        <w:spacing w:after="0" w:line="240" w:lineRule="auto"/>
        <w:ind w:left="-1008" w:right="-1008"/>
        <w:rPr>
          <w:rFonts w:ascii="David" w:eastAsia="Times New Roman" w:hAnsi="David" w:cs="David"/>
          <w:b/>
          <w:bCs/>
          <w:sz w:val="28"/>
          <w:szCs w:val="28"/>
          <w:rtl/>
        </w:rPr>
      </w:pPr>
      <w:r w:rsidRPr="00A54368">
        <w:rPr>
          <w:rFonts w:ascii="David" w:eastAsia="Times New Roman" w:hAnsi="David" w:cs="David" w:hint="cs"/>
          <w:b/>
          <w:bCs/>
          <w:sz w:val="28"/>
          <w:szCs w:val="28"/>
          <w:rtl/>
        </w:rPr>
        <w:t>באמצעות המנגנונים הבאים:</w:t>
      </w:r>
    </w:p>
    <w:p w:rsidR="00151151" w:rsidRPr="00A54368" w:rsidRDefault="00151151" w:rsidP="005D12A4">
      <w:pPr>
        <w:numPr>
          <w:ilvl w:val="0"/>
          <w:numId w:val="45"/>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hint="cs"/>
          <w:b/>
          <w:bCs/>
          <w:sz w:val="28"/>
          <w:szCs w:val="28"/>
          <w:rtl/>
        </w:rPr>
        <w:t>הצבעת אי אמון</w:t>
      </w:r>
      <w:r w:rsidRPr="00A54368">
        <w:rPr>
          <w:rFonts w:ascii="David" w:eastAsia="Times New Roman" w:hAnsi="David" w:cs="David" w:hint="cs"/>
          <w:sz w:val="28"/>
          <w:szCs w:val="28"/>
          <w:rtl/>
        </w:rPr>
        <w:t xml:space="preserve">: הכנסת יכולה להצביע הצבעת אי אמון בממשלה, ובמקרה כזה הממשלה תתפרק. </w:t>
      </w:r>
    </w:p>
    <w:p w:rsidR="00151151" w:rsidRPr="00A54368" w:rsidRDefault="00151151" w:rsidP="005D12A4">
      <w:pPr>
        <w:numPr>
          <w:ilvl w:val="0"/>
          <w:numId w:val="45"/>
        </w:numPr>
        <w:spacing w:after="0" w:line="240" w:lineRule="auto"/>
        <w:ind w:left="-1008" w:right="-1008" w:firstLine="0"/>
        <w:contextualSpacing/>
        <w:rPr>
          <w:rFonts w:ascii="David" w:eastAsia="Times New Roman" w:hAnsi="David" w:cs="David"/>
          <w:sz w:val="28"/>
          <w:szCs w:val="28"/>
        </w:rPr>
      </w:pPr>
      <w:r w:rsidRPr="00A54368">
        <w:rPr>
          <w:rFonts w:ascii="David" w:eastAsia="Times New Roman" w:hAnsi="David" w:cs="David" w:hint="cs"/>
          <w:b/>
          <w:bCs/>
          <w:sz w:val="28"/>
          <w:szCs w:val="28"/>
          <w:rtl/>
        </w:rPr>
        <w:t>אישור הקמת הממשלה</w:t>
      </w:r>
      <w:r w:rsidRPr="00A54368">
        <w:rPr>
          <w:rFonts w:ascii="David" w:eastAsia="Times New Roman" w:hAnsi="David" w:cs="David" w:hint="cs"/>
          <w:sz w:val="28"/>
          <w:szCs w:val="28"/>
          <w:rtl/>
        </w:rPr>
        <w:t xml:space="preserve">: כאשר נציג שנבחר על ידי נשיא המדינה מצליח להרכיב קואליציה ולהקים ממשלה, הממשלה מוצגת לכנסת והכנסת צריכה לאשר אותה בהצבעה. זו בעצם הצבעת אי האמון הראשונה בתקופת הכהונה של כל ממשלה. </w:t>
      </w:r>
    </w:p>
    <w:p w:rsidR="00151151" w:rsidRDefault="00151151" w:rsidP="005D12A4">
      <w:pPr>
        <w:numPr>
          <w:ilvl w:val="0"/>
          <w:numId w:val="46"/>
        </w:num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hint="cs"/>
          <w:b/>
          <w:bCs/>
          <w:sz w:val="28"/>
          <w:szCs w:val="28"/>
          <w:rtl/>
        </w:rPr>
        <w:t>מינוי בעלי תפקידים</w:t>
      </w:r>
      <w:r w:rsidRPr="00A54368">
        <w:rPr>
          <w:rFonts w:ascii="David" w:eastAsia="Times New Roman" w:hAnsi="David" w:cs="David" w:hint="cs"/>
          <w:sz w:val="28"/>
          <w:szCs w:val="28"/>
          <w:rtl/>
        </w:rPr>
        <w:t>: למשל</w:t>
      </w:r>
      <w:r w:rsidRPr="00A54368">
        <w:rPr>
          <w:rFonts w:ascii="David" w:eastAsia="Times New Roman" w:hAnsi="David" w:cs="David"/>
          <w:sz w:val="28"/>
          <w:szCs w:val="28"/>
          <w:rtl/>
        </w:rPr>
        <w:t xml:space="preserve"> בחירת נשיא המדינה ובחירת מבקר המדינה.</w:t>
      </w:r>
    </w:p>
    <w:p w:rsidR="00B05966" w:rsidRPr="00A54368" w:rsidRDefault="00B05966" w:rsidP="00332FC9">
      <w:pPr>
        <w:spacing w:after="0" w:line="240" w:lineRule="auto"/>
        <w:ind w:right="-1008"/>
        <w:contextualSpacing/>
        <w:rPr>
          <w:rFonts w:ascii="David" w:eastAsia="Times New Roman" w:hAnsi="David" w:cs="David"/>
          <w:sz w:val="28"/>
          <w:szCs w:val="28"/>
          <w:rtl/>
        </w:rPr>
      </w:pPr>
    </w:p>
    <w:p w:rsidR="00151151" w:rsidRPr="00A54368" w:rsidRDefault="00151151" w:rsidP="005D12A4">
      <w:pPr>
        <w:numPr>
          <w:ilvl w:val="0"/>
          <w:numId w:val="46"/>
        </w:numPr>
        <w:spacing w:after="0" w:line="240" w:lineRule="auto"/>
        <w:ind w:left="-1008" w:right="-1008"/>
        <w:contextualSpacing/>
        <w:rPr>
          <w:rFonts w:ascii="David" w:eastAsia="Times New Roman" w:hAnsi="David" w:cs="David"/>
          <w:b/>
          <w:bCs/>
          <w:sz w:val="28"/>
          <w:szCs w:val="28"/>
          <w:rtl/>
        </w:rPr>
      </w:pPr>
      <w:r w:rsidRPr="00A54368">
        <w:rPr>
          <w:rFonts w:ascii="David" w:eastAsia="Times New Roman" w:hAnsi="David" w:cs="David" w:hint="cs"/>
          <w:b/>
          <w:bCs/>
          <w:sz w:val="28"/>
          <w:szCs w:val="28"/>
          <w:rtl/>
        </w:rPr>
        <w:t>הכנסת כמייצגת את האזרחים</w:t>
      </w:r>
    </w:p>
    <w:p w:rsidR="00151151"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sz w:val="28"/>
          <w:szCs w:val="28"/>
          <w:rtl/>
        </w:rPr>
        <w:t>חוק יסוד: הכנסת מגדיר את הכנסת כבית הנבחרים של המדינה. חברי הכנסת הם נציגי הציבור, ותפקידם לייצג את האינטרסים והרצונות של הבוחרים ולהבטיח שרשויות השלטון לא יפגעו בהם. הרכב חברי הכנסת מייצג את הפלורליזם בחברה הישראלית</w:t>
      </w:r>
      <w:r w:rsidRPr="00A54368">
        <w:rPr>
          <w:rFonts w:ascii="David" w:eastAsia="Times New Roman" w:hAnsi="David" w:cs="David" w:hint="cs"/>
          <w:sz w:val="28"/>
          <w:szCs w:val="28"/>
          <w:rtl/>
        </w:rPr>
        <w:t xml:space="preserve"> ואת הקבוצות השונות הקיימות בה,</w:t>
      </w:r>
      <w:r w:rsidRPr="00A54368">
        <w:rPr>
          <w:rFonts w:ascii="David" w:eastAsia="Times New Roman" w:hAnsi="David" w:cs="David"/>
          <w:sz w:val="28"/>
          <w:szCs w:val="28"/>
          <w:rtl/>
        </w:rPr>
        <w:t xml:space="preserve"> ומשקף את יחסי הכוחות בין </w:t>
      </w:r>
      <w:r w:rsidRPr="00A54368">
        <w:rPr>
          <w:rFonts w:ascii="David" w:eastAsia="Times New Roman" w:hAnsi="David" w:cs="David" w:hint="cs"/>
          <w:sz w:val="28"/>
          <w:szCs w:val="28"/>
          <w:rtl/>
        </w:rPr>
        <w:t xml:space="preserve">הדעות והקבוצות השונות במדינה. </w:t>
      </w:r>
    </w:p>
    <w:p w:rsidR="00332FC9" w:rsidRPr="00A54368" w:rsidRDefault="00332FC9" w:rsidP="00151151">
      <w:pPr>
        <w:spacing w:after="0" w:line="240" w:lineRule="auto"/>
        <w:ind w:left="-1008" w:right="-1008"/>
        <w:rPr>
          <w:rFonts w:ascii="David" w:eastAsia="Times New Roman" w:hAnsi="David" w:cs="David"/>
          <w:sz w:val="28"/>
          <w:szCs w:val="28"/>
          <w:rtl/>
        </w:rPr>
      </w:pPr>
    </w:p>
    <w:p w:rsidR="00151151" w:rsidRPr="00A54368" w:rsidRDefault="00151151" w:rsidP="00151151">
      <w:pPr>
        <w:spacing w:after="0" w:line="240" w:lineRule="auto"/>
        <w:ind w:right="-1008"/>
        <w:rPr>
          <w:rFonts w:ascii="David" w:eastAsia="Times New Roman" w:hAnsi="David" w:cs="David"/>
          <w:b/>
          <w:bCs/>
          <w:sz w:val="28"/>
          <w:szCs w:val="28"/>
          <w:rtl/>
        </w:rPr>
      </w:pPr>
    </w:p>
    <w:p w:rsidR="00151151" w:rsidRPr="00A54368" w:rsidRDefault="00151151" w:rsidP="00151151">
      <w:pPr>
        <w:shd w:val="clear" w:color="auto" w:fill="E5DFEC"/>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b/>
          <w:bCs/>
          <w:sz w:val="28"/>
          <w:szCs w:val="28"/>
          <w:rtl/>
        </w:rPr>
        <w:t>הרשות המבצעת: הממשלה</w:t>
      </w:r>
    </w:p>
    <w:p w:rsidR="00151151" w:rsidRPr="00A54368" w:rsidRDefault="00151151" w:rsidP="00151151">
      <w:pPr>
        <w:tabs>
          <w:tab w:val="right" w:pos="0"/>
        </w:tabs>
        <w:spacing w:after="0" w:line="240" w:lineRule="auto"/>
        <w:ind w:left="-1008" w:right="-1008"/>
        <w:jc w:val="center"/>
        <w:rPr>
          <w:rFonts w:ascii="David" w:eastAsia="Times New Roman" w:hAnsi="David" w:cs="David"/>
          <w:b/>
          <w:bCs/>
          <w:sz w:val="28"/>
          <w:szCs w:val="28"/>
          <w:rtl/>
        </w:rPr>
      </w:pPr>
    </w:p>
    <w:p w:rsidR="00151151" w:rsidRPr="00A54368" w:rsidRDefault="00B94366" w:rsidP="00151151">
      <w:pPr>
        <w:tabs>
          <w:tab w:val="right" w:pos="0"/>
        </w:tabs>
        <w:spacing w:after="0" w:line="240" w:lineRule="auto"/>
        <w:ind w:left="-1008" w:right="-1008"/>
        <w:jc w:val="center"/>
        <w:rPr>
          <w:rFonts w:ascii="David" w:eastAsia="Times New Roman" w:hAnsi="David" w:cs="David"/>
          <w:b/>
          <w:bCs/>
          <w:sz w:val="28"/>
          <w:szCs w:val="28"/>
          <w:rtl/>
        </w:rPr>
      </w:pPr>
      <w:r>
        <w:rPr>
          <w:rFonts w:ascii="David" w:eastAsia="Times New Roman" w:hAnsi="David" w:cs="David" w:hint="cs"/>
          <w:b/>
          <w:bCs/>
          <w:sz w:val="28"/>
          <w:szCs w:val="28"/>
          <w:rtl/>
        </w:rPr>
        <w:t>תפקידי</w:t>
      </w:r>
      <w:r w:rsidR="00151151" w:rsidRPr="00A54368">
        <w:rPr>
          <w:rFonts w:ascii="David" w:eastAsia="Times New Roman" w:hAnsi="David" w:cs="David" w:hint="cs"/>
          <w:b/>
          <w:bCs/>
          <w:sz w:val="28"/>
          <w:szCs w:val="28"/>
          <w:rtl/>
        </w:rPr>
        <w:t xml:space="preserve"> הממשלה</w:t>
      </w:r>
    </w:p>
    <w:p w:rsidR="00151151" w:rsidRPr="00A54368" w:rsidRDefault="00151151" w:rsidP="005D12A4">
      <w:pPr>
        <w:numPr>
          <w:ilvl w:val="0"/>
          <w:numId w:val="50"/>
        </w:num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hint="cs"/>
          <w:b/>
          <w:bCs/>
          <w:sz w:val="28"/>
          <w:szCs w:val="28"/>
          <w:rtl/>
        </w:rPr>
        <w:t>קביעת מדיניות וביצועה:</w:t>
      </w:r>
      <w:r w:rsidRPr="00A54368">
        <w:rPr>
          <w:rFonts w:ascii="David" w:eastAsia="Times New Roman" w:hAnsi="David" w:cs="David" w:hint="cs"/>
          <w:sz w:val="28"/>
          <w:szCs w:val="28"/>
          <w:rtl/>
        </w:rPr>
        <w:t xml:space="preserve"> הממשלה מוסמכת לעשות כל פעולה שהחוק לא מטיל על רשות אחרת </w:t>
      </w:r>
      <w:r w:rsidRPr="00A54368">
        <w:rPr>
          <w:rFonts w:ascii="David" w:eastAsia="Times New Roman" w:hAnsi="David" w:cs="David"/>
          <w:sz w:val="28"/>
          <w:szCs w:val="28"/>
          <w:rtl/>
        </w:rPr>
        <w:t>–</w:t>
      </w:r>
      <w:r w:rsidRPr="00A54368">
        <w:rPr>
          <w:rFonts w:ascii="David" w:eastAsia="Times New Roman" w:hAnsi="David" w:cs="David" w:hint="cs"/>
          <w:sz w:val="28"/>
          <w:szCs w:val="28"/>
          <w:rtl/>
        </w:rPr>
        <w:t xml:space="preserve"> זו סמכות רחבה ועוצמתית מאד. הממשלה קובעת את המדיניות של המדינה ואחראית לביצועה, בכפיף לחוקי המדינה.</w:t>
      </w:r>
    </w:p>
    <w:p w:rsidR="00151151" w:rsidRPr="00A54368" w:rsidRDefault="00151151" w:rsidP="005D12A4">
      <w:pPr>
        <w:numPr>
          <w:ilvl w:val="0"/>
          <w:numId w:val="50"/>
        </w:num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hint="cs"/>
          <w:b/>
          <w:bCs/>
          <w:sz w:val="28"/>
          <w:szCs w:val="28"/>
          <w:rtl/>
        </w:rPr>
        <w:t>קביעת תקנות\חקיקת משנה:</w:t>
      </w:r>
      <w:r w:rsidRPr="00A54368">
        <w:rPr>
          <w:rFonts w:ascii="David" w:eastAsia="Times New Roman" w:hAnsi="David" w:cs="David" w:hint="cs"/>
          <w:sz w:val="28"/>
          <w:szCs w:val="28"/>
          <w:rtl/>
        </w:rPr>
        <w:t xml:space="preserve"> על מנת לבצע את החוקים שהכנסת מחוקקת ראש הממשלה והשרים מוסמכים לחוקק תקנות המפרטות את אופן ביצוע החוק ואכיפתו. אסור לתקנות אלה לסתור את החקיקה הראשית או להרחיב אותה. </w:t>
      </w:r>
    </w:p>
    <w:p w:rsidR="00151151" w:rsidRPr="00A54368" w:rsidRDefault="00151151" w:rsidP="00151151">
      <w:pPr>
        <w:tabs>
          <w:tab w:val="right" w:pos="0"/>
        </w:tabs>
        <w:spacing w:after="0" w:line="240" w:lineRule="auto"/>
        <w:ind w:left="-1008" w:right="-1008"/>
        <w:jc w:val="center"/>
        <w:rPr>
          <w:rFonts w:ascii="David" w:eastAsia="Times New Roman" w:hAnsi="David" w:cs="David"/>
          <w:b/>
          <w:bCs/>
          <w:sz w:val="28"/>
          <w:szCs w:val="28"/>
          <w:rtl/>
        </w:rPr>
      </w:pPr>
    </w:p>
    <w:p w:rsidR="00151151" w:rsidRPr="00A54368" w:rsidRDefault="00151151" w:rsidP="00151151">
      <w:pPr>
        <w:tabs>
          <w:tab w:val="right" w:pos="0"/>
        </w:tabs>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hint="cs"/>
          <w:b/>
          <w:bCs/>
          <w:sz w:val="28"/>
          <w:szCs w:val="28"/>
          <w:rtl/>
        </w:rPr>
        <w:t>חקיקה ראשית ומשנית</w:t>
      </w:r>
    </w:p>
    <w:p w:rsidR="00151151" w:rsidRPr="00A54368" w:rsidRDefault="00151151" w:rsidP="00151151">
      <w:pPr>
        <w:spacing w:after="0" w:line="240" w:lineRule="auto"/>
        <w:ind w:left="-1008" w:right="-1008"/>
        <w:contextualSpacing/>
        <w:rPr>
          <w:rFonts w:ascii="David" w:eastAsia="Times New Roman" w:hAnsi="David" w:cs="David"/>
          <w:sz w:val="28"/>
          <w:szCs w:val="28"/>
          <w:rtl/>
        </w:rPr>
      </w:pPr>
      <w:r w:rsidRPr="00A54368">
        <w:rPr>
          <w:rFonts w:ascii="David" w:eastAsia="Times New Roman" w:hAnsi="David" w:cs="David" w:hint="cs"/>
          <w:b/>
          <w:bCs/>
          <w:sz w:val="28"/>
          <w:szCs w:val="28"/>
          <w:rtl/>
        </w:rPr>
        <w:t>חקיקה ראשית</w:t>
      </w:r>
      <w:r w:rsidRPr="00A54368">
        <w:rPr>
          <w:rFonts w:ascii="David" w:eastAsia="Times New Roman" w:hAnsi="David" w:cs="David" w:hint="cs"/>
          <w:sz w:val="28"/>
          <w:szCs w:val="28"/>
          <w:rtl/>
        </w:rPr>
        <w:t>: חוקים המתקבלים על ידי הכנסת. חוקים אלה הם חוקים כלליים. לאחר שהם מתקבלים הם עוברים לביצוע על ידי המשרד המתאים בממשלה, הרשות המבצעת.</w:t>
      </w:r>
    </w:p>
    <w:p w:rsidR="00151151" w:rsidRPr="00A54368" w:rsidRDefault="00151151" w:rsidP="00151151">
      <w:pPr>
        <w:spacing w:after="0" w:line="240" w:lineRule="auto"/>
        <w:ind w:left="-1008" w:right="-1008"/>
        <w:contextualSpacing/>
        <w:rPr>
          <w:rFonts w:ascii="David" w:eastAsia="Times New Roman" w:hAnsi="David" w:cs="David"/>
          <w:sz w:val="28"/>
          <w:szCs w:val="28"/>
          <w:rtl/>
        </w:rPr>
      </w:pPr>
      <w:r w:rsidRPr="00A54368">
        <w:rPr>
          <w:rFonts w:ascii="David" w:eastAsia="Times New Roman" w:hAnsi="David" w:cs="David" w:hint="cs"/>
          <w:b/>
          <w:bCs/>
          <w:sz w:val="28"/>
          <w:szCs w:val="28"/>
          <w:rtl/>
        </w:rPr>
        <w:t>חקיקה משנית</w:t>
      </w:r>
      <w:r w:rsidRPr="00A54368">
        <w:rPr>
          <w:rFonts w:ascii="David" w:eastAsia="Times New Roman" w:hAnsi="David" w:cs="David" w:hint="cs"/>
          <w:sz w:val="28"/>
          <w:szCs w:val="28"/>
          <w:rtl/>
        </w:rPr>
        <w:t xml:space="preserve">: על מנת לבצע את החוק, הרשות המבצעת רשאית לחוקק חוקים נוספים, הנקראים תקנות או חקיקה משנית. התקנות לא מרחיבות את המשמעות של החוק והן משמשות רק לביצוע החוק ואכיפתו. הן מפרטות את החוק ואת הדרכים ליישומו. </w:t>
      </w:r>
    </w:p>
    <w:p w:rsidR="00151151" w:rsidRPr="00A54368" w:rsidRDefault="00151151" w:rsidP="00151151">
      <w:pPr>
        <w:tabs>
          <w:tab w:val="right" w:pos="0"/>
        </w:tabs>
        <w:spacing w:after="0" w:line="240" w:lineRule="auto"/>
        <w:ind w:left="-1008" w:right="-1008"/>
        <w:jc w:val="center"/>
        <w:rPr>
          <w:rFonts w:ascii="David" w:eastAsia="Times New Roman" w:hAnsi="David" w:cs="David"/>
          <w:b/>
          <w:bCs/>
          <w:sz w:val="28"/>
          <w:szCs w:val="28"/>
          <w:rtl/>
        </w:rPr>
      </w:pPr>
    </w:p>
    <w:p w:rsidR="00151151" w:rsidRPr="00A54368" w:rsidRDefault="00151151" w:rsidP="00151151">
      <w:pPr>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hint="cs"/>
          <w:b/>
          <w:bCs/>
          <w:sz w:val="28"/>
          <w:szCs w:val="28"/>
          <w:rtl/>
        </w:rPr>
        <w:t>סוגי אחריות</w:t>
      </w:r>
    </w:p>
    <w:p w:rsidR="00151151" w:rsidRPr="00A54368"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hint="cs"/>
          <w:b/>
          <w:bCs/>
          <w:sz w:val="28"/>
          <w:szCs w:val="28"/>
          <w:rtl/>
        </w:rPr>
        <w:t>אחריות ממשלתית:</w:t>
      </w:r>
      <w:r w:rsidRPr="00A54368">
        <w:rPr>
          <w:rFonts w:ascii="David" w:eastAsia="Times New Roman" w:hAnsi="David" w:cs="David" w:hint="cs"/>
          <w:sz w:val="28"/>
          <w:szCs w:val="28"/>
          <w:rtl/>
        </w:rPr>
        <w:t xml:space="preserve"> הממשלה אחראית על מעשיה והחלטותיה בפני הכנסת. היא אחראית גם על פעולות שביצעה יחד וגם על פעולות השרים כל אחד בנפרד. השרים מקבלים עליהם את סמכות הממשלה, הם חייבים לפעול בהתאם להחלטות הרוב של הממשלה, גם אם הם מתנגדים להם. אם הם לא מוכנים לפעול בהתאם להחלטה, עליהם להתפטר מהממשלה. </w:t>
      </w:r>
    </w:p>
    <w:p w:rsidR="00151151" w:rsidRPr="00A54368"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hint="cs"/>
          <w:b/>
          <w:bCs/>
          <w:sz w:val="28"/>
          <w:szCs w:val="28"/>
          <w:rtl/>
        </w:rPr>
        <w:t>אחריות מיניסטריאלית:</w:t>
      </w:r>
      <w:r w:rsidRPr="00A54368">
        <w:rPr>
          <w:rFonts w:ascii="David" w:eastAsia="Times New Roman" w:hAnsi="David" w:cs="David" w:hint="cs"/>
          <w:sz w:val="28"/>
          <w:szCs w:val="28"/>
          <w:rtl/>
        </w:rPr>
        <w:t xml:space="preserve"> אחריות המוטלת על כל שר כאחראי על משרד ממשלתי. השר אחראי על מעשיו והחלטותיו במשרד, וגם על כל הפעולות שנעשו במשרדו, כולל פעולות שהוא לא היה מודע אליהן או שנעשו בניגוד להוראותיו. הוא חייב להסביר לכנסת כל מחדל </w:t>
      </w:r>
      <w:r w:rsidRPr="00A54368">
        <w:rPr>
          <w:rFonts w:ascii="David" w:eastAsia="Times New Roman" w:hAnsi="David" w:cs="David"/>
          <w:sz w:val="28"/>
          <w:szCs w:val="28"/>
          <w:rtl/>
        </w:rPr>
        <w:t xml:space="preserve">הנוגע למשרדו, ואסור לו לחמוק </w:t>
      </w:r>
      <w:r w:rsidRPr="00A54368">
        <w:rPr>
          <w:rFonts w:ascii="David" w:eastAsia="Times New Roman" w:hAnsi="David" w:cs="David"/>
          <w:sz w:val="28"/>
          <w:szCs w:val="28"/>
          <w:rtl/>
        </w:rPr>
        <w:lastRenderedPageBreak/>
        <w:t xml:space="preserve">מהאחריות ולהטיל אותה על פקידיו. הוא חייב להתייצב בכנסת ולדווח לה על פעילות משרדו כשהוא מתבקש לעשות זאת. הכנסת יכולה להדיח שר מתפקידו ברוב מיוחד של 70 חברי כנסת. כך היא יכולה לוודא שאחריות זו מתקיימת. </w:t>
      </w:r>
    </w:p>
    <w:p w:rsidR="00332FC9" w:rsidRPr="002435D2" w:rsidRDefault="00332FC9" w:rsidP="00332FC9">
      <w:pPr>
        <w:spacing w:after="0" w:line="240" w:lineRule="auto"/>
        <w:ind w:left="360" w:right="-720"/>
        <w:contextualSpacing/>
        <w:rPr>
          <w:rFonts w:asciiTheme="minorBidi" w:eastAsia="Times New Roman" w:hAnsiTheme="minorBidi"/>
          <w:b/>
          <w:bCs/>
          <w:rtl/>
        </w:rPr>
      </w:pPr>
      <w:r w:rsidRPr="002435D2">
        <w:rPr>
          <w:rFonts w:asciiTheme="minorBidi" w:eastAsia="Times New Roman" w:hAnsiTheme="minorBidi"/>
          <w:noProof/>
          <w:rtl/>
        </w:rPr>
        <mc:AlternateContent>
          <mc:Choice Requires="wps">
            <w:drawing>
              <wp:anchor distT="0" distB="0" distL="114300" distR="114300" simplePos="0" relativeHeight="251648000" behindDoc="0" locked="0" layoutInCell="1" allowOverlap="1" wp14:anchorId="10C8ACBF" wp14:editId="7D97E423">
                <wp:simplePos x="0" y="0"/>
                <wp:positionH relativeFrom="column">
                  <wp:posOffset>1304925</wp:posOffset>
                </wp:positionH>
                <wp:positionV relativeFrom="paragraph">
                  <wp:posOffset>247650</wp:posOffset>
                </wp:positionV>
                <wp:extent cx="1504950" cy="447675"/>
                <wp:effectExtent l="28575" t="9525" r="9525" b="57150"/>
                <wp:wrapNone/>
                <wp:docPr id="277" name="מחבר חץ ישר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08815" id="מחבר חץ ישר 277" o:spid="_x0000_s1026" type="#_x0000_t32" style="position:absolute;left:0;text-align:left;margin-left:102.75pt;margin-top:19.5pt;width:118.5pt;height:35.2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">
                <v:stroke endarrow="block"/>
              </v:shape>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646976" behindDoc="0" locked="0" layoutInCell="1" allowOverlap="1" wp14:anchorId="4718213A" wp14:editId="03BF9A7F">
                <wp:simplePos x="0" y="0"/>
                <wp:positionH relativeFrom="column">
                  <wp:posOffset>2809875</wp:posOffset>
                </wp:positionH>
                <wp:positionV relativeFrom="paragraph">
                  <wp:posOffset>247650</wp:posOffset>
                </wp:positionV>
                <wp:extent cx="1476375" cy="447675"/>
                <wp:effectExtent l="9525" t="9525" r="28575" b="57150"/>
                <wp:wrapNone/>
                <wp:docPr id="276" name="מחבר חץ ישר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C8FBC" id="מחבר חץ ישר 276" o:spid="_x0000_s1026" type="#_x0000_t32" style="position:absolute;left:0;text-align:left;margin-left:221.25pt;margin-top:19.5pt;width:116.25pt;height:3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">
                <v:stroke endarrow="block"/>
              </v:shape>
            </w:pict>
          </mc:Fallback>
        </mc:AlternateContent>
      </w:r>
      <w:r w:rsidRPr="002435D2">
        <w:rPr>
          <w:rFonts w:asciiTheme="minorBidi" w:eastAsia="Times New Roman" w:hAnsiTheme="minorBidi"/>
          <w:b/>
          <w:bCs/>
          <w:rtl/>
        </w:rPr>
        <w:t xml:space="preserve">                                            סוגי אחריות</w:t>
      </w:r>
    </w:p>
    <w:p w:rsidR="00332FC9" w:rsidRPr="002435D2" w:rsidRDefault="00332FC9" w:rsidP="00332FC9">
      <w:pPr>
        <w:spacing w:after="0" w:line="240" w:lineRule="auto"/>
        <w:ind w:left="360" w:right="-720"/>
        <w:contextualSpacing/>
        <w:rPr>
          <w:rFonts w:asciiTheme="minorBidi" w:eastAsia="Times New Roman" w:hAnsiTheme="minorBidi"/>
          <w:rtl/>
        </w:rPr>
      </w:pPr>
    </w:p>
    <w:p w:rsidR="00332FC9" w:rsidRPr="002435D2" w:rsidRDefault="00332FC9" w:rsidP="00332FC9">
      <w:pPr>
        <w:spacing w:after="0" w:line="240" w:lineRule="auto"/>
        <w:ind w:left="360" w:right="-720"/>
        <w:contextualSpacing/>
        <w:rPr>
          <w:rFonts w:asciiTheme="minorBidi" w:eastAsia="Times New Roman" w:hAnsiTheme="minorBidi"/>
          <w:b/>
          <w:bCs/>
          <w:rtl/>
        </w:rPr>
      </w:pPr>
    </w:p>
    <w:p w:rsidR="00332FC9" w:rsidRPr="002435D2" w:rsidRDefault="00332FC9" w:rsidP="00332FC9">
      <w:pPr>
        <w:spacing w:after="0" w:line="240" w:lineRule="auto"/>
        <w:ind w:left="360" w:right="-720"/>
        <w:contextualSpacing/>
        <w:rPr>
          <w:rFonts w:asciiTheme="minorBidi" w:eastAsia="Times New Roman" w:hAnsiTheme="minorBidi"/>
          <w:b/>
          <w:bCs/>
          <w:rtl/>
        </w:rPr>
      </w:pPr>
    </w:p>
    <w:p w:rsidR="00332FC9" w:rsidRPr="002435D2" w:rsidRDefault="00332FC9" w:rsidP="00332FC9">
      <w:pPr>
        <w:spacing w:after="0" w:line="240" w:lineRule="auto"/>
        <w:ind w:left="360" w:right="-720"/>
        <w:contextualSpacing/>
        <w:rPr>
          <w:rFonts w:asciiTheme="minorBidi" w:eastAsia="Times New Roman" w:hAnsiTheme="minorBidi"/>
          <w:b/>
          <w:bCs/>
          <w:rtl/>
        </w:rPr>
      </w:pPr>
    </w:p>
    <w:p w:rsidR="00332FC9" w:rsidRPr="002435D2" w:rsidRDefault="00332FC9" w:rsidP="00332FC9">
      <w:pPr>
        <w:spacing w:after="0" w:line="240" w:lineRule="auto"/>
        <w:ind w:left="360" w:right="-720"/>
        <w:contextualSpacing/>
        <w:rPr>
          <w:rFonts w:asciiTheme="minorBidi" w:eastAsia="Times New Roman" w:hAnsiTheme="minorBidi"/>
          <w:b/>
          <w:bCs/>
          <w:rtl/>
        </w:rPr>
      </w:pPr>
      <w:r w:rsidRPr="002435D2">
        <w:rPr>
          <w:rFonts w:asciiTheme="minorBidi" w:eastAsia="Times New Roman" w:hAnsiTheme="minorBidi"/>
          <w:b/>
          <w:bCs/>
          <w:rtl/>
        </w:rPr>
        <w:t>אחריות ממשלתית</w:t>
      </w:r>
      <w:r w:rsidRPr="002435D2">
        <w:rPr>
          <w:rFonts w:asciiTheme="minorBidi" w:eastAsia="Times New Roman" w:hAnsiTheme="minorBidi"/>
          <w:b/>
          <w:bCs/>
          <w:rtl/>
        </w:rPr>
        <w:tab/>
      </w:r>
      <w:r w:rsidRPr="002435D2">
        <w:rPr>
          <w:rFonts w:asciiTheme="minorBidi" w:eastAsia="Times New Roman" w:hAnsiTheme="minorBidi"/>
          <w:b/>
          <w:bCs/>
          <w:rtl/>
        </w:rPr>
        <w:tab/>
      </w:r>
      <w:r w:rsidRPr="002435D2">
        <w:rPr>
          <w:rFonts w:asciiTheme="minorBidi" w:eastAsia="Times New Roman" w:hAnsiTheme="minorBidi"/>
          <w:b/>
          <w:bCs/>
          <w:rtl/>
        </w:rPr>
        <w:tab/>
      </w:r>
      <w:r w:rsidRPr="002435D2">
        <w:rPr>
          <w:rFonts w:asciiTheme="minorBidi" w:eastAsia="Times New Roman" w:hAnsiTheme="minorBidi"/>
          <w:b/>
          <w:bCs/>
          <w:rtl/>
        </w:rPr>
        <w:tab/>
        <w:t>אחריות מיניסטריאלית</w:t>
      </w: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r w:rsidRPr="002435D2">
        <w:rPr>
          <w:rFonts w:asciiTheme="minorBidi" w:eastAsia="Times New Roman" w:hAnsiTheme="minorBidi"/>
          <w:noProof/>
          <w:rtl/>
        </w:rPr>
        <mc:AlternateContent>
          <mc:Choice Requires="wps">
            <w:drawing>
              <wp:anchor distT="0" distB="0" distL="114300" distR="114300" simplePos="0" relativeHeight="251645952" behindDoc="0" locked="0" layoutInCell="1" allowOverlap="1" wp14:anchorId="6896A73E" wp14:editId="769ADCB2">
                <wp:simplePos x="0" y="0"/>
                <wp:positionH relativeFrom="column">
                  <wp:posOffset>-200025</wp:posOffset>
                </wp:positionH>
                <wp:positionV relativeFrom="paragraph">
                  <wp:posOffset>104140</wp:posOffset>
                </wp:positionV>
                <wp:extent cx="2857500" cy="1724025"/>
                <wp:effectExtent l="9525" t="6350" r="9525" b="12700"/>
                <wp:wrapNone/>
                <wp:docPr id="275" name="מלבן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724025"/>
                        </a:xfrm>
                        <a:prstGeom prst="rect">
                          <a:avLst/>
                        </a:prstGeom>
                        <a:solidFill>
                          <a:srgbClr val="FFFFFF"/>
                        </a:solidFill>
                        <a:ln w="9525">
                          <a:solidFill>
                            <a:srgbClr val="000000"/>
                          </a:solidFill>
                          <a:miter lim="800000"/>
                          <a:headEnd/>
                          <a:tailEnd/>
                        </a:ln>
                      </wps:spPr>
                      <wps:txbx>
                        <w:txbxContent>
                          <w:p w:rsidR="001B2BF3" w:rsidRDefault="001B2BF3" w:rsidP="00332FC9">
                            <w:pPr>
                              <w:pStyle w:val="a4"/>
                              <w:numPr>
                                <w:ilvl w:val="0"/>
                                <w:numId w:val="64"/>
                              </w:numPr>
                              <w:spacing w:after="200" w:line="276" w:lineRule="auto"/>
                              <w:rPr>
                                <w:sz w:val="28"/>
                                <w:szCs w:val="28"/>
                              </w:rPr>
                            </w:pPr>
                            <w:r>
                              <w:rPr>
                                <w:rFonts w:hint="cs"/>
                                <w:sz w:val="28"/>
                                <w:szCs w:val="28"/>
                                <w:rtl/>
                              </w:rPr>
                              <w:t xml:space="preserve">השר אחראי לפעולותיו, ולפעולות שנעשו במשרדו גם אם לא ידע עליהן או נעשו בניגוד למדיניותו. </w:t>
                            </w:r>
                          </w:p>
                          <w:p w:rsidR="001B2BF3" w:rsidRPr="00CD4CDB" w:rsidRDefault="001B2BF3" w:rsidP="00332FC9">
                            <w:pPr>
                              <w:pStyle w:val="a4"/>
                              <w:numPr>
                                <w:ilvl w:val="0"/>
                                <w:numId w:val="64"/>
                              </w:numPr>
                              <w:spacing w:after="200" w:line="276" w:lineRule="auto"/>
                              <w:rPr>
                                <w:sz w:val="28"/>
                                <w:szCs w:val="28"/>
                              </w:rPr>
                            </w:pPr>
                            <w:r>
                              <w:rPr>
                                <w:rFonts w:hint="cs"/>
                                <w:sz w:val="28"/>
                                <w:szCs w:val="28"/>
                                <w:rtl/>
                              </w:rPr>
                              <w:t xml:space="preserve">השר צריך להסביר לכנסת את מעשיו, ולשאת בתוצאות של פעולות עובדיו.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6A73E" id="מלבן 275" o:spid="_x0000_s1036" style="position:absolute;left:0;text-align:left;margin-left:-15.75pt;margin-top:8.2pt;width:225pt;height:13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">
                <v:textbox>
                  <w:txbxContent>
                    <w:p w:rsidR="001B2BF3" w:rsidRDefault="001B2BF3" w:rsidP="00332FC9">
                      <w:pPr>
                        <w:pStyle w:val="a4"/>
                        <w:numPr>
                          <w:ilvl w:val="0"/>
                          <w:numId w:val="64"/>
                        </w:numPr>
                        <w:spacing w:after="200" w:line="276" w:lineRule="auto"/>
                        <w:rPr>
                          <w:sz w:val="28"/>
                          <w:szCs w:val="28"/>
                        </w:rPr>
                      </w:pPr>
                      <w:r>
                        <w:rPr>
                          <w:rFonts w:hint="cs"/>
                          <w:sz w:val="28"/>
                          <w:szCs w:val="28"/>
                          <w:rtl/>
                        </w:rPr>
                        <w:t xml:space="preserve">השר אחראי לפעולותיו, ולפעולות שנעשו במשרדו גם אם לא ידע עליהן או נעשו בניגוד למדיניותו. </w:t>
                      </w:r>
                    </w:p>
                    <w:p w:rsidR="001B2BF3" w:rsidRPr="00CD4CDB" w:rsidRDefault="001B2BF3" w:rsidP="00332FC9">
                      <w:pPr>
                        <w:pStyle w:val="a4"/>
                        <w:numPr>
                          <w:ilvl w:val="0"/>
                          <w:numId w:val="64"/>
                        </w:numPr>
                        <w:spacing w:after="200" w:line="276" w:lineRule="auto"/>
                        <w:rPr>
                          <w:sz w:val="28"/>
                          <w:szCs w:val="28"/>
                        </w:rPr>
                      </w:pPr>
                      <w:r>
                        <w:rPr>
                          <w:rFonts w:hint="cs"/>
                          <w:sz w:val="28"/>
                          <w:szCs w:val="28"/>
                          <w:rtl/>
                        </w:rPr>
                        <w:t xml:space="preserve">השר צריך להסביר לכנסת את מעשיו, ולשאת בתוצאות של פעולות עובדיו. </w:t>
                      </w:r>
                    </w:p>
                  </w:txbxContent>
                </v:textbox>
              </v:rect>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644928" behindDoc="0" locked="0" layoutInCell="1" allowOverlap="1" wp14:anchorId="2E119D70" wp14:editId="74D1A66E">
                <wp:simplePos x="0" y="0"/>
                <wp:positionH relativeFrom="column">
                  <wp:posOffset>3114675</wp:posOffset>
                </wp:positionH>
                <wp:positionV relativeFrom="paragraph">
                  <wp:posOffset>104140</wp:posOffset>
                </wp:positionV>
                <wp:extent cx="2857500" cy="3448050"/>
                <wp:effectExtent l="9525" t="6350" r="9525" b="12700"/>
                <wp:wrapNone/>
                <wp:docPr id="274" name="מלבן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48050"/>
                        </a:xfrm>
                        <a:prstGeom prst="rect">
                          <a:avLst/>
                        </a:prstGeom>
                        <a:solidFill>
                          <a:srgbClr val="FFFFFF"/>
                        </a:solidFill>
                        <a:ln w="9525">
                          <a:solidFill>
                            <a:srgbClr val="000000"/>
                          </a:solidFill>
                          <a:miter lim="800000"/>
                          <a:headEnd/>
                          <a:tailEnd/>
                        </a:ln>
                      </wps:spPr>
                      <wps:txbx>
                        <w:txbxContent>
                          <w:p w:rsidR="001B2BF3" w:rsidRPr="00CD4CDB" w:rsidRDefault="001B2BF3" w:rsidP="00332FC9">
                            <w:pPr>
                              <w:pStyle w:val="a4"/>
                              <w:numPr>
                                <w:ilvl w:val="0"/>
                                <w:numId w:val="64"/>
                              </w:numPr>
                              <w:spacing w:after="200" w:line="276" w:lineRule="auto"/>
                              <w:rPr>
                                <w:sz w:val="28"/>
                                <w:szCs w:val="28"/>
                                <w:rtl/>
                              </w:rPr>
                            </w:pPr>
                            <w:r w:rsidRPr="00CD4CDB">
                              <w:rPr>
                                <w:rFonts w:hint="cs"/>
                                <w:sz w:val="28"/>
                                <w:szCs w:val="28"/>
                                <w:rtl/>
                              </w:rPr>
                              <w:t xml:space="preserve">הממשלה אחראית כלפי הכנסת </w:t>
                            </w:r>
                            <w:r w:rsidRPr="00CD4CDB">
                              <w:rPr>
                                <w:sz w:val="28"/>
                                <w:szCs w:val="28"/>
                                <w:rtl/>
                              </w:rPr>
                              <w:t>–</w:t>
                            </w:r>
                            <w:r w:rsidRPr="00CD4CDB">
                              <w:rPr>
                                <w:rFonts w:hint="cs"/>
                                <w:sz w:val="28"/>
                                <w:szCs w:val="28"/>
                                <w:rtl/>
                              </w:rPr>
                              <w:t xml:space="preserve"> הפרלמנט, על כל ההחלטות שקיבלה כממשלה ביחד. </w:t>
                            </w:r>
                          </w:p>
                          <w:p w:rsidR="001B2BF3" w:rsidRPr="00CD4CDB" w:rsidRDefault="001B2BF3" w:rsidP="00332FC9">
                            <w:pPr>
                              <w:pStyle w:val="a4"/>
                              <w:numPr>
                                <w:ilvl w:val="0"/>
                                <w:numId w:val="64"/>
                              </w:numPr>
                              <w:spacing w:after="200" w:line="276" w:lineRule="auto"/>
                              <w:rPr>
                                <w:sz w:val="28"/>
                                <w:szCs w:val="28"/>
                                <w:rtl/>
                              </w:rPr>
                            </w:pPr>
                            <w:r w:rsidRPr="00CD4CDB">
                              <w:rPr>
                                <w:rFonts w:hint="cs"/>
                                <w:sz w:val="28"/>
                                <w:szCs w:val="28"/>
                                <w:rtl/>
                              </w:rPr>
                              <w:t>השרים מקבלים עליהם את החלטות הממשלה שהתקבלו ברוב גם אם התנגדו להם.</w:t>
                            </w:r>
                          </w:p>
                          <w:p w:rsidR="001B2BF3" w:rsidRPr="00CD4CDB" w:rsidRDefault="001B2BF3" w:rsidP="00332FC9">
                            <w:pPr>
                              <w:pStyle w:val="a4"/>
                              <w:numPr>
                                <w:ilvl w:val="0"/>
                                <w:numId w:val="64"/>
                              </w:numPr>
                              <w:spacing w:after="200" w:line="276" w:lineRule="auto"/>
                              <w:rPr>
                                <w:sz w:val="28"/>
                                <w:szCs w:val="28"/>
                                <w:rtl/>
                              </w:rPr>
                            </w:pPr>
                            <w:r w:rsidRPr="00CD4CDB">
                              <w:rPr>
                                <w:rFonts w:hint="cs"/>
                                <w:sz w:val="28"/>
                                <w:szCs w:val="28"/>
                                <w:rtl/>
                              </w:rPr>
                              <w:t>שר הרוצה להתנגד להחלטת ממשלה צריך להתפטר</w:t>
                            </w:r>
                          </w:p>
                          <w:p w:rsidR="001B2BF3" w:rsidRPr="00CD4CDB" w:rsidRDefault="001B2BF3" w:rsidP="00332FC9">
                            <w:pPr>
                              <w:pStyle w:val="a4"/>
                              <w:numPr>
                                <w:ilvl w:val="0"/>
                                <w:numId w:val="64"/>
                              </w:numPr>
                              <w:spacing w:after="200" w:line="276" w:lineRule="auto"/>
                              <w:rPr>
                                <w:sz w:val="28"/>
                                <w:szCs w:val="28"/>
                              </w:rPr>
                            </w:pPr>
                            <w:r w:rsidRPr="00CD4CDB">
                              <w:rPr>
                                <w:rFonts w:hint="cs"/>
                                <w:sz w:val="28"/>
                                <w:szCs w:val="28"/>
                                <w:rtl/>
                              </w:rPr>
                              <w:t>השרים וסיעותיהם מהקואליציה חייבים להצביע בכנסת בעד החלטות ממשלה אם הממשלה החליטה שהצבעה אחרת תפגע באחריות המשותפת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19D70" id="מלבן 274" o:spid="_x0000_s1037" style="position:absolute;left:0;text-align:left;margin-left:245.25pt;margin-top:8.2pt;width:225pt;height:27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">
                <v:textbox>
                  <w:txbxContent>
                    <w:p w:rsidR="001B2BF3" w:rsidRPr="00CD4CDB" w:rsidRDefault="001B2BF3" w:rsidP="00332FC9">
                      <w:pPr>
                        <w:pStyle w:val="a4"/>
                        <w:numPr>
                          <w:ilvl w:val="0"/>
                          <w:numId w:val="64"/>
                        </w:numPr>
                        <w:spacing w:after="200" w:line="276" w:lineRule="auto"/>
                        <w:rPr>
                          <w:sz w:val="28"/>
                          <w:szCs w:val="28"/>
                          <w:rtl/>
                        </w:rPr>
                      </w:pPr>
                      <w:r w:rsidRPr="00CD4CDB">
                        <w:rPr>
                          <w:rFonts w:hint="cs"/>
                          <w:sz w:val="28"/>
                          <w:szCs w:val="28"/>
                          <w:rtl/>
                        </w:rPr>
                        <w:t xml:space="preserve">הממשלה אחראית כלפי הכנסת </w:t>
                      </w:r>
                      <w:r w:rsidRPr="00CD4CDB">
                        <w:rPr>
                          <w:sz w:val="28"/>
                          <w:szCs w:val="28"/>
                          <w:rtl/>
                        </w:rPr>
                        <w:t>–</w:t>
                      </w:r>
                      <w:r w:rsidRPr="00CD4CDB">
                        <w:rPr>
                          <w:rFonts w:hint="cs"/>
                          <w:sz w:val="28"/>
                          <w:szCs w:val="28"/>
                          <w:rtl/>
                        </w:rPr>
                        <w:t xml:space="preserve"> הפרלמנט, על כל ההחלטות שקיבלה כממשלה ביחד. </w:t>
                      </w:r>
                    </w:p>
                    <w:p w:rsidR="001B2BF3" w:rsidRPr="00CD4CDB" w:rsidRDefault="001B2BF3" w:rsidP="00332FC9">
                      <w:pPr>
                        <w:pStyle w:val="a4"/>
                        <w:numPr>
                          <w:ilvl w:val="0"/>
                          <w:numId w:val="64"/>
                        </w:numPr>
                        <w:spacing w:after="200" w:line="276" w:lineRule="auto"/>
                        <w:rPr>
                          <w:sz w:val="28"/>
                          <w:szCs w:val="28"/>
                          <w:rtl/>
                        </w:rPr>
                      </w:pPr>
                      <w:r w:rsidRPr="00CD4CDB">
                        <w:rPr>
                          <w:rFonts w:hint="cs"/>
                          <w:sz w:val="28"/>
                          <w:szCs w:val="28"/>
                          <w:rtl/>
                        </w:rPr>
                        <w:t>השרים מקבלים עליהם את החלטות הממשלה שהתקבלו ברוב גם אם התנגדו להם.</w:t>
                      </w:r>
                    </w:p>
                    <w:p w:rsidR="001B2BF3" w:rsidRPr="00CD4CDB" w:rsidRDefault="001B2BF3" w:rsidP="00332FC9">
                      <w:pPr>
                        <w:pStyle w:val="a4"/>
                        <w:numPr>
                          <w:ilvl w:val="0"/>
                          <w:numId w:val="64"/>
                        </w:numPr>
                        <w:spacing w:after="200" w:line="276" w:lineRule="auto"/>
                        <w:rPr>
                          <w:sz w:val="28"/>
                          <w:szCs w:val="28"/>
                          <w:rtl/>
                        </w:rPr>
                      </w:pPr>
                      <w:r w:rsidRPr="00CD4CDB">
                        <w:rPr>
                          <w:rFonts w:hint="cs"/>
                          <w:sz w:val="28"/>
                          <w:szCs w:val="28"/>
                          <w:rtl/>
                        </w:rPr>
                        <w:t>שר הרוצה להתנגד להחלטת ממשלה צריך להתפטר</w:t>
                      </w:r>
                    </w:p>
                    <w:p w:rsidR="001B2BF3" w:rsidRPr="00CD4CDB" w:rsidRDefault="001B2BF3" w:rsidP="00332FC9">
                      <w:pPr>
                        <w:pStyle w:val="a4"/>
                        <w:numPr>
                          <w:ilvl w:val="0"/>
                          <w:numId w:val="64"/>
                        </w:numPr>
                        <w:spacing w:after="200" w:line="276" w:lineRule="auto"/>
                        <w:rPr>
                          <w:sz w:val="28"/>
                          <w:szCs w:val="28"/>
                        </w:rPr>
                      </w:pPr>
                      <w:r w:rsidRPr="00CD4CDB">
                        <w:rPr>
                          <w:rFonts w:hint="cs"/>
                          <w:sz w:val="28"/>
                          <w:szCs w:val="28"/>
                          <w:rtl/>
                        </w:rPr>
                        <w:t>השרים וסיעותיהם מהקואליציה חייבים להצביע בכנסת בעד החלטות ממשלה אם הממשלה החליטה שהצבעה אחרת תפגע באחריות המשותפת</w:t>
                      </w:r>
                    </w:p>
                  </w:txbxContent>
                </v:textbox>
              </v:rect>
            </w:pict>
          </mc:Fallback>
        </mc:AlternateContent>
      </w: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numPr>
          <w:ilvl w:val="0"/>
          <w:numId w:val="63"/>
        </w:numPr>
        <w:spacing w:after="0" w:line="240" w:lineRule="auto"/>
        <w:ind w:right="-720"/>
        <w:contextualSpacing/>
        <w:rPr>
          <w:rFonts w:asciiTheme="minorBidi" w:eastAsia="Times New Roman" w:hAnsiTheme="minorBidi"/>
          <w:rtl/>
        </w:rPr>
      </w:pPr>
    </w:p>
    <w:p w:rsidR="00332FC9" w:rsidRPr="002435D2" w:rsidRDefault="00332FC9" w:rsidP="00332FC9">
      <w:pPr>
        <w:ind w:right="-720"/>
        <w:rPr>
          <w:rFonts w:asciiTheme="minorBidi" w:hAnsiTheme="minorBidi"/>
          <w:rtl/>
        </w:rPr>
      </w:pPr>
    </w:p>
    <w:p w:rsidR="00332FC9" w:rsidRPr="002435D2" w:rsidRDefault="00332FC9" w:rsidP="00332FC9">
      <w:pPr>
        <w:spacing w:after="0" w:line="240" w:lineRule="auto"/>
        <w:ind w:right="-1008"/>
        <w:rPr>
          <w:rFonts w:asciiTheme="minorBidi" w:eastAsia="Times New Roman" w:hAnsiTheme="minorBidi"/>
          <w:rtl/>
        </w:rPr>
      </w:pPr>
    </w:p>
    <w:p w:rsidR="00332FC9" w:rsidRPr="00ED1659" w:rsidRDefault="00ED1659" w:rsidP="00ED1659">
      <w:pPr>
        <w:spacing w:after="0" w:line="240" w:lineRule="auto"/>
        <w:ind w:right="-1008"/>
        <w:rPr>
          <w:rFonts w:asciiTheme="minorBidi" w:eastAsia="Times New Roman" w:hAnsiTheme="minorBidi"/>
          <w:b/>
          <w:bCs/>
          <w:sz w:val="24"/>
          <w:szCs w:val="24"/>
          <w:u w:val="single"/>
          <w:rtl/>
        </w:rPr>
      </w:pPr>
      <w:r>
        <w:rPr>
          <w:rFonts w:asciiTheme="minorBidi" w:eastAsia="Times New Roman" w:hAnsiTheme="minorBidi"/>
          <w:b/>
          <w:bCs/>
          <w:sz w:val="24"/>
          <w:szCs w:val="24"/>
          <w:u w:val="single"/>
          <w:rtl/>
        </w:rPr>
        <w:t>שאלות ותשובו</w:t>
      </w:r>
    </w:p>
    <w:p w:rsidR="00332FC9" w:rsidRDefault="00332FC9" w:rsidP="00151151">
      <w:pPr>
        <w:spacing w:after="0" w:line="240" w:lineRule="auto"/>
        <w:ind w:left="-1008" w:right="-1008"/>
        <w:rPr>
          <w:rFonts w:ascii="David" w:eastAsia="Times New Roman" w:hAnsi="David" w:cs="David"/>
          <w:sz w:val="28"/>
          <w:szCs w:val="28"/>
          <w:rtl/>
        </w:rPr>
      </w:pPr>
    </w:p>
    <w:p w:rsidR="00A95AA0" w:rsidRDefault="00A95AA0" w:rsidP="00151151">
      <w:pPr>
        <w:spacing w:after="0" w:line="240" w:lineRule="auto"/>
        <w:ind w:left="-1008" w:right="-1008"/>
        <w:rPr>
          <w:rFonts w:ascii="David" w:eastAsia="Times New Roman" w:hAnsi="David" w:cs="David"/>
          <w:sz w:val="28"/>
          <w:szCs w:val="28"/>
          <w:rtl/>
        </w:rPr>
      </w:pPr>
    </w:p>
    <w:p w:rsidR="00A95AA0" w:rsidRDefault="00A95AA0" w:rsidP="00151151">
      <w:pPr>
        <w:spacing w:after="0" w:line="240" w:lineRule="auto"/>
        <w:ind w:left="-1008" w:right="-1008"/>
        <w:rPr>
          <w:rFonts w:ascii="David" w:eastAsia="Times New Roman" w:hAnsi="David" w:cs="David"/>
          <w:sz w:val="28"/>
          <w:szCs w:val="28"/>
          <w:rtl/>
        </w:rPr>
      </w:pPr>
    </w:p>
    <w:p w:rsidR="00A95AA0" w:rsidRDefault="00A95AA0" w:rsidP="00151151">
      <w:pPr>
        <w:spacing w:after="0" w:line="240" w:lineRule="auto"/>
        <w:ind w:left="-1008" w:right="-1008"/>
        <w:rPr>
          <w:rFonts w:ascii="David" w:eastAsia="Times New Roman" w:hAnsi="David" w:cs="David"/>
          <w:sz w:val="28"/>
          <w:szCs w:val="28"/>
          <w:rtl/>
        </w:rPr>
      </w:pPr>
    </w:p>
    <w:p w:rsidR="00A95AA0" w:rsidRDefault="00A95AA0" w:rsidP="00151151">
      <w:pPr>
        <w:spacing w:after="0" w:line="240" w:lineRule="auto"/>
        <w:ind w:left="-1008" w:right="-1008"/>
        <w:rPr>
          <w:rFonts w:ascii="David" w:eastAsia="Times New Roman" w:hAnsi="David" w:cs="David"/>
          <w:sz w:val="28"/>
          <w:szCs w:val="28"/>
          <w:rtl/>
        </w:rPr>
      </w:pPr>
    </w:p>
    <w:p w:rsidR="00A95AA0" w:rsidRDefault="00FB4FF4" w:rsidP="00151151">
      <w:pPr>
        <w:spacing w:after="0" w:line="240" w:lineRule="auto"/>
        <w:ind w:left="-1008" w:right="-1008"/>
        <w:rPr>
          <w:rFonts w:ascii="David" w:eastAsia="Times New Roman" w:hAnsi="David" w:cs="David"/>
          <w:sz w:val="28"/>
          <w:szCs w:val="28"/>
          <w:rtl/>
        </w:rPr>
      </w:pPr>
      <w:r>
        <w:rPr>
          <w:rFonts w:ascii="David" w:eastAsia="Times New Roman" w:hAnsi="David" w:cs="David" w:hint="cs"/>
          <w:sz w:val="28"/>
          <w:szCs w:val="28"/>
          <w:rtl/>
        </w:rPr>
        <w:t xml:space="preserve"> </w:t>
      </w:r>
    </w:p>
    <w:p w:rsidR="00332FC9" w:rsidRDefault="00332FC9" w:rsidP="00ED1659">
      <w:pPr>
        <w:spacing w:after="0" w:line="240" w:lineRule="auto"/>
        <w:ind w:right="-1008"/>
        <w:rPr>
          <w:rFonts w:ascii="David" w:eastAsia="Times New Roman" w:hAnsi="David" w:cs="David"/>
          <w:sz w:val="28"/>
          <w:szCs w:val="28"/>
          <w:rtl/>
        </w:rPr>
      </w:pPr>
    </w:p>
    <w:p w:rsidR="00721EAA" w:rsidRDefault="00721EAA" w:rsidP="00ED1659">
      <w:pPr>
        <w:spacing w:after="0" w:line="240" w:lineRule="auto"/>
        <w:ind w:right="-1008"/>
        <w:rPr>
          <w:rFonts w:ascii="David" w:eastAsia="Times New Roman" w:hAnsi="David" w:cs="David"/>
          <w:sz w:val="28"/>
          <w:szCs w:val="28"/>
          <w:rtl/>
        </w:rPr>
      </w:pPr>
    </w:p>
    <w:p w:rsidR="00B94366" w:rsidRDefault="00B94366" w:rsidP="00ED1659">
      <w:pPr>
        <w:spacing w:after="0" w:line="240" w:lineRule="auto"/>
        <w:ind w:right="-1008"/>
        <w:rPr>
          <w:rFonts w:ascii="David" w:eastAsia="Times New Roman" w:hAnsi="David" w:cs="David"/>
          <w:sz w:val="28"/>
          <w:szCs w:val="28"/>
          <w:rtl/>
        </w:rPr>
      </w:pPr>
    </w:p>
    <w:p w:rsidR="00721EAA" w:rsidRDefault="00721EAA" w:rsidP="00ED1659">
      <w:pPr>
        <w:spacing w:after="0" w:line="240" w:lineRule="auto"/>
        <w:ind w:right="-1008"/>
        <w:rPr>
          <w:rFonts w:ascii="David" w:eastAsia="Times New Roman" w:hAnsi="David" w:cs="David"/>
          <w:sz w:val="28"/>
          <w:szCs w:val="28"/>
          <w:rtl/>
        </w:rPr>
      </w:pPr>
    </w:p>
    <w:p w:rsidR="005F1B97" w:rsidRPr="005579AE" w:rsidRDefault="005F1B97" w:rsidP="005579AE">
      <w:pPr>
        <w:spacing w:after="0" w:line="240" w:lineRule="auto"/>
        <w:ind w:left="-1008" w:right="-1008"/>
        <w:rPr>
          <w:rFonts w:asciiTheme="minorBidi" w:eastAsia="Times New Roman" w:hAnsiTheme="minorBidi"/>
          <w:b/>
          <w:bCs/>
          <w:sz w:val="24"/>
          <w:szCs w:val="24"/>
          <w:u w:val="single"/>
          <w:rtl/>
        </w:rPr>
      </w:pPr>
      <w:r w:rsidRPr="005579AE">
        <w:rPr>
          <w:rFonts w:asciiTheme="minorBidi" w:eastAsia="Times New Roman" w:hAnsiTheme="minorBidi"/>
          <w:b/>
          <w:bCs/>
          <w:sz w:val="24"/>
          <w:szCs w:val="24"/>
          <w:u w:val="single"/>
          <w:rtl/>
        </w:rPr>
        <w:t xml:space="preserve">שאלה </w:t>
      </w:r>
      <w:r w:rsidR="005579AE" w:rsidRPr="005579AE">
        <w:rPr>
          <w:rFonts w:asciiTheme="minorBidi" w:eastAsia="Times New Roman" w:hAnsiTheme="minorBidi" w:hint="cs"/>
          <w:b/>
          <w:bCs/>
          <w:sz w:val="24"/>
          <w:szCs w:val="24"/>
          <w:u w:val="single"/>
          <w:rtl/>
        </w:rPr>
        <w:t>ותשובה לדוגמא:</w:t>
      </w:r>
    </w:p>
    <w:p w:rsidR="005F1B97" w:rsidRPr="004C453A" w:rsidRDefault="005F1B97" w:rsidP="005F1B97">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בעקבות החובות הגדולים של רשויות מקומיות רבות בישראל, טען חבר הכנסת מאיר שטרית כי חלק גדול מהחובות נובע מכך שהרשויות לא גובות את מס הארנונה כמו שצריך, ומוותרות לחייבים רבים. הוא הוסיף כי מדובר בתופעה רחבה, ולכן שר הפנים, האחראי על הרשויות המקומיות, צריך להתפטר.</w:t>
      </w:r>
    </w:p>
    <w:p w:rsidR="005F1B97" w:rsidRPr="004C453A" w:rsidRDefault="005F1B97" w:rsidP="005F1B97">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ציין והצג את סוג האחריות ששר הפנים צריך לקחת לדעת שטרית.</w:t>
      </w:r>
    </w:p>
    <w:p w:rsidR="005F1B97" w:rsidRPr="004C453A" w:rsidRDefault="005F1B97" w:rsidP="005F1B97">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 xml:space="preserve">     הסבר כיצד סוג אחריות זה בא לידי ביטוי בקטע.</w:t>
      </w:r>
    </w:p>
    <w:p w:rsidR="005F1B97" w:rsidRPr="004C453A" w:rsidRDefault="005F1B97" w:rsidP="005579AE">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תשובה: אחריות מיניסטריאלית.</w:t>
      </w:r>
    </w:p>
    <w:p w:rsidR="005F1B97" w:rsidRPr="004C453A" w:rsidRDefault="005F1B97" w:rsidP="005F1B97">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האחריות של שר על כל מה שקשור לתחומי האחריות של משרדו.</w:t>
      </w:r>
    </w:p>
    <w:p w:rsidR="005F1B97" w:rsidRPr="004C453A" w:rsidRDefault="005F1B97" w:rsidP="005F1B97">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הסבר: ח"כ שטרית טען כי גביית הארנונה לא מתבצעת כראוי.</w:t>
      </w:r>
    </w:p>
    <w:p w:rsidR="005F1B97" w:rsidRPr="004C453A" w:rsidRDefault="005F1B97" w:rsidP="005F1B97">
      <w:pPr>
        <w:spacing w:after="0" w:line="240" w:lineRule="auto"/>
        <w:ind w:left="-1008" w:right="-1008"/>
        <w:rPr>
          <w:rFonts w:asciiTheme="minorBidi" w:eastAsia="Times New Roman" w:hAnsiTheme="minorBidi"/>
          <w:sz w:val="24"/>
          <w:szCs w:val="24"/>
          <w:rtl/>
        </w:rPr>
      </w:pPr>
      <w:r w:rsidRPr="004C453A">
        <w:rPr>
          <w:rFonts w:asciiTheme="minorBidi" w:eastAsia="Times New Roman" w:hAnsiTheme="minorBidi"/>
          <w:sz w:val="24"/>
          <w:szCs w:val="24"/>
          <w:rtl/>
        </w:rPr>
        <w:t>גביית הארנונה היא באחריות הרשויות המקומיות, והרש</w:t>
      </w:r>
      <w:r w:rsidR="005579AE">
        <w:rPr>
          <w:rFonts w:asciiTheme="minorBidi" w:eastAsia="Times New Roman" w:hAnsiTheme="minorBidi"/>
          <w:sz w:val="24"/>
          <w:szCs w:val="24"/>
          <w:rtl/>
        </w:rPr>
        <w:t>ויות נמצאות תחת אחריות שר הפנים</w:t>
      </w:r>
      <w:r w:rsidR="005579AE">
        <w:rPr>
          <w:rFonts w:asciiTheme="minorBidi" w:eastAsia="Times New Roman" w:hAnsiTheme="minorBidi" w:hint="cs"/>
          <w:sz w:val="24"/>
          <w:szCs w:val="24"/>
          <w:rtl/>
        </w:rPr>
        <w:t xml:space="preserve"> ולכן זה אחריות </w:t>
      </w:r>
      <w:r w:rsidR="002D047F">
        <w:rPr>
          <w:rFonts w:asciiTheme="minorBidi" w:eastAsia="Times New Roman" w:hAnsiTheme="minorBidi" w:hint="cs"/>
          <w:sz w:val="24"/>
          <w:szCs w:val="24"/>
          <w:rtl/>
        </w:rPr>
        <w:t>מיניסטריאלי</w:t>
      </w:r>
      <w:r w:rsidR="002D047F">
        <w:rPr>
          <w:rFonts w:asciiTheme="minorBidi" w:eastAsia="Times New Roman" w:hAnsiTheme="minorBidi" w:hint="eastAsia"/>
          <w:sz w:val="24"/>
          <w:szCs w:val="24"/>
          <w:rtl/>
        </w:rPr>
        <w:t>ת</w:t>
      </w:r>
      <w:r w:rsidR="005579AE">
        <w:rPr>
          <w:rFonts w:asciiTheme="minorBidi" w:eastAsia="Times New Roman" w:hAnsiTheme="minorBidi" w:hint="cs"/>
          <w:sz w:val="24"/>
          <w:szCs w:val="24"/>
          <w:rtl/>
        </w:rPr>
        <w:t>.</w:t>
      </w:r>
    </w:p>
    <w:p w:rsidR="00721EAA" w:rsidRDefault="00721EAA" w:rsidP="00ED1659">
      <w:pPr>
        <w:spacing w:after="0" w:line="240" w:lineRule="auto"/>
        <w:ind w:right="-1008"/>
        <w:rPr>
          <w:rFonts w:ascii="David" w:eastAsia="Times New Roman" w:hAnsi="David" w:cs="David"/>
          <w:sz w:val="28"/>
          <w:szCs w:val="28"/>
          <w:rtl/>
        </w:rPr>
      </w:pPr>
    </w:p>
    <w:p w:rsidR="00721EAA" w:rsidRDefault="00721EAA" w:rsidP="00ED1659">
      <w:pPr>
        <w:spacing w:after="0" w:line="240" w:lineRule="auto"/>
        <w:ind w:right="-1008"/>
        <w:rPr>
          <w:rFonts w:ascii="David" w:eastAsia="Times New Roman" w:hAnsi="David" w:cs="David"/>
          <w:sz w:val="28"/>
          <w:szCs w:val="28"/>
          <w:rtl/>
        </w:rPr>
      </w:pPr>
    </w:p>
    <w:p w:rsidR="00721EAA" w:rsidRDefault="00721EAA" w:rsidP="00ED1659">
      <w:pPr>
        <w:spacing w:after="0" w:line="240" w:lineRule="auto"/>
        <w:ind w:right="-1008"/>
        <w:rPr>
          <w:rFonts w:ascii="David" w:eastAsia="Times New Roman" w:hAnsi="David" w:cs="David"/>
          <w:sz w:val="28"/>
          <w:szCs w:val="28"/>
          <w:rtl/>
        </w:rPr>
      </w:pPr>
    </w:p>
    <w:p w:rsidR="00721EAA" w:rsidRDefault="00721EAA" w:rsidP="00ED1659">
      <w:pPr>
        <w:spacing w:after="0" w:line="240" w:lineRule="auto"/>
        <w:ind w:right="-1008"/>
        <w:rPr>
          <w:rFonts w:ascii="David" w:eastAsia="Times New Roman" w:hAnsi="David" w:cs="David"/>
          <w:sz w:val="28"/>
          <w:szCs w:val="28"/>
          <w:rtl/>
        </w:rPr>
      </w:pPr>
    </w:p>
    <w:p w:rsidR="00B94366" w:rsidRDefault="00B94366" w:rsidP="00ED1659">
      <w:pPr>
        <w:spacing w:after="0" w:line="240" w:lineRule="auto"/>
        <w:ind w:right="-1008"/>
        <w:rPr>
          <w:rFonts w:ascii="David" w:eastAsia="Times New Roman" w:hAnsi="David" w:cs="David"/>
          <w:sz w:val="28"/>
          <w:szCs w:val="28"/>
          <w:rtl/>
        </w:rPr>
      </w:pPr>
    </w:p>
    <w:p w:rsidR="00721EAA" w:rsidRDefault="00721EAA" w:rsidP="00ED1659">
      <w:pPr>
        <w:spacing w:after="0" w:line="240" w:lineRule="auto"/>
        <w:ind w:right="-1008"/>
        <w:rPr>
          <w:rFonts w:ascii="David" w:eastAsia="Times New Roman" w:hAnsi="David" w:cs="David"/>
          <w:sz w:val="28"/>
          <w:szCs w:val="28"/>
          <w:rtl/>
        </w:rPr>
      </w:pPr>
    </w:p>
    <w:p w:rsidR="00721EAA" w:rsidRPr="00A54368" w:rsidRDefault="00721EAA" w:rsidP="00ED1659">
      <w:pPr>
        <w:spacing w:after="0" w:line="240" w:lineRule="auto"/>
        <w:ind w:right="-1008"/>
        <w:rPr>
          <w:rFonts w:ascii="David" w:eastAsia="Times New Roman" w:hAnsi="David" w:cs="David"/>
          <w:sz w:val="28"/>
          <w:szCs w:val="28"/>
          <w:rtl/>
        </w:rPr>
      </w:pPr>
    </w:p>
    <w:p w:rsidR="00151151" w:rsidRPr="00A54368" w:rsidRDefault="00151151" w:rsidP="00151151">
      <w:pPr>
        <w:shd w:val="clear" w:color="auto" w:fill="E5DFEC"/>
        <w:spacing w:after="0" w:line="240" w:lineRule="auto"/>
        <w:ind w:left="-1008" w:right="-1008"/>
        <w:jc w:val="center"/>
        <w:rPr>
          <w:rFonts w:ascii="David" w:eastAsia="Times New Roman" w:hAnsi="David" w:cs="David"/>
          <w:b/>
          <w:bCs/>
          <w:sz w:val="28"/>
          <w:szCs w:val="28"/>
          <w:rtl/>
        </w:rPr>
      </w:pPr>
      <w:r w:rsidRPr="00A54368">
        <w:rPr>
          <w:rFonts w:ascii="David" w:eastAsia="Times New Roman" w:hAnsi="David" w:cs="David"/>
          <w:b/>
          <w:bCs/>
          <w:sz w:val="28"/>
          <w:szCs w:val="28"/>
          <w:rtl/>
        </w:rPr>
        <w:t>הרשות השופטת: בתי המשפט</w:t>
      </w:r>
    </w:p>
    <w:p w:rsidR="00151151" w:rsidRPr="00A54368" w:rsidRDefault="00151151" w:rsidP="00151151">
      <w:pPr>
        <w:tabs>
          <w:tab w:val="right" w:pos="0"/>
        </w:tabs>
        <w:spacing w:after="0" w:line="240" w:lineRule="auto"/>
        <w:ind w:left="-1008" w:right="-1008"/>
        <w:jc w:val="center"/>
        <w:rPr>
          <w:rFonts w:ascii="David" w:eastAsia="Times New Roman" w:hAnsi="David" w:cs="David"/>
          <w:b/>
          <w:bCs/>
          <w:sz w:val="28"/>
          <w:szCs w:val="28"/>
          <w:rtl/>
        </w:rPr>
      </w:pPr>
    </w:p>
    <w:p w:rsidR="008D736C" w:rsidRPr="00721EAA" w:rsidRDefault="008D736C" w:rsidP="00151151">
      <w:pPr>
        <w:tabs>
          <w:tab w:val="right" w:pos="0"/>
        </w:tabs>
        <w:spacing w:after="0" w:line="240" w:lineRule="auto"/>
        <w:ind w:right="-1008"/>
        <w:rPr>
          <w:rFonts w:ascii="David" w:eastAsia="Times New Roman" w:hAnsi="David" w:cs="David"/>
          <w:sz w:val="28"/>
          <w:szCs w:val="28"/>
          <w:rtl/>
        </w:rPr>
      </w:pPr>
      <w:r w:rsidRPr="00721EAA">
        <w:rPr>
          <w:rFonts w:ascii="David" w:eastAsia="Times New Roman" w:hAnsi="David" w:cs="David" w:hint="cs"/>
          <w:sz w:val="28"/>
          <w:szCs w:val="28"/>
          <w:rtl/>
        </w:rPr>
        <w:t xml:space="preserve"> קיימות שלוש ערכאות שנועדו להבטיח הליך משפטי הוגן: </w:t>
      </w:r>
      <w:r w:rsidR="00FB4FF4" w:rsidRPr="00721EAA">
        <w:rPr>
          <w:rFonts w:ascii="David" w:eastAsia="Times New Roman" w:hAnsi="David" w:cs="David" w:hint="cs"/>
          <w:sz w:val="28"/>
          <w:szCs w:val="28"/>
          <w:rtl/>
        </w:rPr>
        <w:t xml:space="preserve">                                                </w:t>
      </w:r>
    </w:p>
    <w:p w:rsidR="008D736C" w:rsidRPr="00721EAA" w:rsidRDefault="005C1C54" w:rsidP="00151151">
      <w:pPr>
        <w:tabs>
          <w:tab w:val="right" w:pos="0"/>
        </w:tabs>
        <w:spacing w:after="0" w:line="240" w:lineRule="auto"/>
        <w:ind w:right="-1008"/>
        <w:rPr>
          <w:rFonts w:ascii="David" w:eastAsia="Times New Roman" w:hAnsi="David" w:cs="David"/>
          <w:sz w:val="28"/>
          <w:szCs w:val="28"/>
          <w:rtl/>
        </w:rPr>
      </w:pPr>
      <w:r w:rsidRPr="00721EAA">
        <w:rPr>
          <w:rFonts w:ascii="David" w:eastAsia="Times New Roman" w:hAnsi="David" w:cs="David" w:hint="cs"/>
          <w:sz w:val="28"/>
          <w:szCs w:val="28"/>
          <w:rtl/>
        </w:rPr>
        <w:t>-</w:t>
      </w:r>
      <w:r w:rsidR="008D736C" w:rsidRPr="00721EAA">
        <w:rPr>
          <w:rFonts w:ascii="David" w:eastAsia="Times New Roman" w:hAnsi="David" w:cs="David" w:hint="cs"/>
          <w:sz w:val="28"/>
          <w:szCs w:val="28"/>
          <w:rtl/>
        </w:rPr>
        <w:t xml:space="preserve">בית-משפט השלום </w:t>
      </w:r>
      <w:r w:rsidR="00FB4FF4" w:rsidRPr="00721EAA">
        <w:rPr>
          <w:rFonts w:ascii="David" w:eastAsia="Times New Roman" w:hAnsi="David" w:cs="David" w:hint="cs"/>
          <w:sz w:val="28"/>
          <w:szCs w:val="28"/>
          <w:rtl/>
        </w:rPr>
        <w:t xml:space="preserve">           </w:t>
      </w:r>
    </w:p>
    <w:p w:rsidR="008D736C" w:rsidRPr="00721EAA" w:rsidRDefault="005C1C54" w:rsidP="00151151">
      <w:pPr>
        <w:tabs>
          <w:tab w:val="right" w:pos="0"/>
        </w:tabs>
        <w:spacing w:after="0" w:line="240" w:lineRule="auto"/>
        <w:ind w:right="-1008"/>
        <w:rPr>
          <w:rFonts w:ascii="David" w:eastAsia="Times New Roman" w:hAnsi="David" w:cs="David"/>
          <w:sz w:val="28"/>
          <w:szCs w:val="28"/>
          <w:rtl/>
        </w:rPr>
      </w:pPr>
      <w:r w:rsidRPr="00721EAA">
        <w:rPr>
          <w:rFonts w:ascii="David" w:eastAsia="Times New Roman" w:hAnsi="David" w:cs="David" w:hint="cs"/>
          <w:sz w:val="28"/>
          <w:szCs w:val="28"/>
          <w:rtl/>
        </w:rPr>
        <w:t>-</w:t>
      </w:r>
      <w:r w:rsidR="008D736C" w:rsidRPr="00721EAA">
        <w:rPr>
          <w:rFonts w:ascii="David" w:eastAsia="Times New Roman" w:hAnsi="David" w:cs="David" w:hint="cs"/>
          <w:sz w:val="28"/>
          <w:szCs w:val="28"/>
          <w:rtl/>
        </w:rPr>
        <w:t xml:space="preserve">בית-משפט מחוזי </w:t>
      </w:r>
    </w:p>
    <w:p w:rsidR="008D736C" w:rsidRPr="00721EAA" w:rsidRDefault="005C1C54" w:rsidP="00151151">
      <w:pPr>
        <w:tabs>
          <w:tab w:val="right" w:pos="0"/>
        </w:tabs>
        <w:spacing w:after="0" w:line="240" w:lineRule="auto"/>
        <w:ind w:right="-1008"/>
        <w:rPr>
          <w:rFonts w:ascii="David" w:eastAsia="Times New Roman" w:hAnsi="David" w:cs="David"/>
          <w:sz w:val="28"/>
          <w:szCs w:val="28"/>
          <w:rtl/>
        </w:rPr>
      </w:pPr>
      <w:r w:rsidRPr="00721EAA">
        <w:rPr>
          <w:rFonts w:ascii="David" w:eastAsia="Times New Roman" w:hAnsi="David" w:cs="David" w:hint="cs"/>
          <w:sz w:val="28"/>
          <w:szCs w:val="28"/>
          <w:rtl/>
        </w:rPr>
        <w:t>-בית-משפט העליון</w:t>
      </w:r>
    </w:p>
    <w:p w:rsidR="008D736C" w:rsidRPr="005C1C54" w:rsidRDefault="005C1C54" w:rsidP="00721EAA">
      <w:pPr>
        <w:tabs>
          <w:tab w:val="right" w:pos="0"/>
        </w:tabs>
        <w:spacing w:after="0" w:line="240" w:lineRule="auto"/>
        <w:ind w:right="-1008"/>
        <w:rPr>
          <w:rFonts w:ascii="David" w:eastAsia="Times New Roman" w:hAnsi="David" w:cs="David"/>
          <w:b/>
          <w:bCs/>
          <w:sz w:val="28"/>
          <w:szCs w:val="28"/>
          <w:rtl/>
        </w:rPr>
      </w:pPr>
      <w:r w:rsidRPr="00721EAA">
        <w:rPr>
          <w:rFonts w:ascii="David" w:eastAsia="Times New Roman" w:hAnsi="David" w:cs="David" w:hint="cs"/>
          <w:sz w:val="28"/>
          <w:szCs w:val="28"/>
          <w:rtl/>
        </w:rPr>
        <w:t xml:space="preserve">קיימות שלוש רמות של בתי-משפט כדי לאפשר ערעור </w:t>
      </w:r>
      <w:r w:rsidRPr="00721EAA">
        <w:rPr>
          <w:rFonts w:ascii="David" w:eastAsia="Times New Roman" w:hAnsi="David" w:cs="David"/>
          <w:sz w:val="28"/>
          <w:szCs w:val="28"/>
          <w:rtl/>
        </w:rPr>
        <w:t xml:space="preserve">על החלטה שנתקבלה בערכאה נמוכה יותר, </w:t>
      </w:r>
      <w:r w:rsidRPr="00721EAA">
        <w:rPr>
          <w:rFonts w:ascii="David" w:eastAsia="Times New Roman" w:hAnsi="David" w:cs="David" w:hint="cs"/>
          <w:sz w:val="28"/>
          <w:szCs w:val="28"/>
          <w:rtl/>
        </w:rPr>
        <w:t>ו</w:t>
      </w:r>
      <w:r w:rsidRPr="00721EAA">
        <w:rPr>
          <w:rFonts w:ascii="David" w:eastAsia="Times New Roman" w:hAnsi="David" w:cs="David"/>
          <w:sz w:val="28"/>
          <w:szCs w:val="28"/>
          <w:rtl/>
        </w:rPr>
        <w:t>כך מתאפשר</w:t>
      </w:r>
      <w:r w:rsidRPr="00721EAA">
        <w:rPr>
          <w:rFonts w:ascii="David" w:eastAsia="Times New Roman" w:hAnsi="David" w:cs="David"/>
          <w:sz w:val="28"/>
          <w:szCs w:val="28"/>
        </w:rPr>
        <w:t xml:space="preserve"> </w:t>
      </w:r>
      <w:r w:rsidRPr="00721EAA">
        <w:rPr>
          <w:rFonts w:ascii="David" w:eastAsia="Times New Roman" w:hAnsi="David" w:cs="David"/>
          <w:sz w:val="28"/>
          <w:szCs w:val="28"/>
          <w:rtl/>
        </w:rPr>
        <w:t xml:space="preserve">שיקול דעת של שופט בכיר יותר  </w:t>
      </w:r>
      <w:r w:rsidR="00721EAA">
        <w:rPr>
          <w:rFonts w:ascii="David" w:eastAsia="Times New Roman" w:hAnsi="David" w:cs="David" w:hint="cs"/>
          <w:sz w:val="28"/>
          <w:szCs w:val="28"/>
          <w:rtl/>
        </w:rPr>
        <w:t>ו</w:t>
      </w:r>
      <w:r w:rsidRPr="00721EAA">
        <w:rPr>
          <w:rFonts w:ascii="David" w:eastAsia="Times New Roman" w:hAnsi="David" w:cs="David"/>
          <w:sz w:val="28"/>
          <w:szCs w:val="28"/>
          <w:rtl/>
        </w:rPr>
        <w:t>מ</w:t>
      </w:r>
      <w:r w:rsidR="00721EAA">
        <w:rPr>
          <w:rFonts w:ascii="David" w:eastAsia="Times New Roman" w:hAnsi="David" w:cs="David" w:hint="cs"/>
          <w:sz w:val="28"/>
          <w:szCs w:val="28"/>
          <w:rtl/>
        </w:rPr>
        <w:t xml:space="preserve">תאפשרת </w:t>
      </w:r>
      <w:r w:rsidRPr="00721EAA">
        <w:rPr>
          <w:rFonts w:ascii="David" w:eastAsia="Times New Roman" w:hAnsi="David" w:cs="David"/>
          <w:sz w:val="28"/>
          <w:szCs w:val="28"/>
          <w:rtl/>
        </w:rPr>
        <w:t xml:space="preserve"> זכותו של אדם לערער על גזר דינו</w:t>
      </w:r>
      <w:r w:rsidRPr="005C1C54">
        <w:rPr>
          <w:rFonts w:ascii="David" w:eastAsia="Times New Roman" w:hAnsi="David" w:cs="David"/>
          <w:b/>
          <w:bCs/>
          <w:sz w:val="28"/>
          <w:szCs w:val="28"/>
        </w:rPr>
        <w:t>.</w:t>
      </w:r>
    </w:p>
    <w:p w:rsidR="00ED1659" w:rsidRPr="00596852" w:rsidRDefault="00ED1659" w:rsidP="00ED1659">
      <w:pPr>
        <w:spacing w:after="0"/>
        <w:ind w:left="-720" w:right="-720"/>
        <w:jc w:val="center"/>
        <w:rPr>
          <w:rFonts w:ascii="Calibri" w:eastAsia="Calibri" w:hAnsi="Calibri" w:cs="Arial"/>
          <w:b/>
          <w:bCs/>
          <w:sz w:val="24"/>
          <w:szCs w:val="24"/>
          <w:rtl/>
        </w:rPr>
      </w:pPr>
      <w:r w:rsidRPr="00596852">
        <w:rPr>
          <w:rFonts w:ascii="Calibri" w:eastAsia="Calibri" w:hAnsi="Calibri" w:cs="Arial"/>
          <w:b/>
          <w:bCs/>
          <w:noProof/>
          <w:sz w:val="24"/>
          <w:szCs w:val="24"/>
          <w:rtl/>
        </w:rPr>
        <mc:AlternateContent>
          <mc:Choice Requires="wps">
            <w:drawing>
              <wp:anchor distT="0" distB="0" distL="114300" distR="114300" simplePos="0" relativeHeight="251656192" behindDoc="0" locked="0" layoutInCell="1" allowOverlap="1" wp14:anchorId="7CB1D6C8" wp14:editId="4D89BAC1">
                <wp:simplePos x="0" y="0"/>
                <wp:positionH relativeFrom="column">
                  <wp:posOffset>685800</wp:posOffset>
                </wp:positionH>
                <wp:positionV relativeFrom="paragraph">
                  <wp:posOffset>276225</wp:posOffset>
                </wp:positionV>
                <wp:extent cx="2114550" cy="533400"/>
                <wp:effectExtent l="28575" t="9525" r="9525" b="57150"/>
                <wp:wrapNone/>
                <wp:docPr id="59" name="מחבר חץ ישר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1455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663B1" id="מחבר חץ ישר 59" o:spid="_x0000_s1026" type="#_x0000_t32" style="position:absolute;left:0;text-align:left;margin-left:54pt;margin-top:21.75pt;width:166.5pt;height:42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">
                <v:stroke endarrow="block"/>
              </v:shape>
            </w:pict>
          </mc:Fallback>
        </mc:AlternateContent>
      </w:r>
      <w:r w:rsidRPr="00596852">
        <w:rPr>
          <w:rFonts w:ascii="Calibri" w:eastAsia="Calibri" w:hAnsi="Calibri" w:cs="Arial"/>
          <w:b/>
          <w:bCs/>
          <w:noProof/>
          <w:sz w:val="24"/>
          <w:szCs w:val="24"/>
          <w:rtl/>
        </w:rPr>
        <mc:AlternateContent>
          <mc:Choice Requires="wps">
            <w:drawing>
              <wp:anchor distT="0" distB="0" distL="114300" distR="114300" simplePos="0" relativeHeight="251655168" behindDoc="0" locked="0" layoutInCell="1" allowOverlap="1" wp14:anchorId="37CE60F2" wp14:editId="0369EDCC">
                <wp:simplePos x="0" y="0"/>
                <wp:positionH relativeFrom="column">
                  <wp:posOffset>2800350</wp:posOffset>
                </wp:positionH>
                <wp:positionV relativeFrom="paragraph">
                  <wp:posOffset>276225</wp:posOffset>
                </wp:positionV>
                <wp:extent cx="2400300" cy="533400"/>
                <wp:effectExtent l="9525" t="9525" r="28575" b="57150"/>
                <wp:wrapNone/>
                <wp:docPr id="54" name="מחבר חץ ישר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C9E1B" id="מחבר חץ ישר 54" o:spid="_x0000_s1026" type="#_x0000_t32" style="position:absolute;left:0;text-align:left;margin-left:220.5pt;margin-top:21.75pt;width:189pt;height: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">
                <v:stroke endarrow="block"/>
              </v:shape>
            </w:pict>
          </mc:Fallback>
        </mc:AlternateContent>
      </w:r>
      <w:r w:rsidRPr="00596852">
        <w:rPr>
          <w:rFonts w:ascii="Calibri" w:eastAsia="Calibri" w:hAnsi="Calibri" w:cs="Arial" w:hint="cs"/>
          <w:b/>
          <w:bCs/>
          <w:sz w:val="24"/>
          <w:szCs w:val="24"/>
          <w:rtl/>
        </w:rPr>
        <w:t>מערכת בתי המשפט</w:t>
      </w: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firstLine="720"/>
        <w:rPr>
          <w:rFonts w:ascii="Calibri" w:eastAsia="Calibri" w:hAnsi="Calibri" w:cs="Arial"/>
          <w:b/>
          <w:bCs/>
          <w:sz w:val="24"/>
          <w:szCs w:val="24"/>
          <w:rtl/>
        </w:rPr>
      </w:pPr>
      <w:r w:rsidRPr="00596852">
        <w:rPr>
          <w:rFonts w:ascii="Calibri" w:eastAsia="Calibri" w:hAnsi="Calibri" w:cs="Arial"/>
          <w:b/>
          <w:bCs/>
          <w:noProof/>
          <w:sz w:val="24"/>
          <w:szCs w:val="24"/>
          <w:rtl/>
        </w:rPr>
        <mc:AlternateContent>
          <mc:Choice Requires="wps">
            <w:drawing>
              <wp:anchor distT="0" distB="0" distL="114300" distR="114300" simplePos="0" relativeHeight="251657216" behindDoc="0" locked="0" layoutInCell="1" allowOverlap="1" wp14:anchorId="11D46256" wp14:editId="1BCD2BB3">
                <wp:simplePos x="0" y="0"/>
                <wp:positionH relativeFrom="column">
                  <wp:posOffset>5248275</wp:posOffset>
                </wp:positionH>
                <wp:positionV relativeFrom="paragraph">
                  <wp:posOffset>237490</wp:posOffset>
                </wp:positionV>
                <wp:extent cx="0" cy="328295"/>
                <wp:effectExtent l="57150" t="8890" r="57150" b="15240"/>
                <wp:wrapNone/>
                <wp:docPr id="53" name="מחבר חץ ישר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FDED0" id="מחבר חץ ישר 53" o:spid="_x0000_s1026" type="#_x0000_t32" style="position:absolute;left:0;text-align:left;margin-left:413.25pt;margin-top:18.7pt;width:0;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">
                <v:stroke endarrow="block"/>
              </v:shape>
            </w:pict>
          </mc:Fallback>
        </mc:AlternateContent>
      </w:r>
      <w:r w:rsidRPr="00596852">
        <w:rPr>
          <w:rFonts w:ascii="Calibri" w:eastAsia="Calibri" w:hAnsi="Calibri" w:cs="Arial" w:hint="cs"/>
          <w:b/>
          <w:bCs/>
          <w:sz w:val="24"/>
          <w:szCs w:val="24"/>
          <w:rtl/>
        </w:rPr>
        <w:t>רגילים</w:t>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r>
      <w:r w:rsidRPr="00596852">
        <w:rPr>
          <w:rFonts w:ascii="Calibri" w:eastAsia="Calibri" w:hAnsi="Calibri" w:cs="Arial" w:hint="cs"/>
          <w:b/>
          <w:bCs/>
          <w:sz w:val="24"/>
          <w:szCs w:val="24"/>
          <w:rtl/>
        </w:rPr>
        <w:tab/>
        <w:t>מיוחדים</w:t>
      </w:r>
    </w:p>
    <w:p w:rsidR="00ED1659" w:rsidRPr="00596852" w:rsidRDefault="00ED1659" w:rsidP="00ED1659">
      <w:pPr>
        <w:spacing w:after="0"/>
        <w:ind w:left="-720" w:right="-720"/>
        <w:rPr>
          <w:rFonts w:ascii="Calibri" w:eastAsia="Calibri" w:hAnsi="Calibri" w:cs="Arial"/>
          <w:sz w:val="24"/>
          <w:szCs w:val="24"/>
          <w:u w:val="single"/>
          <w:rtl/>
        </w:rPr>
      </w:pPr>
      <w:r w:rsidRPr="00596852">
        <w:rPr>
          <w:rFonts w:ascii="Calibri" w:eastAsia="Calibri" w:hAnsi="Calibri" w:cs="Arial"/>
          <w:noProof/>
          <w:sz w:val="24"/>
          <w:szCs w:val="24"/>
          <w:u w:val="single"/>
          <w:rtl/>
        </w:rPr>
        <mc:AlternateContent>
          <mc:Choice Requires="wps">
            <w:drawing>
              <wp:anchor distT="0" distB="0" distL="114300" distR="114300" simplePos="0" relativeHeight="251649024" behindDoc="0" locked="0" layoutInCell="1" allowOverlap="1" wp14:anchorId="29123D2F" wp14:editId="3BC1EEAB">
                <wp:simplePos x="0" y="0"/>
                <wp:positionH relativeFrom="column">
                  <wp:posOffset>-266700</wp:posOffset>
                </wp:positionH>
                <wp:positionV relativeFrom="paragraph">
                  <wp:posOffset>113665</wp:posOffset>
                </wp:positionV>
                <wp:extent cx="1524000" cy="904875"/>
                <wp:effectExtent l="9525" t="8890" r="9525" b="10160"/>
                <wp:wrapNone/>
                <wp:docPr id="52" name="מלבן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904875"/>
                        </a:xfrm>
                        <a:prstGeom prst="rect">
                          <a:avLst/>
                        </a:prstGeom>
                        <a:solidFill>
                          <a:srgbClr val="FFFFFF"/>
                        </a:solidFill>
                        <a:ln w="9525">
                          <a:solidFill>
                            <a:srgbClr val="000000"/>
                          </a:solidFill>
                          <a:miter lim="800000"/>
                          <a:headEnd/>
                          <a:tailEnd/>
                        </a:ln>
                      </wps:spPr>
                      <wps:txbx>
                        <w:txbxContent>
                          <w:p w:rsidR="001B2BF3" w:rsidRPr="00807BD7" w:rsidRDefault="001B2BF3" w:rsidP="00ED1659">
                            <w:pPr>
                              <w:rPr>
                                <w:sz w:val="28"/>
                                <w:szCs w:val="28"/>
                              </w:rPr>
                            </w:pPr>
                            <w:r>
                              <w:rPr>
                                <w:rFonts w:hint="cs"/>
                                <w:sz w:val="28"/>
                                <w:szCs w:val="28"/>
                                <w:rtl/>
                              </w:rPr>
                              <w:t xml:space="preserve">בתי דין דתיים, צבאיים, לעבודה, לתעבורה.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23D2F" id="מלבן 52" o:spid="_x0000_s1038" style="position:absolute;left:0;text-align:left;margin-left:-21pt;margin-top:8.95pt;width:120pt;height:7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">
                <v:textbox>
                  <w:txbxContent>
                    <w:p w:rsidR="001B2BF3" w:rsidRPr="00807BD7" w:rsidRDefault="001B2BF3" w:rsidP="00ED1659">
                      <w:pPr>
                        <w:rPr>
                          <w:sz w:val="28"/>
                          <w:szCs w:val="28"/>
                        </w:rPr>
                      </w:pPr>
                      <w:r>
                        <w:rPr>
                          <w:rFonts w:hint="cs"/>
                          <w:sz w:val="28"/>
                          <w:szCs w:val="28"/>
                          <w:rtl/>
                        </w:rPr>
                        <w:t xml:space="preserve">בתי דין דתיים, צבאיים, לעבודה, לתעבורה. </w:t>
                      </w:r>
                    </w:p>
                  </w:txbxContent>
                </v:textbox>
              </v:rect>
            </w:pict>
          </mc:Fallback>
        </mc:AlternateContent>
      </w: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r w:rsidRPr="00596852">
        <w:rPr>
          <w:rFonts w:ascii="Calibri" w:eastAsia="Calibri" w:hAnsi="Calibri" w:cs="Arial" w:hint="cs"/>
          <w:b/>
          <w:bCs/>
          <w:sz w:val="24"/>
          <w:szCs w:val="24"/>
          <w:rtl/>
        </w:rPr>
        <w:t>בית משפט השלום</w:t>
      </w:r>
    </w:p>
    <w:p w:rsidR="00ED1659" w:rsidRPr="00596852" w:rsidRDefault="00ED1659" w:rsidP="00ED1659">
      <w:pPr>
        <w:spacing w:after="0"/>
        <w:ind w:left="-720" w:right="-720"/>
        <w:rPr>
          <w:rFonts w:ascii="Calibri" w:eastAsia="Calibri" w:hAnsi="Calibri" w:cs="Arial"/>
          <w:b/>
          <w:bCs/>
          <w:sz w:val="24"/>
          <w:szCs w:val="24"/>
          <w:rtl/>
        </w:rPr>
      </w:pPr>
      <w:r w:rsidRPr="00596852">
        <w:rPr>
          <w:rFonts w:ascii="Calibri" w:eastAsia="Calibri" w:hAnsi="Calibri" w:cs="Arial"/>
          <w:b/>
          <w:bCs/>
          <w:noProof/>
          <w:sz w:val="24"/>
          <w:szCs w:val="24"/>
          <w:rtl/>
        </w:rPr>
        <mc:AlternateContent>
          <mc:Choice Requires="wps">
            <w:drawing>
              <wp:anchor distT="0" distB="0" distL="114300" distR="114300" simplePos="0" relativeHeight="251650048" behindDoc="0" locked="0" layoutInCell="1" allowOverlap="1" wp14:anchorId="19EDF19C" wp14:editId="585ABF31">
                <wp:simplePos x="0" y="0"/>
                <wp:positionH relativeFrom="column">
                  <wp:posOffset>3990975</wp:posOffset>
                </wp:positionH>
                <wp:positionV relativeFrom="paragraph">
                  <wp:posOffset>16510</wp:posOffset>
                </wp:positionV>
                <wp:extent cx="2057400" cy="1323975"/>
                <wp:effectExtent l="9525" t="6985" r="9525" b="12065"/>
                <wp:wrapNone/>
                <wp:docPr id="51" name="מלבן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323975"/>
                        </a:xfrm>
                        <a:prstGeom prst="rect">
                          <a:avLst/>
                        </a:prstGeom>
                        <a:solidFill>
                          <a:srgbClr val="FFFFFF"/>
                        </a:solidFill>
                        <a:ln w="9525">
                          <a:solidFill>
                            <a:srgbClr val="000000"/>
                          </a:solidFill>
                          <a:miter lim="800000"/>
                          <a:headEnd/>
                          <a:tailEnd/>
                        </a:ln>
                      </wps:spPr>
                      <wps:txbx>
                        <w:txbxContent>
                          <w:p w:rsidR="001B2BF3" w:rsidRPr="006532DC" w:rsidRDefault="001B2BF3" w:rsidP="00ED1659">
                            <w:pPr>
                              <w:rPr>
                                <w:sz w:val="28"/>
                                <w:szCs w:val="28"/>
                              </w:rPr>
                            </w:pPr>
                            <w:r>
                              <w:rPr>
                                <w:rFonts w:hint="cs"/>
                                <w:sz w:val="28"/>
                                <w:szCs w:val="28"/>
                                <w:rtl/>
                              </w:rPr>
                              <w:t>דן בעברות שהעונש עליהן עד 7 שנים עם קנס, או עברות של קנס עד גובה מסוים. שופט אחד. נמצא כמעט בכל עיר.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DF19C" id="מלבן 51" o:spid="_x0000_s1039" style="position:absolute;left:0;text-align:left;margin-left:314.25pt;margin-top:1.3pt;width:162pt;height:10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">
                <v:textbox>
                  <w:txbxContent>
                    <w:p w:rsidR="001B2BF3" w:rsidRPr="006532DC" w:rsidRDefault="001B2BF3" w:rsidP="00ED1659">
                      <w:pPr>
                        <w:rPr>
                          <w:sz w:val="28"/>
                          <w:szCs w:val="28"/>
                        </w:rPr>
                      </w:pPr>
                      <w:r>
                        <w:rPr>
                          <w:rFonts w:hint="cs"/>
                          <w:sz w:val="28"/>
                          <w:szCs w:val="28"/>
                          <w:rtl/>
                        </w:rPr>
                        <w:t>דן בעברות שהעונש עליהן עד 7 שנים עם קנס, או עברות של קנס עד גובה מסוים. שופט אחד. נמצא כמעט בכל עיר.</w:t>
                      </w:r>
                    </w:p>
                  </w:txbxContent>
                </v:textbox>
              </v:rect>
            </w:pict>
          </mc:Fallback>
        </mc:AlternateContent>
      </w: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r w:rsidRPr="00596852">
        <w:rPr>
          <w:rFonts w:ascii="Calibri" w:eastAsia="Calibri" w:hAnsi="Calibri" w:cs="Arial" w:hint="cs"/>
          <w:b/>
          <w:bCs/>
          <w:sz w:val="24"/>
          <w:szCs w:val="24"/>
          <w:rtl/>
        </w:rPr>
        <w:t>בית המשפט המחוזי</w:t>
      </w:r>
    </w:p>
    <w:p w:rsidR="00ED1659" w:rsidRPr="00596852" w:rsidRDefault="00ED1659" w:rsidP="00ED1659">
      <w:pPr>
        <w:spacing w:after="0"/>
        <w:ind w:left="-720" w:right="-720"/>
        <w:rPr>
          <w:rFonts w:ascii="Calibri" w:eastAsia="Calibri" w:hAnsi="Calibri" w:cs="Arial"/>
          <w:b/>
          <w:bCs/>
          <w:sz w:val="24"/>
          <w:szCs w:val="24"/>
          <w:rtl/>
        </w:rPr>
      </w:pPr>
      <w:r w:rsidRPr="00596852">
        <w:rPr>
          <w:rFonts w:ascii="Calibri" w:eastAsia="Calibri" w:hAnsi="Calibri" w:cs="Arial"/>
          <w:b/>
          <w:bCs/>
          <w:noProof/>
          <w:sz w:val="24"/>
          <w:szCs w:val="24"/>
          <w:rtl/>
        </w:rPr>
        <mc:AlternateContent>
          <mc:Choice Requires="wps">
            <w:drawing>
              <wp:anchor distT="0" distB="0" distL="114300" distR="114300" simplePos="0" relativeHeight="251651072" behindDoc="0" locked="0" layoutInCell="1" allowOverlap="1" wp14:anchorId="2C65AC9E" wp14:editId="539BFFDD">
                <wp:simplePos x="0" y="0"/>
                <wp:positionH relativeFrom="column">
                  <wp:posOffset>3733801</wp:posOffset>
                </wp:positionH>
                <wp:positionV relativeFrom="paragraph">
                  <wp:posOffset>49529</wp:posOffset>
                </wp:positionV>
                <wp:extent cx="2381250" cy="1685925"/>
                <wp:effectExtent l="0" t="0" r="19050" b="28575"/>
                <wp:wrapNone/>
                <wp:docPr id="49" name="מלבן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685925"/>
                        </a:xfrm>
                        <a:prstGeom prst="rect">
                          <a:avLst/>
                        </a:prstGeom>
                        <a:solidFill>
                          <a:srgbClr val="FFFFFF"/>
                        </a:solidFill>
                        <a:ln w="9525">
                          <a:solidFill>
                            <a:srgbClr val="000000"/>
                          </a:solidFill>
                          <a:miter lim="800000"/>
                          <a:headEnd/>
                          <a:tailEnd/>
                        </a:ln>
                      </wps:spPr>
                      <wps:txbx>
                        <w:txbxContent>
                          <w:p w:rsidR="001B2BF3" w:rsidRDefault="001B2BF3" w:rsidP="00ED1659">
                            <w:pPr>
                              <w:rPr>
                                <w:sz w:val="28"/>
                                <w:szCs w:val="28"/>
                                <w:rtl/>
                              </w:rPr>
                            </w:pPr>
                            <w:r>
                              <w:rPr>
                                <w:rFonts w:hint="cs"/>
                                <w:sz w:val="28"/>
                                <w:szCs w:val="28"/>
                                <w:rtl/>
                              </w:rPr>
                              <w:t>דן בעברות של פשע, ובעברות של קנס מעל לגובה שבית משפט השלום מוסמך לדון בו. ערכאה שנייה לערעורים על בית משפט השלום. שופט עד שלושה, נמצא בירושלים, תל אביב, חיפה, באר שבע ונצרת.</w:t>
                            </w:r>
                          </w:p>
                          <w:p w:rsidR="001B2BF3" w:rsidRDefault="001B2BF3" w:rsidP="00ED1659">
                            <w:pPr>
                              <w:rPr>
                                <w:sz w:val="28"/>
                                <w:szCs w:val="28"/>
                                <w:rtl/>
                              </w:rPr>
                            </w:pPr>
                          </w:p>
                          <w:p w:rsidR="001B2BF3" w:rsidRPr="006532DC" w:rsidRDefault="001B2BF3" w:rsidP="00ED1659">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5AC9E" id="מלבן 49" o:spid="_x0000_s1040" style="position:absolute;left:0;text-align:left;margin-left:294pt;margin-top:3.9pt;width:187.5pt;height:13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">
                <v:textbox>
                  <w:txbxContent>
                    <w:p w:rsidR="001B2BF3" w:rsidRDefault="001B2BF3" w:rsidP="00ED1659">
                      <w:pPr>
                        <w:rPr>
                          <w:sz w:val="28"/>
                          <w:szCs w:val="28"/>
                          <w:rtl/>
                        </w:rPr>
                      </w:pPr>
                      <w:r>
                        <w:rPr>
                          <w:rFonts w:hint="cs"/>
                          <w:sz w:val="28"/>
                          <w:szCs w:val="28"/>
                          <w:rtl/>
                        </w:rPr>
                        <w:t>דן בעברות של פשע, ובעברות של קנס מעל לגובה שבית משפט השלום מוסמך לדון בו. ערכאה שנייה לערעורים על בית משפט השלום. שופט עד שלושה, נמצא בירושלים, תל אביב, חיפה, באר שבע ונצרת.</w:t>
                      </w:r>
                    </w:p>
                    <w:p w:rsidR="001B2BF3" w:rsidRDefault="001B2BF3" w:rsidP="00ED1659">
                      <w:pPr>
                        <w:rPr>
                          <w:sz w:val="28"/>
                          <w:szCs w:val="28"/>
                          <w:rtl/>
                        </w:rPr>
                      </w:pPr>
                    </w:p>
                    <w:p w:rsidR="001B2BF3" w:rsidRPr="006532DC" w:rsidRDefault="001B2BF3" w:rsidP="00ED1659">
                      <w:pPr>
                        <w:rPr>
                          <w:sz w:val="28"/>
                          <w:szCs w:val="28"/>
                        </w:rPr>
                      </w:pPr>
                    </w:p>
                  </w:txbxContent>
                </v:textbox>
              </v:rect>
            </w:pict>
          </mc:Fallback>
        </mc:AlternateContent>
      </w: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ED1659" w:rsidRPr="00596852" w:rsidRDefault="00ED1659" w:rsidP="00ED1659">
      <w:pPr>
        <w:spacing w:after="0"/>
        <w:ind w:left="-720" w:right="-720"/>
        <w:rPr>
          <w:rFonts w:ascii="Calibri" w:eastAsia="Calibri" w:hAnsi="Calibri" w:cs="Arial"/>
          <w:b/>
          <w:bCs/>
          <w:sz w:val="24"/>
          <w:szCs w:val="24"/>
          <w:rtl/>
        </w:rPr>
      </w:pPr>
    </w:p>
    <w:p w:rsidR="00721EAA" w:rsidRDefault="00721EAA" w:rsidP="00ED1659">
      <w:pPr>
        <w:spacing w:after="0"/>
        <w:ind w:left="-720" w:right="-720"/>
        <w:rPr>
          <w:rFonts w:ascii="Calibri" w:eastAsia="Calibri" w:hAnsi="Calibri" w:cs="Arial"/>
          <w:b/>
          <w:bCs/>
          <w:sz w:val="24"/>
          <w:szCs w:val="24"/>
          <w:rtl/>
        </w:rPr>
      </w:pPr>
      <w:r w:rsidRPr="00596852">
        <w:rPr>
          <w:rFonts w:ascii="Calibri" w:eastAsia="Calibri" w:hAnsi="Calibri" w:cs="Arial"/>
          <w:b/>
          <w:bCs/>
          <w:noProof/>
          <w:sz w:val="24"/>
          <w:szCs w:val="24"/>
          <w:rtl/>
        </w:rPr>
        <mc:AlternateContent>
          <mc:Choice Requires="wps">
            <w:drawing>
              <wp:anchor distT="0" distB="0" distL="114300" distR="114300" simplePos="0" relativeHeight="251605504" behindDoc="0" locked="0" layoutInCell="1" allowOverlap="1" wp14:anchorId="4DA7FDB0" wp14:editId="40BC2241">
                <wp:simplePos x="0" y="0"/>
                <wp:positionH relativeFrom="column">
                  <wp:posOffset>6593205</wp:posOffset>
                </wp:positionH>
                <wp:positionV relativeFrom="paragraph">
                  <wp:posOffset>346075</wp:posOffset>
                </wp:positionV>
                <wp:extent cx="2133600" cy="1074420"/>
                <wp:effectExtent l="0" t="0" r="19050" b="11430"/>
                <wp:wrapNone/>
                <wp:docPr id="45" name="מלבן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074420"/>
                        </a:xfrm>
                        <a:prstGeom prst="rect">
                          <a:avLst/>
                        </a:prstGeom>
                        <a:solidFill>
                          <a:srgbClr val="FFFFFF"/>
                        </a:solidFill>
                        <a:ln w="9525">
                          <a:solidFill>
                            <a:srgbClr val="000000"/>
                          </a:solidFill>
                          <a:miter lim="800000"/>
                          <a:headEnd/>
                          <a:tailEnd/>
                        </a:ln>
                      </wps:spPr>
                      <wps:txbx>
                        <w:txbxContent>
                          <w:p w:rsidR="001B2BF3" w:rsidRPr="006532DC" w:rsidRDefault="001B2BF3" w:rsidP="00721EAA">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7FDB0" id="מלבן 45" o:spid="_x0000_s1041" style="position:absolute;left:0;text-align:left;margin-left:519.15pt;margin-top:27.25pt;width:168pt;height:84.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">
                <v:textbox>
                  <w:txbxContent>
                    <w:p w:rsidR="001B2BF3" w:rsidRPr="006532DC" w:rsidRDefault="001B2BF3" w:rsidP="00721EAA">
                      <w:pPr>
                        <w:rPr>
                          <w:sz w:val="28"/>
                          <w:szCs w:val="28"/>
                        </w:rPr>
                      </w:pPr>
                    </w:p>
                  </w:txbxContent>
                </v:textbox>
              </v:rect>
            </w:pict>
          </mc:Fallback>
        </mc:AlternateContent>
      </w:r>
    </w:p>
    <w:p w:rsidR="00D761B9" w:rsidRPr="00D761B9" w:rsidRDefault="00721EAA" w:rsidP="00D761B9">
      <w:pPr>
        <w:spacing w:after="0"/>
        <w:ind w:left="-720" w:right="-720"/>
        <w:rPr>
          <w:rFonts w:ascii="Calibri" w:eastAsia="Calibri" w:hAnsi="Calibri" w:cs="Arial"/>
          <w:b/>
          <w:bCs/>
          <w:sz w:val="28"/>
          <w:szCs w:val="28"/>
          <w:rtl/>
        </w:rPr>
      </w:pPr>
      <w:r>
        <w:rPr>
          <w:rFonts w:ascii="Calibri" w:eastAsia="Calibri" w:hAnsi="Calibri" w:cs="Arial" w:hint="cs"/>
          <w:b/>
          <w:bCs/>
          <w:sz w:val="24"/>
          <w:szCs w:val="24"/>
          <w:rtl/>
        </w:rPr>
        <w:t xml:space="preserve">      </w:t>
      </w:r>
      <w:r w:rsidR="00ED1659" w:rsidRPr="00D761B9">
        <w:rPr>
          <w:rFonts w:ascii="Calibri" w:eastAsia="Calibri" w:hAnsi="Calibri" w:cs="Arial" w:hint="cs"/>
          <w:b/>
          <w:bCs/>
          <w:sz w:val="28"/>
          <w:szCs w:val="28"/>
          <w:rtl/>
        </w:rPr>
        <w:t xml:space="preserve">בית </w:t>
      </w:r>
      <w:r w:rsidRPr="00D761B9">
        <w:rPr>
          <w:rFonts w:ascii="Calibri" w:eastAsia="Calibri" w:hAnsi="Calibri" w:cs="Arial" w:hint="cs"/>
          <w:b/>
          <w:bCs/>
          <w:sz w:val="28"/>
          <w:szCs w:val="28"/>
          <w:rtl/>
        </w:rPr>
        <w:t>ה</w:t>
      </w:r>
      <w:r w:rsidR="00ED1659" w:rsidRPr="00D761B9">
        <w:rPr>
          <w:rFonts w:ascii="Calibri" w:eastAsia="Calibri" w:hAnsi="Calibri" w:cs="Arial" w:hint="cs"/>
          <w:b/>
          <w:bCs/>
          <w:sz w:val="28"/>
          <w:szCs w:val="28"/>
          <w:rtl/>
        </w:rPr>
        <w:t>משפט עליון</w:t>
      </w:r>
      <w:r w:rsidR="00D761B9" w:rsidRPr="00D761B9">
        <w:rPr>
          <w:rFonts w:ascii="Calibri" w:eastAsia="Calibri" w:hAnsi="Calibri" w:cs="Arial" w:hint="cs"/>
          <w:b/>
          <w:bCs/>
          <w:sz w:val="28"/>
          <w:szCs w:val="28"/>
          <w:rtl/>
        </w:rPr>
        <w:t xml:space="preserve">     </w:t>
      </w:r>
    </w:p>
    <w:p w:rsidR="00D761B9" w:rsidRPr="00D761B9" w:rsidRDefault="00D761B9" w:rsidP="00D761B9">
      <w:pPr>
        <w:spacing w:after="0"/>
        <w:ind w:left="-720" w:right="-720"/>
        <w:rPr>
          <w:rFonts w:ascii="Calibri" w:eastAsia="Calibri" w:hAnsi="Calibri" w:cs="Arial"/>
          <w:b/>
          <w:bCs/>
          <w:noProof/>
          <w:sz w:val="28"/>
          <w:szCs w:val="28"/>
          <w:rtl/>
        </w:rPr>
      </w:pPr>
      <w:r w:rsidRPr="00D761B9">
        <w:rPr>
          <w:rFonts w:ascii="Calibri" w:eastAsia="Calibri" w:hAnsi="Calibri" w:cs="Arial" w:hint="cs"/>
          <w:b/>
          <w:bCs/>
          <w:sz w:val="28"/>
          <w:szCs w:val="28"/>
          <w:rtl/>
        </w:rPr>
        <w:t xml:space="preserve">                 </w:t>
      </w:r>
      <w:r w:rsidRPr="00D761B9">
        <w:rPr>
          <w:rFonts w:ascii="Calibri" w:eastAsia="Calibri" w:hAnsi="Calibri" w:cs="Arial"/>
          <w:b/>
          <w:bCs/>
          <w:noProof/>
          <w:sz w:val="28"/>
          <w:szCs w:val="28"/>
          <w:rtl/>
        </w:rPr>
        <mc:AlternateContent>
          <mc:Choice Requires="wps">
            <w:drawing>
              <wp:anchor distT="0" distB="0" distL="114300" distR="114300" simplePos="0" relativeHeight="251703808" behindDoc="0" locked="0" layoutInCell="1" allowOverlap="1" wp14:anchorId="59255B00" wp14:editId="0921052A">
                <wp:simplePos x="0" y="0"/>
                <wp:positionH relativeFrom="column">
                  <wp:posOffset>5274310</wp:posOffset>
                </wp:positionH>
                <wp:positionV relativeFrom="paragraph">
                  <wp:posOffset>8890</wp:posOffset>
                </wp:positionV>
                <wp:extent cx="0" cy="328295"/>
                <wp:effectExtent l="57150" t="8890" r="57150" b="15240"/>
                <wp:wrapNone/>
                <wp:docPr id="65" name="מחבר חץ ישר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49762" id="מחבר חץ ישר 65" o:spid="_x0000_s1026" type="#_x0000_t32" style="position:absolute;left:0;text-align:left;margin-left:415.3pt;margin-top:.7pt;width:0;height:25.8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">
                <v:stroke endarrow="block"/>
              </v:shape>
            </w:pict>
          </mc:Fallback>
        </mc:AlternateContent>
      </w:r>
      <w:r w:rsidRPr="00D761B9">
        <w:rPr>
          <w:rFonts w:ascii="Calibri" w:eastAsia="Calibri" w:hAnsi="Calibri" w:cs="Arial" w:hint="cs"/>
          <w:b/>
          <w:bCs/>
          <w:sz w:val="28"/>
          <w:szCs w:val="28"/>
          <w:rtl/>
        </w:rPr>
        <w:t xml:space="preserve">                      </w:t>
      </w:r>
      <w:r w:rsidRPr="00D761B9">
        <w:rPr>
          <w:rFonts w:ascii="Calibri" w:eastAsia="Calibri" w:hAnsi="Calibri" w:cs="Arial"/>
          <w:b/>
          <w:bCs/>
          <w:noProof/>
          <w:sz w:val="28"/>
          <w:szCs w:val="28"/>
          <w:rtl/>
        </w:rPr>
        <w:drawing>
          <wp:inline distT="0" distB="0" distL="0" distR="0" wp14:anchorId="23343D34">
            <wp:extent cx="2200910" cy="615950"/>
            <wp:effectExtent l="0" t="0" r="8890" b="0"/>
            <wp:docPr id="64" name="תמונה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910" cy="615950"/>
                    </a:xfrm>
                    <a:prstGeom prst="rect">
                      <a:avLst/>
                    </a:prstGeom>
                    <a:noFill/>
                  </pic:spPr>
                </pic:pic>
              </a:graphicData>
            </a:graphic>
          </wp:inline>
        </w:drawing>
      </w:r>
      <w:r w:rsidRPr="00D761B9">
        <w:rPr>
          <w:rFonts w:ascii="Calibri" w:eastAsia="Calibri" w:hAnsi="Calibri" w:cs="Arial" w:hint="cs"/>
          <w:b/>
          <w:bCs/>
          <w:sz w:val="28"/>
          <w:szCs w:val="28"/>
          <w:rtl/>
        </w:rPr>
        <w:t xml:space="preserve">   משמש גם כבג"ץ  </w:t>
      </w:r>
    </w:p>
    <w:p w:rsidR="00D761B9" w:rsidRDefault="00D761B9" w:rsidP="00D761B9">
      <w:pPr>
        <w:spacing w:after="0"/>
        <w:ind w:left="-720" w:right="-720"/>
        <w:rPr>
          <w:rFonts w:ascii="Calibri" w:eastAsia="Calibri" w:hAnsi="Calibri" w:cs="Arial"/>
          <w:sz w:val="28"/>
          <w:szCs w:val="28"/>
          <w:rtl/>
        </w:rPr>
      </w:pPr>
      <w:r w:rsidRPr="00D761B9">
        <w:rPr>
          <w:rFonts w:ascii="Calibri" w:eastAsia="Calibri" w:hAnsi="Calibri" w:cs="Arial"/>
          <w:noProof/>
          <w:sz w:val="28"/>
          <w:szCs w:val="28"/>
          <w:rtl/>
        </w:rPr>
        <mc:AlternateContent>
          <mc:Choice Requires="wps">
            <w:drawing>
              <wp:anchor distT="0" distB="0" distL="114300" distR="114300" simplePos="0" relativeHeight="251663872" behindDoc="0" locked="0" layoutInCell="1" allowOverlap="1" wp14:anchorId="6D2CB644" wp14:editId="675942FD">
                <wp:simplePos x="0" y="0"/>
                <wp:positionH relativeFrom="column">
                  <wp:posOffset>85725</wp:posOffset>
                </wp:positionH>
                <wp:positionV relativeFrom="paragraph">
                  <wp:posOffset>20320</wp:posOffset>
                </wp:positionV>
                <wp:extent cx="2190750" cy="1057275"/>
                <wp:effectExtent l="9525" t="12065" r="9525" b="6985"/>
                <wp:wrapNone/>
                <wp:docPr id="41" name="מלבן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057275"/>
                        </a:xfrm>
                        <a:prstGeom prst="rect">
                          <a:avLst/>
                        </a:prstGeom>
                        <a:solidFill>
                          <a:srgbClr val="FFFFFF"/>
                        </a:solidFill>
                        <a:ln w="9525">
                          <a:solidFill>
                            <a:srgbClr val="000000"/>
                          </a:solidFill>
                          <a:miter lim="800000"/>
                          <a:headEnd/>
                          <a:tailEnd/>
                        </a:ln>
                      </wps:spPr>
                      <wps:txbx>
                        <w:txbxContent>
                          <w:p w:rsidR="001B2BF3" w:rsidRPr="006532DC" w:rsidRDefault="001B2BF3" w:rsidP="00ED1659">
                            <w:pPr>
                              <w:rPr>
                                <w:sz w:val="28"/>
                                <w:szCs w:val="28"/>
                              </w:rPr>
                            </w:pPr>
                            <w:r>
                              <w:rPr>
                                <w:rFonts w:hint="cs"/>
                                <w:sz w:val="28"/>
                                <w:szCs w:val="28"/>
                                <w:rtl/>
                              </w:rPr>
                              <w:t xml:space="preserve">דן בעתירות של האזרח, העותר, לרשויות השלטון, המשיב. פועל באמצעות צווים.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CB644" id="מלבן 41" o:spid="_x0000_s1042" style="position:absolute;left:0;text-align:left;margin-left:6.75pt;margin-top:1.6pt;width:172.5pt;height:8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">
                <v:textbox>
                  <w:txbxContent>
                    <w:p w:rsidR="001B2BF3" w:rsidRPr="006532DC" w:rsidRDefault="001B2BF3" w:rsidP="00ED1659">
                      <w:pPr>
                        <w:rPr>
                          <w:sz w:val="28"/>
                          <w:szCs w:val="28"/>
                        </w:rPr>
                      </w:pPr>
                      <w:r>
                        <w:rPr>
                          <w:rFonts w:hint="cs"/>
                          <w:sz w:val="28"/>
                          <w:szCs w:val="28"/>
                          <w:rtl/>
                        </w:rPr>
                        <w:t xml:space="preserve">דן בעתירות של האזרח, העותר, לרשויות השלטון, המשיב. פועל באמצעות צווים.  </w:t>
                      </w:r>
                    </w:p>
                  </w:txbxContent>
                </v:textbox>
              </v:rect>
            </w:pict>
          </mc:Fallback>
        </mc:AlternateContent>
      </w:r>
      <w:r w:rsidRPr="00D761B9">
        <w:rPr>
          <w:rFonts w:ascii="Calibri" w:eastAsia="Calibri" w:hAnsi="Calibri" w:cs="Arial" w:hint="cs"/>
          <w:sz w:val="28"/>
          <w:szCs w:val="28"/>
          <w:rtl/>
        </w:rPr>
        <w:t>יושב בירושלים</w:t>
      </w:r>
      <w:r>
        <w:rPr>
          <w:rFonts w:ascii="Calibri" w:eastAsia="Calibri" w:hAnsi="Calibri" w:cs="Arial" w:hint="cs"/>
          <w:sz w:val="28"/>
          <w:szCs w:val="28"/>
          <w:rtl/>
        </w:rPr>
        <w:t xml:space="preserve"> </w:t>
      </w:r>
    </w:p>
    <w:p w:rsidR="00D761B9" w:rsidRPr="00D761B9" w:rsidRDefault="00D761B9" w:rsidP="00D761B9">
      <w:pPr>
        <w:spacing w:after="0"/>
        <w:ind w:left="-720" w:right="-720"/>
        <w:rPr>
          <w:rFonts w:ascii="Calibri" w:eastAsia="Calibri" w:hAnsi="Calibri" w:cs="Arial"/>
          <w:sz w:val="28"/>
          <w:szCs w:val="28"/>
          <w:rtl/>
        </w:rPr>
      </w:pPr>
      <w:r w:rsidRPr="00D761B9">
        <w:rPr>
          <w:rFonts w:ascii="Calibri" w:eastAsia="Calibri" w:hAnsi="Calibri" w:cs="Arial" w:hint="cs"/>
          <w:sz w:val="28"/>
          <w:szCs w:val="28"/>
          <w:rtl/>
        </w:rPr>
        <w:t xml:space="preserve">ומשמש בית משפט עליון </w:t>
      </w:r>
    </w:p>
    <w:p w:rsidR="00D761B9" w:rsidRPr="00D761B9" w:rsidRDefault="00D761B9" w:rsidP="00D761B9">
      <w:pPr>
        <w:spacing w:after="0"/>
        <w:ind w:left="-720" w:right="-720"/>
        <w:rPr>
          <w:rFonts w:ascii="Calibri" w:eastAsia="Calibri" w:hAnsi="Calibri" w:cs="Arial"/>
          <w:sz w:val="28"/>
          <w:szCs w:val="28"/>
          <w:rtl/>
        </w:rPr>
      </w:pPr>
      <w:r w:rsidRPr="00D761B9">
        <w:rPr>
          <w:rFonts w:ascii="Calibri" w:eastAsia="Calibri" w:hAnsi="Calibri" w:cs="Arial" w:hint="cs"/>
          <w:sz w:val="28"/>
          <w:szCs w:val="28"/>
          <w:rtl/>
        </w:rPr>
        <w:t>לערעורים על פסקי דין</w:t>
      </w:r>
    </w:p>
    <w:p w:rsidR="00D761B9" w:rsidRPr="00D761B9" w:rsidRDefault="00D761B9" w:rsidP="00D761B9">
      <w:pPr>
        <w:spacing w:after="0"/>
        <w:ind w:left="-720" w:right="-720"/>
        <w:rPr>
          <w:rFonts w:ascii="Calibri" w:eastAsia="Calibri" w:hAnsi="Calibri" w:cs="Arial"/>
          <w:b/>
          <w:bCs/>
          <w:sz w:val="28"/>
          <w:szCs w:val="28"/>
          <w:rtl/>
        </w:rPr>
      </w:pPr>
      <w:r w:rsidRPr="00D761B9">
        <w:rPr>
          <w:rFonts w:ascii="Calibri" w:eastAsia="Calibri" w:hAnsi="Calibri" w:cs="Arial" w:hint="cs"/>
          <w:sz w:val="28"/>
          <w:szCs w:val="28"/>
          <w:rtl/>
        </w:rPr>
        <w:t>של בית משפט השלום או המחוזי</w:t>
      </w:r>
    </w:p>
    <w:p w:rsidR="005C1C54" w:rsidRPr="00D761B9" w:rsidRDefault="00721EAA" w:rsidP="00D761B9">
      <w:pPr>
        <w:spacing w:after="0"/>
        <w:ind w:right="-720"/>
        <w:rPr>
          <w:rFonts w:ascii="Calibri" w:eastAsia="Calibri" w:hAnsi="Calibri" w:cs="Arial"/>
          <w:b/>
          <w:bCs/>
          <w:sz w:val="24"/>
          <w:szCs w:val="24"/>
          <w:rtl/>
        </w:rPr>
      </w:pPr>
      <w:r w:rsidRPr="00596852">
        <w:rPr>
          <w:rFonts w:ascii="Calibri" w:eastAsia="Calibri" w:hAnsi="Calibri" w:cs="Arial"/>
          <w:b/>
          <w:bCs/>
          <w:noProof/>
          <w:sz w:val="24"/>
          <w:szCs w:val="24"/>
          <w:rtl/>
        </w:rPr>
        <mc:AlternateContent>
          <mc:Choice Requires="wps">
            <w:drawing>
              <wp:anchor distT="0" distB="0" distL="114300" distR="114300" simplePos="0" relativeHeight="251623936" behindDoc="0" locked="0" layoutInCell="1" allowOverlap="1" wp14:anchorId="7BF43010" wp14:editId="61E4E094">
                <wp:simplePos x="0" y="0"/>
                <wp:positionH relativeFrom="column">
                  <wp:posOffset>6943725</wp:posOffset>
                </wp:positionH>
                <wp:positionV relativeFrom="paragraph">
                  <wp:posOffset>254635</wp:posOffset>
                </wp:positionV>
                <wp:extent cx="1962150" cy="647700"/>
                <wp:effectExtent l="9525" t="12065" r="9525" b="6985"/>
                <wp:wrapNone/>
                <wp:docPr id="44" name="מלבן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647700"/>
                        </a:xfrm>
                        <a:prstGeom prst="rect">
                          <a:avLst/>
                        </a:prstGeom>
                        <a:solidFill>
                          <a:srgbClr val="FFFFFF"/>
                        </a:solidFill>
                        <a:ln w="9525">
                          <a:solidFill>
                            <a:srgbClr val="000000"/>
                          </a:solidFill>
                          <a:miter lim="800000"/>
                          <a:headEnd/>
                          <a:tailEnd/>
                        </a:ln>
                      </wps:spPr>
                      <wps:txbx>
                        <w:txbxContent>
                          <w:p w:rsidR="001B2BF3" w:rsidRPr="006532DC" w:rsidRDefault="001B2BF3" w:rsidP="00ED1659">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43010" id="מלבן 44" o:spid="_x0000_s1043" style="position:absolute;left:0;text-align:left;margin-left:546.75pt;margin-top:20.05pt;width:154.5pt;height:5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">
                <v:textbox>
                  <w:txbxContent>
                    <w:p w:rsidR="001B2BF3" w:rsidRPr="006532DC" w:rsidRDefault="001B2BF3" w:rsidP="00ED1659">
                      <w:pPr>
                        <w:rPr>
                          <w:sz w:val="28"/>
                          <w:szCs w:val="28"/>
                        </w:rPr>
                      </w:pPr>
                    </w:p>
                  </w:txbxContent>
                </v:textbox>
              </v:rect>
            </w:pict>
          </mc:Fallback>
        </mc:AlternateContent>
      </w:r>
    </w:p>
    <w:p w:rsidR="00D761B9" w:rsidRDefault="00D761B9" w:rsidP="00D761B9">
      <w:pPr>
        <w:spacing w:after="0"/>
        <w:ind w:right="-720"/>
        <w:rPr>
          <w:b/>
          <w:bCs/>
          <w:sz w:val="28"/>
          <w:szCs w:val="28"/>
          <w:rtl/>
        </w:rPr>
      </w:pPr>
    </w:p>
    <w:p w:rsidR="00D761B9" w:rsidRDefault="00D761B9" w:rsidP="00D761B9">
      <w:pPr>
        <w:tabs>
          <w:tab w:val="right" w:pos="0"/>
        </w:tabs>
        <w:spacing w:after="0" w:line="240" w:lineRule="auto"/>
        <w:ind w:right="-1008"/>
        <w:rPr>
          <w:rFonts w:ascii="David" w:eastAsia="Times New Roman" w:hAnsi="David" w:cs="David"/>
          <w:b/>
          <w:bCs/>
          <w:sz w:val="28"/>
          <w:szCs w:val="28"/>
          <w:rtl/>
        </w:rPr>
      </w:pPr>
    </w:p>
    <w:p w:rsidR="00151151" w:rsidRPr="00D761B9" w:rsidRDefault="00151151" w:rsidP="00151151">
      <w:pPr>
        <w:tabs>
          <w:tab w:val="right" w:pos="0"/>
        </w:tabs>
        <w:spacing w:after="0" w:line="240" w:lineRule="auto"/>
        <w:ind w:left="-1008" w:right="-1008"/>
        <w:jc w:val="center"/>
        <w:rPr>
          <w:rFonts w:ascii="David" w:eastAsia="Times New Roman" w:hAnsi="David" w:cs="David"/>
          <w:b/>
          <w:bCs/>
          <w:sz w:val="28"/>
          <w:szCs w:val="28"/>
          <w:u w:val="single"/>
          <w:rtl/>
        </w:rPr>
      </w:pPr>
      <w:r w:rsidRPr="00D761B9">
        <w:rPr>
          <w:rFonts w:ascii="David" w:eastAsia="Times New Roman" w:hAnsi="David" w:cs="David"/>
          <w:b/>
          <w:bCs/>
          <w:sz w:val="28"/>
          <w:szCs w:val="28"/>
          <w:u w:val="single"/>
          <w:rtl/>
        </w:rPr>
        <w:t>סוגי משפט בישראל</w:t>
      </w:r>
    </w:p>
    <w:p w:rsidR="00151151" w:rsidRPr="00A54368" w:rsidRDefault="00151151" w:rsidP="00151151">
      <w:pPr>
        <w:tabs>
          <w:tab w:val="right" w:pos="0"/>
        </w:tabs>
        <w:spacing w:after="0" w:line="240" w:lineRule="auto"/>
        <w:ind w:left="-1008" w:right="-1008"/>
        <w:jc w:val="center"/>
        <w:rPr>
          <w:rFonts w:ascii="David" w:eastAsia="Times New Roman" w:hAnsi="David" w:cs="David"/>
          <w:b/>
          <w:bCs/>
          <w:sz w:val="28"/>
          <w:szCs w:val="28"/>
          <w:rtl/>
        </w:rPr>
      </w:pPr>
    </w:p>
    <w:p w:rsidR="00151151" w:rsidRPr="00A54368" w:rsidRDefault="00151151" w:rsidP="00ED1659">
      <w:pPr>
        <w:tabs>
          <w:tab w:val="right" w:pos="0"/>
        </w:tabs>
        <w:spacing w:after="0" w:line="240" w:lineRule="auto"/>
        <w:ind w:left="-1008" w:right="-1008"/>
        <w:contextualSpacing/>
        <w:rPr>
          <w:rFonts w:ascii="David" w:eastAsia="Times New Roman" w:hAnsi="David" w:cs="David"/>
          <w:b/>
          <w:bCs/>
          <w:sz w:val="28"/>
          <w:szCs w:val="28"/>
        </w:rPr>
      </w:pPr>
      <w:r w:rsidRPr="00A54368">
        <w:rPr>
          <w:rFonts w:ascii="David" w:eastAsia="Times New Roman" w:hAnsi="David" w:cs="David"/>
          <w:b/>
          <w:bCs/>
          <w:sz w:val="28"/>
          <w:szCs w:val="28"/>
          <w:rtl/>
        </w:rPr>
        <w:t>משפט פלילי</w:t>
      </w:r>
    </w:p>
    <w:p w:rsidR="00151151" w:rsidRPr="00A54368"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sz w:val="28"/>
          <w:szCs w:val="28"/>
          <w:rtl/>
        </w:rPr>
        <w:t xml:space="preserve">עוסק בעברות ועונשים. עברה פלילית היא מעשה שנעשה בניגוד לחוק וצפוי לו עונש על פי החוק. במשפט פלילי המדינה תובעת לדין אדם או מוסד שעברו עברה, כלומר עשו, או ניסו לעשות, משהו שהחוק מעניש עליו. התביעה נעשית באמצעות היועץ המשפטי, פרקליטות המדינה והמשטרה. </w:t>
      </w:r>
    </w:p>
    <w:p w:rsidR="00151151" w:rsidRPr="00A54368" w:rsidRDefault="00151151" w:rsidP="00151151">
      <w:pPr>
        <w:spacing w:after="0" w:line="240" w:lineRule="auto"/>
        <w:ind w:left="-1008" w:right="-1008"/>
        <w:rPr>
          <w:rFonts w:ascii="David" w:eastAsia="Times New Roman" w:hAnsi="David" w:cs="David"/>
          <w:b/>
          <w:bCs/>
          <w:sz w:val="28"/>
          <w:szCs w:val="28"/>
          <w:rtl/>
        </w:rPr>
      </w:pPr>
    </w:p>
    <w:p w:rsidR="00151151" w:rsidRPr="00A54368" w:rsidRDefault="00151151" w:rsidP="00ED1659">
      <w:pPr>
        <w:spacing w:after="0" w:line="240" w:lineRule="auto"/>
        <w:ind w:left="-1008" w:right="-1008"/>
        <w:contextualSpacing/>
        <w:rPr>
          <w:rFonts w:ascii="David" w:eastAsia="Times New Roman" w:hAnsi="David" w:cs="David"/>
          <w:b/>
          <w:bCs/>
          <w:sz w:val="28"/>
          <w:szCs w:val="28"/>
        </w:rPr>
      </w:pPr>
      <w:r w:rsidRPr="00A54368">
        <w:rPr>
          <w:rFonts w:ascii="David" w:eastAsia="Times New Roman" w:hAnsi="David" w:cs="David"/>
          <w:b/>
          <w:bCs/>
          <w:sz w:val="28"/>
          <w:szCs w:val="28"/>
          <w:rtl/>
        </w:rPr>
        <w:t>משפט אזרחי</w:t>
      </w:r>
    </w:p>
    <w:p w:rsidR="00151151" w:rsidRPr="00A54368"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sz w:val="28"/>
          <w:szCs w:val="28"/>
          <w:rtl/>
        </w:rPr>
        <w:t xml:space="preserve">עוסק ביחסים המשפטיים בין אדם לחברו, ובזכויות והחובות של כל אחד מהם המעוגנות בדרך של הסכם, חוזה, או חוק. למשל – מוכר וקונה שחותמים חוזה, הורים וילדים, וכן הלאה. במשפט אזרחי בדרך כלל גם התובע וגם הנתבע הם אזרחים או חברות פרטיות ומוסדות לא ממשלתיים. גם המדינה יכולה להיות נתבעת או תובעת. </w:t>
      </w:r>
    </w:p>
    <w:p w:rsidR="00151151" w:rsidRPr="00A54368" w:rsidRDefault="00151151" w:rsidP="00151151">
      <w:pPr>
        <w:spacing w:after="0" w:line="240" w:lineRule="auto"/>
        <w:ind w:left="-1008" w:right="-1008"/>
        <w:rPr>
          <w:rFonts w:ascii="David" w:eastAsia="Times New Roman" w:hAnsi="David" w:cs="David"/>
          <w:sz w:val="28"/>
          <w:szCs w:val="28"/>
          <w:rtl/>
        </w:rPr>
      </w:pPr>
      <w:r w:rsidRPr="00A54368">
        <w:rPr>
          <w:rFonts w:ascii="David" w:eastAsia="Times New Roman" w:hAnsi="David" w:cs="David"/>
          <w:sz w:val="28"/>
          <w:szCs w:val="28"/>
          <w:rtl/>
        </w:rPr>
        <w:t xml:space="preserve">במשפט אזרחי אין עונש. המפסיד במשפט חייב להחזיר לתובע נכס או חוב, לשלם לו פיצויים על נזק או לקיים את החוזה שחתם עליו. </w:t>
      </w:r>
    </w:p>
    <w:p w:rsidR="00ED1659" w:rsidRDefault="00ED1659" w:rsidP="00D761B9">
      <w:pPr>
        <w:spacing w:after="0" w:line="240" w:lineRule="auto"/>
        <w:ind w:right="-1008"/>
        <w:contextualSpacing/>
        <w:rPr>
          <w:rFonts w:ascii="David" w:eastAsia="Times New Roman" w:hAnsi="David" w:cs="David"/>
          <w:b/>
          <w:bCs/>
          <w:sz w:val="28"/>
          <w:szCs w:val="28"/>
          <w:rtl/>
        </w:rPr>
      </w:pPr>
    </w:p>
    <w:p w:rsidR="003204EA" w:rsidRPr="00D761B9" w:rsidRDefault="00F349CF" w:rsidP="00F349CF">
      <w:pPr>
        <w:spacing w:after="0" w:line="240" w:lineRule="auto"/>
        <w:ind w:left="-1008" w:right="-1008"/>
        <w:contextualSpacing/>
        <w:rPr>
          <w:rFonts w:ascii="David" w:eastAsia="Times New Roman" w:hAnsi="David" w:cs="David"/>
          <w:b/>
          <w:bCs/>
          <w:sz w:val="32"/>
          <w:szCs w:val="32"/>
          <w:u w:val="single"/>
          <w:rtl/>
        </w:rPr>
      </w:pPr>
      <w:r w:rsidRPr="00D761B9">
        <w:rPr>
          <w:rFonts w:ascii="David" w:eastAsia="Times New Roman" w:hAnsi="David" w:cs="David" w:hint="cs"/>
          <w:b/>
          <w:bCs/>
          <w:sz w:val="32"/>
          <w:szCs w:val="32"/>
          <w:u w:val="single"/>
          <w:rtl/>
        </w:rPr>
        <w:t xml:space="preserve">בית משפט גבוה לצדק </w:t>
      </w:r>
      <w:r w:rsidRPr="00D761B9">
        <w:rPr>
          <w:rFonts w:ascii="David" w:eastAsia="Times New Roman" w:hAnsi="David" w:cs="David"/>
          <w:b/>
          <w:bCs/>
          <w:sz w:val="32"/>
          <w:szCs w:val="32"/>
          <w:u w:val="single"/>
          <w:rtl/>
        </w:rPr>
        <w:t>–</w:t>
      </w:r>
      <w:r w:rsidRPr="00D761B9">
        <w:rPr>
          <w:rFonts w:ascii="David" w:eastAsia="Times New Roman" w:hAnsi="David" w:cs="David" w:hint="cs"/>
          <w:b/>
          <w:bCs/>
          <w:sz w:val="32"/>
          <w:szCs w:val="32"/>
          <w:u w:val="single"/>
          <w:rtl/>
        </w:rPr>
        <w:t xml:space="preserve"> בג"ץ</w:t>
      </w:r>
      <w:r w:rsidR="003204EA" w:rsidRPr="00D761B9">
        <w:rPr>
          <w:rFonts w:ascii="David" w:eastAsia="Times New Roman" w:hAnsi="David" w:cs="David" w:hint="cs"/>
          <w:b/>
          <w:bCs/>
          <w:sz w:val="32"/>
          <w:szCs w:val="32"/>
          <w:u w:val="single"/>
          <w:rtl/>
        </w:rPr>
        <w:t xml:space="preserve"> </w:t>
      </w:r>
    </w:p>
    <w:p w:rsidR="00F349CF" w:rsidRPr="00A54368" w:rsidRDefault="003204EA" w:rsidP="00F349CF">
      <w:pPr>
        <w:spacing w:after="0" w:line="240" w:lineRule="auto"/>
        <w:ind w:left="-1008" w:right="-1008"/>
        <w:contextualSpacing/>
        <w:rPr>
          <w:rFonts w:ascii="David" w:eastAsia="Times New Roman" w:hAnsi="David" w:cs="David"/>
          <w:b/>
          <w:bCs/>
          <w:sz w:val="28"/>
          <w:szCs w:val="28"/>
        </w:rPr>
      </w:pPr>
      <w:r>
        <w:rPr>
          <w:rFonts w:ascii="David" w:eastAsia="Times New Roman" w:hAnsi="David" w:cs="David" w:hint="cs"/>
          <w:b/>
          <w:bCs/>
          <w:sz w:val="28"/>
          <w:szCs w:val="28"/>
          <w:rtl/>
        </w:rPr>
        <w:t>זה בית-משפט עליון שדן רק בעניינים שבין האזרח לשלטון. בג"ץ פועל רק לאחר שפונים אליו.</w:t>
      </w:r>
    </w:p>
    <w:p w:rsidR="00151151" w:rsidRPr="00A54368" w:rsidRDefault="00151151" w:rsidP="00151151">
      <w:pPr>
        <w:spacing w:after="0" w:line="240" w:lineRule="auto"/>
        <w:ind w:left="-1008" w:right="-1008"/>
        <w:contextualSpacing/>
        <w:rPr>
          <w:rFonts w:ascii="David" w:eastAsia="Times New Roman" w:hAnsi="David" w:cs="David"/>
          <w:b/>
          <w:bCs/>
          <w:sz w:val="28"/>
          <w:szCs w:val="28"/>
          <w:rtl/>
        </w:rPr>
      </w:pPr>
    </w:p>
    <w:p w:rsidR="00151151" w:rsidRPr="00A54368" w:rsidRDefault="00151151" w:rsidP="003204EA">
      <w:pPr>
        <w:spacing w:after="0" w:line="240" w:lineRule="auto"/>
        <w:ind w:left="-1008" w:right="-1008"/>
        <w:contextualSpacing/>
        <w:rPr>
          <w:rFonts w:ascii="David" w:eastAsia="Times New Roman" w:hAnsi="David" w:cs="David"/>
          <w:b/>
          <w:bCs/>
          <w:sz w:val="28"/>
          <w:szCs w:val="28"/>
          <w:rtl/>
        </w:rPr>
      </w:pPr>
      <w:r w:rsidRPr="00A54368">
        <w:rPr>
          <w:rFonts w:ascii="David" w:eastAsia="Times New Roman" w:hAnsi="David" w:cs="David" w:hint="cs"/>
          <w:b/>
          <w:bCs/>
          <w:sz w:val="28"/>
          <w:szCs w:val="28"/>
          <w:rtl/>
        </w:rPr>
        <w:t>תפקידי</w:t>
      </w:r>
      <w:r w:rsidR="003204EA">
        <w:rPr>
          <w:rFonts w:ascii="David" w:eastAsia="Times New Roman" w:hAnsi="David" w:cs="David" w:hint="cs"/>
          <w:b/>
          <w:bCs/>
          <w:sz w:val="28"/>
          <w:szCs w:val="28"/>
          <w:rtl/>
        </w:rPr>
        <w:t>ו:</w:t>
      </w:r>
    </w:p>
    <w:p w:rsidR="00AC53CB" w:rsidRPr="00A54368" w:rsidRDefault="00151151" w:rsidP="00AC53CB">
      <w:pPr>
        <w:spacing w:after="0" w:line="240" w:lineRule="auto"/>
        <w:ind w:left="-1008" w:right="-1008"/>
        <w:contextualSpacing/>
        <w:rPr>
          <w:rFonts w:ascii="David" w:eastAsia="Times New Roman" w:hAnsi="David" w:cs="David"/>
          <w:sz w:val="28"/>
          <w:szCs w:val="28"/>
          <w:rtl/>
        </w:rPr>
      </w:pPr>
      <w:r w:rsidRPr="00A54368">
        <w:rPr>
          <w:rFonts w:ascii="David" w:eastAsia="Times New Roman" w:hAnsi="David" w:cs="David" w:hint="cs"/>
          <w:sz w:val="28"/>
          <w:szCs w:val="28"/>
          <w:rtl/>
        </w:rPr>
        <w:t xml:space="preserve">לתת עזרה למי שפונה אליו ולהגן עליו מפני פגיעה של השלטון. </w:t>
      </w:r>
    </w:p>
    <w:p w:rsidR="00AC53CB" w:rsidRPr="00A54368" w:rsidRDefault="00151151" w:rsidP="00AC53CB">
      <w:pPr>
        <w:spacing w:after="0" w:line="240" w:lineRule="auto"/>
        <w:ind w:left="-1008" w:right="-1008"/>
        <w:contextualSpacing/>
        <w:rPr>
          <w:rFonts w:ascii="David" w:eastAsia="Times New Roman" w:hAnsi="David" w:cs="David"/>
          <w:sz w:val="28"/>
          <w:szCs w:val="28"/>
          <w:rtl/>
        </w:rPr>
      </w:pPr>
      <w:r w:rsidRPr="00A54368">
        <w:rPr>
          <w:rFonts w:ascii="David" w:eastAsia="Times New Roman" w:hAnsi="David" w:cs="David"/>
          <w:sz w:val="28"/>
          <w:szCs w:val="28"/>
          <w:rtl/>
        </w:rPr>
        <w:t>להגן על זכויות האדם, האזרח והקבוצה במדינה</w:t>
      </w:r>
      <w:r w:rsidRPr="00A54368">
        <w:rPr>
          <w:rFonts w:ascii="David" w:eastAsia="Times New Roman" w:hAnsi="David" w:cs="David" w:hint="cs"/>
          <w:sz w:val="28"/>
          <w:szCs w:val="28"/>
          <w:rtl/>
        </w:rPr>
        <w:t xml:space="preserve">. </w:t>
      </w:r>
    </w:p>
    <w:p w:rsidR="00151151" w:rsidRPr="00A54368" w:rsidRDefault="00151151" w:rsidP="00AC53CB">
      <w:pPr>
        <w:spacing w:after="0" w:line="240" w:lineRule="auto"/>
        <w:ind w:left="-1008" w:right="-1008"/>
        <w:contextualSpacing/>
        <w:rPr>
          <w:rFonts w:ascii="David" w:eastAsia="Times New Roman" w:hAnsi="David" w:cs="David"/>
          <w:sz w:val="28"/>
          <w:szCs w:val="28"/>
        </w:rPr>
      </w:pPr>
      <w:r w:rsidRPr="00A54368">
        <w:rPr>
          <w:rFonts w:ascii="David" w:eastAsia="Times New Roman" w:hAnsi="David" w:cs="David" w:hint="cs"/>
          <w:sz w:val="28"/>
          <w:szCs w:val="28"/>
          <w:rtl/>
        </w:rPr>
        <w:t>לשמור</w:t>
      </w:r>
      <w:r w:rsidRPr="00A54368">
        <w:rPr>
          <w:rFonts w:ascii="David" w:eastAsia="Times New Roman" w:hAnsi="David" w:cs="David"/>
          <w:sz w:val="28"/>
          <w:szCs w:val="28"/>
          <w:rtl/>
        </w:rPr>
        <w:t xml:space="preserve"> על עקרונות וערכים </w:t>
      </w:r>
      <w:r w:rsidRPr="00A54368">
        <w:rPr>
          <w:rFonts w:ascii="David" w:eastAsia="Times New Roman" w:hAnsi="David" w:cs="David" w:hint="cs"/>
          <w:sz w:val="28"/>
          <w:szCs w:val="28"/>
          <w:rtl/>
        </w:rPr>
        <w:t>בסיסיים</w:t>
      </w:r>
      <w:r w:rsidRPr="00A54368">
        <w:rPr>
          <w:rFonts w:ascii="David" w:eastAsia="Times New Roman" w:hAnsi="David" w:cs="David"/>
          <w:sz w:val="28"/>
          <w:szCs w:val="28"/>
          <w:rtl/>
        </w:rPr>
        <w:t xml:space="preserve"> של המדינה.</w:t>
      </w:r>
    </w:p>
    <w:p w:rsidR="00151151" w:rsidRPr="00A54368" w:rsidRDefault="00151151" w:rsidP="00151151">
      <w:pPr>
        <w:spacing w:after="0" w:line="240" w:lineRule="auto"/>
        <w:ind w:right="-1008"/>
        <w:contextualSpacing/>
        <w:rPr>
          <w:rFonts w:ascii="David" w:eastAsia="Times New Roman" w:hAnsi="David" w:cs="David"/>
          <w:b/>
          <w:bCs/>
          <w:sz w:val="28"/>
          <w:szCs w:val="28"/>
          <w:rtl/>
        </w:rPr>
      </w:pPr>
    </w:p>
    <w:p w:rsidR="00151151" w:rsidRPr="00A54368" w:rsidRDefault="00151151" w:rsidP="00151151">
      <w:pPr>
        <w:spacing w:after="0" w:line="240" w:lineRule="auto"/>
        <w:ind w:left="-1008" w:right="-1008"/>
        <w:rPr>
          <w:rFonts w:ascii="David" w:eastAsia="Times New Roman" w:hAnsi="David" w:cs="David"/>
          <w:sz w:val="28"/>
          <w:szCs w:val="28"/>
          <w:rtl/>
        </w:rPr>
      </w:pPr>
    </w:p>
    <w:p w:rsidR="00AB3C76" w:rsidRPr="00AB3C76" w:rsidRDefault="00AB3C76" w:rsidP="00D761B9">
      <w:pPr>
        <w:tabs>
          <w:tab w:val="left" w:pos="1211"/>
        </w:tabs>
        <w:spacing w:after="0" w:line="240" w:lineRule="auto"/>
        <w:ind w:right="-1008"/>
        <w:rPr>
          <w:rFonts w:ascii="Arial" w:eastAsia="Times New Roman" w:hAnsi="Arial" w:cs="David"/>
          <w:b/>
          <w:bCs/>
          <w:sz w:val="28"/>
          <w:szCs w:val="28"/>
        </w:rPr>
      </w:pPr>
    </w:p>
    <w:p w:rsidR="003523ED" w:rsidRDefault="00AB3C76" w:rsidP="003523ED">
      <w:pPr>
        <w:tabs>
          <w:tab w:val="left" w:pos="1211"/>
        </w:tabs>
        <w:spacing w:after="0" w:line="240" w:lineRule="auto"/>
        <w:ind w:left="-1008" w:right="-1008"/>
        <w:rPr>
          <w:rFonts w:ascii="Arial" w:eastAsia="Times New Roman" w:hAnsi="Arial" w:cs="David"/>
          <w:b/>
          <w:bCs/>
          <w:sz w:val="32"/>
          <w:szCs w:val="32"/>
          <w:u w:val="single"/>
          <w:rtl/>
        </w:rPr>
      </w:pPr>
      <w:r w:rsidRPr="00D761B9">
        <w:rPr>
          <w:rFonts w:ascii="Arial" w:eastAsia="Times New Roman" w:hAnsi="Arial" w:cs="David" w:hint="cs"/>
          <w:b/>
          <w:bCs/>
          <w:sz w:val="32"/>
          <w:szCs w:val="32"/>
          <w:u w:val="single"/>
          <w:rtl/>
        </w:rPr>
        <w:t>פיקוח וביקורת על השלטון</w:t>
      </w:r>
      <w:r w:rsidR="003523ED">
        <w:rPr>
          <w:rFonts w:ascii="Arial" w:eastAsia="Times New Roman" w:hAnsi="Arial" w:cs="David" w:hint="cs"/>
          <w:b/>
          <w:bCs/>
          <w:sz w:val="32"/>
          <w:szCs w:val="32"/>
          <w:u w:val="single"/>
          <w:rtl/>
        </w:rPr>
        <w:t xml:space="preserve">                                                                                                           </w:t>
      </w:r>
    </w:p>
    <w:p w:rsidR="003523ED" w:rsidRDefault="003523ED" w:rsidP="003523ED">
      <w:pPr>
        <w:tabs>
          <w:tab w:val="left" w:pos="1211"/>
        </w:tabs>
        <w:spacing w:after="0" w:line="240" w:lineRule="auto"/>
        <w:ind w:left="-1008" w:right="-1008"/>
        <w:rPr>
          <w:rFonts w:ascii="Arial" w:eastAsia="Times New Roman" w:hAnsi="Arial" w:cs="David"/>
          <w:b/>
          <w:bCs/>
          <w:sz w:val="32"/>
          <w:szCs w:val="32"/>
          <w:u w:val="single"/>
          <w:rtl/>
        </w:rPr>
      </w:pPr>
    </w:p>
    <w:p w:rsidR="00AB3C76" w:rsidRPr="003523ED" w:rsidRDefault="00AB3C76" w:rsidP="003523ED">
      <w:pPr>
        <w:tabs>
          <w:tab w:val="left" w:pos="1211"/>
        </w:tabs>
        <w:spacing w:after="0" w:line="240" w:lineRule="auto"/>
        <w:ind w:left="-1008" w:right="-1008"/>
        <w:rPr>
          <w:rFonts w:ascii="Arial" w:eastAsia="Times New Roman" w:hAnsi="Arial" w:cs="David"/>
          <w:b/>
          <w:bCs/>
          <w:sz w:val="32"/>
          <w:szCs w:val="32"/>
          <w:u w:val="single"/>
        </w:rPr>
      </w:pPr>
      <w:r w:rsidRPr="00AB3C76">
        <w:rPr>
          <w:rFonts w:ascii="Arial" w:eastAsia="Times New Roman" w:hAnsi="Arial" w:cs="David" w:hint="cs"/>
          <w:b/>
          <w:bCs/>
          <w:sz w:val="28"/>
          <w:szCs w:val="28"/>
          <w:rtl/>
        </w:rPr>
        <w:t>באמצעות מנגנוני פיקוח וביקורת</w:t>
      </w:r>
    </w:p>
    <w:p w:rsidR="00AB3C76" w:rsidRPr="00AB3C76" w:rsidRDefault="00AB3C76" w:rsidP="00AB3C76">
      <w:pPr>
        <w:tabs>
          <w:tab w:val="left" w:pos="1211"/>
        </w:tabs>
        <w:spacing w:after="0" w:line="240" w:lineRule="auto"/>
        <w:ind w:left="-1008" w:right="-1008"/>
        <w:rPr>
          <w:rFonts w:ascii="Arial" w:eastAsia="Times New Roman" w:hAnsi="Arial" w:cs="David"/>
          <w:b/>
          <w:bCs/>
          <w:sz w:val="28"/>
          <w:szCs w:val="28"/>
        </w:rPr>
      </w:pPr>
    </w:p>
    <w:p w:rsidR="00AB3C76" w:rsidRPr="00ED1659" w:rsidRDefault="00AB3C76" w:rsidP="00AB3C76">
      <w:pPr>
        <w:numPr>
          <w:ilvl w:val="0"/>
          <w:numId w:val="31"/>
        </w:numPr>
        <w:tabs>
          <w:tab w:val="left" w:pos="1211"/>
        </w:tabs>
        <w:spacing w:after="0" w:line="240" w:lineRule="auto"/>
        <w:ind w:right="-1008"/>
        <w:rPr>
          <w:rFonts w:ascii="Arial" w:eastAsia="Times New Roman" w:hAnsi="Arial" w:cs="David"/>
          <w:sz w:val="28"/>
          <w:szCs w:val="28"/>
        </w:rPr>
      </w:pPr>
      <w:r w:rsidRPr="00AB3C76">
        <w:rPr>
          <w:rFonts w:ascii="Arial" w:eastAsia="Times New Roman" w:hAnsi="Arial" w:cs="David" w:hint="cs"/>
          <w:b/>
          <w:bCs/>
          <w:sz w:val="28"/>
          <w:szCs w:val="28"/>
          <w:rtl/>
        </w:rPr>
        <w:t xml:space="preserve">אמצעיים </w:t>
      </w:r>
      <w:r w:rsidRPr="00AB3C76">
        <w:rPr>
          <w:rFonts w:ascii="Arial" w:eastAsia="Times New Roman" w:hAnsi="Arial" w:cs="David"/>
          <w:b/>
          <w:bCs/>
          <w:sz w:val="28"/>
          <w:szCs w:val="28"/>
          <w:rtl/>
        </w:rPr>
        <w:t xml:space="preserve">פורמאליים: </w:t>
      </w:r>
      <w:r w:rsidRPr="00ED1659">
        <w:rPr>
          <w:rFonts w:ascii="Arial" w:eastAsia="Times New Roman" w:hAnsi="Arial" w:cs="David"/>
          <w:sz w:val="28"/>
          <w:szCs w:val="28"/>
          <w:rtl/>
        </w:rPr>
        <w:t>מוסדות ביקורת שיש להם תפקיד המוגדר בחוק</w:t>
      </w:r>
    </w:p>
    <w:p w:rsidR="00AB3C76" w:rsidRPr="00ED1659" w:rsidRDefault="00AB3C76" w:rsidP="00AB3C76">
      <w:pPr>
        <w:tabs>
          <w:tab w:val="left" w:pos="1211"/>
        </w:tabs>
        <w:spacing w:after="0" w:line="240" w:lineRule="auto"/>
        <w:ind w:left="-1008" w:right="-1008"/>
        <w:rPr>
          <w:rFonts w:ascii="Arial" w:eastAsia="Times New Roman" w:hAnsi="Arial" w:cs="David"/>
          <w:sz w:val="28"/>
          <w:szCs w:val="28"/>
        </w:rPr>
      </w:pPr>
    </w:p>
    <w:p w:rsidR="00AB3C76" w:rsidRPr="00ED1659" w:rsidRDefault="00AB3C76" w:rsidP="00AB3C76">
      <w:pPr>
        <w:tabs>
          <w:tab w:val="left" w:pos="1211"/>
        </w:tabs>
        <w:spacing w:after="0" w:line="240" w:lineRule="auto"/>
        <w:ind w:left="-1008" w:right="-1008"/>
        <w:rPr>
          <w:rFonts w:ascii="Arial" w:eastAsia="Times New Roman" w:hAnsi="Arial" w:cs="David"/>
          <w:sz w:val="28"/>
          <w:szCs w:val="28"/>
        </w:rPr>
      </w:pPr>
      <w:r w:rsidRPr="00ED1659">
        <w:rPr>
          <w:rFonts w:ascii="Arial" w:eastAsia="Times New Roman" w:hAnsi="Arial" w:cs="David"/>
          <w:sz w:val="28"/>
          <w:szCs w:val="28"/>
          <w:rtl/>
        </w:rPr>
        <w:t>הפרלמנט</w:t>
      </w:r>
      <w:r w:rsidRPr="00ED1659">
        <w:rPr>
          <w:rFonts w:ascii="Arial" w:eastAsia="Times New Roman" w:hAnsi="Arial" w:cs="David" w:hint="cs"/>
          <w:sz w:val="28"/>
          <w:szCs w:val="28"/>
          <w:rtl/>
        </w:rPr>
        <w:t>(הכנסת בישראל)</w:t>
      </w:r>
      <w:r w:rsidRPr="00ED1659">
        <w:rPr>
          <w:rFonts w:ascii="Arial" w:eastAsia="Times New Roman" w:hAnsi="Arial" w:cs="David"/>
          <w:sz w:val="28"/>
          <w:szCs w:val="28"/>
          <w:rtl/>
        </w:rPr>
        <w:t xml:space="preserve"> מבקר את הרשות המבצעת בשלושה אמצעים:</w:t>
      </w:r>
    </w:p>
    <w:p w:rsidR="00AB3C76" w:rsidRPr="00ED1659" w:rsidRDefault="00AB3C76" w:rsidP="00AB3C76">
      <w:pPr>
        <w:numPr>
          <w:ilvl w:val="0"/>
          <w:numId w:val="22"/>
        </w:numPr>
        <w:tabs>
          <w:tab w:val="left" w:pos="1211"/>
        </w:tabs>
        <w:spacing w:after="0" w:line="240" w:lineRule="auto"/>
        <w:ind w:right="-1008"/>
        <w:rPr>
          <w:rFonts w:ascii="Arial" w:eastAsia="Times New Roman" w:hAnsi="Arial" w:cs="David"/>
          <w:sz w:val="28"/>
          <w:szCs w:val="28"/>
        </w:rPr>
      </w:pPr>
      <w:r w:rsidRPr="00ED1659">
        <w:rPr>
          <w:rFonts w:ascii="Arial" w:eastAsia="Times New Roman" w:hAnsi="Arial" w:cs="David"/>
          <w:sz w:val="28"/>
          <w:szCs w:val="28"/>
          <w:rtl/>
        </w:rPr>
        <w:t>חקיקה: הרשות המבצעת מוגבלת על ידי החקיקה של הפרלמנט</w:t>
      </w:r>
    </w:p>
    <w:p w:rsidR="00AB3C76" w:rsidRPr="00ED1659" w:rsidRDefault="00AB3C76" w:rsidP="00AB3C76">
      <w:pPr>
        <w:numPr>
          <w:ilvl w:val="0"/>
          <w:numId w:val="22"/>
        </w:numPr>
        <w:tabs>
          <w:tab w:val="left" w:pos="1211"/>
        </w:tabs>
        <w:spacing w:after="0" w:line="240" w:lineRule="auto"/>
        <w:ind w:right="-1008"/>
        <w:rPr>
          <w:rFonts w:ascii="Arial" w:eastAsia="Times New Roman" w:hAnsi="Arial" w:cs="David"/>
          <w:sz w:val="28"/>
          <w:szCs w:val="28"/>
        </w:rPr>
      </w:pPr>
      <w:r w:rsidRPr="00ED1659">
        <w:rPr>
          <w:rFonts w:ascii="Arial" w:eastAsia="Times New Roman" w:hAnsi="Arial" w:cs="David"/>
          <w:sz w:val="28"/>
          <w:szCs w:val="28"/>
          <w:rtl/>
        </w:rPr>
        <w:t>הצבעת אי אמון: הפרלמנט יכול להפיל את הרשות המבצעת אם הוא אינו מרוצה ממנה</w:t>
      </w:r>
    </w:p>
    <w:p w:rsidR="00AB3C76" w:rsidRPr="00ED1659" w:rsidRDefault="00AB3C76" w:rsidP="00AB3C76">
      <w:pPr>
        <w:numPr>
          <w:ilvl w:val="0"/>
          <w:numId w:val="22"/>
        </w:numPr>
        <w:tabs>
          <w:tab w:val="left" w:pos="1211"/>
        </w:tabs>
        <w:spacing w:after="0" w:line="240" w:lineRule="auto"/>
        <w:ind w:right="-1008"/>
        <w:rPr>
          <w:rFonts w:ascii="Arial" w:eastAsia="Times New Roman" w:hAnsi="Arial" w:cs="David"/>
          <w:sz w:val="28"/>
          <w:szCs w:val="28"/>
        </w:rPr>
      </w:pPr>
      <w:r w:rsidRPr="00ED1659">
        <w:rPr>
          <w:rFonts w:ascii="Arial" w:eastAsia="Times New Roman" w:hAnsi="Arial" w:cs="David"/>
          <w:sz w:val="28"/>
          <w:szCs w:val="28"/>
          <w:rtl/>
        </w:rPr>
        <w:t xml:space="preserve">אופוזיציה: החלק בפרלמנט שלא מקים את הממשלה, ומתמקד בהעברת ביקורת עליה. </w:t>
      </w:r>
    </w:p>
    <w:p w:rsidR="00AB3C76" w:rsidRPr="00ED1659" w:rsidRDefault="00AB3C76" w:rsidP="00AB3C76">
      <w:pPr>
        <w:tabs>
          <w:tab w:val="left" w:pos="1211"/>
        </w:tabs>
        <w:spacing w:after="0" w:line="240" w:lineRule="auto"/>
        <w:ind w:left="-1008" w:right="-1008"/>
        <w:rPr>
          <w:rFonts w:ascii="Arial" w:eastAsia="Times New Roman" w:hAnsi="Arial" w:cs="David"/>
          <w:sz w:val="28"/>
          <w:szCs w:val="28"/>
        </w:rPr>
      </w:pPr>
    </w:p>
    <w:p w:rsidR="00AB3C76" w:rsidRPr="00ED1659" w:rsidRDefault="00AB3C76" w:rsidP="00AB3C76">
      <w:pPr>
        <w:tabs>
          <w:tab w:val="left" w:pos="1211"/>
        </w:tabs>
        <w:spacing w:after="0" w:line="240" w:lineRule="auto"/>
        <w:ind w:left="-1008" w:right="-1008"/>
        <w:rPr>
          <w:rFonts w:ascii="Arial" w:eastAsia="Times New Roman" w:hAnsi="Arial" w:cs="David"/>
          <w:sz w:val="28"/>
          <w:szCs w:val="28"/>
        </w:rPr>
      </w:pPr>
      <w:r w:rsidRPr="005F1B97">
        <w:rPr>
          <w:rFonts w:ascii="Arial" w:eastAsia="Times New Roman" w:hAnsi="Arial" w:cs="David"/>
          <w:sz w:val="28"/>
          <w:szCs w:val="28"/>
          <w:u w:val="single"/>
          <w:rtl/>
        </w:rPr>
        <w:t>מבקר המדינה</w:t>
      </w:r>
      <w:r w:rsidRPr="00ED1659">
        <w:rPr>
          <w:rFonts w:ascii="Arial" w:eastAsia="Times New Roman" w:hAnsi="Arial" w:cs="David"/>
          <w:sz w:val="28"/>
          <w:szCs w:val="28"/>
          <w:rtl/>
        </w:rPr>
        <w:t>: מפקח על פעילות הרשות המבצעת, בודק אם היא פועלת בהתאם לחוקים, אם היא מתנהלת ביעילות כלכלית, ללא שחיתות. בישראל המבקר מפרסם דו"ח שנתי ומגיש אותו לכנסת. הדו"ח לא מחייב את המדינה לעשות שינויים ואין לו אפשרות להטיל עונשים, אבל לעיתים קרובות לדו"ח שלו יש הד ציבורי ותקשורתי גדול.</w:t>
      </w:r>
    </w:p>
    <w:p w:rsidR="00AB3C76" w:rsidRPr="005F1B97" w:rsidRDefault="00AB3C76" w:rsidP="00AB3C76">
      <w:pPr>
        <w:tabs>
          <w:tab w:val="left" w:pos="1211"/>
        </w:tabs>
        <w:spacing w:after="0" w:line="240" w:lineRule="auto"/>
        <w:ind w:left="-1008" w:right="-1008"/>
        <w:rPr>
          <w:rFonts w:ascii="Arial" w:eastAsia="Times New Roman" w:hAnsi="Arial" w:cs="David"/>
          <w:sz w:val="28"/>
          <w:szCs w:val="28"/>
          <w:u w:val="single"/>
          <w:rtl/>
        </w:rPr>
      </w:pPr>
    </w:p>
    <w:p w:rsidR="00AB3C76" w:rsidRPr="00ED1659" w:rsidRDefault="00AB3C76" w:rsidP="00AB3C76">
      <w:pPr>
        <w:tabs>
          <w:tab w:val="left" w:pos="1211"/>
        </w:tabs>
        <w:spacing w:after="0" w:line="240" w:lineRule="auto"/>
        <w:ind w:left="-1008" w:right="-1008"/>
        <w:rPr>
          <w:rFonts w:ascii="Arial" w:eastAsia="Times New Roman" w:hAnsi="Arial" w:cs="David"/>
          <w:sz w:val="28"/>
          <w:szCs w:val="28"/>
        </w:rPr>
      </w:pPr>
      <w:r w:rsidRPr="005F1B97">
        <w:rPr>
          <w:rFonts w:ascii="Arial" w:eastAsia="Times New Roman" w:hAnsi="Arial" w:cs="David"/>
          <w:sz w:val="28"/>
          <w:szCs w:val="28"/>
          <w:u w:val="single"/>
          <w:rtl/>
        </w:rPr>
        <w:t>נציב תלונות הציבור</w:t>
      </w:r>
      <w:r w:rsidRPr="00ED1659">
        <w:rPr>
          <w:rFonts w:ascii="Arial" w:eastAsia="Times New Roman" w:hAnsi="Arial" w:cs="David"/>
          <w:sz w:val="28"/>
          <w:szCs w:val="28"/>
          <w:rtl/>
        </w:rPr>
        <w:t xml:space="preserve">: מטפל בפניות של אזרחים שחושבים שרשויות השלטון פגעו בזכויותיהם והתייחסו אליהם בצורה לא צודקת. נקרא גם אומבודסמן. בישראל נציב תלונות הציבור הוא חלק מתפקידו של מבקר המדינה. </w:t>
      </w:r>
    </w:p>
    <w:p w:rsidR="00AB3C76" w:rsidRPr="005F1B97" w:rsidRDefault="00AB3C76" w:rsidP="00AB3C76">
      <w:pPr>
        <w:tabs>
          <w:tab w:val="left" w:pos="1211"/>
        </w:tabs>
        <w:spacing w:after="0" w:line="240" w:lineRule="auto"/>
        <w:ind w:left="-1008" w:right="-1008"/>
        <w:rPr>
          <w:rFonts w:ascii="Arial" w:eastAsia="Times New Roman" w:hAnsi="Arial" w:cs="David"/>
          <w:sz w:val="28"/>
          <w:szCs w:val="28"/>
          <w:u w:val="single"/>
          <w:rtl/>
        </w:rPr>
      </w:pPr>
    </w:p>
    <w:p w:rsidR="00AB3C76" w:rsidRPr="00ED1659" w:rsidRDefault="00AB3C76" w:rsidP="00AB3C76">
      <w:pPr>
        <w:tabs>
          <w:tab w:val="left" w:pos="1211"/>
        </w:tabs>
        <w:spacing w:after="0" w:line="240" w:lineRule="auto"/>
        <w:ind w:left="-1008" w:right="-1008"/>
        <w:rPr>
          <w:rFonts w:ascii="Arial" w:eastAsia="Times New Roman" w:hAnsi="Arial" w:cs="David"/>
          <w:sz w:val="28"/>
          <w:szCs w:val="28"/>
        </w:rPr>
      </w:pPr>
      <w:r w:rsidRPr="005F1B97">
        <w:rPr>
          <w:rFonts w:ascii="Arial" w:eastAsia="Times New Roman" w:hAnsi="Arial" w:cs="David"/>
          <w:sz w:val="28"/>
          <w:szCs w:val="28"/>
          <w:u w:val="single"/>
          <w:rtl/>
        </w:rPr>
        <w:lastRenderedPageBreak/>
        <w:t>בתי המשפט</w:t>
      </w:r>
      <w:r w:rsidRPr="00ED1659">
        <w:rPr>
          <w:rFonts w:ascii="Arial" w:eastAsia="Times New Roman" w:hAnsi="Arial" w:cs="David"/>
          <w:sz w:val="28"/>
          <w:szCs w:val="28"/>
          <w:rtl/>
        </w:rPr>
        <w:t>: בעיקר בית המשפט העליון. בודק האם רשויות השלטון האחרות פעלו בהתאם לחוק, מגן על זכויות האדם והאזרח מפני פגיעה, בעיקר של הרשות המבצעת, ואם יש חוקה במדינה, בודק האם החוקים שהרשות המחוקקת ניסחה לא מנוגדים לחוקה.</w:t>
      </w:r>
    </w:p>
    <w:p w:rsidR="00AB3C76" w:rsidRPr="00AB3C76" w:rsidRDefault="00AB3C76" w:rsidP="00D761B9">
      <w:pPr>
        <w:tabs>
          <w:tab w:val="left" w:pos="1211"/>
        </w:tabs>
        <w:spacing w:after="0" w:line="240" w:lineRule="auto"/>
        <w:ind w:right="-1008"/>
        <w:rPr>
          <w:rFonts w:ascii="Arial" w:eastAsia="Times New Roman" w:hAnsi="Arial" w:cs="David"/>
          <w:b/>
          <w:bCs/>
          <w:sz w:val="28"/>
          <w:szCs w:val="28"/>
        </w:rPr>
      </w:pPr>
    </w:p>
    <w:p w:rsidR="00AB3C76" w:rsidRPr="00AB3C76" w:rsidRDefault="00AB3C76" w:rsidP="00AB3C76">
      <w:pPr>
        <w:numPr>
          <w:ilvl w:val="0"/>
          <w:numId w:val="31"/>
        </w:numPr>
        <w:tabs>
          <w:tab w:val="left" w:pos="1211"/>
        </w:tabs>
        <w:spacing w:after="0" w:line="240" w:lineRule="auto"/>
        <w:ind w:right="-1008"/>
        <w:rPr>
          <w:rFonts w:ascii="Arial" w:eastAsia="Times New Roman" w:hAnsi="Arial" w:cs="David"/>
          <w:b/>
          <w:bCs/>
          <w:sz w:val="28"/>
          <w:szCs w:val="28"/>
        </w:rPr>
      </w:pPr>
      <w:r w:rsidRPr="00AB3C76">
        <w:rPr>
          <w:rFonts w:ascii="Arial" w:eastAsia="Times New Roman" w:hAnsi="Arial" w:cs="David" w:hint="cs"/>
          <w:b/>
          <w:bCs/>
          <w:sz w:val="28"/>
          <w:szCs w:val="28"/>
          <w:rtl/>
        </w:rPr>
        <w:t xml:space="preserve">אמצעים </w:t>
      </w:r>
      <w:r w:rsidRPr="00AB3C76">
        <w:rPr>
          <w:rFonts w:ascii="Arial" w:eastAsia="Times New Roman" w:hAnsi="Arial" w:cs="David"/>
          <w:b/>
          <w:bCs/>
          <w:sz w:val="28"/>
          <w:szCs w:val="28"/>
          <w:rtl/>
        </w:rPr>
        <w:t>בלתי פורמאליים: ביקורת של אזרחים, קבוצות או גופים לא שלטוניים.</w:t>
      </w:r>
    </w:p>
    <w:p w:rsidR="00AB3C76" w:rsidRPr="00AB3C76" w:rsidRDefault="00AB3C76" w:rsidP="00AB3C76">
      <w:pPr>
        <w:tabs>
          <w:tab w:val="left" w:pos="1211"/>
        </w:tabs>
        <w:spacing w:after="0" w:line="240" w:lineRule="auto"/>
        <w:ind w:left="-1008" w:right="-1008"/>
        <w:rPr>
          <w:rFonts w:ascii="Arial" w:eastAsia="Times New Roman" w:hAnsi="Arial" w:cs="David"/>
          <w:b/>
          <w:bCs/>
          <w:sz w:val="28"/>
          <w:szCs w:val="28"/>
        </w:rPr>
      </w:pPr>
    </w:p>
    <w:p w:rsidR="00AB3C76" w:rsidRDefault="00AB3C76" w:rsidP="00AB3C76">
      <w:pPr>
        <w:tabs>
          <w:tab w:val="left" w:pos="1211"/>
        </w:tabs>
        <w:spacing w:after="0" w:line="240" w:lineRule="auto"/>
        <w:ind w:left="-1008" w:right="-1008"/>
        <w:rPr>
          <w:rFonts w:ascii="Arial" w:eastAsia="Times New Roman" w:hAnsi="Arial" w:cs="David"/>
          <w:sz w:val="28"/>
          <w:szCs w:val="28"/>
          <w:rtl/>
        </w:rPr>
      </w:pPr>
      <w:r w:rsidRPr="005F1B97">
        <w:rPr>
          <w:rFonts w:ascii="Arial" w:eastAsia="Times New Roman" w:hAnsi="Arial" w:cs="David"/>
          <w:sz w:val="28"/>
          <w:szCs w:val="28"/>
          <w:u w:val="single"/>
          <w:rtl/>
        </w:rPr>
        <w:t>תקשורת</w:t>
      </w:r>
      <w:r w:rsidRPr="00ED1659">
        <w:rPr>
          <w:rFonts w:ascii="Arial" w:eastAsia="Times New Roman" w:hAnsi="Arial" w:cs="David"/>
          <w:sz w:val="28"/>
          <w:szCs w:val="28"/>
          <w:rtl/>
        </w:rPr>
        <w:t xml:space="preserve">: אמצעי התקשורת מספקים לציבור מידע על פעולות השלטון, חושפים שחיתויות וכישלונות, מפרשים את מעשי השלטון ומסבירים אותם לאזרחים, וכך עוזרים לציבור לגבש דעה על פעולות השלטון. </w:t>
      </w:r>
    </w:p>
    <w:p w:rsidR="005F1B97" w:rsidRPr="00ED1659" w:rsidRDefault="005F1B97" w:rsidP="00AB3C76">
      <w:pPr>
        <w:tabs>
          <w:tab w:val="left" w:pos="1211"/>
        </w:tabs>
        <w:spacing w:after="0" w:line="240" w:lineRule="auto"/>
        <w:ind w:left="-1008" w:right="-1008"/>
        <w:rPr>
          <w:rFonts w:ascii="Arial" w:eastAsia="Times New Roman" w:hAnsi="Arial" w:cs="David"/>
          <w:sz w:val="28"/>
          <w:szCs w:val="28"/>
        </w:rPr>
      </w:pPr>
    </w:p>
    <w:p w:rsidR="00AB3C76" w:rsidRDefault="00AB3C76" w:rsidP="00AB3C76">
      <w:pPr>
        <w:tabs>
          <w:tab w:val="left" w:pos="1211"/>
        </w:tabs>
        <w:spacing w:after="0" w:line="240" w:lineRule="auto"/>
        <w:ind w:left="-1008" w:right="-1008"/>
        <w:rPr>
          <w:rFonts w:ascii="Arial" w:eastAsia="Times New Roman" w:hAnsi="Arial" w:cs="David"/>
          <w:sz w:val="28"/>
          <w:szCs w:val="28"/>
          <w:rtl/>
        </w:rPr>
      </w:pPr>
      <w:r w:rsidRPr="005F1B97">
        <w:rPr>
          <w:rFonts w:ascii="Arial" w:eastAsia="Times New Roman" w:hAnsi="Arial" w:cs="David"/>
          <w:sz w:val="28"/>
          <w:szCs w:val="28"/>
          <w:u w:val="single"/>
          <w:rtl/>
        </w:rPr>
        <w:t>דעת קהל</w:t>
      </w:r>
      <w:r w:rsidRPr="00ED1659">
        <w:rPr>
          <w:rFonts w:ascii="Arial" w:eastAsia="Times New Roman" w:hAnsi="Arial" w:cs="David"/>
          <w:sz w:val="28"/>
          <w:szCs w:val="28"/>
          <w:rtl/>
        </w:rPr>
        <w:t xml:space="preserve">: הנבחרים מעוניינים להמשיך לשלוט, ולכן הם מעוניינים לרצות את ציבור הבוחרים. הציבור יכול להביע את דעתו על מעשי הנבחרים ולהפעיל עליהם לחץ לשנות את דעתם באמצעים כמו הפגנות, שביתות, מכתבים, עצומות, אספות והופעה בכלי התקשורת. </w:t>
      </w:r>
    </w:p>
    <w:p w:rsidR="005F1B97" w:rsidRPr="00ED1659" w:rsidRDefault="005F1B97" w:rsidP="00AB3C76">
      <w:pPr>
        <w:tabs>
          <w:tab w:val="left" w:pos="1211"/>
        </w:tabs>
        <w:spacing w:after="0" w:line="240" w:lineRule="auto"/>
        <w:ind w:left="-1008" w:right="-1008"/>
        <w:rPr>
          <w:rFonts w:ascii="Arial" w:eastAsia="Times New Roman" w:hAnsi="Arial" w:cs="David"/>
          <w:sz w:val="28"/>
          <w:szCs w:val="28"/>
        </w:rPr>
      </w:pPr>
    </w:p>
    <w:p w:rsidR="006B76BA" w:rsidRPr="00FE24D5" w:rsidRDefault="00AB3C76" w:rsidP="00AB3C76">
      <w:pPr>
        <w:tabs>
          <w:tab w:val="left" w:pos="1211"/>
        </w:tabs>
        <w:spacing w:after="0" w:line="240" w:lineRule="auto"/>
        <w:ind w:left="-1008" w:right="-1008"/>
        <w:rPr>
          <w:rFonts w:ascii="Arial" w:eastAsia="Times New Roman" w:hAnsi="Arial" w:cs="David"/>
          <w:sz w:val="28"/>
          <w:szCs w:val="28"/>
          <w:rtl/>
        </w:rPr>
      </w:pPr>
      <w:r w:rsidRPr="005F1B97">
        <w:rPr>
          <w:rFonts w:ascii="Arial" w:eastAsia="Times New Roman" w:hAnsi="Arial" w:cs="David"/>
          <w:sz w:val="28"/>
          <w:szCs w:val="28"/>
          <w:u w:val="single"/>
          <w:rtl/>
        </w:rPr>
        <w:t>אמנות</w:t>
      </w:r>
      <w:r w:rsidRPr="00ED1659">
        <w:rPr>
          <w:rFonts w:ascii="Arial" w:eastAsia="Times New Roman" w:hAnsi="Arial" w:cs="David"/>
          <w:sz w:val="28"/>
          <w:szCs w:val="28"/>
          <w:rtl/>
        </w:rPr>
        <w:t>: אמנות מחאה מסייעת לפעמים לאזרחים המעוניינים להעביר מסר ביקורתי על הממשל להפיץ את דעתם בצורה נרחבת, על ידי מוזיקה, קריקטורות, סרטים, אמנות פלסטית ועוד</w:t>
      </w:r>
      <w:r w:rsidR="003523ED">
        <w:rPr>
          <w:rFonts w:ascii="Arial" w:eastAsia="Times New Roman" w:hAnsi="Arial" w:cs="David" w:hint="cs"/>
          <w:sz w:val="28"/>
          <w:szCs w:val="28"/>
          <w:rtl/>
        </w:rPr>
        <w:t>.</w:t>
      </w:r>
    </w:p>
    <w:p w:rsidR="00ED1659" w:rsidRDefault="00ED1659" w:rsidP="004B22F4">
      <w:pPr>
        <w:tabs>
          <w:tab w:val="left" w:pos="1211"/>
        </w:tabs>
        <w:spacing w:after="0" w:line="240" w:lineRule="auto"/>
        <w:ind w:left="-1008" w:right="-1008"/>
        <w:rPr>
          <w:rFonts w:ascii="Arial" w:eastAsia="Times New Roman" w:hAnsi="Arial" w:cs="David"/>
          <w:sz w:val="28"/>
          <w:szCs w:val="28"/>
          <w:rtl/>
        </w:rPr>
      </w:pPr>
    </w:p>
    <w:p w:rsidR="00D761B9" w:rsidRDefault="00D761B9" w:rsidP="00B94366">
      <w:pPr>
        <w:tabs>
          <w:tab w:val="left" w:pos="1211"/>
        </w:tabs>
        <w:spacing w:after="0" w:line="240" w:lineRule="auto"/>
        <w:ind w:right="-1008"/>
        <w:rPr>
          <w:rFonts w:ascii="Arial" w:eastAsia="Times New Roman" w:hAnsi="Arial" w:cs="David"/>
          <w:sz w:val="28"/>
          <w:szCs w:val="28"/>
          <w:rtl/>
        </w:rPr>
      </w:pPr>
    </w:p>
    <w:p w:rsidR="00FE24D5" w:rsidRPr="00ED1659" w:rsidRDefault="00C513F5" w:rsidP="004B22F4">
      <w:pPr>
        <w:tabs>
          <w:tab w:val="left" w:pos="1211"/>
        </w:tabs>
        <w:spacing w:after="0" w:line="240" w:lineRule="auto"/>
        <w:ind w:left="-1008" w:right="-1008"/>
        <w:rPr>
          <w:rFonts w:ascii="Arial" w:eastAsia="Times New Roman" w:hAnsi="Arial" w:cs="David"/>
          <w:b/>
          <w:bCs/>
          <w:sz w:val="28"/>
          <w:szCs w:val="28"/>
          <w:u w:val="single"/>
          <w:rtl/>
        </w:rPr>
      </w:pPr>
      <w:r w:rsidRPr="00ED1659">
        <w:rPr>
          <w:rFonts w:ascii="Arial" w:eastAsia="Times New Roman" w:hAnsi="Arial" w:cs="David" w:hint="cs"/>
          <w:b/>
          <w:bCs/>
          <w:sz w:val="28"/>
          <w:szCs w:val="28"/>
          <w:u w:val="single"/>
          <w:rtl/>
        </w:rPr>
        <w:t xml:space="preserve">דוגמא לשאלון </w:t>
      </w:r>
      <w:r w:rsidR="00B94366">
        <w:rPr>
          <w:rFonts w:ascii="Arial" w:eastAsia="Times New Roman" w:hAnsi="Arial" w:cs="David" w:hint="cs"/>
          <w:b/>
          <w:bCs/>
          <w:sz w:val="28"/>
          <w:szCs w:val="28"/>
          <w:u w:val="single"/>
          <w:rtl/>
        </w:rPr>
        <w:t xml:space="preserve">ותשובון </w:t>
      </w:r>
      <w:r w:rsidRPr="00ED1659">
        <w:rPr>
          <w:rFonts w:ascii="Arial" w:eastAsia="Times New Roman" w:hAnsi="Arial" w:cs="David" w:hint="cs"/>
          <w:b/>
          <w:bCs/>
          <w:sz w:val="28"/>
          <w:szCs w:val="28"/>
          <w:u w:val="single"/>
          <w:rtl/>
        </w:rPr>
        <w:t>בגרות חורף אזרחות עולים תשע"ו</w:t>
      </w:r>
    </w:p>
    <w:p w:rsidR="00C513F5" w:rsidRDefault="00C513F5" w:rsidP="004B22F4">
      <w:pPr>
        <w:tabs>
          <w:tab w:val="left" w:pos="1211"/>
        </w:tabs>
        <w:spacing w:after="0" w:line="240" w:lineRule="auto"/>
        <w:ind w:left="-1008" w:right="-1008"/>
        <w:rPr>
          <w:rFonts w:ascii="Arial" w:eastAsia="Times New Roman" w:hAnsi="Arial" w:cs="David"/>
          <w:sz w:val="28"/>
          <w:szCs w:val="28"/>
          <w:rtl/>
        </w:rPr>
      </w:pPr>
    </w:p>
    <w:p w:rsidR="00C513F5" w:rsidRDefault="00C513F5" w:rsidP="004B22F4">
      <w:pPr>
        <w:tabs>
          <w:tab w:val="left" w:pos="1211"/>
        </w:tabs>
        <w:spacing w:after="0" w:line="240" w:lineRule="auto"/>
        <w:ind w:left="-1008" w:right="-1008"/>
        <w:rPr>
          <w:rFonts w:ascii="Arial" w:eastAsia="Times New Roman" w:hAnsi="Arial" w:cs="David"/>
          <w:sz w:val="28"/>
          <w:szCs w:val="28"/>
          <w:rtl/>
        </w:rPr>
      </w:pPr>
      <w:r>
        <w:rPr>
          <w:rFonts w:ascii="Arial" w:eastAsia="Times New Roman" w:hAnsi="Arial" w:cs="David" w:hint="cs"/>
          <w:sz w:val="28"/>
          <w:szCs w:val="28"/>
          <w:rtl/>
        </w:rPr>
        <w:t xml:space="preserve"> ענה על שתיים משאלות 1-3</w:t>
      </w:r>
    </w:p>
    <w:p w:rsidR="00C513F5" w:rsidRDefault="00C513F5" w:rsidP="005D12A4">
      <w:pPr>
        <w:pStyle w:val="a4"/>
        <w:numPr>
          <w:ilvl w:val="0"/>
          <w:numId w:val="56"/>
        </w:numPr>
        <w:tabs>
          <w:tab w:val="left" w:pos="1211"/>
        </w:tabs>
        <w:ind w:right="-1008"/>
        <w:rPr>
          <w:rFonts w:ascii="Arial" w:hAnsi="Arial" w:cs="David"/>
          <w:sz w:val="28"/>
          <w:szCs w:val="28"/>
        </w:rPr>
      </w:pPr>
      <w:r>
        <w:rPr>
          <w:rFonts w:ascii="Arial" w:hAnsi="Arial" w:cs="David" w:hint="cs"/>
          <w:sz w:val="28"/>
          <w:szCs w:val="28"/>
          <w:rtl/>
        </w:rPr>
        <w:t>מדינת ישראל-מדינה יהודית</w:t>
      </w:r>
    </w:p>
    <w:p w:rsidR="00D761B9" w:rsidRPr="00D761B9" w:rsidRDefault="00C513F5" w:rsidP="00D761B9">
      <w:pPr>
        <w:pStyle w:val="a4"/>
        <w:numPr>
          <w:ilvl w:val="0"/>
          <w:numId w:val="66"/>
        </w:numPr>
        <w:tabs>
          <w:tab w:val="left" w:pos="1211"/>
        </w:tabs>
        <w:ind w:right="-1008"/>
        <w:rPr>
          <w:rFonts w:ascii="Arial" w:hAnsi="Arial" w:cs="David"/>
          <w:sz w:val="28"/>
          <w:szCs w:val="28"/>
        </w:rPr>
      </w:pPr>
      <w:r>
        <w:rPr>
          <w:rFonts w:ascii="Arial" w:hAnsi="Arial" w:cs="David" w:hint="cs"/>
          <w:sz w:val="28"/>
          <w:szCs w:val="28"/>
          <w:rtl/>
        </w:rPr>
        <w:t>ציין והסבר חוק אחד (לא חוק השבות) המבטא את האופי היהודי של מדינת-ישראל.</w:t>
      </w:r>
    </w:p>
    <w:p w:rsidR="00C513F5" w:rsidRDefault="00C513F5" w:rsidP="00C513F5">
      <w:pPr>
        <w:pStyle w:val="a4"/>
        <w:tabs>
          <w:tab w:val="left" w:pos="1211"/>
        </w:tabs>
        <w:ind w:left="-648" w:right="-1008"/>
        <w:rPr>
          <w:rFonts w:ascii="Arial" w:hAnsi="Arial" w:cs="David"/>
          <w:sz w:val="28"/>
          <w:szCs w:val="28"/>
          <w:rtl/>
        </w:rPr>
      </w:pPr>
      <w:r w:rsidRPr="00D761B9">
        <w:rPr>
          <w:rFonts w:ascii="Arial" w:hAnsi="Arial" w:cs="David" w:hint="cs"/>
          <w:sz w:val="28"/>
          <w:szCs w:val="28"/>
          <w:u w:val="single"/>
          <w:rtl/>
        </w:rPr>
        <w:t>תשובה:</w:t>
      </w:r>
      <w:r>
        <w:rPr>
          <w:rFonts w:ascii="Arial" w:hAnsi="Arial" w:cs="David" w:hint="cs"/>
          <w:sz w:val="28"/>
          <w:szCs w:val="28"/>
          <w:rtl/>
        </w:rPr>
        <w:t xml:space="preserve"> חוק איסור גידול חזיר: אוסר על גידול ושחיטת חז</w:t>
      </w:r>
      <w:r w:rsidR="00D761B9">
        <w:rPr>
          <w:rFonts w:ascii="Arial" w:hAnsi="Arial" w:cs="David" w:hint="cs"/>
          <w:sz w:val="28"/>
          <w:szCs w:val="28"/>
          <w:rtl/>
        </w:rPr>
        <w:t>י</w:t>
      </w:r>
      <w:r>
        <w:rPr>
          <w:rFonts w:ascii="Arial" w:hAnsi="Arial" w:cs="David" w:hint="cs"/>
          <w:sz w:val="28"/>
          <w:szCs w:val="28"/>
          <w:rtl/>
        </w:rPr>
        <w:t>רים במקומות שבהם יש יהודים.</w:t>
      </w:r>
    </w:p>
    <w:p w:rsidR="00C513F5" w:rsidRDefault="00C513F5" w:rsidP="00C513F5">
      <w:pPr>
        <w:pStyle w:val="a4"/>
        <w:tabs>
          <w:tab w:val="left" w:pos="1211"/>
        </w:tabs>
        <w:ind w:left="-648" w:right="-1008"/>
        <w:rPr>
          <w:rFonts w:ascii="Arial" w:hAnsi="Arial" w:cs="David"/>
          <w:sz w:val="28"/>
          <w:szCs w:val="28"/>
          <w:rtl/>
        </w:rPr>
      </w:pPr>
      <w:r>
        <w:rPr>
          <w:rFonts w:ascii="Arial" w:hAnsi="Arial" w:cs="David" w:hint="cs"/>
          <w:sz w:val="28"/>
          <w:szCs w:val="28"/>
          <w:rtl/>
        </w:rPr>
        <w:t xml:space="preserve">חוק חג המצות: אוסר על עסקים להציג חמץ בפומבי </w:t>
      </w:r>
      <w:r w:rsidR="00F97E8D">
        <w:rPr>
          <w:rFonts w:ascii="Arial" w:hAnsi="Arial" w:cs="David" w:hint="cs"/>
          <w:sz w:val="28"/>
          <w:szCs w:val="28"/>
          <w:rtl/>
        </w:rPr>
        <w:t>למכירה או לאכילה בימי חג הפסח.</w:t>
      </w:r>
    </w:p>
    <w:p w:rsidR="00F97E8D" w:rsidRDefault="00F97E8D" w:rsidP="00C513F5">
      <w:pPr>
        <w:pStyle w:val="a4"/>
        <w:tabs>
          <w:tab w:val="left" w:pos="1211"/>
        </w:tabs>
        <w:ind w:left="-648" w:right="-1008"/>
        <w:rPr>
          <w:rFonts w:ascii="Arial" w:hAnsi="Arial" w:cs="David"/>
          <w:sz w:val="28"/>
          <w:szCs w:val="28"/>
          <w:rtl/>
        </w:rPr>
      </w:pPr>
      <w:r>
        <w:rPr>
          <w:rFonts w:ascii="Arial" w:hAnsi="Arial" w:cs="David" w:hint="cs"/>
          <w:sz w:val="28"/>
          <w:szCs w:val="28"/>
          <w:rtl/>
        </w:rPr>
        <w:t xml:space="preserve">חוק בתי הדין הרבניים: מעניק סמכות לבתי הדין לדון בענייני נישואין וגירושין בין יהודיים. </w:t>
      </w:r>
    </w:p>
    <w:p w:rsidR="00D71B85" w:rsidRDefault="00F97E8D" w:rsidP="00D71B85">
      <w:pPr>
        <w:pStyle w:val="a4"/>
        <w:tabs>
          <w:tab w:val="left" w:pos="1211"/>
        </w:tabs>
        <w:ind w:left="-648" w:right="-1008"/>
        <w:rPr>
          <w:rFonts w:ascii="Arial" w:hAnsi="Arial" w:cs="David"/>
          <w:sz w:val="28"/>
          <w:szCs w:val="28"/>
          <w:rtl/>
        </w:rPr>
      </w:pPr>
      <w:r>
        <w:rPr>
          <w:rFonts w:ascii="Arial" w:hAnsi="Arial" w:cs="David" w:hint="cs"/>
          <w:sz w:val="28"/>
          <w:szCs w:val="28"/>
          <w:rtl/>
        </w:rPr>
        <w:t>כמובן ניתן ל</w:t>
      </w:r>
      <w:r w:rsidR="00D761B9">
        <w:rPr>
          <w:rFonts w:ascii="Arial" w:hAnsi="Arial" w:cs="David" w:hint="cs"/>
          <w:sz w:val="28"/>
          <w:szCs w:val="28"/>
          <w:rtl/>
        </w:rPr>
        <w:t>הביא דוגמאות אחרות.</w:t>
      </w:r>
    </w:p>
    <w:p w:rsidR="00D761B9" w:rsidRDefault="00D761B9" w:rsidP="00D71B85">
      <w:pPr>
        <w:pStyle w:val="a4"/>
        <w:tabs>
          <w:tab w:val="left" w:pos="1211"/>
        </w:tabs>
        <w:ind w:left="-648" w:right="-1008"/>
        <w:rPr>
          <w:rFonts w:ascii="Arial" w:hAnsi="Arial" w:cs="David"/>
          <w:sz w:val="28"/>
          <w:szCs w:val="28"/>
          <w:rtl/>
        </w:rPr>
      </w:pPr>
    </w:p>
    <w:p w:rsidR="00D71B85" w:rsidRDefault="00F97E8D" w:rsidP="00D71B85">
      <w:pPr>
        <w:pStyle w:val="a4"/>
        <w:tabs>
          <w:tab w:val="left" w:pos="1211"/>
        </w:tabs>
        <w:ind w:left="-648" w:right="-1008"/>
        <w:rPr>
          <w:rFonts w:ascii="Arial" w:hAnsi="Arial" w:cs="David"/>
          <w:sz w:val="28"/>
          <w:szCs w:val="28"/>
          <w:rtl/>
        </w:rPr>
      </w:pPr>
      <w:r>
        <w:rPr>
          <w:rFonts w:ascii="Arial" w:hAnsi="Arial" w:cs="David" w:hint="cs"/>
          <w:sz w:val="28"/>
          <w:szCs w:val="28"/>
          <w:rtl/>
        </w:rPr>
        <w:t>ב.</w:t>
      </w:r>
      <w:r w:rsidRPr="00F97E8D">
        <w:rPr>
          <w:rFonts w:ascii="Arial" w:hAnsi="Arial" w:cs="David" w:hint="cs"/>
          <w:sz w:val="28"/>
          <w:szCs w:val="28"/>
          <w:rtl/>
        </w:rPr>
        <w:t>הסבר שתי מטרות של חוק השבות</w:t>
      </w:r>
    </w:p>
    <w:p w:rsidR="00D71B85" w:rsidRDefault="00F97E8D" w:rsidP="00D71B85">
      <w:pPr>
        <w:pStyle w:val="a4"/>
        <w:tabs>
          <w:tab w:val="left" w:pos="1211"/>
        </w:tabs>
        <w:ind w:left="-648" w:right="-1008"/>
        <w:rPr>
          <w:rFonts w:ascii="Arial" w:hAnsi="Arial" w:cs="David"/>
          <w:sz w:val="28"/>
          <w:szCs w:val="28"/>
          <w:rtl/>
        </w:rPr>
      </w:pPr>
      <w:r>
        <w:rPr>
          <w:rFonts w:ascii="Arial" w:hAnsi="Arial" w:cs="David" w:hint="cs"/>
          <w:sz w:val="28"/>
          <w:szCs w:val="28"/>
          <w:rtl/>
        </w:rPr>
        <w:t>תשובה: ה</w:t>
      </w:r>
      <w:r w:rsidRPr="00F97E8D">
        <w:rPr>
          <w:rFonts w:ascii="Arial" w:hAnsi="Arial" w:cs="David" w:hint="cs"/>
          <w:sz w:val="28"/>
          <w:szCs w:val="28"/>
          <w:rtl/>
        </w:rPr>
        <w:t>חוק</w:t>
      </w:r>
      <w:r w:rsidRPr="00F97E8D">
        <w:rPr>
          <w:rFonts w:ascii="Arial" w:hAnsi="Arial" w:cs="David"/>
          <w:sz w:val="28"/>
          <w:szCs w:val="28"/>
          <w:rtl/>
        </w:rPr>
        <w:t xml:space="preserve"> </w:t>
      </w:r>
      <w:r>
        <w:rPr>
          <w:rFonts w:ascii="Arial" w:hAnsi="Arial" w:cs="David" w:hint="cs"/>
          <w:sz w:val="28"/>
          <w:szCs w:val="28"/>
          <w:rtl/>
        </w:rPr>
        <w:t>נועד לעודד עליה של יהודים לארץ.</w:t>
      </w:r>
    </w:p>
    <w:p w:rsidR="00D71B85" w:rsidRDefault="00F97E8D" w:rsidP="00D71B85">
      <w:pPr>
        <w:pStyle w:val="a4"/>
        <w:tabs>
          <w:tab w:val="left" w:pos="1211"/>
        </w:tabs>
        <w:ind w:left="-648" w:right="-1008"/>
        <w:rPr>
          <w:rFonts w:ascii="Arial" w:hAnsi="Arial" w:cs="David"/>
          <w:sz w:val="28"/>
          <w:szCs w:val="28"/>
          <w:rtl/>
        </w:rPr>
      </w:pPr>
      <w:r w:rsidRPr="00F97E8D">
        <w:rPr>
          <w:rFonts w:ascii="Arial" w:hAnsi="Arial" w:cs="David" w:hint="cs"/>
          <w:sz w:val="28"/>
          <w:szCs w:val="28"/>
          <w:rtl/>
        </w:rPr>
        <w:t>ה</w:t>
      </w:r>
      <w:r>
        <w:rPr>
          <w:rFonts w:ascii="Arial" w:hAnsi="Arial" w:cs="David" w:hint="cs"/>
          <w:sz w:val="28"/>
          <w:szCs w:val="28"/>
          <w:rtl/>
        </w:rPr>
        <w:t xml:space="preserve">חוק </w:t>
      </w:r>
      <w:r w:rsidRPr="00F97E8D">
        <w:rPr>
          <w:rFonts w:ascii="Arial" w:hAnsi="Arial" w:cs="David" w:hint="cs"/>
          <w:sz w:val="28"/>
          <w:szCs w:val="28"/>
          <w:rtl/>
        </w:rPr>
        <w:t>מבטא</w:t>
      </w:r>
      <w:r w:rsidRPr="00F97E8D">
        <w:rPr>
          <w:rFonts w:ascii="Arial" w:hAnsi="Arial" w:cs="David"/>
          <w:sz w:val="28"/>
          <w:szCs w:val="28"/>
          <w:rtl/>
        </w:rPr>
        <w:t xml:space="preserve"> </w:t>
      </w:r>
      <w:r w:rsidRPr="00F97E8D">
        <w:rPr>
          <w:rFonts w:ascii="Arial" w:hAnsi="Arial" w:cs="David" w:hint="cs"/>
          <w:sz w:val="28"/>
          <w:szCs w:val="28"/>
          <w:rtl/>
        </w:rPr>
        <w:t>את</w:t>
      </w:r>
      <w:r w:rsidRPr="00F97E8D">
        <w:rPr>
          <w:rFonts w:ascii="Arial" w:hAnsi="Arial" w:cs="David"/>
          <w:sz w:val="28"/>
          <w:szCs w:val="28"/>
          <w:rtl/>
        </w:rPr>
        <w:t xml:space="preserve"> </w:t>
      </w:r>
      <w:r w:rsidRPr="00F97E8D">
        <w:rPr>
          <w:rFonts w:ascii="Arial" w:hAnsi="Arial" w:cs="David" w:hint="cs"/>
          <w:sz w:val="28"/>
          <w:szCs w:val="28"/>
          <w:rtl/>
        </w:rPr>
        <w:t>היותה</w:t>
      </w:r>
      <w:r w:rsidRPr="00F97E8D">
        <w:rPr>
          <w:rFonts w:ascii="Arial" w:hAnsi="Arial" w:cs="David"/>
          <w:sz w:val="28"/>
          <w:szCs w:val="28"/>
          <w:rtl/>
        </w:rPr>
        <w:t xml:space="preserve"> </w:t>
      </w:r>
      <w:r w:rsidRPr="00F97E8D">
        <w:rPr>
          <w:rFonts w:ascii="Arial" w:hAnsi="Arial" w:cs="David" w:hint="cs"/>
          <w:sz w:val="28"/>
          <w:szCs w:val="28"/>
          <w:rtl/>
        </w:rPr>
        <w:t>של</w:t>
      </w:r>
      <w:r w:rsidRPr="00F97E8D">
        <w:rPr>
          <w:rFonts w:ascii="Arial" w:hAnsi="Arial" w:cs="David"/>
          <w:sz w:val="28"/>
          <w:szCs w:val="28"/>
          <w:rtl/>
        </w:rPr>
        <w:t xml:space="preserve"> </w:t>
      </w:r>
      <w:r w:rsidRPr="00F97E8D">
        <w:rPr>
          <w:rFonts w:ascii="Arial" w:hAnsi="Arial" w:cs="David" w:hint="cs"/>
          <w:sz w:val="28"/>
          <w:szCs w:val="28"/>
          <w:rtl/>
        </w:rPr>
        <w:t>מדינת</w:t>
      </w:r>
      <w:r w:rsidRPr="00F97E8D">
        <w:rPr>
          <w:rFonts w:ascii="Arial" w:hAnsi="Arial" w:cs="David"/>
          <w:sz w:val="28"/>
          <w:szCs w:val="28"/>
          <w:rtl/>
        </w:rPr>
        <w:t xml:space="preserve"> </w:t>
      </w:r>
      <w:r w:rsidRPr="00F97E8D">
        <w:rPr>
          <w:rFonts w:ascii="Arial" w:hAnsi="Arial" w:cs="David" w:hint="cs"/>
          <w:sz w:val="28"/>
          <w:szCs w:val="28"/>
          <w:rtl/>
        </w:rPr>
        <w:t>ישראל</w:t>
      </w:r>
      <w:r w:rsidRPr="00F97E8D">
        <w:rPr>
          <w:rFonts w:ascii="Arial" w:hAnsi="Arial" w:cs="David"/>
          <w:sz w:val="28"/>
          <w:szCs w:val="28"/>
          <w:rtl/>
        </w:rPr>
        <w:t xml:space="preserve"> </w:t>
      </w:r>
      <w:r w:rsidRPr="00F97E8D">
        <w:rPr>
          <w:rFonts w:ascii="Arial" w:hAnsi="Arial" w:cs="David" w:hint="cs"/>
          <w:sz w:val="28"/>
          <w:szCs w:val="28"/>
          <w:rtl/>
        </w:rPr>
        <w:t>מדינת</w:t>
      </w:r>
      <w:r w:rsidRPr="00F97E8D">
        <w:rPr>
          <w:rFonts w:ascii="Arial" w:hAnsi="Arial" w:cs="David"/>
          <w:sz w:val="28"/>
          <w:szCs w:val="28"/>
          <w:rtl/>
        </w:rPr>
        <w:t xml:space="preserve"> </w:t>
      </w:r>
      <w:r w:rsidRPr="00F97E8D">
        <w:rPr>
          <w:rFonts w:ascii="Arial" w:hAnsi="Arial" w:cs="David" w:hint="cs"/>
          <w:sz w:val="28"/>
          <w:szCs w:val="28"/>
          <w:rtl/>
        </w:rPr>
        <w:t>לאום</w:t>
      </w:r>
      <w:r w:rsidRPr="00F97E8D">
        <w:rPr>
          <w:rFonts w:ascii="Arial" w:hAnsi="Arial" w:cs="David"/>
          <w:sz w:val="28"/>
          <w:szCs w:val="28"/>
          <w:rtl/>
        </w:rPr>
        <w:t xml:space="preserve"> </w:t>
      </w:r>
      <w:r w:rsidRPr="00F97E8D">
        <w:rPr>
          <w:rFonts w:ascii="Arial" w:hAnsi="Arial" w:cs="David" w:hint="cs"/>
          <w:sz w:val="28"/>
          <w:szCs w:val="28"/>
          <w:rtl/>
        </w:rPr>
        <w:t>יהודית</w:t>
      </w:r>
      <w:r w:rsidRPr="00F97E8D">
        <w:rPr>
          <w:rFonts w:ascii="Arial" w:hAnsi="Arial" w:cs="David"/>
          <w:sz w:val="28"/>
          <w:szCs w:val="28"/>
          <w:rtl/>
        </w:rPr>
        <w:t xml:space="preserve"> </w:t>
      </w:r>
      <w:r>
        <w:rPr>
          <w:rFonts w:ascii="Arial" w:hAnsi="Arial" w:cs="David" w:hint="cs"/>
          <w:sz w:val="28"/>
          <w:szCs w:val="28"/>
          <w:rtl/>
        </w:rPr>
        <w:t>.</w:t>
      </w:r>
      <w:r w:rsidRPr="00F97E8D">
        <w:rPr>
          <w:rFonts w:hint="cs"/>
          <w:rtl/>
        </w:rPr>
        <w:t xml:space="preserve"> </w:t>
      </w:r>
      <w:r w:rsidRPr="00F97E8D">
        <w:rPr>
          <w:rFonts w:ascii="Arial" w:hAnsi="Arial" w:cs="David" w:hint="cs"/>
          <w:sz w:val="28"/>
          <w:szCs w:val="28"/>
          <w:rtl/>
        </w:rPr>
        <w:t>אופייה</w:t>
      </w:r>
      <w:r w:rsidRPr="00F97E8D">
        <w:rPr>
          <w:rFonts w:ascii="Arial" w:hAnsi="Arial" w:cs="David"/>
          <w:sz w:val="28"/>
          <w:szCs w:val="28"/>
          <w:rtl/>
        </w:rPr>
        <w:t xml:space="preserve"> </w:t>
      </w:r>
      <w:r w:rsidRPr="00F97E8D">
        <w:rPr>
          <w:rFonts w:ascii="Arial" w:hAnsi="Arial" w:cs="David" w:hint="cs"/>
          <w:sz w:val="28"/>
          <w:szCs w:val="28"/>
          <w:rtl/>
        </w:rPr>
        <w:t>היהודי</w:t>
      </w:r>
      <w:r w:rsidRPr="00F97E8D">
        <w:rPr>
          <w:rFonts w:ascii="Arial" w:hAnsi="Arial" w:cs="David"/>
          <w:sz w:val="28"/>
          <w:szCs w:val="28"/>
          <w:rtl/>
        </w:rPr>
        <w:t xml:space="preserve"> </w:t>
      </w:r>
      <w:r w:rsidRPr="00F97E8D">
        <w:rPr>
          <w:rFonts w:ascii="Arial" w:hAnsi="Arial" w:cs="David" w:hint="cs"/>
          <w:sz w:val="28"/>
          <w:szCs w:val="28"/>
          <w:rtl/>
        </w:rPr>
        <w:t>של</w:t>
      </w:r>
      <w:r w:rsidRPr="00F97E8D">
        <w:rPr>
          <w:rFonts w:ascii="Arial" w:hAnsi="Arial" w:cs="David"/>
          <w:sz w:val="28"/>
          <w:szCs w:val="28"/>
          <w:rtl/>
        </w:rPr>
        <w:t xml:space="preserve"> </w:t>
      </w:r>
      <w:r w:rsidRPr="00F97E8D">
        <w:rPr>
          <w:rFonts w:ascii="Arial" w:hAnsi="Arial" w:cs="David" w:hint="cs"/>
          <w:sz w:val="28"/>
          <w:szCs w:val="28"/>
          <w:rtl/>
        </w:rPr>
        <w:t>המדינה</w:t>
      </w:r>
      <w:r w:rsidRPr="00F97E8D">
        <w:rPr>
          <w:rFonts w:ascii="Arial" w:hAnsi="Arial" w:cs="David"/>
          <w:sz w:val="28"/>
          <w:szCs w:val="28"/>
          <w:rtl/>
        </w:rPr>
        <w:t xml:space="preserve"> </w:t>
      </w:r>
      <w:r w:rsidRPr="00F97E8D">
        <w:rPr>
          <w:rFonts w:ascii="Arial" w:hAnsi="Arial" w:cs="David" w:hint="cs"/>
          <w:sz w:val="28"/>
          <w:szCs w:val="28"/>
          <w:rtl/>
        </w:rPr>
        <w:t>יישמר</w:t>
      </w:r>
      <w:r w:rsidRPr="00F97E8D">
        <w:rPr>
          <w:rFonts w:ascii="Arial" w:hAnsi="Arial" w:cs="David"/>
          <w:sz w:val="28"/>
          <w:szCs w:val="28"/>
          <w:rtl/>
        </w:rPr>
        <w:t xml:space="preserve"> </w:t>
      </w:r>
      <w:r w:rsidRPr="00F97E8D">
        <w:rPr>
          <w:rFonts w:ascii="Arial" w:hAnsi="Arial" w:cs="David" w:hint="cs"/>
          <w:sz w:val="28"/>
          <w:szCs w:val="28"/>
          <w:rtl/>
        </w:rPr>
        <w:t>רק</w:t>
      </w:r>
      <w:r w:rsidRPr="00F97E8D">
        <w:rPr>
          <w:rFonts w:ascii="Arial" w:hAnsi="Arial" w:cs="David"/>
          <w:sz w:val="28"/>
          <w:szCs w:val="28"/>
          <w:rtl/>
        </w:rPr>
        <w:t xml:space="preserve"> </w:t>
      </w:r>
      <w:r w:rsidRPr="00F97E8D">
        <w:rPr>
          <w:rFonts w:ascii="Arial" w:hAnsi="Arial" w:cs="David" w:hint="cs"/>
          <w:sz w:val="28"/>
          <w:szCs w:val="28"/>
          <w:rtl/>
        </w:rPr>
        <w:t>אם</w:t>
      </w:r>
      <w:r w:rsidRPr="00F97E8D">
        <w:rPr>
          <w:rFonts w:ascii="Arial" w:hAnsi="Arial" w:cs="David"/>
          <w:sz w:val="28"/>
          <w:szCs w:val="28"/>
          <w:rtl/>
        </w:rPr>
        <w:t xml:space="preserve"> </w:t>
      </w:r>
      <w:r w:rsidRPr="00F97E8D">
        <w:rPr>
          <w:rFonts w:ascii="Arial" w:hAnsi="Arial" w:cs="David" w:hint="cs"/>
          <w:sz w:val="28"/>
          <w:szCs w:val="28"/>
          <w:rtl/>
        </w:rPr>
        <w:t>רוב</w:t>
      </w:r>
      <w:r w:rsidRPr="00F97E8D">
        <w:rPr>
          <w:rFonts w:ascii="Arial" w:hAnsi="Arial" w:cs="David"/>
          <w:sz w:val="28"/>
          <w:szCs w:val="28"/>
          <w:rtl/>
        </w:rPr>
        <w:t xml:space="preserve"> </w:t>
      </w:r>
      <w:r w:rsidRPr="00F97E8D">
        <w:rPr>
          <w:rFonts w:ascii="Arial" w:hAnsi="Arial" w:cs="David" w:hint="cs"/>
          <w:sz w:val="28"/>
          <w:szCs w:val="28"/>
          <w:rtl/>
        </w:rPr>
        <w:t>אזרחי</w:t>
      </w:r>
      <w:r w:rsidRPr="00F97E8D">
        <w:rPr>
          <w:rFonts w:ascii="Arial" w:hAnsi="Arial" w:cs="David"/>
          <w:sz w:val="28"/>
          <w:szCs w:val="28"/>
          <w:rtl/>
        </w:rPr>
        <w:t xml:space="preserve"> </w:t>
      </w:r>
      <w:r w:rsidRPr="00F97E8D">
        <w:rPr>
          <w:rFonts w:ascii="Arial" w:hAnsi="Arial" w:cs="David" w:hint="cs"/>
          <w:sz w:val="28"/>
          <w:szCs w:val="28"/>
          <w:rtl/>
        </w:rPr>
        <w:t>הארץ</w:t>
      </w:r>
      <w:r w:rsidRPr="00F97E8D">
        <w:rPr>
          <w:rFonts w:ascii="Arial" w:hAnsi="Arial" w:cs="David"/>
          <w:sz w:val="28"/>
          <w:szCs w:val="28"/>
          <w:rtl/>
        </w:rPr>
        <w:t xml:space="preserve"> </w:t>
      </w:r>
      <w:r w:rsidRPr="00F97E8D">
        <w:rPr>
          <w:rFonts w:ascii="Arial" w:hAnsi="Arial" w:cs="David" w:hint="cs"/>
          <w:sz w:val="28"/>
          <w:szCs w:val="28"/>
          <w:rtl/>
        </w:rPr>
        <w:t>יהיו</w:t>
      </w:r>
      <w:r w:rsidRPr="00F97E8D">
        <w:rPr>
          <w:rFonts w:ascii="Arial" w:hAnsi="Arial" w:cs="David"/>
          <w:sz w:val="28"/>
          <w:szCs w:val="28"/>
          <w:rtl/>
        </w:rPr>
        <w:t xml:space="preserve"> </w:t>
      </w:r>
      <w:r w:rsidRPr="00F97E8D">
        <w:rPr>
          <w:rFonts w:ascii="Arial" w:hAnsi="Arial" w:cs="David" w:hint="cs"/>
          <w:sz w:val="28"/>
          <w:szCs w:val="28"/>
          <w:rtl/>
        </w:rPr>
        <w:t>יהודים</w:t>
      </w:r>
      <w:r w:rsidRPr="00F97E8D">
        <w:rPr>
          <w:rFonts w:ascii="Arial" w:hAnsi="Arial" w:cs="David"/>
          <w:sz w:val="28"/>
          <w:szCs w:val="28"/>
          <w:rtl/>
        </w:rPr>
        <w:t>.</w:t>
      </w:r>
    </w:p>
    <w:p w:rsidR="00D761B9" w:rsidRDefault="00D761B9" w:rsidP="00D71B85">
      <w:pPr>
        <w:pStyle w:val="a4"/>
        <w:tabs>
          <w:tab w:val="left" w:pos="1211"/>
        </w:tabs>
        <w:ind w:left="-648" w:right="-1008"/>
        <w:rPr>
          <w:rFonts w:ascii="Arial" w:hAnsi="Arial" w:cs="David"/>
          <w:sz w:val="28"/>
          <w:szCs w:val="28"/>
          <w:rtl/>
        </w:rPr>
      </w:pPr>
    </w:p>
    <w:p w:rsidR="00D71B85" w:rsidRDefault="00F97E8D" w:rsidP="00D71B85">
      <w:pPr>
        <w:pStyle w:val="a4"/>
        <w:tabs>
          <w:tab w:val="left" w:pos="1211"/>
        </w:tabs>
        <w:ind w:left="-648" w:right="-1008"/>
        <w:rPr>
          <w:rFonts w:ascii="Arial" w:hAnsi="Arial" w:cs="David"/>
          <w:sz w:val="28"/>
          <w:szCs w:val="28"/>
          <w:rtl/>
        </w:rPr>
      </w:pPr>
      <w:r w:rsidRPr="00D71B85">
        <w:rPr>
          <w:rFonts w:ascii="Arial" w:hAnsi="Arial" w:cs="David" w:hint="cs"/>
          <w:sz w:val="28"/>
          <w:szCs w:val="28"/>
          <w:rtl/>
        </w:rPr>
        <w:t>ג.מדינת ישראל מייחסת חשיבות עליונה לשמירה על קשר עם התפוצות. ציין שלוש פעולות שעושה המדינה לשמור על קשר זה.</w:t>
      </w:r>
    </w:p>
    <w:p w:rsidR="005E1B48" w:rsidRDefault="00F97E8D" w:rsidP="00D71B85">
      <w:pPr>
        <w:pStyle w:val="a4"/>
        <w:tabs>
          <w:tab w:val="left" w:pos="1211"/>
        </w:tabs>
        <w:ind w:left="-648" w:right="-1008"/>
        <w:rPr>
          <w:rFonts w:ascii="Arial" w:hAnsi="Arial" w:cs="David"/>
          <w:sz w:val="28"/>
          <w:szCs w:val="28"/>
          <w:rtl/>
        </w:rPr>
      </w:pPr>
      <w:r w:rsidRPr="00D71B85">
        <w:rPr>
          <w:rFonts w:ascii="Arial" w:hAnsi="Arial" w:cs="David" w:hint="cs"/>
          <w:sz w:val="28"/>
          <w:szCs w:val="28"/>
          <w:rtl/>
        </w:rPr>
        <w:t xml:space="preserve">תשובה: </w:t>
      </w:r>
      <w:r w:rsidR="005E1B48" w:rsidRPr="00D71B85">
        <w:rPr>
          <w:rFonts w:ascii="Arial" w:hAnsi="Arial" w:cs="David" w:hint="cs"/>
          <w:sz w:val="28"/>
          <w:szCs w:val="28"/>
          <w:rtl/>
        </w:rPr>
        <w:t>מדינת</w:t>
      </w:r>
      <w:r w:rsidR="005E1B48" w:rsidRPr="00D71B85">
        <w:rPr>
          <w:rFonts w:ascii="Arial" w:hAnsi="Arial" w:cs="David"/>
          <w:sz w:val="28"/>
          <w:szCs w:val="28"/>
          <w:rtl/>
        </w:rPr>
        <w:t xml:space="preserve"> </w:t>
      </w:r>
      <w:r w:rsidR="005E1B48" w:rsidRPr="00D71B85">
        <w:rPr>
          <w:rFonts w:ascii="Arial" w:hAnsi="Arial" w:cs="David" w:hint="cs"/>
          <w:sz w:val="28"/>
          <w:szCs w:val="28"/>
          <w:rtl/>
        </w:rPr>
        <w:t>ישראל</w:t>
      </w:r>
      <w:r w:rsidR="005E1B48" w:rsidRPr="00D71B85">
        <w:rPr>
          <w:rFonts w:ascii="Arial" w:hAnsi="Arial" w:cs="David"/>
          <w:sz w:val="28"/>
          <w:szCs w:val="28"/>
          <w:rtl/>
        </w:rPr>
        <w:t xml:space="preserve"> </w:t>
      </w:r>
      <w:r w:rsidR="005E1B48" w:rsidRPr="00D71B85">
        <w:rPr>
          <w:rFonts w:ascii="Arial" w:hAnsi="Arial" w:cs="David" w:hint="cs"/>
          <w:sz w:val="28"/>
          <w:szCs w:val="28"/>
          <w:rtl/>
        </w:rPr>
        <w:t>שומרת</w:t>
      </w:r>
      <w:r w:rsidR="005E1B48" w:rsidRPr="00D71B85">
        <w:rPr>
          <w:rFonts w:ascii="Arial" w:hAnsi="Arial" w:cs="David"/>
          <w:sz w:val="28"/>
          <w:szCs w:val="28"/>
          <w:rtl/>
        </w:rPr>
        <w:t xml:space="preserve"> </w:t>
      </w:r>
      <w:r w:rsidR="005E1B48" w:rsidRPr="00D71B85">
        <w:rPr>
          <w:rFonts w:ascii="Arial" w:hAnsi="Arial" w:cs="David" w:hint="cs"/>
          <w:sz w:val="28"/>
          <w:szCs w:val="28"/>
          <w:rtl/>
        </w:rPr>
        <w:t>על</w:t>
      </w:r>
      <w:r w:rsidR="005E1B48" w:rsidRPr="00D71B85">
        <w:rPr>
          <w:rFonts w:ascii="Arial" w:hAnsi="Arial" w:cs="David"/>
          <w:sz w:val="28"/>
          <w:szCs w:val="28"/>
          <w:rtl/>
        </w:rPr>
        <w:t xml:space="preserve"> </w:t>
      </w:r>
      <w:r w:rsidR="005E1B48" w:rsidRPr="00D71B85">
        <w:rPr>
          <w:rFonts w:ascii="Arial" w:hAnsi="Arial" w:cs="David" w:hint="cs"/>
          <w:sz w:val="28"/>
          <w:szCs w:val="28"/>
          <w:rtl/>
        </w:rPr>
        <w:t>קשר</w:t>
      </w:r>
      <w:r w:rsidR="005E1B48" w:rsidRPr="00D71B85">
        <w:rPr>
          <w:rFonts w:ascii="Arial" w:hAnsi="Arial" w:cs="David"/>
          <w:sz w:val="28"/>
          <w:szCs w:val="28"/>
          <w:rtl/>
        </w:rPr>
        <w:t xml:space="preserve"> </w:t>
      </w:r>
      <w:r w:rsidR="005E1B48" w:rsidRPr="00D71B85">
        <w:rPr>
          <w:rFonts w:ascii="Arial" w:hAnsi="Arial" w:cs="David" w:hint="cs"/>
          <w:sz w:val="28"/>
          <w:szCs w:val="28"/>
          <w:rtl/>
        </w:rPr>
        <w:t>עם</w:t>
      </w:r>
      <w:r w:rsidR="005E1B48" w:rsidRPr="00D71B85">
        <w:rPr>
          <w:rFonts w:ascii="Arial" w:hAnsi="Arial" w:cs="David"/>
          <w:sz w:val="28"/>
          <w:szCs w:val="28"/>
          <w:rtl/>
        </w:rPr>
        <w:t xml:space="preserve"> </w:t>
      </w:r>
      <w:r w:rsidR="005E1B48" w:rsidRPr="00D71B85">
        <w:rPr>
          <w:rFonts w:ascii="Arial" w:hAnsi="Arial" w:cs="David" w:hint="cs"/>
          <w:sz w:val="28"/>
          <w:szCs w:val="28"/>
          <w:rtl/>
        </w:rPr>
        <w:t>קהילות</w:t>
      </w:r>
      <w:r w:rsidR="005E1B48" w:rsidRPr="00D71B85">
        <w:rPr>
          <w:rFonts w:ascii="Arial" w:hAnsi="Arial" w:cs="David"/>
          <w:sz w:val="28"/>
          <w:szCs w:val="28"/>
          <w:rtl/>
        </w:rPr>
        <w:t xml:space="preserve"> </w:t>
      </w:r>
      <w:r w:rsidR="005E1B48" w:rsidRPr="00D71B85">
        <w:rPr>
          <w:rFonts w:ascii="Arial" w:hAnsi="Arial" w:cs="David" w:hint="cs"/>
          <w:sz w:val="28"/>
          <w:szCs w:val="28"/>
          <w:rtl/>
        </w:rPr>
        <w:t>יהודיות</w:t>
      </w:r>
      <w:r w:rsidR="005E1B48" w:rsidRPr="00D71B85">
        <w:rPr>
          <w:rFonts w:ascii="Arial" w:hAnsi="Arial" w:cs="David"/>
          <w:sz w:val="28"/>
          <w:szCs w:val="28"/>
          <w:rtl/>
        </w:rPr>
        <w:t xml:space="preserve"> </w:t>
      </w:r>
      <w:r w:rsidR="005E1B48" w:rsidRPr="00D71B85">
        <w:rPr>
          <w:rFonts w:ascii="Arial" w:hAnsi="Arial" w:cs="David" w:hint="cs"/>
          <w:sz w:val="28"/>
          <w:szCs w:val="28"/>
          <w:rtl/>
        </w:rPr>
        <w:t>בגולה</w:t>
      </w:r>
      <w:r w:rsidR="005E1B48" w:rsidRPr="00D71B85">
        <w:rPr>
          <w:rFonts w:ascii="Arial" w:hAnsi="Arial" w:cs="David"/>
          <w:sz w:val="28"/>
          <w:szCs w:val="28"/>
          <w:rtl/>
        </w:rPr>
        <w:t xml:space="preserve"> </w:t>
      </w:r>
      <w:r w:rsidR="005E1B48" w:rsidRPr="00D71B85">
        <w:rPr>
          <w:rFonts w:ascii="Arial" w:hAnsi="Arial" w:cs="David" w:hint="cs"/>
          <w:sz w:val="28"/>
          <w:szCs w:val="28"/>
          <w:rtl/>
        </w:rPr>
        <w:t>על</w:t>
      </w:r>
      <w:r w:rsidR="005E1B48" w:rsidRPr="00D71B85">
        <w:rPr>
          <w:rFonts w:ascii="Arial" w:hAnsi="Arial" w:cs="David"/>
          <w:sz w:val="28"/>
          <w:szCs w:val="28"/>
          <w:rtl/>
        </w:rPr>
        <w:t xml:space="preserve"> </w:t>
      </w:r>
      <w:r w:rsidR="005E1B48" w:rsidRPr="00D71B85">
        <w:rPr>
          <w:rFonts w:ascii="Arial" w:hAnsi="Arial" w:cs="David" w:hint="cs"/>
          <w:sz w:val="28"/>
          <w:szCs w:val="28"/>
          <w:rtl/>
        </w:rPr>
        <w:t>ידי</w:t>
      </w:r>
      <w:r w:rsidR="005E1B48" w:rsidRPr="00D71B85">
        <w:rPr>
          <w:rFonts w:ascii="Arial" w:hAnsi="Arial" w:cs="David"/>
          <w:sz w:val="28"/>
          <w:szCs w:val="28"/>
          <w:rtl/>
        </w:rPr>
        <w:t xml:space="preserve"> </w:t>
      </w:r>
      <w:r w:rsidR="005E1B48" w:rsidRPr="00D71B85">
        <w:rPr>
          <w:rFonts w:ascii="Arial" w:hAnsi="Arial" w:cs="David" w:hint="cs"/>
          <w:sz w:val="28"/>
          <w:szCs w:val="28"/>
          <w:rtl/>
        </w:rPr>
        <w:t>שליחת</w:t>
      </w:r>
      <w:r w:rsidR="005E1B48" w:rsidRPr="00D71B85">
        <w:rPr>
          <w:rFonts w:ascii="Arial" w:hAnsi="Arial" w:cs="David"/>
          <w:sz w:val="28"/>
          <w:szCs w:val="28"/>
          <w:rtl/>
        </w:rPr>
        <w:t xml:space="preserve"> </w:t>
      </w:r>
      <w:r w:rsidR="005E1B48" w:rsidRPr="00D71B85">
        <w:rPr>
          <w:rFonts w:ascii="Arial" w:hAnsi="Arial" w:cs="David" w:hint="cs"/>
          <w:sz w:val="28"/>
          <w:szCs w:val="28"/>
          <w:rtl/>
        </w:rPr>
        <w:t>שליחים</w:t>
      </w:r>
      <w:r w:rsidR="005E1B48" w:rsidRPr="00D71B85">
        <w:rPr>
          <w:rFonts w:ascii="Arial" w:hAnsi="Arial" w:cs="David"/>
          <w:sz w:val="28"/>
          <w:szCs w:val="28"/>
          <w:rtl/>
        </w:rPr>
        <w:t xml:space="preserve">, </w:t>
      </w:r>
      <w:r w:rsidR="005E1B48" w:rsidRPr="00D71B85">
        <w:rPr>
          <w:rFonts w:ascii="Arial" w:hAnsi="Arial" w:cs="David" w:hint="cs"/>
          <w:sz w:val="28"/>
          <w:szCs w:val="28"/>
          <w:rtl/>
        </w:rPr>
        <w:t>כמו</w:t>
      </w:r>
      <w:r w:rsidR="005E1B48" w:rsidRPr="00D71B85">
        <w:rPr>
          <w:rFonts w:ascii="Arial" w:hAnsi="Arial" w:cs="David"/>
          <w:sz w:val="28"/>
          <w:szCs w:val="28"/>
          <w:rtl/>
        </w:rPr>
        <w:t xml:space="preserve"> </w:t>
      </w:r>
      <w:r w:rsidR="005E1B48" w:rsidRPr="00D71B85">
        <w:rPr>
          <w:rFonts w:ascii="Arial" w:hAnsi="Arial" w:cs="David" w:hint="cs"/>
          <w:sz w:val="28"/>
          <w:szCs w:val="28"/>
          <w:rtl/>
        </w:rPr>
        <w:t>מורים</w:t>
      </w:r>
      <w:r w:rsidR="005E1B48" w:rsidRPr="00D71B85">
        <w:rPr>
          <w:rFonts w:ascii="Arial" w:hAnsi="Arial" w:cs="David"/>
          <w:sz w:val="28"/>
          <w:szCs w:val="28"/>
          <w:rtl/>
        </w:rPr>
        <w:t xml:space="preserve"> </w:t>
      </w:r>
      <w:r w:rsidR="005E1B48" w:rsidRPr="00D71B85">
        <w:rPr>
          <w:rFonts w:ascii="Arial" w:hAnsi="Arial" w:cs="David" w:hint="cs"/>
          <w:sz w:val="28"/>
          <w:szCs w:val="28"/>
          <w:rtl/>
        </w:rPr>
        <w:t>ורבנים</w:t>
      </w:r>
      <w:r w:rsidR="005E1B48" w:rsidRPr="00D71B85">
        <w:rPr>
          <w:rFonts w:ascii="Arial" w:hAnsi="Arial" w:cs="David"/>
          <w:sz w:val="28"/>
          <w:szCs w:val="28"/>
          <w:rtl/>
        </w:rPr>
        <w:t xml:space="preserve">, </w:t>
      </w:r>
      <w:r w:rsidR="005E1B48" w:rsidRPr="00D71B85">
        <w:rPr>
          <w:rFonts w:ascii="Arial" w:hAnsi="Arial" w:cs="David" w:hint="cs"/>
          <w:sz w:val="28"/>
          <w:szCs w:val="28"/>
          <w:rtl/>
        </w:rPr>
        <w:t>המסייעים</w:t>
      </w:r>
      <w:r w:rsidR="00D761B9">
        <w:rPr>
          <w:rFonts w:ascii="Arial" w:hAnsi="Arial" w:cs="David" w:hint="cs"/>
          <w:sz w:val="28"/>
          <w:szCs w:val="28"/>
          <w:rtl/>
        </w:rPr>
        <w:t xml:space="preserve"> </w:t>
      </w:r>
      <w:r w:rsidR="005E1B48" w:rsidRPr="00D71B85">
        <w:rPr>
          <w:rFonts w:ascii="Arial" w:hAnsi="Arial" w:cs="David" w:hint="cs"/>
          <w:sz w:val="28"/>
          <w:szCs w:val="28"/>
          <w:rtl/>
        </w:rPr>
        <w:t>בארגון</w:t>
      </w:r>
      <w:r w:rsidR="005E1B48" w:rsidRPr="00D71B85">
        <w:rPr>
          <w:rFonts w:ascii="Arial" w:hAnsi="Arial" w:cs="David"/>
          <w:sz w:val="28"/>
          <w:szCs w:val="28"/>
          <w:rtl/>
        </w:rPr>
        <w:t xml:space="preserve"> </w:t>
      </w:r>
      <w:r w:rsidR="005E1B48" w:rsidRPr="00D71B85">
        <w:rPr>
          <w:rFonts w:ascii="Arial" w:hAnsi="Arial" w:cs="David" w:hint="cs"/>
          <w:sz w:val="28"/>
          <w:szCs w:val="28"/>
          <w:rtl/>
        </w:rPr>
        <w:t>פעילות</w:t>
      </w:r>
      <w:r w:rsidR="005E1B48" w:rsidRPr="00D71B85">
        <w:rPr>
          <w:rFonts w:ascii="Arial" w:hAnsi="Arial" w:cs="David"/>
          <w:sz w:val="28"/>
          <w:szCs w:val="28"/>
          <w:rtl/>
        </w:rPr>
        <w:t xml:space="preserve"> </w:t>
      </w:r>
      <w:r w:rsidR="005E1B48" w:rsidRPr="00D71B85">
        <w:rPr>
          <w:rFonts w:ascii="Arial" w:hAnsi="Arial" w:cs="David" w:hint="cs"/>
          <w:sz w:val="28"/>
          <w:szCs w:val="28"/>
          <w:rtl/>
        </w:rPr>
        <w:t>תרבותית</w:t>
      </w:r>
      <w:r w:rsidR="005E1B48" w:rsidRPr="00D71B85">
        <w:rPr>
          <w:rFonts w:ascii="Arial" w:hAnsi="Arial" w:cs="David"/>
          <w:sz w:val="28"/>
          <w:szCs w:val="28"/>
          <w:rtl/>
        </w:rPr>
        <w:t xml:space="preserve"> </w:t>
      </w:r>
      <w:r w:rsidR="005E1B48" w:rsidRPr="00D71B85">
        <w:rPr>
          <w:rFonts w:ascii="Arial" w:hAnsi="Arial" w:cs="David" w:hint="cs"/>
          <w:sz w:val="28"/>
          <w:szCs w:val="28"/>
          <w:rtl/>
        </w:rPr>
        <w:t>וחינוכית שמחזקת את הקשר למדינה.</w:t>
      </w:r>
      <w:r w:rsidR="005E1B48" w:rsidRPr="00D71B85">
        <w:rPr>
          <w:rFonts w:ascii="Arial" w:hAnsi="Arial" w:cs="David"/>
          <w:sz w:val="28"/>
          <w:szCs w:val="28"/>
          <w:rtl/>
        </w:rPr>
        <w:t xml:space="preserve"> </w:t>
      </w:r>
      <w:r w:rsidR="005E1B48" w:rsidRPr="00D71B85">
        <w:rPr>
          <w:rFonts w:ascii="Arial" w:hAnsi="Arial" w:cs="David" w:hint="cs"/>
          <w:sz w:val="28"/>
          <w:szCs w:val="28"/>
          <w:rtl/>
        </w:rPr>
        <w:t xml:space="preserve"> ישראל מסייעת ליהודים שרוצים לעלות ועוזרת בהבאתם.</w:t>
      </w:r>
      <w:r w:rsidR="005E1B48" w:rsidRPr="005E1B48">
        <w:rPr>
          <w:rFonts w:hint="cs"/>
          <w:rtl/>
        </w:rPr>
        <w:t xml:space="preserve"> </w:t>
      </w:r>
      <w:r w:rsidR="005E1B48" w:rsidRPr="00D71B85">
        <w:rPr>
          <w:rFonts w:cs="David" w:hint="cs"/>
          <w:sz w:val="28"/>
          <w:szCs w:val="28"/>
          <w:rtl/>
        </w:rPr>
        <w:t>המשרד</w:t>
      </w:r>
      <w:r w:rsidR="005E1B48" w:rsidRPr="00D71B85">
        <w:rPr>
          <w:rFonts w:cs="David"/>
          <w:sz w:val="28"/>
          <w:szCs w:val="28"/>
          <w:rtl/>
        </w:rPr>
        <w:t xml:space="preserve"> </w:t>
      </w:r>
      <w:r w:rsidR="005E1B48" w:rsidRPr="00D71B85">
        <w:rPr>
          <w:rFonts w:cs="David" w:hint="cs"/>
          <w:sz w:val="28"/>
          <w:szCs w:val="28"/>
          <w:rtl/>
        </w:rPr>
        <w:t>לקליטת</w:t>
      </w:r>
      <w:r w:rsidR="005E1B48" w:rsidRPr="00D71B85">
        <w:rPr>
          <w:rFonts w:cs="David"/>
          <w:sz w:val="28"/>
          <w:szCs w:val="28"/>
          <w:rtl/>
        </w:rPr>
        <w:t xml:space="preserve"> </w:t>
      </w:r>
      <w:r w:rsidR="005E1B48" w:rsidRPr="00D71B85">
        <w:rPr>
          <w:rFonts w:cs="David" w:hint="cs"/>
          <w:sz w:val="28"/>
          <w:szCs w:val="28"/>
          <w:rtl/>
        </w:rPr>
        <w:t>עליה</w:t>
      </w:r>
      <w:r w:rsidR="005E1B48" w:rsidRPr="00D71B85">
        <w:rPr>
          <w:rFonts w:cs="David"/>
          <w:sz w:val="28"/>
          <w:szCs w:val="28"/>
          <w:rtl/>
        </w:rPr>
        <w:t xml:space="preserve">: </w:t>
      </w:r>
      <w:r w:rsidR="005E1B48" w:rsidRPr="00D71B85">
        <w:rPr>
          <w:rFonts w:cs="David" w:hint="cs"/>
          <w:sz w:val="28"/>
          <w:szCs w:val="28"/>
          <w:rtl/>
        </w:rPr>
        <w:t>מסייע</w:t>
      </w:r>
      <w:r w:rsidR="005E1B48" w:rsidRPr="00D71B85">
        <w:rPr>
          <w:rFonts w:cs="David"/>
          <w:sz w:val="28"/>
          <w:szCs w:val="28"/>
          <w:rtl/>
        </w:rPr>
        <w:t xml:space="preserve"> </w:t>
      </w:r>
      <w:r w:rsidR="005E1B48" w:rsidRPr="00D71B85">
        <w:rPr>
          <w:rFonts w:cs="David" w:hint="cs"/>
          <w:sz w:val="28"/>
          <w:szCs w:val="28"/>
          <w:rtl/>
        </w:rPr>
        <w:t>ליהודים</w:t>
      </w:r>
      <w:r w:rsidR="005E1B48" w:rsidRPr="00D71B85">
        <w:rPr>
          <w:rFonts w:cs="David"/>
          <w:sz w:val="28"/>
          <w:szCs w:val="28"/>
          <w:rtl/>
        </w:rPr>
        <w:t xml:space="preserve"> </w:t>
      </w:r>
      <w:r w:rsidR="005E1B48" w:rsidRPr="00D71B85">
        <w:rPr>
          <w:rFonts w:cs="David" w:hint="cs"/>
          <w:sz w:val="28"/>
          <w:szCs w:val="28"/>
          <w:rtl/>
        </w:rPr>
        <w:t>שעולים</w:t>
      </w:r>
      <w:r w:rsidR="005E1B48" w:rsidRPr="00D71B85">
        <w:rPr>
          <w:rFonts w:cs="David"/>
          <w:sz w:val="28"/>
          <w:szCs w:val="28"/>
          <w:rtl/>
        </w:rPr>
        <w:t xml:space="preserve"> </w:t>
      </w:r>
      <w:r w:rsidR="005E1B48" w:rsidRPr="00D71B85">
        <w:rPr>
          <w:rFonts w:cs="David" w:hint="cs"/>
          <w:sz w:val="28"/>
          <w:szCs w:val="28"/>
          <w:rtl/>
        </w:rPr>
        <w:t>לארץ</w:t>
      </w:r>
      <w:r w:rsidR="005E1B48" w:rsidRPr="00D71B85">
        <w:rPr>
          <w:rFonts w:cs="David"/>
          <w:sz w:val="28"/>
          <w:szCs w:val="28"/>
          <w:rtl/>
        </w:rPr>
        <w:t xml:space="preserve"> </w:t>
      </w:r>
      <w:r w:rsidR="005E1B48" w:rsidRPr="00D71B85">
        <w:rPr>
          <w:rFonts w:cs="David" w:hint="cs"/>
          <w:sz w:val="28"/>
          <w:szCs w:val="28"/>
          <w:rtl/>
        </w:rPr>
        <w:t>בכך</w:t>
      </w:r>
      <w:r w:rsidR="005E1B48" w:rsidRPr="00D71B85">
        <w:rPr>
          <w:rFonts w:cs="David"/>
          <w:sz w:val="28"/>
          <w:szCs w:val="28"/>
          <w:rtl/>
        </w:rPr>
        <w:t xml:space="preserve"> </w:t>
      </w:r>
      <w:r w:rsidR="005E1B48" w:rsidRPr="00D71B85">
        <w:rPr>
          <w:rFonts w:cs="David" w:hint="cs"/>
          <w:sz w:val="28"/>
          <w:szCs w:val="28"/>
          <w:rtl/>
        </w:rPr>
        <w:t>בא</w:t>
      </w:r>
      <w:r w:rsidR="005E1B48" w:rsidRPr="00D71B85">
        <w:rPr>
          <w:rFonts w:cs="David"/>
          <w:sz w:val="28"/>
          <w:szCs w:val="28"/>
          <w:rtl/>
        </w:rPr>
        <w:t xml:space="preserve"> </w:t>
      </w:r>
      <w:r w:rsidR="005E1B48" w:rsidRPr="00D71B85">
        <w:rPr>
          <w:rFonts w:cs="David" w:hint="cs"/>
          <w:sz w:val="28"/>
          <w:szCs w:val="28"/>
          <w:rtl/>
        </w:rPr>
        <w:t>לידי</w:t>
      </w:r>
      <w:r w:rsidR="005E1B48" w:rsidRPr="00D71B85">
        <w:rPr>
          <w:rFonts w:cs="David"/>
          <w:sz w:val="28"/>
          <w:szCs w:val="28"/>
          <w:rtl/>
        </w:rPr>
        <w:t xml:space="preserve"> </w:t>
      </w:r>
      <w:r w:rsidR="005E1B48" w:rsidRPr="00D71B85">
        <w:rPr>
          <w:rFonts w:cs="David" w:hint="cs"/>
          <w:sz w:val="28"/>
          <w:szCs w:val="28"/>
          <w:rtl/>
        </w:rPr>
        <w:t>ביטוי</w:t>
      </w:r>
      <w:r w:rsidR="005E1B48" w:rsidRPr="00D71B85">
        <w:rPr>
          <w:rFonts w:cs="David"/>
          <w:sz w:val="28"/>
          <w:szCs w:val="28"/>
          <w:rtl/>
        </w:rPr>
        <w:t xml:space="preserve"> </w:t>
      </w:r>
      <w:r w:rsidR="005E1B48" w:rsidRPr="00D71B85">
        <w:rPr>
          <w:rFonts w:cs="David" w:hint="cs"/>
          <w:sz w:val="28"/>
          <w:szCs w:val="28"/>
          <w:rtl/>
        </w:rPr>
        <w:t>הקשר</w:t>
      </w:r>
      <w:r w:rsidR="005E1B48" w:rsidRPr="00D71B85">
        <w:rPr>
          <w:rFonts w:cs="David"/>
          <w:sz w:val="28"/>
          <w:szCs w:val="28"/>
          <w:rtl/>
        </w:rPr>
        <w:t xml:space="preserve"> </w:t>
      </w:r>
      <w:r w:rsidR="005E1B48" w:rsidRPr="00D71B85">
        <w:rPr>
          <w:rFonts w:cs="David" w:hint="cs"/>
          <w:sz w:val="28"/>
          <w:szCs w:val="28"/>
          <w:rtl/>
        </w:rPr>
        <w:t>של</w:t>
      </w:r>
      <w:r w:rsidR="005E1B48" w:rsidRPr="00D71B85">
        <w:rPr>
          <w:rFonts w:cs="David"/>
          <w:sz w:val="28"/>
          <w:szCs w:val="28"/>
          <w:rtl/>
        </w:rPr>
        <w:t xml:space="preserve"> </w:t>
      </w:r>
      <w:r w:rsidR="005E1B48" w:rsidRPr="00D71B85">
        <w:rPr>
          <w:rFonts w:cs="David" w:hint="cs"/>
          <w:sz w:val="28"/>
          <w:szCs w:val="28"/>
          <w:rtl/>
        </w:rPr>
        <w:t>מדינת</w:t>
      </w:r>
      <w:r w:rsidR="005E1B48" w:rsidRPr="00D71B85">
        <w:rPr>
          <w:rFonts w:cs="David"/>
          <w:sz w:val="28"/>
          <w:szCs w:val="28"/>
          <w:rtl/>
        </w:rPr>
        <w:t xml:space="preserve"> </w:t>
      </w:r>
      <w:r w:rsidR="005E1B48" w:rsidRPr="00D71B85">
        <w:rPr>
          <w:rFonts w:cs="David" w:hint="cs"/>
          <w:sz w:val="28"/>
          <w:szCs w:val="28"/>
          <w:rtl/>
        </w:rPr>
        <w:t>ישראל</w:t>
      </w:r>
      <w:r w:rsidR="005E1B48" w:rsidRPr="00D71B85">
        <w:rPr>
          <w:rFonts w:cs="David"/>
          <w:sz w:val="28"/>
          <w:szCs w:val="28"/>
          <w:rtl/>
        </w:rPr>
        <w:t xml:space="preserve"> </w:t>
      </w:r>
      <w:r w:rsidR="005E1B48" w:rsidRPr="00D71B85">
        <w:rPr>
          <w:rFonts w:cs="David" w:hint="cs"/>
          <w:sz w:val="28"/>
          <w:szCs w:val="28"/>
          <w:rtl/>
        </w:rPr>
        <w:t>עם</w:t>
      </w:r>
      <w:r w:rsidR="005E1B48" w:rsidRPr="00D71B85">
        <w:rPr>
          <w:rFonts w:cs="David"/>
          <w:sz w:val="28"/>
          <w:szCs w:val="28"/>
          <w:rtl/>
        </w:rPr>
        <w:t xml:space="preserve"> </w:t>
      </w:r>
      <w:r w:rsidR="005E1B48" w:rsidRPr="00D71B85">
        <w:rPr>
          <w:rFonts w:cs="David" w:hint="cs"/>
          <w:sz w:val="28"/>
          <w:szCs w:val="28"/>
          <w:rtl/>
        </w:rPr>
        <w:t>יהודי</w:t>
      </w:r>
      <w:r w:rsidR="005E1B48" w:rsidRPr="00D71B85">
        <w:rPr>
          <w:rFonts w:cs="David"/>
          <w:sz w:val="28"/>
          <w:szCs w:val="28"/>
          <w:rtl/>
        </w:rPr>
        <w:t xml:space="preserve"> </w:t>
      </w:r>
      <w:r w:rsidR="005E1B48" w:rsidRPr="00D71B85">
        <w:rPr>
          <w:rFonts w:cs="David" w:hint="cs"/>
          <w:sz w:val="28"/>
          <w:szCs w:val="28"/>
          <w:rtl/>
        </w:rPr>
        <w:t>התפוצות</w:t>
      </w:r>
      <w:r w:rsidR="005E1B48" w:rsidRPr="00D71B85">
        <w:rPr>
          <w:rFonts w:cs="David"/>
          <w:sz w:val="28"/>
          <w:szCs w:val="28"/>
          <w:rtl/>
        </w:rPr>
        <w:t>.</w:t>
      </w:r>
    </w:p>
    <w:p w:rsidR="00D761B9" w:rsidRPr="00D71B85" w:rsidRDefault="00D761B9" w:rsidP="00D71B85">
      <w:pPr>
        <w:pStyle w:val="a4"/>
        <w:tabs>
          <w:tab w:val="left" w:pos="1211"/>
        </w:tabs>
        <w:ind w:left="-648" w:right="-1008"/>
        <w:rPr>
          <w:rFonts w:ascii="Arial" w:hAnsi="Arial" w:cs="David"/>
          <w:sz w:val="28"/>
          <w:szCs w:val="28"/>
          <w:rtl/>
        </w:rPr>
      </w:pPr>
    </w:p>
    <w:p w:rsidR="005E1B48" w:rsidRDefault="005E1B48" w:rsidP="005D12A4">
      <w:pPr>
        <w:pStyle w:val="a4"/>
        <w:numPr>
          <w:ilvl w:val="0"/>
          <w:numId w:val="56"/>
        </w:numPr>
        <w:tabs>
          <w:tab w:val="left" w:pos="1211"/>
        </w:tabs>
        <w:ind w:right="-1008"/>
        <w:rPr>
          <w:rFonts w:cs="David"/>
          <w:sz w:val="28"/>
          <w:szCs w:val="28"/>
        </w:rPr>
      </w:pPr>
      <w:r>
        <w:rPr>
          <w:rFonts w:cs="David" w:hint="cs"/>
          <w:sz w:val="28"/>
          <w:szCs w:val="28"/>
          <w:rtl/>
        </w:rPr>
        <w:t>הדמוקרטיה</w:t>
      </w:r>
    </w:p>
    <w:p w:rsidR="005E1B48" w:rsidRDefault="005E1B48" w:rsidP="00D761B9">
      <w:pPr>
        <w:pStyle w:val="a4"/>
        <w:numPr>
          <w:ilvl w:val="0"/>
          <w:numId w:val="67"/>
        </w:numPr>
        <w:tabs>
          <w:tab w:val="left" w:pos="1211"/>
        </w:tabs>
        <w:ind w:right="-1008"/>
        <w:rPr>
          <w:rFonts w:cs="David"/>
          <w:sz w:val="28"/>
          <w:szCs w:val="28"/>
          <w:rtl/>
        </w:rPr>
      </w:pPr>
      <w:r>
        <w:rPr>
          <w:rFonts w:cs="David" w:hint="cs"/>
          <w:sz w:val="28"/>
          <w:szCs w:val="28"/>
          <w:rtl/>
        </w:rPr>
        <w:t>הסבר שלושה מאפיינים (תנאים) של הבחירות הדמוקרטיות בישראל.</w:t>
      </w:r>
    </w:p>
    <w:p w:rsidR="0020670C" w:rsidRDefault="005E1B48" w:rsidP="0020670C">
      <w:pPr>
        <w:pStyle w:val="a4"/>
        <w:tabs>
          <w:tab w:val="left" w:pos="1211"/>
        </w:tabs>
        <w:ind w:left="-648" w:right="-1008"/>
        <w:rPr>
          <w:rFonts w:cs="David"/>
          <w:sz w:val="28"/>
          <w:szCs w:val="28"/>
          <w:rtl/>
        </w:rPr>
      </w:pPr>
      <w:r>
        <w:rPr>
          <w:rFonts w:cs="David" w:hint="cs"/>
          <w:sz w:val="28"/>
          <w:szCs w:val="28"/>
          <w:rtl/>
        </w:rPr>
        <w:t>תשובה: קל לזכור זאת ע"פ ראשי התיבות כח משה. כלליות, חשאיות, מחזוריות, שויוניות, התמ</w:t>
      </w:r>
      <w:r w:rsidR="0020670C">
        <w:rPr>
          <w:rFonts w:cs="David" w:hint="cs"/>
          <w:sz w:val="28"/>
          <w:szCs w:val="28"/>
          <w:rtl/>
        </w:rPr>
        <w:t>ודדות חופשית (יש פירוט בחוברת).</w:t>
      </w:r>
    </w:p>
    <w:p w:rsidR="005E1B48" w:rsidRDefault="0020670C" w:rsidP="00D761B9">
      <w:pPr>
        <w:pStyle w:val="a4"/>
        <w:numPr>
          <w:ilvl w:val="0"/>
          <w:numId w:val="67"/>
        </w:numPr>
        <w:tabs>
          <w:tab w:val="left" w:pos="1211"/>
        </w:tabs>
        <w:ind w:right="-1008"/>
        <w:rPr>
          <w:rFonts w:cs="David"/>
          <w:sz w:val="28"/>
          <w:szCs w:val="28"/>
          <w:rtl/>
        </w:rPr>
      </w:pPr>
      <w:r w:rsidRPr="0020670C">
        <w:rPr>
          <w:rFonts w:cs="David" w:hint="cs"/>
          <w:sz w:val="28"/>
          <w:szCs w:val="28"/>
          <w:rtl/>
        </w:rPr>
        <w:t>הסבר מדוע חשוב שבמדינה דמוקרטית יתקיים עקרון הגבלת השלטון.</w:t>
      </w:r>
    </w:p>
    <w:p w:rsidR="0020670C" w:rsidRDefault="0020670C" w:rsidP="0020670C">
      <w:pPr>
        <w:pStyle w:val="a4"/>
        <w:tabs>
          <w:tab w:val="left" w:pos="1211"/>
        </w:tabs>
        <w:ind w:left="-648" w:right="-1008"/>
        <w:rPr>
          <w:rFonts w:cs="David"/>
          <w:sz w:val="28"/>
          <w:szCs w:val="28"/>
          <w:rtl/>
        </w:rPr>
      </w:pPr>
      <w:r>
        <w:rPr>
          <w:rFonts w:cs="David" w:hint="cs"/>
          <w:sz w:val="28"/>
          <w:szCs w:val="28"/>
          <w:rtl/>
        </w:rPr>
        <w:t>תשובה: עקרון זה נועד להגביל את כוחו של השלטון ולמנוע ממנו לפעול ל</w:t>
      </w:r>
      <w:r w:rsidR="005F1B97">
        <w:rPr>
          <w:rFonts w:cs="David" w:hint="cs"/>
          <w:sz w:val="28"/>
          <w:szCs w:val="28"/>
          <w:rtl/>
        </w:rPr>
        <w:t>טובת האינטרסי</w:t>
      </w:r>
      <w:r>
        <w:rPr>
          <w:rFonts w:cs="David" w:hint="cs"/>
          <w:sz w:val="28"/>
          <w:szCs w:val="28"/>
          <w:rtl/>
        </w:rPr>
        <w:t>ם של השלטון ולפגוע בזכויות האזרחים.</w:t>
      </w:r>
      <w:r w:rsidR="00D761B9">
        <w:rPr>
          <w:rFonts w:cs="David" w:hint="cs"/>
          <w:sz w:val="28"/>
          <w:szCs w:val="28"/>
          <w:rtl/>
        </w:rPr>
        <w:t xml:space="preserve"> </w:t>
      </w:r>
      <w:r>
        <w:rPr>
          <w:rFonts w:cs="David" w:hint="cs"/>
          <w:sz w:val="28"/>
          <w:szCs w:val="28"/>
          <w:rtl/>
        </w:rPr>
        <w:t>בידי השלטון כ</w:t>
      </w:r>
      <w:r w:rsidR="005F1B97">
        <w:rPr>
          <w:rFonts w:cs="David" w:hint="cs"/>
          <w:sz w:val="28"/>
          <w:szCs w:val="28"/>
          <w:rtl/>
        </w:rPr>
        <w:t>ו</w:t>
      </w:r>
      <w:r>
        <w:rPr>
          <w:rFonts w:cs="David" w:hint="cs"/>
          <w:sz w:val="28"/>
          <w:szCs w:val="28"/>
          <w:rtl/>
        </w:rPr>
        <w:t>ח רב ולכן יש להגביל אותו שלא יעשה שימוש לרעה במגוון המשאבים שבידיו.</w:t>
      </w:r>
    </w:p>
    <w:p w:rsidR="005F1B97" w:rsidRDefault="005F1B97" w:rsidP="0020670C">
      <w:pPr>
        <w:pStyle w:val="a4"/>
        <w:tabs>
          <w:tab w:val="left" w:pos="1211"/>
        </w:tabs>
        <w:ind w:left="-648" w:right="-1008"/>
        <w:rPr>
          <w:rFonts w:cs="David"/>
          <w:sz w:val="28"/>
          <w:szCs w:val="28"/>
          <w:rtl/>
        </w:rPr>
      </w:pPr>
    </w:p>
    <w:p w:rsidR="0020670C" w:rsidRDefault="0020670C" w:rsidP="0020670C">
      <w:pPr>
        <w:pStyle w:val="a4"/>
        <w:tabs>
          <w:tab w:val="left" w:pos="1211"/>
        </w:tabs>
        <w:ind w:left="-648" w:right="-1008"/>
        <w:rPr>
          <w:rFonts w:cs="David"/>
          <w:sz w:val="28"/>
          <w:szCs w:val="28"/>
          <w:rtl/>
        </w:rPr>
      </w:pPr>
      <w:r>
        <w:rPr>
          <w:rFonts w:cs="David" w:hint="cs"/>
          <w:sz w:val="28"/>
          <w:szCs w:val="28"/>
          <w:rtl/>
        </w:rPr>
        <w:t>ג.ציין שני הבדלים בין הדמוקרטיה באתונה העתיקה לבין הדמוקרטיה המודרנית.</w:t>
      </w:r>
    </w:p>
    <w:p w:rsidR="0020670C" w:rsidRDefault="0020670C" w:rsidP="0020670C">
      <w:pPr>
        <w:pStyle w:val="a4"/>
        <w:tabs>
          <w:tab w:val="left" w:pos="1211"/>
        </w:tabs>
        <w:ind w:left="-648" w:right="-1008"/>
        <w:rPr>
          <w:rFonts w:cs="David"/>
          <w:sz w:val="28"/>
          <w:szCs w:val="28"/>
          <w:rtl/>
        </w:rPr>
      </w:pPr>
      <w:r>
        <w:rPr>
          <w:rFonts w:cs="David" w:hint="cs"/>
          <w:sz w:val="28"/>
          <w:szCs w:val="28"/>
          <w:rtl/>
        </w:rPr>
        <w:t>תשובה: בדמוקרטיה הישירה שהיתה נהוגה באתונה כלל האזרחים היו מעורבים בכל ההחלטות וכל אזרח הביע את דעתו באופן ישיר. אך נשים,</w:t>
      </w:r>
      <w:r w:rsidR="005F1B97">
        <w:rPr>
          <w:rFonts w:cs="David" w:hint="cs"/>
          <w:sz w:val="28"/>
          <w:szCs w:val="28"/>
          <w:rtl/>
        </w:rPr>
        <w:t xml:space="preserve"> </w:t>
      </w:r>
      <w:r>
        <w:rPr>
          <w:rFonts w:cs="David" w:hint="cs"/>
          <w:sz w:val="28"/>
          <w:szCs w:val="28"/>
          <w:rtl/>
        </w:rPr>
        <w:t>ומבוגרים לא נחשבו אזרחים ולכן לא היו שותפים בכך. גם עקרון הפרדת הרשויות לא היה קיים אז. בדמוקרטיה המודרנית העקיפה האזרחים בוחרים נציגים והם מיצגים אותם בהחלטות השונות. לכלל האזרחות זכות בחירה בנציגים ועקרון הפרדת הרשויות מתקיים.</w:t>
      </w:r>
    </w:p>
    <w:p w:rsidR="005F1B97" w:rsidRDefault="005F1B97" w:rsidP="0020670C">
      <w:pPr>
        <w:pStyle w:val="a4"/>
        <w:tabs>
          <w:tab w:val="left" w:pos="1211"/>
        </w:tabs>
        <w:ind w:left="-648" w:right="-1008"/>
        <w:rPr>
          <w:rFonts w:cs="David"/>
          <w:sz w:val="28"/>
          <w:szCs w:val="28"/>
          <w:rtl/>
        </w:rPr>
      </w:pPr>
    </w:p>
    <w:p w:rsidR="00D71B85" w:rsidRDefault="00D71B85" w:rsidP="005D12A4">
      <w:pPr>
        <w:pStyle w:val="a4"/>
        <w:numPr>
          <w:ilvl w:val="0"/>
          <w:numId w:val="56"/>
        </w:numPr>
        <w:tabs>
          <w:tab w:val="left" w:pos="1211"/>
        </w:tabs>
        <w:ind w:right="-1008"/>
        <w:rPr>
          <w:rFonts w:cs="David"/>
          <w:sz w:val="28"/>
          <w:szCs w:val="28"/>
        </w:rPr>
      </w:pPr>
      <w:r>
        <w:rPr>
          <w:rFonts w:cs="David" w:hint="cs"/>
          <w:sz w:val="28"/>
          <w:szCs w:val="28"/>
          <w:rtl/>
        </w:rPr>
        <w:t>הכנסת</w:t>
      </w:r>
    </w:p>
    <w:p w:rsidR="00D71B85" w:rsidRDefault="00D71B85" w:rsidP="005D12A4">
      <w:pPr>
        <w:pStyle w:val="a4"/>
        <w:numPr>
          <w:ilvl w:val="0"/>
          <w:numId w:val="57"/>
        </w:numPr>
        <w:tabs>
          <w:tab w:val="left" w:pos="1211"/>
        </w:tabs>
        <w:ind w:right="-1008"/>
        <w:rPr>
          <w:rFonts w:cs="David"/>
          <w:sz w:val="28"/>
          <w:szCs w:val="28"/>
        </w:rPr>
      </w:pPr>
      <w:r>
        <w:rPr>
          <w:rFonts w:cs="David" w:hint="cs"/>
          <w:sz w:val="28"/>
          <w:szCs w:val="28"/>
          <w:rtl/>
        </w:rPr>
        <w:t>הסבר מהי מליאת הכנסת וציין שתי פעולות שנעשות בה.</w:t>
      </w:r>
    </w:p>
    <w:p w:rsidR="00D71B85" w:rsidRDefault="00D71B85" w:rsidP="00D71B85">
      <w:pPr>
        <w:tabs>
          <w:tab w:val="left" w:pos="1211"/>
        </w:tabs>
        <w:ind w:left="-648" w:right="-1008"/>
        <w:rPr>
          <w:rFonts w:cs="David"/>
          <w:sz w:val="28"/>
          <w:szCs w:val="28"/>
          <w:rtl/>
        </w:rPr>
      </w:pPr>
      <w:r w:rsidRPr="00D71B85">
        <w:rPr>
          <w:rFonts w:cs="David" w:hint="cs"/>
          <w:sz w:val="28"/>
          <w:szCs w:val="28"/>
          <w:rtl/>
        </w:rPr>
        <w:t xml:space="preserve">תשובה: אולם ישיבות מרכזי שבו מתקיימות הישיבות של הכנסת ובה דנים בהצעות חוקים או בהצבעות אי אמון בממשלה. </w:t>
      </w:r>
    </w:p>
    <w:p w:rsidR="00D71B85" w:rsidRDefault="00D71B85" w:rsidP="005D12A4">
      <w:pPr>
        <w:pStyle w:val="a4"/>
        <w:numPr>
          <w:ilvl w:val="0"/>
          <w:numId w:val="57"/>
        </w:numPr>
        <w:tabs>
          <w:tab w:val="left" w:pos="1211"/>
        </w:tabs>
        <w:ind w:right="-1008"/>
        <w:rPr>
          <w:rFonts w:cs="David"/>
          <w:sz w:val="28"/>
          <w:szCs w:val="28"/>
        </w:rPr>
      </w:pPr>
      <w:r>
        <w:rPr>
          <w:rFonts w:cs="David" w:hint="cs"/>
          <w:sz w:val="28"/>
          <w:szCs w:val="28"/>
          <w:rtl/>
        </w:rPr>
        <w:t>בחר ועדה אחת והסבר תחום שבו היא עוסקת</w:t>
      </w:r>
    </w:p>
    <w:p w:rsidR="00D71B85" w:rsidRDefault="00D71B85" w:rsidP="00D71B85">
      <w:pPr>
        <w:tabs>
          <w:tab w:val="left" w:pos="1211"/>
        </w:tabs>
        <w:ind w:left="-648" w:right="-1008"/>
        <w:rPr>
          <w:rFonts w:cs="David"/>
          <w:sz w:val="28"/>
          <w:szCs w:val="28"/>
          <w:rtl/>
        </w:rPr>
      </w:pPr>
      <w:r w:rsidRPr="00D71B85">
        <w:rPr>
          <w:rFonts w:cs="David" w:hint="cs"/>
          <w:sz w:val="28"/>
          <w:szCs w:val="28"/>
          <w:rtl/>
        </w:rPr>
        <w:t>תשובה:</w:t>
      </w:r>
      <w:r w:rsidRPr="00D71B85">
        <w:rPr>
          <w:rFonts w:hint="cs"/>
          <w:rtl/>
        </w:rPr>
        <w:t xml:space="preserve"> </w:t>
      </w:r>
      <w:r w:rsidRPr="00D71B85">
        <w:rPr>
          <w:rFonts w:cs="David" w:hint="cs"/>
          <w:sz w:val="28"/>
          <w:szCs w:val="28"/>
          <w:rtl/>
        </w:rPr>
        <w:t>ועדת</w:t>
      </w:r>
      <w:r w:rsidRPr="00D71B85">
        <w:rPr>
          <w:rFonts w:cs="David"/>
          <w:sz w:val="28"/>
          <w:szCs w:val="28"/>
          <w:rtl/>
        </w:rPr>
        <w:t xml:space="preserve"> </w:t>
      </w:r>
      <w:r w:rsidRPr="00D71B85">
        <w:rPr>
          <w:rFonts w:cs="David" w:hint="cs"/>
          <w:sz w:val="28"/>
          <w:szCs w:val="28"/>
          <w:rtl/>
        </w:rPr>
        <w:t>הכספים</w:t>
      </w:r>
      <w:r>
        <w:rPr>
          <w:rFonts w:cs="David" w:hint="cs"/>
          <w:sz w:val="28"/>
          <w:szCs w:val="28"/>
          <w:rtl/>
        </w:rPr>
        <w:t xml:space="preserve"> עוסקת ב</w:t>
      </w:r>
      <w:r>
        <w:rPr>
          <w:rFonts w:cs="David"/>
          <w:sz w:val="28"/>
          <w:szCs w:val="28"/>
          <w:rtl/>
        </w:rPr>
        <w:t>תקציב המדינה</w:t>
      </w:r>
      <w:r>
        <w:rPr>
          <w:rFonts w:cs="David" w:hint="cs"/>
          <w:sz w:val="28"/>
          <w:szCs w:val="28"/>
          <w:rtl/>
        </w:rPr>
        <w:t>,</w:t>
      </w:r>
      <w:r w:rsidRPr="00D71B85">
        <w:rPr>
          <w:rFonts w:cs="David"/>
          <w:sz w:val="28"/>
          <w:szCs w:val="28"/>
          <w:rtl/>
        </w:rPr>
        <w:t xml:space="preserve"> מסים הכנסות והוצאות המדינה</w:t>
      </w:r>
      <w:r w:rsidRPr="00D71B85">
        <w:rPr>
          <w:rFonts w:cs="David"/>
          <w:sz w:val="28"/>
          <w:szCs w:val="28"/>
        </w:rPr>
        <w:t>.</w:t>
      </w:r>
    </w:p>
    <w:p w:rsidR="00D71B85" w:rsidRDefault="00D71B85" w:rsidP="00D71B85">
      <w:pPr>
        <w:tabs>
          <w:tab w:val="left" w:pos="1211"/>
        </w:tabs>
        <w:ind w:left="-648" w:right="-1008"/>
        <w:rPr>
          <w:rFonts w:cs="David"/>
          <w:sz w:val="28"/>
          <w:szCs w:val="28"/>
          <w:rtl/>
        </w:rPr>
      </w:pPr>
      <w:r>
        <w:rPr>
          <w:rFonts w:cs="David" w:hint="cs"/>
          <w:sz w:val="28"/>
          <w:szCs w:val="28"/>
          <w:rtl/>
        </w:rPr>
        <w:t xml:space="preserve">ועדת קליטה ועליה עוסקת בנושאי </w:t>
      </w:r>
      <w:r w:rsidRPr="00D71B85">
        <w:rPr>
          <w:rFonts w:cs="David" w:hint="cs"/>
          <w:sz w:val="28"/>
          <w:szCs w:val="28"/>
          <w:rtl/>
        </w:rPr>
        <w:t>עלייה</w:t>
      </w:r>
      <w:r>
        <w:rPr>
          <w:rFonts w:cs="David" w:hint="cs"/>
          <w:sz w:val="28"/>
          <w:szCs w:val="28"/>
          <w:rtl/>
        </w:rPr>
        <w:t>,</w:t>
      </w:r>
      <w:r w:rsidRPr="00D71B85">
        <w:rPr>
          <w:rFonts w:cs="David"/>
          <w:sz w:val="28"/>
          <w:szCs w:val="28"/>
          <w:rtl/>
        </w:rPr>
        <w:t xml:space="preserve"> </w:t>
      </w:r>
      <w:r w:rsidRPr="00D71B85">
        <w:rPr>
          <w:rFonts w:cs="David" w:hint="cs"/>
          <w:sz w:val="28"/>
          <w:szCs w:val="28"/>
          <w:rtl/>
        </w:rPr>
        <w:t>קליטה</w:t>
      </w:r>
      <w:r>
        <w:rPr>
          <w:rFonts w:cs="David" w:hint="cs"/>
          <w:sz w:val="28"/>
          <w:szCs w:val="28"/>
          <w:rtl/>
        </w:rPr>
        <w:t xml:space="preserve"> ו</w:t>
      </w:r>
      <w:r w:rsidRPr="00D71B85">
        <w:rPr>
          <w:rFonts w:cs="David" w:hint="cs"/>
          <w:sz w:val="28"/>
          <w:szCs w:val="28"/>
          <w:rtl/>
        </w:rPr>
        <w:t>חינוך</w:t>
      </w:r>
      <w:r w:rsidRPr="00D71B85">
        <w:rPr>
          <w:rFonts w:cs="David"/>
          <w:sz w:val="28"/>
          <w:szCs w:val="28"/>
          <w:rtl/>
        </w:rPr>
        <w:t xml:space="preserve"> </w:t>
      </w:r>
      <w:r w:rsidRPr="00D71B85">
        <w:rPr>
          <w:rFonts w:cs="David" w:hint="cs"/>
          <w:sz w:val="28"/>
          <w:szCs w:val="28"/>
          <w:rtl/>
        </w:rPr>
        <w:t>יהודי</w:t>
      </w:r>
      <w:r w:rsidRPr="00D71B85">
        <w:rPr>
          <w:rFonts w:cs="David"/>
          <w:sz w:val="28"/>
          <w:szCs w:val="28"/>
          <w:rtl/>
        </w:rPr>
        <w:t xml:space="preserve"> </w:t>
      </w:r>
      <w:r w:rsidRPr="00D71B85">
        <w:rPr>
          <w:rFonts w:cs="David" w:hint="cs"/>
          <w:sz w:val="28"/>
          <w:szCs w:val="28"/>
          <w:rtl/>
        </w:rPr>
        <w:t>וציוני</w:t>
      </w:r>
      <w:r w:rsidRPr="00D71B85">
        <w:rPr>
          <w:rFonts w:cs="David"/>
          <w:sz w:val="28"/>
          <w:szCs w:val="28"/>
          <w:rtl/>
        </w:rPr>
        <w:t xml:space="preserve"> </w:t>
      </w:r>
      <w:r w:rsidRPr="00D71B85">
        <w:rPr>
          <w:rFonts w:cs="David" w:hint="cs"/>
          <w:sz w:val="28"/>
          <w:szCs w:val="28"/>
          <w:rtl/>
        </w:rPr>
        <w:t>בגולה</w:t>
      </w:r>
      <w:r>
        <w:rPr>
          <w:rFonts w:cs="David" w:hint="cs"/>
          <w:sz w:val="28"/>
          <w:szCs w:val="28"/>
          <w:rtl/>
        </w:rPr>
        <w:t>.</w:t>
      </w:r>
    </w:p>
    <w:p w:rsidR="005C1C54" w:rsidRDefault="005C1C54" w:rsidP="005D12A4">
      <w:pPr>
        <w:pStyle w:val="a4"/>
        <w:numPr>
          <w:ilvl w:val="0"/>
          <w:numId w:val="57"/>
        </w:numPr>
        <w:tabs>
          <w:tab w:val="left" w:pos="1211"/>
        </w:tabs>
        <w:ind w:right="-1008"/>
        <w:rPr>
          <w:rFonts w:cs="David"/>
          <w:sz w:val="28"/>
          <w:szCs w:val="28"/>
        </w:rPr>
      </w:pPr>
      <w:r>
        <w:rPr>
          <w:rFonts w:cs="David" w:hint="cs"/>
          <w:sz w:val="28"/>
          <w:szCs w:val="28"/>
          <w:rtl/>
        </w:rPr>
        <w:t>הסבר מהי אופוזציה</w:t>
      </w:r>
    </w:p>
    <w:p w:rsidR="005C1C54" w:rsidRPr="005C1C54" w:rsidRDefault="005C1C54" w:rsidP="0071592B">
      <w:pPr>
        <w:pStyle w:val="a4"/>
        <w:tabs>
          <w:tab w:val="left" w:pos="1211"/>
        </w:tabs>
        <w:ind w:left="-288" w:right="-1008"/>
        <w:rPr>
          <w:rFonts w:cs="David"/>
          <w:sz w:val="28"/>
          <w:szCs w:val="28"/>
          <w:rtl/>
        </w:rPr>
      </w:pPr>
      <w:r>
        <w:rPr>
          <w:rFonts w:cs="David" w:hint="cs"/>
          <w:sz w:val="28"/>
          <w:szCs w:val="28"/>
          <w:rtl/>
        </w:rPr>
        <w:t xml:space="preserve">תשובה: </w:t>
      </w:r>
      <w:r w:rsidR="0071592B">
        <w:rPr>
          <w:rFonts w:cs="David" w:hint="cs"/>
          <w:sz w:val="28"/>
          <w:szCs w:val="28"/>
          <w:rtl/>
        </w:rPr>
        <w:t xml:space="preserve">סייעות שלא תומכות בממשלה ומייצגות </w:t>
      </w:r>
      <w:r w:rsidRPr="005C1C54">
        <w:rPr>
          <w:rFonts w:cs="David" w:hint="cs"/>
          <w:sz w:val="28"/>
          <w:szCs w:val="28"/>
          <w:rtl/>
        </w:rPr>
        <w:t>את</w:t>
      </w:r>
      <w:r w:rsidRPr="005C1C54">
        <w:rPr>
          <w:rFonts w:cs="David"/>
          <w:sz w:val="28"/>
          <w:szCs w:val="28"/>
          <w:rtl/>
        </w:rPr>
        <w:t xml:space="preserve"> </w:t>
      </w:r>
      <w:r w:rsidRPr="005C1C54">
        <w:rPr>
          <w:rFonts w:cs="David" w:hint="cs"/>
          <w:sz w:val="28"/>
          <w:szCs w:val="28"/>
          <w:rtl/>
        </w:rPr>
        <w:t>העמדות</w:t>
      </w:r>
      <w:r w:rsidRPr="005C1C54">
        <w:rPr>
          <w:rFonts w:cs="David"/>
          <w:sz w:val="28"/>
          <w:szCs w:val="28"/>
          <w:rtl/>
        </w:rPr>
        <w:t xml:space="preserve"> </w:t>
      </w:r>
      <w:r w:rsidRPr="005C1C54">
        <w:rPr>
          <w:rFonts w:cs="David" w:hint="cs"/>
          <w:sz w:val="28"/>
          <w:szCs w:val="28"/>
          <w:rtl/>
        </w:rPr>
        <w:t>והדעות</w:t>
      </w:r>
      <w:r w:rsidRPr="005C1C54">
        <w:rPr>
          <w:rFonts w:cs="David"/>
          <w:sz w:val="28"/>
          <w:szCs w:val="28"/>
          <w:rtl/>
        </w:rPr>
        <w:t xml:space="preserve"> </w:t>
      </w:r>
      <w:r w:rsidRPr="005C1C54">
        <w:rPr>
          <w:rFonts w:cs="David" w:hint="cs"/>
          <w:sz w:val="28"/>
          <w:szCs w:val="28"/>
          <w:rtl/>
        </w:rPr>
        <w:t>של</w:t>
      </w:r>
      <w:r w:rsidRPr="005C1C54">
        <w:rPr>
          <w:rFonts w:cs="David"/>
          <w:sz w:val="28"/>
          <w:szCs w:val="28"/>
          <w:rtl/>
        </w:rPr>
        <w:t xml:space="preserve"> </w:t>
      </w:r>
      <w:r w:rsidRPr="005C1C54">
        <w:rPr>
          <w:rFonts w:cs="David" w:hint="cs"/>
          <w:sz w:val="28"/>
          <w:szCs w:val="28"/>
          <w:rtl/>
        </w:rPr>
        <w:t>הסיעות</w:t>
      </w:r>
      <w:r w:rsidRPr="005C1C54">
        <w:rPr>
          <w:rFonts w:cs="David"/>
          <w:sz w:val="28"/>
          <w:szCs w:val="28"/>
          <w:rtl/>
        </w:rPr>
        <w:t xml:space="preserve"> </w:t>
      </w:r>
      <w:r w:rsidRPr="005C1C54">
        <w:rPr>
          <w:rFonts w:cs="David" w:hint="cs"/>
          <w:sz w:val="28"/>
          <w:szCs w:val="28"/>
          <w:rtl/>
        </w:rPr>
        <w:t>שאינ</w:t>
      </w:r>
      <w:r>
        <w:rPr>
          <w:rFonts w:cs="David" w:hint="cs"/>
          <w:sz w:val="28"/>
          <w:szCs w:val="28"/>
          <w:rtl/>
        </w:rPr>
        <w:t xml:space="preserve">ן </w:t>
      </w:r>
      <w:r w:rsidRPr="005C1C54">
        <w:rPr>
          <w:rFonts w:cs="David" w:hint="cs"/>
          <w:sz w:val="28"/>
          <w:szCs w:val="28"/>
          <w:rtl/>
        </w:rPr>
        <w:t>משתתפות</w:t>
      </w:r>
      <w:r w:rsidRPr="005C1C54">
        <w:rPr>
          <w:rFonts w:cs="David"/>
          <w:sz w:val="28"/>
          <w:szCs w:val="28"/>
          <w:rtl/>
        </w:rPr>
        <w:t xml:space="preserve"> </w:t>
      </w:r>
      <w:r w:rsidRPr="005C1C54">
        <w:rPr>
          <w:rFonts w:cs="David" w:hint="cs"/>
          <w:sz w:val="28"/>
          <w:szCs w:val="28"/>
          <w:rtl/>
        </w:rPr>
        <w:t>בממשלה</w:t>
      </w:r>
      <w:r w:rsidRPr="005C1C54">
        <w:rPr>
          <w:rFonts w:cs="David"/>
          <w:sz w:val="28"/>
          <w:szCs w:val="28"/>
          <w:rtl/>
        </w:rPr>
        <w:t>.</w:t>
      </w:r>
    </w:p>
    <w:p w:rsidR="005C1C54" w:rsidRDefault="0071592B" w:rsidP="0071592B">
      <w:pPr>
        <w:pStyle w:val="a4"/>
        <w:tabs>
          <w:tab w:val="left" w:pos="1211"/>
        </w:tabs>
        <w:ind w:left="-288" w:right="-1008"/>
        <w:rPr>
          <w:rFonts w:cs="David"/>
          <w:sz w:val="28"/>
          <w:szCs w:val="28"/>
          <w:rtl/>
        </w:rPr>
      </w:pPr>
      <w:r>
        <w:rPr>
          <w:rFonts w:cs="David" w:hint="cs"/>
          <w:sz w:val="28"/>
          <w:szCs w:val="28"/>
          <w:rtl/>
        </w:rPr>
        <w:t xml:space="preserve">תפקידם לבקר ולפקח </w:t>
      </w:r>
      <w:r w:rsidR="005C1C54" w:rsidRPr="005C1C54">
        <w:rPr>
          <w:rFonts w:cs="David"/>
          <w:sz w:val="28"/>
          <w:szCs w:val="28"/>
          <w:rtl/>
        </w:rPr>
        <w:t xml:space="preserve"> </w:t>
      </w:r>
      <w:r w:rsidR="005C1C54" w:rsidRPr="005C1C54">
        <w:rPr>
          <w:rFonts w:cs="David" w:hint="cs"/>
          <w:sz w:val="28"/>
          <w:szCs w:val="28"/>
          <w:rtl/>
        </w:rPr>
        <w:t>על</w:t>
      </w:r>
      <w:r w:rsidR="005C1C54" w:rsidRPr="005C1C54">
        <w:rPr>
          <w:rFonts w:cs="David"/>
          <w:sz w:val="28"/>
          <w:szCs w:val="28"/>
          <w:rtl/>
        </w:rPr>
        <w:t xml:space="preserve"> </w:t>
      </w:r>
      <w:r w:rsidR="005C1C54" w:rsidRPr="005C1C54">
        <w:rPr>
          <w:rFonts w:cs="David" w:hint="cs"/>
          <w:sz w:val="28"/>
          <w:szCs w:val="28"/>
          <w:rtl/>
        </w:rPr>
        <w:t>הממשלה</w:t>
      </w:r>
      <w:r w:rsidR="005C1C54">
        <w:rPr>
          <w:rFonts w:cs="David"/>
          <w:sz w:val="28"/>
          <w:szCs w:val="28"/>
          <w:rtl/>
        </w:rPr>
        <w:t xml:space="preserve"> </w:t>
      </w:r>
      <w:r w:rsidR="005C1C54" w:rsidRPr="005C1C54">
        <w:rPr>
          <w:rFonts w:cs="David" w:hint="cs"/>
          <w:sz w:val="28"/>
          <w:szCs w:val="28"/>
          <w:rtl/>
        </w:rPr>
        <w:t>מדיניותה</w:t>
      </w:r>
      <w:r w:rsidR="005C1C54" w:rsidRPr="005C1C54">
        <w:rPr>
          <w:rFonts w:cs="David"/>
          <w:sz w:val="28"/>
          <w:szCs w:val="28"/>
          <w:rtl/>
        </w:rPr>
        <w:t xml:space="preserve"> </w:t>
      </w:r>
      <w:r w:rsidR="005C1C54" w:rsidRPr="005C1C54">
        <w:rPr>
          <w:rFonts w:cs="David" w:hint="cs"/>
          <w:sz w:val="28"/>
          <w:szCs w:val="28"/>
          <w:rtl/>
        </w:rPr>
        <w:t>ופעולותיה</w:t>
      </w:r>
    </w:p>
    <w:p w:rsidR="005C1C54" w:rsidRDefault="005C1C54" w:rsidP="005C1C54">
      <w:pPr>
        <w:pStyle w:val="a4"/>
        <w:tabs>
          <w:tab w:val="left" w:pos="1211"/>
        </w:tabs>
        <w:ind w:left="-288" w:right="-1008"/>
        <w:rPr>
          <w:rFonts w:cs="David"/>
          <w:sz w:val="28"/>
          <w:szCs w:val="28"/>
          <w:rtl/>
        </w:rPr>
      </w:pPr>
    </w:p>
    <w:p w:rsidR="005C1C54" w:rsidRPr="005C1C54" w:rsidRDefault="005C1C54" w:rsidP="005C1C54">
      <w:pPr>
        <w:pStyle w:val="a4"/>
        <w:tabs>
          <w:tab w:val="left" w:pos="1211"/>
        </w:tabs>
        <w:ind w:left="-288" w:right="-1008"/>
        <w:rPr>
          <w:rFonts w:cs="David"/>
          <w:sz w:val="28"/>
          <w:szCs w:val="28"/>
          <w:rtl/>
        </w:rPr>
      </w:pPr>
    </w:p>
    <w:p w:rsidR="00D71B85" w:rsidRDefault="00D71B85" w:rsidP="00D71B85">
      <w:pPr>
        <w:tabs>
          <w:tab w:val="left" w:pos="1211"/>
        </w:tabs>
        <w:ind w:left="-648" w:right="-1008"/>
        <w:rPr>
          <w:rFonts w:cs="David"/>
          <w:sz w:val="28"/>
          <w:szCs w:val="28"/>
          <w:rtl/>
        </w:rPr>
      </w:pPr>
      <w:r>
        <w:rPr>
          <w:rFonts w:cs="David" w:hint="cs"/>
          <w:sz w:val="28"/>
          <w:szCs w:val="28"/>
          <w:rtl/>
        </w:rPr>
        <w:t>פרק שני ענה על שלוש שאלות מ4-8</w:t>
      </w:r>
    </w:p>
    <w:p w:rsidR="00D71B85" w:rsidRDefault="00D71B85" w:rsidP="005D12A4">
      <w:pPr>
        <w:pStyle w:val="a4"/>
        <w:numPr>
          <w:ilvl w:val="0"/>
          <w:numId w:val="56"/>
        </w:numPr>
        <w:tabs>
          <w:tab w:val="left" w:pos="1211"/>
        </w:tabs>
        <w:ind w:right="-1008"/>
        <w:rPr>
          <w:rFonts w:cs="David"/>
          <w:sz w:val="28"/>
          <w:szCs w:val="28"/>
        </w:rPr>
      </w:pPr>
      <w:r>
        <w:rPr>
          <w:rFonts w:cs="David" w:hint="cs"/>
          <w:sz w:val="28"/>
          <w:szCs w:val="28"/>
          <w:rtl/>
        </w:rPr>
        <w:t>הסבר שני מקרים בהם הממשלה מסיימת את כהונתה</w:t>
      </w:r>
    </w:p>
    <w:p w:rsidR="00D71B85" w:rsidRDefault="00D71B85" w:rsidP="008D736C">
      <w:pPr>
        <w:pStyle w:val="a4"/>
        <w:tabs>
          <w:tab w:val="left" w:pos="1211"/>
        </w:tabs>
        <w:ind w:left="-648" w:right="-1008"/>
        <w:rPr>
          <w:rFonts w:cs="David"/>
          <w:sz w:val="28"/>
          <w:szCs w:val="28"/>
          <w:rtl/>
        </w:rPr>
      </w:pPr>
      <w:r>
        <w:rPr>
          <w:rFonts w:cs="David" w:hint="cs"/>
          <w:sz w:val="28"/>
          <w:szCs w:val="28"/>
          <w:rtl/>
        </w:rPr>
        <w:t xml:space="preserve">תשובה: </w:t>
      </w:r>
      <w:r w:rsidR="008D736C" w:rsidRPr="008D736C">
        <w:rPr>
          <w:rFonts w:cs="David" w:hint="cs"/>
          <w:sz w:val="28"/>
          <w:szCs w:val="28"/>
          <w:rtl/>
        </w:rPr>
        <w:t>עם</w:t>
      </w:r>
      <w:r w:rsidR="008D736C" w:rsidRPr="008D736C">
        <w:rPr>
          <w:rFonts w:cs="David"/>
          <w:sz w:val="28"/>
          <w:szCs w:val="28"/>
          <w:rtl/>
        </w:rPr>
        <w:t xml:space="preserve"> </w:t>
      </w:r>
      <w:r w:rsidR="008D736C" w:rsidRPr="008D736C">
        <w:rPr>
          <w:rFonts w:cs="David" w:hint="cs"/>
          <w:sz w:val="28"/>
          <w:szCs w:val="28"/>
          <w:rtl/>
        </w:rPr>
        <w:t>בחירת</w:t>
      </w:r>
      <w:r w:rsidR="008D736C" w:rsidRPr="008D736C">
        <w:rPr>
          <w:rFonts w:cs="David"/>
          <w:sz w:val="28"/>
          <w:szCs w:val="28"/>
          <w:rtl/>
        </w:rPr>
        <w:t xml:space="preserve"> </w:t>
      </w:r>
      <w:r w:rsidR="008D736C" w:rsidRPr="008D736C">
        <w:rPr>
          <w:rFonts w:cs="David" w:hint="cs"/>
          <w:sz w:val="28"/>
          <w:szCs w:val="28"/>
          <w:rtl/>
        </w:rPr>
        <w:t>כנסת</w:t>
      </w:r>
      <w:r w:rsidR="008D736C" w:rsidRPr="008D736C">
        <w:rPr>
          <w:rFonts w:cs="David"/>
          <w:sz w:val="28"/>
          <w:szCs w:val="28"/>
          <w:rtl/>
        </w:rPr>
        <w:t xml:space="preserve"> </w:t>
      </w:r>
      <w:r w:rsidR="008D736C" w:rsidRPr="008D736C">
        <w:rPr>
          <w:rFonts w:cs="David" w:hint="cs"/>
          <w:sz w:val="28"/>
          <w:szCs w:val="28"/>
          <w:rtl/>
        </w:rPr>
        <w:t>חדשה</w:t>
      </w:r>
      <w:r w:rsidR="008D736C">
        <w:rPr>
          <w:rFonts w:cs="David" w:hint="cs"/>
          <w:sz w:val="28"/>
          <w:szCs w:val="28"/>
          <w:rtl/>
        </w:rPr>
        <w:t xml:space="preserve"> או </w:t>
      </w:r>
      <w:r w:rsidR="008D736C" w:rsidRPr="008D736C">
        <w:rPr>
          <w:rFonts w:cs="David" w:hint="cs"/>
          <w:sz w:val="28"/>
          <w:szCs w:val="28"/>
          <w:rtl/>
        </w:rPr>
        <w:t>אם</w:t>
      </w:r>
      <w:r w:rsidR="008D736C" w:rsidRPr="008D736C">
        <w:rPr>
          <w:rFonts w:cs="David"/>
          <w:sz w:val="28"/>
          <w:szCs w:val="28"/>
          <w:rtl/>
        </w:rPr>
        <w:t xml:space="preserve"> </w:t>
      </w:r>
      <w:r w:rsidR="008D736C" w:rsidRPr="008D736C">
        <w:rPr>
          <w:rFonts w:cs="David" w:hint="cs"/>
          <w:sz w:val="28"/>
          <w:szCs w:val="28"/>
          <w:rtl/>
        </w:rPr>
        <w:t>הכנסת</w:t>
      </w:r>
      <w:r w:rsidR="008D736C" w:rsidRPr="008D736C">
        <w:rPr>
          <w:rFonts w:cs="David"/>
          <w:sz w:val="28"/>
          <w:szCs w:val="28"/>
          <w:rtl/>
        </w:rPr>
        <w:t xml:space="preserve"> </w:t>
      </w:r>
      <w:r w:rsidR="008D736C" w:rsidRPr="008D736C">
        <w:rPr>
          <w:rFonts w:cs="David" w:hint="cs"/>
          <w:sz w:val="28"/>
          <w:szCs w:val="28"/>
          <w:rtl/>
        </w:rPr>
        <w:t>מתפזרת</w:t>
      </w:r>
      <w:r w:rsidR="008D736C" w:rsidRPr="008D736C">
        <w:rPr>
          <w:rFonts w:cs="David"/>
          <w:sz w:val="28"/>
          <w:szCs w:val="28"/>
          <w:rtl/>
        </w:rPr>
        <w:t xml:space="preserve"> </w:t>
      </w:r>
      <w:r w:rsidR="008D736C" w:rsidRPr="008D736C">
        <w:rPr>
          <w:rFonts w:cs="David" w:hint="cs"/>
          <w:sz w:val="28"/>
          <w:szCs w:val="28"/>
          <w:rtl/>
        </w:rPr>
        <w:t>ונערכות</w:t>
      </w:r>
      <w:r w:rsidR="008D736C" w:rsidRPr="008D736C">
        <w:rPr>
          <w:rFonts w:cs="David"/>
          <w:sz w:val="28"/>
          <w:szCs w:val="28"/>
          <w:rtl/>
        </w:rPr>
        <w:t xml:space="preserve"> </w:t>
      </w:r>
      <w:r w:rsidR="008D736C" w:rsidRPr="008D736C">
        <w:rPr>
          <w:rFonts w:cs="David" w:hint="cs"/>
          <w:sz w:val="28"/>
          <w:szCs w:val="28"/>
          <w:rtl/>
        </w:rPr>
        <w:t>בחירות</w:t>
      </w:r>
      <w:r w:rsidR="008D736C" w:rsidRPr="008D736C">
        <w:rPr>
          <w:rFonts w:cs="David"/>
          <w:sz w:val="28"/>
          <w:szCs w:val="28"/>
          <w:rtl/>
        </w:rPr>
        <w:t xml:space="preserve"> </w:t>
      </w:r>
      <w:r w:rsidR="008D736C" w:rsidRPr="008D736C">
        <w:rPr>
          <w:rFonts w:cs="David" w:hint="cs"/>
          <w:sz w:val="28"/>
          <w:szCs w:val="28"/>
          <w:rtl/>
        </w:rPr>
        <w:t>חדשות</w:t>
      </w:r>
    </w:p>
    <w:p w:rsidR="008D736C" w:rsidRDefault="008D736C" w:rsidP="008D736C">
      <w:pPr>
        <w:pStyle w:val="a4"/>
        <w:tabs>
          <w:tab w:val="left" w:pos="1211"/>
        </w:tabs>
        <w:ind w:left="-648" w:right="-1008"/>
        <w:rPr>
          <w:rFonts w:cs="David"/>
          <w:sz w:val="28"/>
          <w:szCs w:val="28"/>
          <w:rtl/>
        </w:rPr>
      </w:pPr>
      <w:r w:rsidRPr="008D736C">
        <w:rPr>
          <w:rFonts w:cs="David" w:hint="cs"/>
          <w:sz w:val="28"/>
          <w:szCs w:val="28"/>
          <w:rtl/>
        </w:rPr>
        <w:t>כאשר</w:t>
      </w:r>
      <w:r w:rsidRPr="008D736C">
        <w:rPr>
          <w:rFonts w:cs="David"/>
          <w:sz w:val="28"/>
          <w:szCs w:val="28"/>
          <w:rtl/>
        </w:rPr>
        <w:t xml:space="preserve"> </w:t>
      </w:r>
      <w:r w:rsidRPr="008D736C">
        <w:rPr>
          <w:rFonts w:cs="David" w:hint="cs"/>
          <w:sz w:val="28"/>
          <w:szCs w:val="28"/>
          <w:rtl/>
        </w:rPr>
        <w:t>הכנסת</w:t>
      </w:r>
      <w:r w:rsidRPr="008D736C">
        <w:rPr>
          <w:rFonts w:cs="David"/>
          <w:sz w:val="28"/>
          <w:szCs w:val="28"/>
          <w:rtl/>
        </w:rPr>
        <w:t xml:space="preserve"> </w:t>
      </w:r>
      <w:r w:rsidRPr="008D736C">
        <w:rPr>
          <w:rFonts w:cs="David" w:hint="cs"/>
          <w:sz w:val="28"/>
          <w:szCs w:val="28"/>
          <w:rtl/>
        </w:rPr>
        <w:t>מביעה</w:t>
      </w:r>
      <w:r w:rsidRPr="008D736C">
        <w:rPr>
          <w:rFonts w:cs="David"/>
          <w:sz w:val="28"/>
          <w:szCs w:val="28"/>
          <w:rtl/>
        </w:rPr>
        <w:t xml:space="preserve"> </w:t>
      </w:r>
      <w:r w:rsidRPr="008D736C">
        <w:rPr>
          <w:rFonts w:cs="David" w:hint="cs"/>
          <w:sz w:val="28"/>
          <w:szCs w:val="28"/>
          <w:rtl/>
        </w:rPr>
        <w:t>אי</w:t>
      </w:r>
      <w:r w:rsidRPr="008D736C">
        <w:rPr>
          <w:rFonts w:cs="David" w:hint="eastAsia"/>
          <w:sz w:val="28"/>
          <w:szCs w:val="28"/>
          <w:rtl/>
        </w:rPr>
        <w:t>–</w:t>
      </w:r>
      <w:r w:rsidRPr="008D736C">
        <w:rPr>
          <w:rFonts w:cs="David" w:hint="cs"/>
          <w:sz w:val="28"/>
          <w:szCs w:val="28"/>
          <w:rtl/>
        </w:rPr>
        <w:t>אמון</w:t>
      </w:r>
      <w:r w:rsidRPr="008D736C">
        <w:rPr>
          <w:rFonts w:cs="David"/>
          <w:sz w:val="28"/>
          <w:szCs w:val="28"/>
          <w:rtl/>
        </w:rPr>
        <w:t xml:space="preserve"> </w:t>
      </w:r>
      <w:r w:rsidRPr="008D736C">
        <w:rPr>
          <w:rFonts w:cs="David" w:hint="cs"/>
          <w:sz w:val="28"/>
          <w:szCs w:val="28"/>
          <w:rtl/>
        </w:rPr>
        <w:t>בממשלה</w:t>
      </w:r>
      <w:r w:rsidR="005F1B97">
        <w:rPr>
          <w:rFonts w:cs="David" w:hint="cs"/>
          <w:sz w:val="28"/>
          <w:szCs w:val="28"/>
          <w:rtl/>
        </w:rPr>
        <w:t>.</w:t>
      </w:r>
    </w:p>
    <w:p w:rsidR="005F1B97" w:rsidRPr="00D71B85" w:rsidRDefault="005F1B97" w:rsidP="008D736C">
      <w:pPr>
        <w:pStyle w:val="a4"/>
        <w:tabs>
          <w:tab w:val="left" w:pos="1211"/>
        </w:tabs>
        <w:ind w:left="-648" w:right="-1008"/>
        <w:rPr>
          <w:rFonts w:cs="David"/>
          <w:sz w:val="28"/>
          <w:szCs w:val="28"/>
        </w:rPr>
      </w:pPr>
    </w:p>
    <w:p w:rsidR="005D0034" w:rsidRDefault="008D736C" w:rsidP="005D12A4">
      <w:pPr>
        <w:pStyle w:val="a4"/>
        <w:numPr>
          <w:ilvl w:val="0"/>
          <w:numId w:val="56"/>
        </w:numPr>
        <w:tabs>
          <w:tab w:val="right" w:pos="0"/>
        </w:tabs>
        <w:ind w:right="-1008"/>
        <w:rPr>
          <w:rFonts w:cs="David"/>
          <w:sz w:val="28"/>
          <w:szCs w:val="28"/>
        </w:rPr>
      </w:pPr>
      <w:r>
        <w:rPr>
          <w:rFonts w:cs="David" w:hint="cs"/>
          <w:sz w:val="28"/>
          <w:szCs w:val="28"/>
          <w:rtl/>
        </w:rPr>
        <w:t>הסבר שני עקרונות של מדינת ישראל שבאים לידי ביטוי בהכרזת העצמאות</w:t>
      </w:r>
    </w:p>
    <w:p w:rsidR="008D736C" w:rsidRDefault="008D736C" w:rsidP="008D736C">
      <w:pPr>
        <w:pStyle w:val="a4"/>
        <w:tabs>
          <w:tab w:val="right" w:pos="0"/>
        </w:tabs>
        <w:ind w:left="-648" w:right="-1008"/>
        <w:rPr>
          <w:rFonts w:cs="David"/>
          <w:sz w:val="28"/>
          <w:szCs w:val="28"/>
          <w:rtl/>
        </w:rPr>
      </w:pPr>
      <w:r>
        <w:rPr>
          <w:rFonts w:cs="David" w:hint="cs"/>
          <w:sz w:val="28"/>
          <w:szCs w:val="28"/>
          <w:rtl/>
        </w:rPr>
        <w:t>תשובה: היות המדינה יהודית ומדינה דמוקרטית.(יש להביא דוגמא לכל עקרון מההכרזה)</w:t>
      </w:r>
      <w:r w:rsidR="005F1B97">
        <w:rPr>
          <w:rFonts w:cs="David" w:hint="cs"/>
          <w:sz w:val="28"/>
          <w:szCs w:val="28"/>
          <w:rtl/>
        </w:rPr>
        <w:t>.</w:t>
      </w:r>
    </w:p>
    <w:p w:rsidR="005F1B97" w:rsidRDefault="005F1B97" w:rsidP="008D736C">
      <w:pPr>
        <w:pStyle w:val="a4"/>
        <w:tabs>
          <w:tab w:val="right" w:pos="0"/>
        </w:tabs>
        <w:ind w:left="-648" w:right="-1008"/>
        <w:rPr>
          <w:rFonts w:cs="David"/>
          <w:sz w:val="28"/>
          <w:szCs w:val="28"/>
          <w:rtl/>
        </w:rPr>
      </w:pPr>
    </w:p>
    <w:p w:rsidR="008D736C" w:rsidRDefault="008D736C" w:rsidP="005D12A4">
      <w:pPr>
        <w:pStyle w:val="a4"/>
        <w:numPr>
          <w:ilvl w:val="0"/>
          <w:numId w:val="56"/>
        </w:numPr>
        <w:tabs>
          <w:tab w:val="right" w:pos="0"/>
        </w:tabs>
        <w:ind w:right="-1008"/>
        <w:rPr>
          <w:rFonts w:cs="David"/>
          <w:sz w:val="28"/>
          <w:szCs w:val="28"/>
        </w:rPr>
      </w:pPr>
      <w:r>
        <w:rPr>
          <w:rFonts w:cs="David" w:hint="cs"/>
          <w:sz w:val="28"/>
          <w:szCs w:val="28"/>
          <w:rtl/>
        </w:rPr>
        <w:t>ציין שלוש ערכאות (רמות) של בתי-המשפט בישראל. מדוע חשוב שבבית-המשפט יהיו ערכאות שונות</w:t>
      </w:r>
      <w:r w:rsidR="005F1B97">
        <w:rPr>
          <w:rFonts w:cs="David" w:hint="cs"/>
          <w:sz w:val="28"/>
          <w:szCs w:val="28"/>
          <w:rtl/>
        </w:rPr>
        <w:t>.</w:t>
      </w:r>
    </w:p>
    <w:p w:rsidR="008D736C" w:rsidRDefault="008D736C" w:rsidP="005C1C54">
      <w:pPr>
        <w:pStyle w:val="a4"/>
        <w:tabs>
          <w:tab w:val="right" w:pos="0"/>
        </w:tabs>
        <w:ind w:left="-648" w:right="-1008"/>
        <w:rPr>
          <w:rFonts w:cs="David"/>
          <w:sz w:val="28"/>
          <w:szCs w:val="28"/>
          <w:rtl/>
        </w:rPr>
      </w:pPr>
      <w:r>
        <w:rPr>
          <w:rFonts w:cs="David" w:hint="cs"/>
          <w:sz w:val="28"/>
          <w:szCs w:val="28"/>
          <w:rtl/>
        </w:rPr>
        <w:t xml:space="preserve">תשובה: </w:t>
      </w:r>
      <w:r w:rsidR="005C1C54" w:rsidRPr="005C1C54">
        <w:rPr>
          <w:rFonts w:cs="David" w:hint="cs"/>
          <w:sz w:val="28"/>
          <w:szCs w:val="28"/>
          <w:rtl/>
        </w:rPr>
        <w:t>קיימות</w:t>
      </w:r>
      <w:r w:rsidR="005C1C54" w:rsidRPr="005C1C54">
        <w:rPr>
          <w:rFonts w:cs="David"/>
          <w:sz w:val="28"/>
          <w:szCs w:val="28"/>
          <w:rtl/>
        </w:rPr>
        <w:t xml:space="preserve"> </w:t>
      </w:r>
      <w:r w:rsidR="005C1C54" w:rsidRPr="005C1C54">
        <w:rPr>
          <w:rFonts w:cs="David" w:hint="cs"/>
          <w:sz w:val="28"/>
          <w:szCs w:val="28"/>
          <w:rtl/>
        </w:rPr>
        <w:t>שלוש</w:t>
      </w:r>
      <w:r w:rsidR="005C1C54" w:rsidRPr="005C1C54">
        <w:rPr>
          <w:rFonts w:cs="David"/>
          <w:sz w:val="28"/>
          <w:szCs w:val="28"/>
          <w:rtl/>
        </w:rPr>
        <w:t xml:space="preserve"> </w:t>
      </w:r>
      <w:r w:rsidR="005C1C54" w:rsidRPr="005C1C54">
        <w:rPr>
          <w:rFonts w:cs="David" w:hint="cs"/>
          <w:sz w:val="28"/>
          <w:szCs w:val="28"/>
          <w:rtl/>
        </w:rPr>
        <w:t>רמות</w:t>
      </w:r>
      <w:r w:rsidR="005C1C54" w:rsidRPr="005C1C54">
        <w:rPr>
          <w:rFonts w:cs="David"/>
          <w:sz w:val="28"/>
          <w:szCs w:val="28"/>
          <w:rtl/>
        </w:rPr>
        <w:t xml:space="preserve"> </w:t>
      </w:r>
      <w:r w:rsidR="005C1C54" w:rsidRPr="005C1C54">
        <w:rPr>
          <w:rFonts w:cs="David" w:hint="cs"/>
          <w:sz w:val="28"/>
          <w:szCs w:val="28"/>
          <w:rtl/>
        </w:rPr>
        <w:t>של</w:t>
      </w:r>
      <w:r w:rsidR="005C1C54" w:rsidRPr="005C1C54">
        <w:rPr>
          <w:rFonts w:cs="David"/>
          <w:sz w:val="28"/>
          <w:szCs w:val="28"/>
          <w:rtl/>
        </w:rPr>
        <w:t xml:space="preserve"> </w:t>
      </w:r>
      <w:r w:rsidR="005C1C54" w:rsidRPr="005C1C54">
        <w:rPr>
          <w:rFonts w:cs="David" w:hint="cs"/>
          <w:sz w:val="28"/>
          <w:szCs w:val="28"/>
          <w:rtl/>
        </w:rPr>
        <w:t>בתי</w:t>
      </w:r>
      <w:r w:rsidR="005C1C54" w:rsidRPr="005C1C54">
        <w:rPr>
          <w:rFonts w:cs="David"/>
          <w:sz w:val="28"/>
          <w:szCs w:val="28"/>
          <w:rtl/>
        </w:rPr>
        <w:t>-</w:t>
      </w:r>
      <w:r w:rsidR="005C1C54" w:rsidRPr="005C1C54">
        <w:rPr>
          <w:rFonts w:cs="David" w:hint="cs"/>
          <w:sz w:val="28"/>
          <w:szCs w:val="28"/>
          <w:rtl/>
        </w:rPr>
        <w:t>משפט</w:t>
      </w:r>
      <w:r w:rsidR="005C1C54">
        <w:rPr>
          <w:rFonts w:cs="David" w:hint="cs"/>
          <w:sz w:val="28"/>
          <w:szCs w:val="28"/>
          <w:rtl/>
        </w:rPr>
        <w:t xml:space="preserve">: </w:t>
      </w:r>
      <w:r w:rsidR="005C1C54" w:rsidRPr="005C1C54">
        <w:rPr>
          <w:rFonts w:cs="David" w:hint="cs"/>
          <w:sz w:val="28"/>
          <w:szCs w:val="28"/>
          <w:rtl/>
        </w:rPr>
        <w:t>בית</w:t>
      </w:r>
      <w:r w:rsidR="005C1C54" w:rsidRPr="005C1C54">
        <w:rPr>
          <w:rFonts w:cs="David"/>
          <w:sz w:val="28"/>
          <w:szCs w:val="28"/>
          <w:rtl/>
        </w:rPr>
        <w:t>-</w:t>
      </w:r>
      <w:r w:rsidR="005C1C54" w:rsidRPr="005C1C54">
        <w:rPr>
          <w:rFonts w:cs="David" w:hint="cs"/>
          <w:sz w:val="28"/>
          <w:szCs w:val="28"/>
          <w:rtl/>
        </w:rPr>
        <w:t>משפט</w:t>
      </w:r>
      <w:r w:rsidR="005C1C54" w:rsidRPr="005C1C54">
        <w:rPr>
          <w:rFonts w:cs="David"/>
          <w:sz w:val="28"/>
          <w:szCs w:val="28"/>
          <w:rtl/>
        </w:rPr>
        <w:t xml:space="preserve"> </w:t>
      </w:r>
      <w:r w:rsidR="005C1C54" w:rsidRPr="005C1C54">
        <w:rPr>
          <w:rFonts w:cs="David" w:hint="cs"/>
          <w:sz w:val="28"/>
          <w:szCs w:val="28"/>
          <w:rtl/>
        </w:rPr>
        <w:t>השלום</w:t>
      </w:r>
      <w:r w:rsidR="005C1C54" w:rsidRPr="005C1C54">
        <w:rPr>
          <w:rFonts w:cs="David"/>
          <w:sz w:val="28"/>
          <w:szCs w:val="28"/>
          <w:rtl/>
        </w:rPr>
        <w:t xml:space="preserve"> </w:t>
      </w:r>
      <w:r w:rsidR="005C1C54">
        <w:rPr>
          <w:rFonts w:cs="David" w:hint="cs"/>
          <w:sz w:val="28"/>
          <w:szCs w:val="28"/>
          <w:rtl/>
        </w:rPr>
        <w:t>,</w:t>
      </w:r>
      <w:r w:rsidR="005C1C54" w:rsidRPr="005C1C54">
        <w:rPr>
          <w:rFonts w:cs="David" w:hint="cs"/>
          <w:sz w:val="28"/>
          <w:szCs w:val="28"/>
          <w:rtl/>
        </w:rPr>
        <w:t>בית</w:t>
      </w:r>
      <w:r w:rsidR="005C1C54" w:rsidRPr="005C1C54">
        <w:rPr>
          <w:rFonts w:cs="David"/>
          <w:sz w:val="28"/>
          <w:szCs w:val="28"/>
          <w:rtl/>
        </w:rPr>
        <w:t>-</w:t>
      </w:r>
      <w:r w:rsidR="005C1C54" w:rsidRPr="005C1C54">
        <w:rPr>
          <w:rFonts w:cs="David" w:hint="cs"/>
          <w:sz w:val="28"/>
          <w:szCs w:val="28"/>
          <w:rtl/>
        </w:rPr>
        <w:t>משפט</w:t>
      </w:r>
      <w:r w:rsidR="005C1C54" w:rsidRPr="005C1C54">
        <w:rPr>
          <w:rFonts w:cs="David"/>
          <w:sz w:val="28"/>
          <w:szCs w:val="28"/>
          <w:rtl/>
        </w:rPr>
        <w:t xml:space="preserve"> </w:t>
      </w:r>
      <w:r w:rsidR="005C1C54" w:rsidRPr="005C1C54">
        <w:rPr>
          <w:rFonts w:cs="David" w:hint="cs"/>
          <w:sz w:val="28"/>
          <w:szCs w:val="28"/>
          <w:rtl/>
        </w:rPr>
        <w:t>מחוזי</w:t>
      </w:r>
      <w:r w:rsidR="005C1C54" w:rsidRPr="005C1C54">
        <w:rPr>
          <w:rFonts w:cs="David"/>
          <w:sz w:val="28"/>
          <w:szCs w:val="28"/>
          <w:rtl/>
        </w:rPr>
        <w:t xml:space="preserve"> </w:t>
      </w:r>
      <w:r w:rsidR="005C1C54">
        <w:rPr>
          <w:rFonts w:cs="David" w:hint="cs"/>
          <w:sz w:val="28"/>
          <w:szCs w:val="28"/>
          <w:rtl/>
        </w:rPr>
        <w:t>ו</w:t>
      </w:r>
      <w:r w:rsidR="005C1C54" w:rsidRPr="005C1C54">
        <w:rPr>
          <w:rFonts w:cs="David" w:hint="cs"/>
          <w:sz w:val="28"/>
          <w:szCs w:val="28"/>
          <w:rtl/>
        </w:rPr>
        <w:t>בית</w:t>
      </w:r>
      <w:r w:rsidR="005C1C54" w:rsidRPr="005C1C54">
        <w:rPr>
          <w:rFonts w:cs="David"/>
          <w:sz w:val="28"/>
          <w:szCs w:val="28"/>
          <w:rtl/>
        </w:rPr>
        <w:t>-</w:t>
      </w:r>
      <w:r w:rsidR="005C1C54" w:rsidRPr="005C1C54">
        <w:rPr>
          <w:rFonts w:cs="David" w:hint="cs"/>
          <w:sz w:val="28"/>
          <w:szCs w:val="28"/>
          <w:rtl/>
        </w:rPr>
        <w:t>משפט</w:t>
      </w:r>
      <w:r w:rsidR="005C1C54" w:rsidRPr="005C1C54">
        <w:rPr>
          <w:rFonts w:cs="David"/>
          <w:sz w:val="28"/>
          <w:szCs w:val="28"/>
          <w:rtl/>
        </w:rPr>
        <w:t xml:space="preserve"> </w:t>
      </w:r>
      <w:r w:rsidR="005C1C54" w:rsidRPr="005C1C54">
        <w:rPr>
          <w:rFonts w:cs="David" w:hint="cs"/>
          <w:sz w:val="28"/>
          <w:szCs w:val="28"/>
          <w:rtl/>
        </w:rPr>
        <w:t>העליון</w:t>
      </w:r>
      <w:r w:rsidR="005C1C54" w:rsidRPr="005C1C54">
        <w:rPr>
          <w:rFonts w:cs="David"/>
          <w:sz w:val="28"/>
          <w:szCs w:val="28"/>
          <w:rtl/>
        </w:rPr>
        <w:t xml:space="preserve"> </w:t>
      </w:r>
      <w:r w:rsidR="005C1C54">
        <w:rPr>
          <w:rFonts w:cs="David" w:hint="cs"/>
          <w:sz w:val="28"/>
          <w:szCs w:val="28"/>
          <w:rtl/>
        </w:rPr>
        <w:t xml:space="preserve">זה חשוב </w:t>
      </w:r>
      <w:r w:rsidR="005C1C54" w:rsidRPr="005C1C54">
        <w:rPr>
          <w:rFonts w:cs="David" w:hint="cs"/>
          <w:sz w:val="28"/>
          <w:szCs w:val="28"/>
          <w:rtl/>
        </w:rPr>
        <w:t>כדי</w:t>
      </w:r>
      <w:r w:rsidR="005C1C54" w:rsidRPr="005C1C54">
        <w:rPr>
          <w:rFonts w:cs="David"/>
          <w:sz w:val="28"/>
          <w:szCs w:val="28"/>
          <w:rtl/>
        </w:rPr>
        <w:t xml:space="preserve"> </w:t>
      </w:r>
      <w:r w:rsidR="005C1C54" w:rsidRPr="005C1C54">
        <w:rPr>
          <w:rFonts w:cs="David" w:hint="cs"/>
          <w:sz w:val="28"/>
          <w:szCs w:val="28"/>
          <w:rtl/>
        </w:rPr>
        <w:t>לאפשר</w:t>
      </w:r>
      <w:r w:rsidR="005C1C54" w:rsidRPr="005C1C54">
        <w:rPr>
          <w:rFonts w:cs="David"/>
          <w:sz w:val="28"/>
          <w:szCs w:val="28"/>
          <w:rtl/>
        </w:rPr>
        <w:t xml:space="preserve"> </w:t>
      </w:r>
      <w:r w:rsidR="005C1C54" w:rsidRPr="005C1C54">
        <w:rPr>
          <w:rFonts w:cs="David" w:hint="cs"/>
          <w:sz w:val="28"/>
          <w:szCs w:val="28"/>
          <w:rtl/>
        </w:rPr>
        <w:t>ערעור</w:t>
      </w:r>
      <w:r w:rsidR="005C1C54" w:rsidRPr="005C1C54">
        <w:rPr>
          <w:rFonts w:cs="David"/>
          <w:sz w:val="28"/>
          <w:szCs w:val="28"/>
          <w:rtl/>
        </w:rPr>
        <w:t xml:space="preserve"> </w:t>
      </w:r>
      <w:r w:rsidR="005C1C54" w:rsidRPr="005C1C54">
        <w:rPr>
          <w:rFonts w:cs="David" w:hint="cs"/>
          <w:sz w:val="28"/>
          <w:szCs w:val="28"/>
          <w:rtl/>
        </w:rPr>
        <w:t>על</w:t>
      </w:r>
      <w:r w:rsidR="005C1C54" w:rsidRPr="005C1C54">
        <w:rPr>
          <w:rFonts w:cs="David"/>
          <w:sz w:val="28"/>
          <w:szCs w:val="28"/>
          <w:rtl/>
        </w:rPr>
        <w:t xml:space="preserve"> </w:t>
      </w:r>
      <w:r w:rsidR="005C1C54" w:rsidRPr="005C1C54">
        <w:rPr>
          <w:rFonts w:cs="David" w:hint="cs"/>
          <w:sz w:val="28"/>
          <w:szCs w:val="28"/>
          <w:rtl/>
        </w:rPr>
        <w:t>החלטה</w:t>
      </w:r>
      <w:r w:rsidR="005C1C54" w:rsidRPr="005C1C54">
        <w:rPr>
          <w:rFonts w:cs="David"/>
          <w:sz w:val="28"/>
          <w:szCs w:val="28"/>
          <w:rtl/>
        </w:rPr>
        <w:t xml:space="preserve"> </w:t>
      </w:r>
      <w:r w:rsidR="005C1C54" w:rsidRPr="005C1C54">
        <w:rPr>
          <w:rFonts w:cs="David" w:hint="cs"/>
          <w:sz w:val="28"/>
          <w:szCs w:val="28"/>
          <w:rtl/>
        </w:rPr>
        <w:t>שנתקבלה</w:t>
      </w:r>
      <w:r w:rsidR="005C1C54" w:rsidRPr="005C1C54">
        <w:rPr>
          <w:rFonts w:cs="David"/>
          <w:sz w:val="28"/>
          <w:szCs w:val="28"/>
          <w:rtl/>
        </w:rPr>
        <w:t xml:space="preserve"> </w:t>
      </w:r>
      <w:r w:rsidR="005C1C54" w:rsidRPr="005C1C54">
        <w:rPr>
          <w:rFonts w:cs="David" w:hint="cs"/>
          <w:sz w:val="28"/>
          <w:szCs w:val="28"/>
          <w:rtl/>
        </w:rPr>
        <w:t>בערכאה</w:t>
      </w:r>
      <w:r w:rsidR="005C1C54" w:rsidRPr="005C1C54">
        <w:rPr>
          <w:rFonts w:cs="David"/>
          <w:sz w:val="28"/>
          <w:szCs w:val="28"/>
          <w:rtl/>
        </w:rPr>
        <w:t xml:space="preserve"> </w:t>
      </w:r>
      <w:r w:rsidR="005C1C54" w:rsidRPr="005C1C54">
        <w:rPr>
          <w:rFonts w:cs="David" w:hint="cs"/>
          <w:sz w:val="28"/>
          <w:szCs w:val="28"/>
          <w:rtl/>
        </w:rPr>
        <w:t>נמוכה</w:t>
      </w:r>
      <w:r w:rsidR="005C1C54" w:rsidRPr="005C1C54">
        <w:rPr>
          <w:rFonts w:cs="David"/>
          <w:sz w:val="28"/>
          <w:szCs w:val="28"/>
          <w:rtl/>
        </w:rPr>
        <w:t xml:space="preserve"> </w:t>
      </w:r>
      <w:r w:rsidR="005C1C54" w:rsidRPr="005C1C54">
        <w:rPr>
          <w:rFonts w:cs="David" w:hint="cs"/>
          <w:sz w:val="28"/>
          <w:szCs w:val="28"/>
          <w:rtl/>
        </w:rPr>
        <w:t>יותר</w:t>
      </w:r>
      <w:r w:rsidR="005C1C54" w:rsidRPr="005C1C54">
        <w:rPr>
          <w:rFonts w:cs="David"/>
          <w:sz w:val="28"/>
          <w:szCs w:val="28"/>
          <w:rtl/>
        </w:rPr>
        <w:t xml:space="preserve">, </w:t>
      </w:r>
      <w:r w:rsidR="005C1C54" w:rsidRPr="005C1C54">
        <w:rPr>
          <w:rFonts w:cs="David" w:hint="cs"/>
          <w:sz w:val="28"/>
          <w:szCs w:val="28"/>
          <w:rtl/>
        </w:rPr>
        <w:t>וכך</w:t>
      </w:r>
      <w:r w:rsidR="005C1C54" w:rsidRPr="005C1C54">
        <w:rPr>
          <w:rFonts w:cs="David"/>
          <w:sz w:val="28"/>
          <w:szCs w:val="28"/>
          <w:rtl/>
        </w:rPr>
        <w:t xml:space="preserve"> </w:t>
      </w:r>
      <w:r w:rsidR="005C1C54" w:rsidRPr="005C1C54">
        <w:rPr>
          <w:rFonts w:cs="David" w:hint="cs"/>
          <w:sz w:val="28"/>
          <w:szCs w:val="28"/>
          <w:rtl/>
        </w:rPr>
        <w:t>מתאפשר</w:t>
      </w:r>
      <w:r w:rsidR="005C1C54" w:rsidRPr="005C1C54">
        <w:rPr>
          <w:rFonts w:cs="David"/>
          <w:sz w:val="28"/>
          <w:szCs w:val="28"/>
          <w:rtl/>
        </w:rPr>
        <w:t xml:space="preserve"> </w:t>
      </w:r>
      <w:r w:rsidR="005C1C54" w:rsidRPr="005C1C54">
        <w:rPr>
          <w:rFonts w:cs="David" w:hint="cs"/>
          <w:sz w:val="28"/>
          <w:szCs w:val="28"/>
          <w:rtl/>
        </w:rPr>
        <w:t>שיקול</w:t>
      </w:r>
      <w:r w:rsidR="005C1C54" w:rsidRPr="005C1C54">
        <w:rPr>
          <w:rFonts w:cs="David"/>
          <w:sz w:val="28"/>
          <w:szCs w:val="28"/>
          <w:rtl/>
        </w:rPr>
        <w:t xml:space="preserve"> </w:t>
      </w:r>
      <w:r w:rsidR="005C1C54" w:rsidRPr="005C1C54">
        <w:rPr>
          <w:rFonts w:cs="David" w:hint="cs"/>
          <w:sz w:val="28"/>
          <w:szCs w:val="28"/>
          <w:rtl/>
        </w:rPr>
        <w:t>דעת</w:t>
      </w:r>
      <w:r w:rsidR="005C1C54" w:rsidRPr="005C1C54">
        <w:rPr>
          <w:rFonts w:cs="David"/>
          <w:sz w:val="28"/>
          <w:szCs w:val="28"/>
          <w:rtl/>
        </w:rPr>
        <w:t xml:space="preserve"> </w:t>
      </w:r>
      <w:r w:rsidR="005C1C54" w:rsidRPr="005C1C54">
        <w:rPr>
          <w:rFonts w:cs="David" w:hint="cs"/>
          <w:sz w:val="28"/>
          <w:szCs w:val="28"/>
          <w:rtl/>
        </w:rPr>
        <w:t>של</w:t>
      </w:r>
      <w:r w:rsidR="005C1C54" w:rsidRPr="005C1C54">
        <w:rPr>
          <w:rFonts w:cs="David"/>
          <w:sz w:val="28"/>
          <w:szCs w:val="28"/>
          <w:rtl/>
        </w:rPr>
        <w:t xml:space="preserve"> </w:t>
      </w:r>
      <w:r w:rsidR="005C1C54" w:rsidRPr="005C1C54">
        <w:rPr>
          <w:rFonts w:cs="David" w:hint="cs"/>
          <w:sz w:val="28"/>
          <w:szCs w:val="28"/>
          <w:rtl/>
        </w:rPr>
        <w:t>שופט</w:t>
      </w:r>
      <w:r w:rsidR="005C1C54" w:rsidRPr="005C1C54">
        <w:rPr>
          <w:rFonts w:cs="David"/>
          <w:sz w:val="28"/>
          <w:szCs w:val="28"/>
          <w:rtl/>
        </w:rPr>
        <w:t xml:space="preserve"> </w:t>
      </w:r>
      <w:r w:rsidR="005C1C54" w:rsidRPr="005C1C54">
        <w:rPr>
          <w:rFonts w:cs="David" w:hint="cs"/>
          <w:sz w:val="28"/>
          <w:szCs w:val="28"/>
          <w:rtl/>
        </w:rPr>
        <w:t>בכיר</w:t>
      </w:r>
      <w:r w:rsidR="005C1C54" w:rsidRPr="005C1C54">
        <w:rPr>
          <w:rFonts w:cs="David"/>
          <w:sz w:val="28"/>
          <w:szCs w:val="28"/>
          <w:rtl/>
        </w:rPr>
        <w:t xml:space="preserve"> </w:t>
      </w:r>
      <w:r w:rsidR="005C1C54" w:rsidRPr="005C1C54">
        <w:rPr>
          <w:rFonts w:cs="David" w:hint="cs"/>
          <w:sz w:val="28"/>
          <w:szCs w:val="28"/>
          <w:rtl/>
        </w:rPr>
        <w:t>יותר</w:t>
      </w:r>
      <w:r w:rsidR="005C1C54" w:rsidRPr="005C1C54">
        <w:rPr>
          <w:rFonts w:cs="David"/>
          <w:sz w:val="28"/>
          <w:szCs w:val="28"/>
          <w:rtl/>
        </w:rPr>
        <w:t xml:space="preserve"> / </w:t>
      </w:r>
      <w:r w:rsidR="005C1C54" w:rsidRPr="005C1C54">
        <w:rPr>
          <w:rFonts w:cs="David" w:hint="cs"/>
          <w:sz w:val="28"/>
          <w:szCs w:val="28"/>
          <w:rtl/>
        </w:rPr>
        <w:t>ממומשת</w:t>
      </w:r>
      <w:r w:rsidR="005C1C54" w:rsidRPr="005C1C54">
        <w:rPr>
          <w:rFonts w:cs="David"/>
          <w:sz w:val="28"/>
          <w:szCs w:val="28"/>
          <w:rtl/>
        </w:rPr>
        <w:t xml:space="preserve"> </w:t>
      </w:r>
      <w:r w:rsidR="005C1C54" w:rsidRPr="005C1C54">
        <w:rPr>
          <w:rFonts w:cs="David" w:hint="cs"/>
          <w:sz w:val="28"/>
          <w:szCs w:val="28"/>
          <w:rtl/>
        </w:rPr>
        <w:t>זכותו</w:t>
      </w:r>
      <w:r w:rsidR="005C1C54" w:rsidRPr="005C1C54">
        <w:rPr>
          <w:rFonts w:cs="David"/>
          <w:sz w:val="28"/>
          <w:szCs w:val="28"/>
          <w:rtl/>
        </w:rPr>
        <w:t xml:space="preserve"> </w:t>
      </w:r>
      <w:r w:rsidR="005C1C54" w:rsidRPr="005C1C54">
        <w:rPr>
          <w:rFonts w:cs="David" w:hint="cs"/>
          <w:sz w:val="28"/>
          <w:szCs w:val="28"/>
          <w:rtl/>
        </w:rPr>
        <w:t>של</w:t>
      </w:r>
      <w:r w:rsidR="005C1C54" w:rsidRPr="005C1C54">
        <w:rPr>
          <w:rFonts w:cs="David"/>
          <w:sz w:val="28"/>
          <w:szCs w:val="28"/>
          <w:rtl/>
        </w:rPr>
        <w:t xml:space="preserve"> </w:t>
      </w:r>
      <w:r w:rsidR="005C1C54" w:rsidRPr="005C1C54">
        <w:rPr>
          <w:rFonts w:cs="David" w:hint="cs"/>
          <w:sz w:val="28"/>
          <w:szCs w:val="28"/>
          <w:rtl/>
        </w:rPr>
        <w:t>אדם</w:t>
      </w:r>
      <w:r w:rsidR="005C1C54" w:rsidRPr="005C1C54">
        <w:rPr>
          <w:rFonts w:cs="David"/>
          <w:sz w:val="28"/>
          <w:szCs w:val="28"/>
          <w:rtl/>
        </w:rPr>
        <w:t xml:space="preserve"> </w:t>
      </w:r>
      <w:r w:rsidR="005C1C54" w:rsidRPr="005C1C54">
        <w:rPr>
          <w:rFonts w:cs="David" w:hint="cs"/>
          <w:sz w:val="28"/>
          <w:szCs w:val="28"/>
          <w:rtl/>
        </w:rPr>
        <w:t>לערער</w:t>
      </w:r>
      <w:r w:rsidR="005C1C54" w:rsidRPr="005C1C54">
        <w:rPr>
          <w:rFonts w:cs="David"/>
          <w:sz w:val="28"/>
          <w:szCs w:val="28"/>
          <w:rtl/>
        </w:rPr>
        <w:t xml:space="preserve"> </w:t>
      </w:r>
      <w:r w:rsidR="005C1C54" w:rsidRPr="005C1C54">
        <w:rPr>
          <w:rFonts w:cs="David" w:hint="cs"/>
          <w:sz w:val="28"/>
          <w:szCs w:val="28"/>
          <w:rtl/>
        </w:rPr>
        <w:t>על</w:t>
      </w:r>
      <w:r w:rsidR="005C1C54" w:rsidRPr="005C1C54">
        <w:rPr>
          <w:rFonts w:cs="David"/>
          <w:sz w:val="28"/>
          <w:szCs w:val="28"/>
          <w:rtl/>
        </w:rPr>
        <w:t xml:space="preserve"> </w:t>
      </w:r>
      <w:r w:rsidR="005C1C54" w:rsidRPr="005C1C54">
        <w:rPr>
          <w:rFonts w:cs="David" w:hint="cs"/>
          <w:sz w:val="28"/>
          <w:szCs w:val="28"/>
          <w:rtl/>
        </w:rPr>
        <w:t>גזר</w:t>
      </w:r>
      <w:r w:rsidR="005C1C54" w:rsidRPr="005C1C54">
        <w:rPr>
          <w:rFonts w:cs="David"/>
          <w:sz w:val="28"/>
          <w:szCs w:val="28"/>
          <w:rtl/>
        </w:rPr>
        <w:t xml:space="preserve"> </w:t>
      </w:r>
      <w:r w:rsidR="005C1C54" w:rsidRPr="005C1C54">
        <w:rPr>
          <w:rFonts w:cs="David" w:hint="cs"/>
          <w:sz w:val="28"/>
          <w:szCs w:val="28"/>
          <w:rtl/>
        </w:rPr>
        <w:t>דינו</w:t>
      </w:r>
      <w:r w:rsidR="005C1C54">
        <w:rPr>
          <w:rFonts w:cs="David" w:hint="cs"/>
          <w:sz w:val="28"/>
          <w:szCs w:val="28"/>
          <w:rtl/>
        </w:rPr>
        <w:t>.</w:t>
      </w:r>
    </w:p>
    <w:p w:rsidR="005F1B97" w:rsidRDefault="005F1B97" w:rsidP="005C1C54">
      <w:pPr>
        <w:pStyle w:val="a4"/>
        <w:tabs>
          <w:tab w:val="right" w:pos="0"/>
        </w:tabs>
        <w:ind w:left="-648" w:right="-1008"/>
        <w:rPr>
          <w:rFonts w:cs="David"/>
          <w:sz w:val="28"/>
          <w:szCs w:val="28"/>
          <w:rtl/>
        </w:rPr>
      </w:pPr>
    </w:p>
    <w:p w:rsidR="003204EA" w:rsidRDefault="003204EA" w:rsidP="005D12A4">
      <w:pPr>
        <w:pStyle w:val="a4"/>
        <w:numPr>
          <w:ilvl w:val="0"/>
          <w:numId w:val="56"/>
        </w:numPr>
        <w:tabs>
          <w:tab w:val="right" w:pos="0"/>
        </w:tabs>
        <w:ind w:right="-1008"/>
        <w:rPr>
          <w:rFonts w:cs="David"/>
          <w:sz w:val="28"/>
          <w:szCs w:val="28"/>
        </w:rPr>
      </w:pPr>
      <w:r>
        <w:rPr>
          <w:rFonts w:cs="David" w:hint="cs"/>
          <w:sz w:val="28"/>
          <w:szCs w:val="28"/>
          <w:rtl/>
        </w:rPr>
        <w:t>הסבר שני מאפיינים של המשטר הפרלמנטרי בישראל</w:t>
      </w:r>
    </w:p>
    <w:p w:rsidR="003204EA" w:rsidRPr="003204EA" w:rsidRDefault="003204EA" w:rsidP="003204EA">
      <w:pPr>
        <w:pStyle w:val="a4"/>
        <w:tabs>
          <w:tab w:val="right" w:pos="0"/>
        </w:tabs>
        <w:ind w:left="-648" w:right="-1008"/>
        <w:rPr>
          <w:rFonts w:cs="David"/>
          <w:sz w:val="28"/>
          <w:szCs w:val="28"/>
          <w:rtl/>
        </w:rPr>
      </w:pPr>
      <w:r>
        <w:rPr>
          <w:rFonts w:cs="David" w:hint="cs"/>
          <w:sz w:val="28"/>
          <w:szCs w:val="28"/>
          <w:rtl/>
        </w:rPr>
        <w:t xml:space="preserve">תשובה: </w:t>
      </w:r>
      <w:r w:rsidRPr="003204EA">
        <w:rPr>
          <w:rFonts w:cs="David" w:hint="cs"/>
          <w:sz w:val="28"/>
          <w:szCs w:val="28"/>
          <w:rtl/>
        </w:rPr>
        <w:t>האזרחים</w:t>
      </w:r>
      <w:r w:rsidRPr="003204EA">
        <w:rPr>
          <w:rFonts w:cs="David"/>
          <w:sz w:val="28"/>
          <w:szCs w:val="28"/>
          <w:rtl/>
        </w:rPr>
        <w:t xml:space="preserve"> </w:t>
      </w:r>
      <w:r w:rsidRPr="003204EA">
        <w:rPr>
          <w:rFonts w:cs="David" w:hint="cs"/>
          <w:sz w:val="28"/>
          <w:szCs w:val="28"/>
          <w:rtl/>
        </w:rPr>
        <w:t>בוחרים</w:t>
      </w:r>
      <w:r w:rsidRPr="003204EA">
        <w:rPr>
          <w:rFonts w:cs="David"/>
          <w:sz w:val="28"/>
          <w:szCs w:val="28"/>
          <w:rtl/>
        </w:rPr>
        <w:t xml:space="preserve"> </w:t>
      </w:r>
      <w:r w:rsidRPr="003204EA">
        <w:rPr>
          <w:rFonts w:cs="David" w:hint="cs"/>
          <w:sz w:val="28"/>
          <w:szCs w:val="28"/>
          <w:rtl/>
        </w:rPr>
        <w:t>את</w:t>
      </w:r>
      <w:r w:rsidRPr="003204EA">
        <w:rPr>
          <w:rFonts w:cs="David"/>
          <w:sz w:val="28"/>
          <w:szCs w:val="28"/>
          <w:rtl/>
        </w:rPr>
        <w:t xml:space="preserve"> </w:t>
      </w:r>
      <w:r w:rsidRPr="003204EA">
        <w:rPr>
          <w:rFonts w:cs="David" w:hint="cs"/>
          <w:sz w:val="28"/>
          <w:szCs w:val="28"/>
          <w:rtl/>
        </w:rPr>
        <w:t>הנציגים</w:t>
      </w:r>
      <w:r w:rsidRPr="003204EA">
        <w:rPr>
          <w:rFonts w:cs="David"/>
          <w:sz w:val="28"/>
          <w:szCs w:val="28"/>
          <w:rtl/>
        </w:rPr>
        <w:t xml:space="preserve"> </w:t>
      </w:r>
      <w:r w:rsidRPr="003204EA">
        <w:rPr>
          <w:rFonts w:cs="David" w:hint="cs"/>
          <w:sz w:val="28"/>
          <w:szCs w:val="28"/>
          <w:rtl/>
        </w:rPr>
        <w:t>לפרלמנט</w:t>
      </w:r>
      <w:r w:rsidRPr="003204EA">
        <w:rPr>
          <w:rFonts w:cs="David"/>
          <w:sz w:val="28"/>
          <w:szCs w:val="28"/>
          <w:rtl/>
        </w:rPr>
        <w:t xml:space="preserve"> (</w:t>
      </w:r>
      <w:r w:rsidRPr="003204EA">
        <w:rPr>
          <w:rFonts w:cs="David" w:hint="cs"/>
          <w:sz w:val="28"/>
          <w:szCs w:val="28"/>
          <w:rtl/>
        </w:rPr>
        <w:t>הכנסת</w:t>
      </w:r>
      <w:r w:rsidRPr="003204EA">
        <w:rPr>
          <w:rFonts w:cs="David"/>
          <w:sz w:val="28"/>
          <w:szCs w:val="28"/>
          <w:rtl/>
        </w:rPr>
        <w:t xml:space="preserve"> </w:t>
      </w:r>
      <w:r w:rsidRPr="003204EA">
        <w:rPr>
          <w:rFonts w:cs="David" w:hint="cs"/>
          <w:sz w:val="28"/>
          <w:szCs w:val="28"/>
          <w:rtl/>
        </w:rPr>
        <w:t>בישראל</w:t>
      </w:r>
      <w:r w:rsidRPr="003204EA">
        <w:rPr>
          <w:rFonts w:cs="David"/>
          <w:sz w:val="28"/>
          <w:szCs w:val="28"/>
          <w:rtl/>
        </w:rPr>
        <w:t xml:space="preserve">), </w:t>
      </w:r>
      <w:r w:rsidRPr="003204EA">
        <w:rPr>
          <w:rFonts w:cs="David" w:hint="cs"/>
          <w:sz w:val="28"/>
          <w:szCs w:val="28"/>
          <w:rtl/>
        </w:rPr>
        <w:t>שהוא</w:t>
      </w:r>
      <w:r w:rsidRPr="003204EA">
        <w:rPr>
          <w:rFonts w:cs="David"/>
          <w:sz w:val="28"/>
          <w:szCs w:val="28"/>
          <w:rtl/>
        </w:rPr>
        <w:t xml:space="preserve"> </w:t>
      </w:r>
      <w:r w:rsidRPr="003204EA">
        <w:rPr>
          <w:rFonts w:cs="David" w:hint="cs"/>
          <w:sz w:val="28"/>
          <w:szCs w:val="28"/>
          <w:rtl/>
        </w:rPr>
        <w:t>הרשות</w:t>
      </w:r>
      <w:r w:rsidRPr="003204EA">
        <w:rPr>
          <w:rFonts w:cs="David"/>
          <w:sz w:val="28"/>
          <w:szCs w:val="28"/>
          <w:rtl/>
        </w:rPr>
        <w:t xml:space="preserve"> </w:t>
      </w:r>
      <w:r w:rsidRPr="003204EA">
        <w:rPr>
          <w:rFonts w:cs="David" w:hint="cs"/>
          <w:sz w:val="28"/>
          <w:szCs w:val="28"/>
          <w:rtl/>
        </w:rPr>
        <w:t>המחוקקת</w:t>
      </w:r>
      <w:r w:rsidRPr="003204EA">
        <w:rPr>
          <w:rFonts w:cs="David"/>
          <w:sz w:val="28"/>
          <w:szCs w:val="28"/>
          <w:rtl/>
        </w:rPr>
        <w:t xml:space="preserve">. </w:t>
      </w:r>
      <w:r w:rsidRPr="003204EA">
        <w:rPr>
          <w:rFonts w:cs="David" w:hint="cs"/>
          <w:sz w:val="28"/>
          <w:szCs w:val="28"/>
          <w:rtl/>
        </w:rPr>
        <w:t>מתוך</w:t>
      </w:r>
      <w:r w:rsidRPr="003204EA">
        <w:rPr>
          <w:rFonts w:cs="David"/>
          <w:sz w:val="28"/>
          <w:szCs w:val="28"/>
          <w:rtl/>
        </w:rPr>
        <w:t xml:space="preserve"> </w:t>
      </w:r>
      <w:r w:rsidRPr="003204EA">
        <w:rPr>
          <w:rFonts w:cs="David" w:hint="cs"/>
          <w:sz w:val="28"/>
          <w:szCs w:val="28"/>
          <w:rtl/>
        </w:rPr>
        <w:t>הפרלמנט</w:t>
      </w:r>
      <w:r w:rsidRPr="003204EA">
        <w:rPr>
          <w:rFonts w:cs="David"/>
          <w:sz w:val="28"/>
          <w:szCs w:val="28"/>
          <w:rtl/>
        </w:rPr>
        <w:t xml:space="preserve"> </w:t>
      </w:r>
      <w:r w:rsidRPr="003204EA">
        <w:rPr>
          <w:rFonts w:cs="David" w:hint="cs"/>
          <w:sz w:val="28"/>
          <w:szCs w:val="28"/>
          <w:rtl/>
        </w:rPr>
        <w:t>קמה</w:t>
      </w:r>
      <w:r w:rsidRPr="003204EA">
        <w:rPr>
          <w:rFonts w:cs="David"/>
          <w:sz w:val="28"/>
          <w:szCs w:val="28"/>
          <w:rtl/>
        </w:rPr>
        <w:t xml:space="preserve"> </w:t>
      </w:r>
      <w:r w:rsidRPr="003204EA">
        <w:rPr>
          <w:rFonts w:cs="David" w:hint="cs"/>
          <w:sz w:val="28"/>
          <w:szCs w:val="28"/>
          <w:rtl/>
        </w:rPr>
        <w:t>ממשלה</w:t>
      </w:r>
      <w:r>
        <w:rPr>
          <w:rFonts w:cs="David" w:hint="cs"/>
          <w:sz w:val="28"/>
          <w:szCs w:val="28"/>
          <w:rtl/>
        </w:rPr>
        <w:t>.</w:t>
      </w:r>
      <w:r w:rsidRPr="003204EA">
        <w:rPr>
          <w:rFonts w:cs="David"/>
          <w:sz w:val="28"/>
          <w:szCs w:val="28"/>
          <w:rtl/>
        </w:rPr>
        <w:t xml:space="preserve"> </w:t>
      </w:r>
    </w:p>
    <w:p w:rsidR="003204EA" w:rsidRDefault="003204EA" w:rsidP="003204EA">
      <w:pPr>
        <w:pStyle w:val="a4"/>
        <w:tabs>
          <w:tab w:val="right" w:pos="0"/>
        </w:tabs>
        <w:ind w:left="-648" w:right="-1008"/>
        <w:rPr>
          <w:rFonts w:cs="David"/>
          <w:sz w:val="28"/>
          <w:szCs w:val="28"/>
          <w:rtl/>
        </w:rPr>
      </w:pPr>
      <w:r w:rsidRPr="003204EA">
        <w:rPr>
          <w:rFonts w:cs="David" w:hint="cs"/>
          <w:sz w:val="28"/>
          <w:szCs w:val="28"/>
          <w:rtl/>
        </w:rPr>
        <w:t>הפרלמנט</w:t>
      </w:r>
      <w:r w:rsidRPr="003204EA">
        <w:rPr>
          <w:rFonts w:cs="David"/>
          <w:sz w:val="28"/>
          <w:szCs w:val="28"/>
          <w:rtl/>
        </w:rPr>
        <w:t xml:space="preserve"> </w:t>
      </w:r>
      <w:r w:rsidRPr="003204EA">
        <w:rPr>
          <w:rFonts w:cs="David" w:hint="cs"/>
          <w:sz w:val="28"/>
          <w:szCs w:val="28"/>
          <w:rtl/>
        </w:rPr>
        <w:t>יכול</w:t>
      </w:r>
      <w:r w:rsidRPr="003204EA">
        <w:rPr>
          <w:rFonts w:cs="David"/>
          <w:sz w:val="28"/>
          <w:szCs w:val="28"/>
          <w:rtl/>
        </w:rPr>
        <w:t xml:space="preserve"> </w:t>
      </w:r>
      <w:r w:rsidRPr="003204EA">
        <w:rPr>
          <w:rFonts w:cs="David" w:hint="cs"/>
          <w:sz w:val="28"/>
          <w:szCs w:val="28"/>
          <w:rtl/>
        </w:rPr>
        <w:t>להצביע</w:t>
      </w:r>
      <w:r w:rsidRPr="003204EA">
        <w:rPr>
          <w:rFonts w:cs="David"/>
          <w:sz w:val="28"/>
          <w:szCs w:val="28"/>
          <w:rtl/>
        </w:rPr>
        <w:t xml:space="preserve"> </w:t>
      </w:r>
      <w:r w:rsidRPr="003204EA">
        <w:rPr>
          <w:rFonts w:cs="David" w:hint="cs"/>
          <w:sz w:val="28"/>
          <w:szCs w:val="28"/>
          <w:rtl/>
        </w:rPr>
        <w:t>הצבעת</w:t>
      </w:r>
      <w:r w:rsidRPr="003204EA">
        <w:rPr>
          <w:rFonts w:cs="David"/>
          <w:sz w:val="28"/>
          <w:szCs w:val="28"/>
          <w:rtl/>
        </w:rPr>
        <w:t xml:space="preserve"> </w:t>
      </w:r>
      <w:r w:rsidRPr="003204EA">
        <w:rPr>
          <w:rFonts w:cs="David" w:hint="cs"/>
          <w:sz w:val="28"/>
          <w:szCs w:val="28"/>
          <w:rtl/>
        </w:rPr>
        <w:t>אי</w:t>
      </w:r>
      <w:r w:rsidRPr="003204EA">
        <w:rPr>
          <w:rFonts w:cs="David"/>
          <w:sz w:val="28"/>
          <w:szCs w:val="28"/>
          <w:rtl/>
        </w:rPr>
        <w:t xml:space="preserve"> </w:t>
      </w:r>
      <w:r w:rsidRPr="003204EA">
        <w:rPr>
          <w:rFonts w:cs="David" w:hint="cs"/>
          <w:sz w:val="28"/>
          <w:szCs w:val="28"/>
          <w:rtl/>
        </w:rPr>
        <w:t>אמון</w:t>
      </w:r>
      <w:r w:rsidRPr="003204EA">
        <w:rPr>
          <w:rFonts w:cs="David"/>
          <w:sz w:val="28"/>
          <w:szCs w:val="28"/>
          <w:rtl/>
        </w:rPr>
        <w:t xml:space="preserve"> </w:t>
      </w:r>
      <w:r w:rsidRPr="003204EA">
        <w:rPr>
          <w:rFonts w:cs="David" w:hint="cs"/>
          <w:sz w:val="28"/>
          <w:szCs w:val="28"/>
          <w:rtl/>
        </w:rPr>
        <w:t>בממשלה</w:t>
      </w:r>
      <w:r w:rsidRPr="003204EA">
        <w:rPr>
          <w:rFonts w:cs="David"/>
          <w:sz w:val="28"/>
          <w:szCs w:val="28"/>
          <w:rtl/>
        </w:rPr>
        <w:t xml:space="preserve"> </w:t>
      </w:r>
      <w:r w:rsidRPr="003204EA">
        <w:rPr>
          <w:rFonts w:cs="David" w:hint="cs"/>
          <w:sz w:val="28"/>
          <w:szCs w:val="28"/>
          <w:rtl/>
        </w:rPr>
        <w:t>וכך</w:t>
      </w:r>
      <w:r w:rsidRPr="003204EA">
        <w:rPr>
          <w:rFonts w:cs="David"/>
          <w:sz w:val="28"/>
          <w:szCs w:val="28"/>
          <w:rtl/>
        </w:rPr>
        <w:t xml:space="preserve"> </w:t>
      </w:r>
      <w:r w:rsidRPr="003204EA">
        <w:rPr>
          <w:rFonts w:cs="David" w:hint="cs"/>
          <w:sz w:val="28"/>
          <w:szCs w:val="28"/>
          <w:rtl/>
        </w:rPr>
        <w:t>להפיל</w:t>
      </w:r>
      <w:r w:rsidRPr="003204EA">
        <w:rPr>
          <w:rFonts w:cs="David"/>
          <w:sz w:val="28"/>
          <w:szCs w:val="28"/>
          <w:rtl/>
        </w:rPr>
        <w:t xml:space="preserve"> </w:t>
      </w:r>
      <w:r w:rsidRPr="003204EA">
        <w:rPr>
          <w:rFonts w:cs="David" w:hint="cs"/>
          <w:sz w:val="28"/>
          <w:szCs w:val="28"/>
          <w:rtl/>
        </w:rPr>
        <w:t>אותה</w:t>
      </w:r>
      <w:r>
        <w:rPr>
          <w:rFonts w:cs="David" w:hint="cs"/>
          <w:sz w:val="28"/>
          <w:szCs w:val="28"/>
          <w:rtl/>
        </w:rPr>
        <w:t>.</w:t>
      </w: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045496" w:rsidRPr="00045496" w:rsidRDefault="00045496" w:rsidP="00045496">
      <w:pPr>
        <w:spacing w:after="0" w:line="360" w:lineRule="auto"/>
        <w:jc w:val="center"/>
        <w:rPr>
          <w:rFonts w:ascii="Arial" w:eastAsia="Calibri" w:hAnsi="Arial" w:cs="Arial"/>
          <w:b/>
          <w:bCs/>
          <w:sz w:val="32"/>
          <w:szCs w:val="32"/>
        </w:rPr>
      </w:pPr>
      <w:r w:rsidRPr="00045496">
        <w:rPr>
          <w:rFonts w:ascii="Arial" w:eastAsia="Calibri" w:hAnsi="Arial" w:cs="Arial" w:hint="cs"/>
          <w:b/>
          <w:bCs/>
          <w:sz w:val="32"/>
          <w:szCs w:val="32"/>
          <w:rtl/>
        </w:rPr>
        <w:lastRenderedPageBreak/>
        <w:t xml:space="preserve">דוגמא לשאלון בחינת בגרות </w:t>
      </w:r>
      <w:r w:rsidRPr="00045496">
        <w:rPr>
          <w:rFonts w:ascii="Arial" w:eastAsia="Calibri" w:hAnsi="Arial" w:cs="Arial"/>
          <w:b/>
          <w:bCs/>
          <w:sz w:val="32"/>
          <w:szCs w:val="32"/>
          <w:rtl/>
        </w:rPr>
        <w:t xml:space="preserve">  - אזרחות לעולים חדשים </w:t>
      </w:r>
    </w:p>
    <w:p w:rsidR="00045496" w:rsidRPr="00045496" w:rsidRDefault="00045496" w:rsidP="00045496">
      <w:pPr>
        <w:spacing w:after="0" w:line="360" w:lineRule="auto"/>
        <w:jc w:val="center"/>
        <w:rPr>
          <w:rFonts w:ascii="Arial" w:eastAsia="Calibri" w:hAnsi="Arial" w:cs="Arial"/>
          <w:b/>
          <w:bCs/>
          <w:sz w:val="32"/>
          <w:szCs w:val="32"/>
          <w:rtl/>
        </w:rPr>
      </w:pPr>
      <w:r w:rsidRPr="00045496">
        <w:rPr>
          <w:rFonts w:ascii="Arial" w:eastAsia="Calibri" w:hAnsi="Arial" w:cs="Arial"/>
          <w:b/>
          <w:bCs/>
          <w:sz w:val="32"/>
          <w:szCs w:val="32"/>
          <w:rtl/>
        </w:rPr>
        <w:t xml:space="preserve">שאלון </w:t>
      </w:r>
      <w:r w:rsidRPr="00045496">
        <w:rPr>
          <w:rFonts w:ascii="Arial" w:eastAsia="Calibri" w:hAnsi="Arial" w:cs="Arial" w:hint="cs"/>
          <w:b/>
          <w:bCs/>
          <w:sz w:val="32"/>
          <w:szCs w:val="32"/>
          <w:rtl/>
        </w:rPr>
        <w:t>034284</w:t>
      </w:r>
      <w:r w:rsidRPr="00045496">
        <w:rPr>
          <w:rFonts w:ascii="Arial" w:eastAsia="Calibri" w:hAnsi="Arial" w:cs="Arial"/>
          <w:b/>
          <w:bCs/>
          <w:sz w:val="32"/>
          <w:szCs w:val="32"/>
          <w:rtl/>
        </w:rPr>
        <w:t xml:space="preserve"> - 2 יחידות לימוד</w:t>
      </w:r>
    </w:p>
    <w:p w:rsidR="00045496" w:rsidRPr="00045496" w:rsidRDefault="00045496" w:rsidP="00045496">
      <w:pPr>
        <w:spacing w:after="0" w:line="360" w:lineRule="auto"/>
        <w:jc w:val="center"/>
        <w:rPr>
          <w:rFonts w:ascii="Times New Roman" w:eastAsia="Times New Roman" w:hAnsi="Times New Roman" w:cs="David"/>
          <w:b/>
          <w:bCs/>
          <w:sz w:val="28"/>
          <w:szCs w:val="28"/>
          <w:rtl/>
        </w:rPr>
      </w:pPr>
      <w:r w:rsidRPr="00045496">
        <w:rPr>
          <w:rFonts w:ascii="Times New Roman" w:eastAsia="Times New Roman" w:hAnsi="Times New Roman" w:cs="David" w:hint="cs"/>
          <w:b/>
          <w:bCs/>
          <w:sz w:val="28"/>
          <w:szCs w:val="28"/>
          <w:rtl/>
        </w:rPr>
        <w:t>השאלות</w:t>
      </w:r>
    </w:p>
    <w:p w:rsidR="00045496" w:rsidRPr="00045496" w:rsidRDefault="00045496" w:rsidP="00045496">
      <w:pPr>
        <w:spacing w:after="0" w:line="360" w:lineRule="auto"/>
        <w:jc w:val="center"/>
        <w:rPr>
          <w:rFonts w:ascii="Times New Roman" w:eastAsia="Times New Roman" w:hAnsi="Times New Roman" w:cs="David"/>
          <w:sz w:val="24"/>
          <w:szCs w:val="24"/>
          <w:rtl/>
        </w:rPr>
      </w:pPr>
      <w:r w:rsidRPr="00045496">
        <w:rPr>
          <w:rFonts w:ascii="Times New Roman" w:eastAsia="Times New Roman" w:hAnsi="Times New Roman" w:cs="David" w:hint="cs"/>
          <w:b/>
          <w:bCs/>
          <w:sz w:val="28"/>
          <w:szCs w:val="28"/>
          <w:rtl/>
        </w:rPr>
        <w:t xml:space="preserve">פרק ראשון </w:t>
      </w:r>
      <w:r w:rsidRPr="00045496">
        <w:rPr>
          <w:rFonts w:ascii="Times New Roman" w:eastAsia="Times New Roman" w:hAnsi="Times New Roman" w:cs="David" w:hint="cs"/>
          <w:sz w:val="24"/>
          <w:szCs w:val="24"/>
          <w:rtl/>
        </w:rPr>
        <w:t>(64 נק')</w:t>
      </w:r>
    </w:p>
    <w:p w:rsidR="00045496" w:rsidRPr="00045496" w:rsidRDefault="00045496" w:rsidP="00045496">
      <w:pPr>
        <w:spacing w:after="0" w:line="360" w:lineRule="auto"/>
        <w:rPr>
          <w:rFonts w:ascii="Times New Roman" w:eastAsia="Times New Roman" w:hAnsi="Times New Roman" w:cs="David"/>
          <w:color w:val="FF0000"/>
          <w:sz w:val="24"/>
          <w:szCs w:val="24"/>
          <w:rtl/>
        </w:rPr>
      </w:pPr>
    </w:p>
    <w:p w:rsidR="00045496" w:rsidRPr="00045496" w:rsidRDefault="00045496" w:rsidP="00045496">
      <w:pPr>
        <w:spacing w:after="0" w:line="360" w:lineRule="auto"/>
        <w:rPr>
          <w:rFonts w:ascii="Times New Roman" w:eastAsia="Times New Roman" w:hAnsi="Times New Roman" w:cs="David"/>
          <w:sz w:val="24"/>
          <w:szCs w:val="24"/>
          <w:rtl/>
        </w:rPr>
      </w:pPr>
      <w:r w:rsidRPr="00045496">
        <w:rPr>
          <w:rFonts w:ascii="Times New Roman" w:eastAsia="Times New Roman" w:hAnsi="Times New Roman" w:cs="David" w:hint="cs"/>
          <w:b/>
          <w:bCs/>
          <w:sz w:val="24"/>
          <w:szCs w:val="24"/>
          <w:rtl/>
        </w:rPr>
        <w:t xml:space="preserve">ענה על </w:t>
      </w:r>
      <w:r w:rsidRPr="00045496">
        <w:rPr>
          <w:rFonts w:ascii="Times New Roman" w:eastAsia="Times New Roman" w:hAnsi="Times New Roman" w:cs="David" w:hint="cs"/>
          <w:b/>
          <w:bCs/>
          <w:sz w:val="24"/>
          <w:szCs w:val="24"/>
          <w:u w:val="single"/>
          <w:rtl/>
        </w:rPr>
        <w:t>שתים</w:t>
      </w:r>
      <w:r w:rsidRPr="00045496">
        <w:rPr>
          <w:rFonts w:ascii="Times New Roman" w:eastAsia="Times New Roman" w:hAnsi="Times New Roman" w:cs="David" w:hint="cs"/>
          <w:b/>
          <w:bCs/>
          <w:sz w:val="24"/>
          <w:szCs w:val="24"/>
          <w:rtl/>
        </w:rPr>
        <w:t xml:space="preserve"> מהשאלות 1-3  </w:t>
      </w:r>
      <w:r w:rsidRPr="00045496">
        <w:rPr>
          <w:rFonts w:ascii="Times New Roman" w:eastAsia="Times New Roman" w:hAnsi="Times New Roman" w:cs="David" w:hint="cs"/>
          <w:sz w:val="24"/>
          <w:szCs w:val="24"/>
          <w:rtl/>
        </w:rPr>
        <w:t>(לכל שאלה- 32 נקודות)</w:t>
      </w:r>
    </w:p>
    <w:p w:rsidR="00045496" w:rsidRPr="00045496" w:rsidRDefault="00045496" w:rsidP="00045496">
      <w:pPr>
        <w:spacing w:after="0" w:line="360" w:lineRule="auto"/>
        <w:rPr>
          <w:rFonts w:ascii="Times New Roman" w:eastAsia="Times New Roman" w:hAnsi="Times New Roman" w:cs="David"/>
          <w:sz w:val="24"/>
          <w:szCs w:val="24"/>
          <w:rtl/>
        </w:rPr>
      </w:pPr>
    </w:p>
    <w:p w:rsidR="00045496" w:rsidRPr="00045496" w:rsidRDefault="00045496" w:rsidP="00045496">
      <w:pPr>
        <w:spacing w:after="0" w:line="360" w:lineRule="auto"/>
        <w:rPr>
          <w:rFonts w:ascii="Times New Roman" w:eastAsia="Times New Roman" w:hAnsi="Times New Roman" w:cs="David"/>
          <w:sz w:val="24"/>
          <w:szCs w:val="24"/>
          <w:rtl/>
        </w:rPr>
      </w:pPr>
      <w:r w:rsidRPr="00045496">
        <w:rPr>
          <w:rFonts w:ascii="Times New Roman" w:eastAsia="Times New Roman" w:hAnsi="Times New Roman" w:cs="David" w:hint="cs"/>
          <w:sz w:val="24"/>
          <w:szCs w:val="24"/>
          <w:rtl/>
        </w:rPr>
        <w:t>1. הסבירי מהו עקרון זכויות הטבעיות ומי אחראי לכך?</w:t>
      </w:r>
    </w:p>
    <w:p w:rsidR="00045496" w:rsidRPr="00045496" w:rsidRDefault="00045496" w:rsidP="00045496">
      <w:pPr>
        <w:spacing w:after="0" w:line="360" w:lineRule="auto"/>
        <w:rPr>
          <w:rFonts w:ascii="Times New Roman" w:eastAsia="Times New Roman" w:hAnsi="Times New Roman" w:cs="David"/>
          <w:sz w:val="24"/>
          <w:szCs w:val="24"/>
          <w:rtl/>
        </w:rPr>
      </w:pPr>
      <w:r w:rsidRPr="00045496">
        <w:rPr>
          <w:rFonts w:ascii="Times New Roman" w:eastAsia="Times New Roman" w:hAnsi="Times New Roman" w:cs="David" w:hint="cs"/>
          <w:sz w:val="24"/>
          <w:szCs w:val="24"/>
          <w:rtl/>
        </w:rPr>
        <w:t>ב. הציגי שתי זכויות טבעיות</w:t>
      </w:r>
    </w:p>
    <w:p w:rsidR="00045496" w:rsidRPr="00045496" w:rsidRDefault="00045496" w:rsidP="00045496">
      <w:pPr>
        <w:spacing w:after="0" w:line="360" w:lineRule="auto"/>
        <w:rPr>
          <w:rFonts w:ascii="Times New Roman" w:eastAsia="Times New Roman" w:hAnsi="Times New Roman" w:cs="David"/>
          <w:sz w:val="24"/>
          <w:szCs w:val="24"/>
        </w:rPr>
      </w:pPr>
      <w:r w:rsidRPr="00045496">
        <w:rPr>
          <w:rFonts w:ascii="Times New Roman" w:eastAsia="Times New Roman" w:hAnsi="Times New Roman" w:cs="David" w:hint="cs"/>
          <w:sz w:val="24"/>
          <w:szCs w:val="24"/>
          <w:rtl/>
        </w:rPr>
        <w:t xml:space="preserve">ג. </w:t>
      </w:r>
      <w:r w:rsidRPr="00045496">
        <w:rPr>
          <w:rFonts w:ascii="Times New Roman" w:eastAsia="Times New Roman" w:hAnsi="Times New Roman" w:cs="David"/>
          <w:sz w:val="24"/>
          <w:szCs w:val="24"/>
          <w:rtl/>
        </w:rPr>
        <w:t>במוזֵאון בירושלים מוצגת תערוכה המתארת את התרבויות והמנהגים של אוכלוסיות שונות בעיר</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השלטים וההדרכה במוזאון הם בשפות עברית, ערבית ואנגלית</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במוזאון מתקיימת גם תכנית המיועדת לבני נוער מכל המגזרים, הלומדים במערכת החינוך בארץ</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בתכנית זו מוצגת להם ההיסטוריה של בני שלוש דתות בירושלים: יהדות, אסלאם ונצרות</w:t>
      </w:r>
    </w:p>
    <w:p w:rsidR="00045496" w:rsidRPr="00045496" w:rsidRDefault="00045496" w:rsidP="00045496">
      <w:pPr>
        <w:spacing w:after="0" w:line="360" w:lineRule="auto"/>
        <w:rPr>
          <w:rFonts w:ascii="Times New Roman" w:eastAsia="Times New Roman" w:hAnsi="Times New Roman" w:cs="David"/>
          <w:sz w:val="24"/>
          <w:szCs w:val="24"/>
          <w:rtl/>
        </w:rPr>
      </w:pP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הצג</w:t>
      </w:r>
      <w:r w:rsidRPr="00045496">
        <w:rPr>
          <w:rFonts w:ascii="Times New Roman" w:eastAsia="Times New Roman" w:hAnsi="Times New Roman" w:cs="David" w:hint="cs"/>
          <w:sz w:val="24"/>
          <w:szCs w:val="24"/>
          <w:rtl/>
        </w:rPr>
        <w:t>י</w:t>
      </w:r>
      <w:r w:rsidRPr="00045496">
        <w:rPr>
          <w:rFonts w:ascii="Times New Roman" w:eastAsia="Times New Roman" w:hAnsi="Times New Roman" w:cs="David"/>
          <w:sz w:val="24"/>
          <w:szCs w:val="24"/>
          <w:rtl/>
        </w:rPr>
        <w:t xml:space="preserve"> את עקרון הפלורליזם</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הסבר</w:t>
      </w:r>
      <w:r w:rsidRPr="00045496">
        <w:rPr>
          <w:rFonts w:ascii="Times New Roman" w:eastAsia="Times New Roman" w:hAnsi="Times New Roman" w:cs="David" w:hint="cs"/>
          <w:sz w:val="24"/>
          <w:szCs w:val="24"/>
          <w:rtl/>
        </w:rPr>
        <w:t>י</w:t>
      </w:r>
      <w:r w:rsidRPr="00045496">
        <w:rPr>
          <w:rFonts w:ascii="Times New Roman" w:eastAsia="Times New Roman" w:hAnsi="Times New Roman" w:cs="David"/>
          <w:sz w:val="24"/>
          <w:szCs w:val="24"/>
          <w:rtl/>
        </w:rPr>
        <w:t xml:space="preserve"> כיצד עקרון הפלורליזם בא לידי ביטוי בקטע</w:t>
      </w:r>
      <w:r w:rsidRPr="00045496">
        <w:rPr>
          <w:rFonts w:ascii="Times New Roman" w:eastAsia="Times New Roman" w:hAnsi="Times New Roman" w:cs="David"/>
          <w:sz w:val="24"/>
          <w:szCs w:val="24"/>
        </w:rPr>
        <w:t>.</w:t>
      </w:r>
    </w:p>
    <w:p w:rsidR="00045496" w:rsidRPr="00045496" w:rsidRDefault="00045496" w:rsidP="00045496">
      <w:pPr>
        <w:spacing w:after="0" w:line="360" w:lineRule="auto"/>
        <w:rPr>
          <w:rFonts w:ascii="Times New Roman" w:eastAsia="Times New Roman" w:hAnsi="Times New Roman" w:cs="David"/>
          <w:sz w:val="24"/>
          <w:szCs w:val="24"/>
          <w:rtl/>
        </w:rPr>
      </w:pPr>
    </w:p>
    <w:p w:rsidR="00045496" w:rsidRPr="00045496" w:rsidRDefault="00045496" w:rsidP="00045496">
      <w:pPr>
        <w:spacing w:after="0" w:line="360" w:lineRule="auto"/>
        <w:rPr>
          <w:rFonts w:ascii="Times New Roman" w:eastAsia="Times New Roman" w:hAnsi="Times New Roman" w:cs="David"/>
          <w:sz w:val="24"/>
          <w:szCs w:val="24"/>
          <w:u w:val="single"/>
          <w:rtl/>
        </w:rPr>
      </w:pPr>
      <w:r w:rsidRPr="00045496">
        <w:rPr>
          <w:rFonts w:ascii="Times New Roman" w:eastAsia="Times New Roman" w:hAnsi="Times New Roman" w:cs="David" w:hint="cs"/>
          <w:sz w:val="24"/>
          <w:szCs w:val="24"/>
          <w:rtl/>
        </w:rPr>
        <w:t xml:space="preserve">2. </w:t>
      </w:r>
      <w:r w:rsidRPr="00045496">
        <w:rPr>
          <w:rFonts w:ascii="Times New Roman" w:eastAsia="Times New Roman" w:hAnsi="Times New Roman" w:cs="David" w:hint="cs"/>
          <w:sz w:val="24"/>
          <w:szCs w:val="24"/>
          <w:u w:val="single"/>
          <w:rtl/>
        </w:rPr>
        <w:t>הדמוקרטיה</w:t>
      </w:r>
    </w:p>
    <w:p w:rsidR="00045496" w:rsidRPr="00045496" w:rsidRDefault="00045496" w:rsidP="00045496">
      <w:pPr>
        <w:spacing w:after="0" w:line="360" w:lineRule="auto"/>
        <w:rPr>
          <w:rFonts w:ascii="Times New Roman" w:eastAsia="Times New Roman" w:hAnsi="Times New Roman" w:cs="David"/>
          <w:sz w:val="24"/>
          <w:szCs w:val="24"/>
          <w:rtl/>
        </w:rPr>
      </w:pPr>
      <w:r w:rsidRPr="00045496">
        <w:rPr>
          <w:rFonts w:ascii="Times New Roman" w:eastAsia="Times New Roman" w:hAnsi="Times New Roman" w:cs="David" w:hint="cs"/>
          <w:sz w:val="24"/>
          <w:szCs w:val="24"/>
          <w:rtl/>
        </w:rPr>
        <w:t>א. צייני שני הבדלים בין דמוקרטיה ישירה לדמוקרטיה ייצוגית</w:t>
      </w:r>
    </w:p>
    <w:p w:rsidR="00045496" w:rsidRPr="00045496" w:rsidRDefault="00045496" w:rsidP="00045496">
      <w:pPr>
        <w:spacing w:after="0" w:line="360" w:lineRule="auto"/>
        <w:rPr>
          <w:rFonts w:ascii="Times New Roman" w:eastAsia="Times New Roman" w:hAnsi="Times New Roman" w:cs="David"/>
          <w:sz w:val="24"/>
          <w:szCs w:val="24"/>
        </w:rPr>
      </w:pPr>
      <w:r w:rsidRPr="00045496">
        <w:rPr>
          <w:rFonts w:ascii="Times New Roman" w:eastAsia="Times New Roman" w:hAnsi="Times New Roman" w:cs="David" w:hint="cs"/>
          <w:sz w:val="24"/>
          <w:szCs w:val="24"/>
          <w:rtl/>
        </w:rPr>
        <w:t>ב.</w:t>
      </w:r>
      <w:r w:rsidRPr="00045496">
        <w:rPr>
          <w:rFonts w:ascii="Calibri" w:eastAsia="Times New Roman" w:hAnsi="Calibri" w:cs="Arial"/>
          <w:rtl/>
        </w:rPr>
        <w:t xml:space="preserve"> </w:t>
      </w:r>
      <w:r w:rsidRPr="00045496">
        <w:rPr>
          <w:rFonts w:ascii="Times New Roman" w:eastAsia="Times New Roman" w:hAnsi="Times New Roman" w:cs="David"/>
          <w:sz w:val="24"/>
          <w:szCs w:val="24"/>
          <w:rtl/>
        </w:rPr>
        <w:t>בדיון שנערך באחת מוועדות הכנסת השתתפו נציגים של ארגוני הנכים בישראל. הם טענו שבבחירות האחרונות לכנסת אפשר היה להגיע למחצית מהקלפיות דרך מדרגות בלבד, לכן נכים המרותקים לכיסאות גלגלים לא יכלו להגיע לקלפיות אלו ולכן גם לא יכלו להצביע בבחירות.</w:t>
      </w:r>
    </w:p>
    <w:p w:rsidR="00045496" w:rsidRPr="00045496" w:rsidRDefault="00045496" w:rsidP="00045496">
      <w:pPr>
        <w:spacing w:after="0" w:line="360" w:lineRule="auto"/>
        <w:rPr>
          <w:rFonts w:ascii="Times New Roman" w:eastAsia="Times New Roman" w:hAnsi="Times New Roman" w:cs="David"/>
          <w:sz w:val="24"/>
          <w:szCs w:val="24"/>
          <w:rtl/>
        </w:rPr>
      </w:pPr>
      <w:r w:rsidRPr="00045496">
        <w:rPr>
          <w:rFonts w:ascii="Times New Roman" w:eastAsia="Times New Roman" w:hAnsi="Times New Roman" w:cs="David"/>
          <w:sz w:val="24"/>
          <w:szCs w:val="24"/>
          <w:rtl/>
        </w:rPr>
        <w:t>ציי</w:t>
      </w:r>
      <w:r w:rsidRPr="00045496">
        <w:rPr>
          <w:rFonts w:ascii="Times New Roman" w:eastAsia="Times New Roman" w:hAnsi="Times New Roman" w:cs="David" w:hint="cs"/>
          <w:sz w:val="24"/>
          <w:szCs w:val="24"/>
          <w:rtl/>
        </w:rPr>
        <w:t>ני</w:t>
      </w:r>
      <w:r w:rsidRPr="00045496">
        <w:rPr>
          <w:rFonts w:ascii="Times New Roman" w:eastAsia="Times New Roman" w:hAnsi="Times New Roman" w:cs="David"/>
          <w:sz w:val="24"/>
          <w:szCs w:val="24"/>
          <w:rtl/>
        </w:rPr>
        <w:t xml:space="preserve"> והצג</w:t>
      </w:r>
      <w:r w:rsidRPr="00045496">
        <w:rPr>
          <w:rFonts w:ascii="Times New Roman" w:eastAsia="Times New Roman" w:hAnsi="Times New Roman" w:cs="David" w:hint="cs"/>
          <w:sz w:val="24"/>
          <w:szCs w:val="24"/>
          <w:rtl/>
        </w:rPr>
        <w:t>י</w:t>
      </w:r>
      <w:r w:rsidRPr="00045496">
        <w:rPr>
          <w:rFonts w:ascii="Times New Roman" w:eastAsia="Times New Roman" w:hAnsi="Times New Roman" w:cs="David"/>
          <w:sz w:val="24"/>
          <w:szCs w:val="24"/>
          <w:rtl/>
        </w:rPr>
        <w:t xml:space="preserve"> את התנאי לקיום בחירות דמוקרטיות שנפגע לטענת נציגי ארגון הנכים. הסבר</w:t>
      </w:r>
      <w:r w:rsidRPr="00045496">
        <w:rPr>
          <w:rFonts w:ascii="Times New Roman" w:eastAsia="Times New Roman" w:hAnsi="Times New Roman" w:cs="David" w:hint="cs"/>
          <w:sz w:val="24"/>
          <w:szCs w:val="24"/>
          <w:rtl/>
        </w:rPr>
        <w:t xml:space="preserve">י </w:t>
      </w:r>
      <w:r w:rsidRPr="00045496">
        <w:rPr>
          <w:rFonts w:ascii="Times New Roman" w:eastAsia="Times New Roman" w:hAnsi="Times New Roman" w:cs="David"/>
          <w:sz w:val="24"/>
          <w:szCs w:val="24"/>
          <w:rtl/>
        </w:rPr>
        <w:t>תשובתך על פי הקטע</w:t>
      </w:r>
    </w:p>
    <w:p w:rsidR="00045496" w:rsidRPr="00045496" w:rsidRDefault="00045496" w:rsidP="00045496">
      <w:pPr>
        <w:spacing w:after="0" w:line="360" w:lineRule="auto"/>
        <w:rPr>
          <w:rFonts w:ascii="Times New Roman" w:eastAsia="Times New Roman" w:hAnsi="Times New Roman" w:cs="David"/>
          <w:sz w:val="24"/>
          <w:szCs w:val="24"/>
          <w:rtl/>
        </w:rPr>
      </w:pPr>
      <w:r w:rsidRPr="00045496">
        <w:rPr>
          <w:rFonts w:ascii="Times New Roman" w:eastAsia="Times New Roman" w:hAnsi="Times New Roman" w:cs="David" w:hint="cs"/>
          <w:sz w:val="24"/>
          <w:szCs w:val="24"/>
          <w:rtl/>
        </w:rPr>
        <w:t>ג. שיטת הבחירות לכנסת היא ארצית, יחסית ורשימתית. הסברי שיטה זו.</w:t>
      </w:r>
    </w:p>
    <w:p w:rsidR="00045496" w:rsidRPr="00045496" w:rsidRDefault="00045496" w:rsidP="00045496">
      <w:pPr>
        <w:spacing w:after="0" w:line="360" w:lineRule="auto"/>
        <w:rPr>
          <w:rFonts w:ascii="Times New Roman" w:eastAsia="Times New Roman" w:hAnsi="Times New Roman" w:cs="David"/>
          <w:sz w:val="24"/>
          <w:szCs w:val="24"/>
        </w:rPr>
      </w:pPr>
      <w:r w:rsidRPr="00045496">
        <w:rPr>
          <w:rFonts w:ascii="Times New Roman" w:eastAsia="Times New Roman" w:hAnsi="Times New Roman" w:cs="David"/>
          <w:sz w:val="24"/>
          <w:szCs w:val="24"/>
        </w:rPr>
        <w:t>.</w:t>
      </w:r>
      <w:r>
        <w:rPr>
          <w:rFonts w:ascii="Times New Roman" w:eastAsia="Times New Roman" w:hAnsi="Times New Roman" w:cs="David"/>
          <w:sz w:val="24"/>
          <w:szCs w:val="24"/>
        </w:rPr>
        <w:t>3</w:t>
      </w:r>
      <w:r>
        <w:rPr>
          <w:rFonts w:ascii="Times New Roman" w:eastAsia="Times New Roman" w:hAnsi="Times New Roman" w:cs="David" w:hint="cs"/>
          <w:sz w:val="24"/>
          <w:szCs w:val="24"/>
          <w:rtl/>
        </w:rPr>
        <w:t xml:space="preserve"> </w:t>
      </w:r>
      <w:r w:rsidRPr="00045496">
        <w:rPr>
          <w:rFonts w:ascii="Times New Roman" w:eastAsia="Times New Roman" w:hAnsi="Times New Roman" w:cs="David"/>
          <w:sz w:val="24"/>
          <w:szCs w:val="24"/>
          <w:u w:val="single"/>
          <w:rtl/>
        </w:rPr>
        <w:t>הממשלה</w:t>
      </w:r>
    </w:p>
    <w:p w:rsidR="00045496" w:rsidRPr="00045496" w:rsidRDefault="00045496" w:rsidP="00045496">
      <w:pPr>
        <w:spacing w:after="0" w:line="360" w:lineRule="auto"/>
        <w:rPr>
          <w:rFonts w:ascii="Times New Roman" w:eastAsia="Times New Roman" w:hAnsi="Times New Roman" w:cs="David"/>
          <w:sz w:val="24"/>
          <w:szCs w:val="24"/>
        </w:rPr>
      </w:pPr>
      <w:r w:rsidRPr="00045496">
        <w:rPr>
          <w:rFonts w:ascii="Times New Roman" w:eastAsia="Times New Roman" w:hAnsi="Times New Roman" w:cs="David"/>
          <w:sz w:val="24"/>
          <w:szCs w:val="24"/>
          <w:rtl/>
        </w:rPr>
        <w:t>א</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הסבר</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שני</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תפקידים</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של</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הממשלה</w:t>
      </w:r>
      <w:r w:rsidRPr="00045496">
        <w:rPr>
          <w:rFonts w:ascii="Times New Roman" w:eastAsia="Times New Roman" w:hAnsi="Times New Roman" w:cs="David"/>
          <w:sz w:val="24"/>
          <w:szCs w:val="24"/>
        </w:rPr>
        <w:t xml:space="preserve">. </w:t>
      </w:r>
    </w:p>
    <w:p w:rsidR="00045496" w:rsidRPr="00045496" w:rsidRDefault="00045496" w:rsidP="00045496">
      <w:pPr>
        <w:spacing w:after="0" w:line="360" w:lineRule="auto"/>
        <w:rPr>
          <w:rFonts w:ascii="Times New Roman" w:eastAsia="Times New Roman" w:hAnsi="Times New Roman" w:cs="David"/>
          <w:sz w:val="24"/>
          <w:szCs w:val="24"/>
        </w:rPr>
      </w:pPr>
      <w:r w:rsidRPr="00045496">
        <w:rPr>
          <w:rFonts w:ascii="Times New Roman" w:eastAsia="Times New Roman" w:hAnsi="Times New Roman" w:cs="David"/>
          <w:sz w:val="24"/>
          <w:szCs w:val="24"/>
          <w:rtl/>
        </w:rPr>
        <w:t>ב</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מהי</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קואליציה</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מדוע</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עד</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היום</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הממשלות</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בישראל</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הן</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ממשלות</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קואליציוניות</w:t>
      </w:r>
      <w:r w:rsidRPr="00045496">
        <w:rPr>
          <w:rFonts w:ascii="Times New Roman" w:eastAsia="Times New Roman" w:hAnsi="Times New Roman" w:cs="David"/>
          <w:sz w:val="24"/>
          <w:szCs w:val="24"/>
        </w:rPr>
        <w:t>?</w:t>
      </w:r>
    </w:p>
    <w:p w:rsidR="00045496" w:rsidRPr="00045496" w:rsidRDefault="00045496" w:rsidP="00045496">
      <w:pPr>
        <w:spacing w:after="0" w:line="360" w:lineRule="auto"/>
        <w:rPr>
          <w:rFonts w:ascii="Times New Roman" w:eastAsia="Times New Roman" w:hAnsi="Times New Roman" w:cs="David"/>
          <w:sz w:val="24"/>
          <w:szCs w:val="24"/>
        </w:rPr>
      </w:pPr>
      <w:r w:rsidRPr="00045496">
        <w:rPr>
          <w:rFonts w:ascii="Times New Roman" w:eastAsia="Times New Roman" w:hAnsi="Times New Roman" w:cs="David"/>
          <w:sz w:val="24"/>
          <w:szCs w:val="24"/>
          <w:rtl/>
        </w:rPr>
        <w:t>ג</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ציין</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שני</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מקרים</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שבהם</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הממשלה</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מסיימת</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את</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כהונתה</w:t>
      </w:r>
      <w:r w:rsidRPr="00045496">
        <w:rPr>
          <w:rFonts w:ascii="Times New Roman" w:eastAsia="Times New Roman" w:hAnsi="Times New Roman" w:cs="David"/>
          <w:sz w:val="24"/>
          <w:szCs w:val="24"/>
        </w:rPr>
        <w:t xml:space="preserve">. </w:t>
      </w:r>
    </w:p>
    <w:p w:rsidR="00045496" w:rsidRPr="00045496" w:rsidRDefault="00045496" w:rsidP="00045496">
      <w:pPr>
        <w:spacing w:after="0" w:line="360" w:lineRule="auto"/>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4. </w:t>
      </w:r>
      <w:r w:rsidRPr="00045496">
        <w:rPr>
          <w:rFonts w:ascii="Times New Roman" w:eastAsia="Times New Roman" w:hAnsi="Times New Roman" w:cs="David" w:hint="cs"/>
          <w:sz w:val="24"/>
          <w:szCs w:val="24"/>
          <w:rtl/>
        </w:rPr>
        <w:t>הסבר</w:t>
      </w:r>
      <w:r w:rsidRPr="00045496">
        <w:rPr>
          <w:rFonts w:ascii="Times New Roman" w:eastAsia="Times New Roman" w:hAnsi="Times New Roman" w:cs="David" w:hint="cs"/>
          <w:sz w:val="24"/>
          <w:szCs w:val="24"/>
          <w:u w:val="single"/>
          <w:rtl/>
        </w:rPr>
        <w:t>י שתיים מעקרונות הדמוקרטיה המודרנית</w:t>
      </w:r>
    </w:p>
    <w:p w:rsidR="00045496" w:rsidRPr="00045496" w:rsidRDefault="00045496" w:rsidP="00045496">
      <w:pPr>
        <w:spacing w:after="0" w:line="360" w:lineRule="auto"/>
        <w:rPr>
          <w:rFonts w:ascii="Times New Roman" w:eastAsia="Times New Roman" w:hAnsi="Times New Roman" w:cs="David"/>
          <w:sz w:val="24"/>
          <w:szCs w:val="24"/>
          <w:rtl/>
        </w:rPr>
      </w:pPr>
      <w:r>
        <w:rPr>
          <w:rFonts w:ascii="Times New Roman" w:eastAsia="Times New Roman" w:hAnsi="Times New Roman" w:cs="David" w:hint="cs"/>
          <w:sz w:val="24"/>
          <w:szCs w:val="24"/>
          <w:rtl/>
        </w:rPr>
        <w:t>5</w:t>
      </w:r>
      <w:r w:rsidRPr="00045496">
        <w:rPr>
          <w:rFonts w:ascii="Times New Roman" w:eastAsia="Times New Roman" w:hAnsi="Times New Roman" w:cs="David" w:hint="cs"/>
          <w:sz w:val="24"/>
          <w:szCs w:val="24"/>
          <w:rtl/>
        </w:rPr>
        <w:t>. צייני שתי תנאים לבחירות דמוקרטיות</w:t>
      </w:r>
    </w:p>
    <w:p w:rsidR="00045496" w:rsidRPr="00045496" w:rsidRDefault="00045496" w:rsidP="00045496">
      <w:pPr>
        <w:spacing w:after="0" w:line="360" w:lineRule="auto"/>
        <w:rPr>
          <w:rFonts w:ascii="Times New Roman" w:eastAsia="Times New Roman" w:hAnsi="Times New Roman" w:cs="David"/>
          <w:sz w:val="24"/>
          <w:szCs w:val="24"/>
          <w:rtl/>
        </w:rPr>
      </w:pPr>
      <w:r>
        <w:rPr>
          <w:rFonts w:ascii="Times New Roman" w:eastAsia="Times New Roman" w:hAnsi="Times New Roman" w:cs="David" w:hint="cs"/>
          <w:sz w:val="24"/>
          <w:szCs w:val="24"/>
          <w:rtl/>
        </w:rPr>
        <w:t>6</w:t>
      </w:r>
      <w:r w:rsidRPr="00045496">
        <w:rPr>
          <w:rFonts w:ascii="Times New Roman" w:eastAsia="Times New Roman" w:hAnsi="Times New Roman" w:cs="David" w:hint="cs"/>
          <w:sz w:val="24"/>
          <w:szCs w:val="24"/>
          <w:rtl/>
        </w:rPr>
        <w:t>. הסברי את שני המושגים:</w:t>
      </w:r>
    </w:p>
    <w:p w:rsidR="00045496" w:rsidRPr="00045496" w:rsidRDefault="00045496" w:rsidP="00045496">
      <w:pPr>
        <w:spacing w:after="0" w:line="360" w:lineRule="auto"/>
        <w:rPr>
          <w:rFonts w:ascii="Times New Roman" w:eastAsia="Times New Roman" w:hAnsi="Times New Roman" w:cs="David"/>
          <w:sz w:val="24"/>
          <w:szCs w:val="24"/>
          <w:rtl/>
        </w:rPr>
      </w:pPr>
      <w:r w:rsidRPr="00045496">
        <w:rPr>
          <w:rFonts w:ascii="Times New Roman" w:eastAsia="Times New Roman" w:hAnsi="Times New Roman" w:cs="David" w:hint="cs"/>
          <w:sz w:val="24"/>
          <w:szCs w:val="24"/>
          <w:rtl/>
        </w:rPr>
        <w:t>- אפליה פסולה</w:t>
      </w:r>
      <w:r>
        <w:rPr>
          <w:rFonts w:ascii="Times New Roman" w:eastAsia="Times New Roman" w:hAnsi="Times New Roman" w:cs="David" w:hint="cs"/>
          <w:sz w:val="24"/>
          <w:szCs w:val="24"/>
          <w:rtl/>
        </w:rPr>
        <w:t xml:space="preserve">     -הזכות להליך הוגן </w:t>
      </w:r>
    </w:p>
    <w:p w:rsidR="00045496" w:rsidRDefault="00045496" w:rsidP="00045496">
      <w:pPr>
        <w:spacing w:after="0" w:line="360" w:lineRule="auto"/>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7. </w:t>
      </w:r>
      <w:r w:rsidRPr="00045496">
        <w:rPr>
          <w:rFonts w:ascii="Times New Roman" w:eastAsia="Times New Roman" w:hAnsi="Times New Roman" w:cs="David"/>
          <w:sz w:val="24"/>
          <w:szCs w:val="24"/>
          <w:rtl/>
        </w:rPr>
        <w:t>ציין</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שני</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תפקידים</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של</w:t>
      </w:r>
      <w:r w:rsidRPr="00045496">
        <w:rPr>
          <w:rFonts w:ascii="Times New Roman" w:eastAsia="Times New Roman" w:hAnsi="Times New Roman" w:cs="David"/>
          <w:sz w:val="24"/>
          <w:szCs w:val="24"/>
        </w:rPr>
        <w:t xml:space="preserve"> </w:t>
      </w:r>
      <w:r w:rsidRPr="00045496">
        <w:rPr>
          <w:rFonts w:ascii="Times New Roman" w:eastAsia="Times New Roman" w:hAnsi="Times New Roman" w:cs="David"/>
          <w:sz w:val="24"/>
          <w:szCs w:val="24"/>
          <w:rtl/>
        </w:rPr>
        <w:t>הכנסת</w:t>
      </w:r>
    </w:p>
    <w:p w:rsidR="005F1B97" w:rsidRDefault="005F1B97" w:rsidP="003204EA">
      <w:pPr>
        <w:pStyle w:val="a4"/>
        <w:tabs>
          <w:tab w:val="right" w:pos="0"/>
        </w:tabs>
        <w:ind w:left="-648" w:right="-1008"/>
        <w:rPr>
          <w:rFonts w:cs="David"/>
          <w:sz w:val="28"/>
          <w:szCs w:val="28"/>
          <w:rtl/>
        </w:rPr>
      </w:pPr>
      <w:bookmarkStart w:id="0" w:name="_GoBack"/>
      <w:bookmarkEnd w:id="0"/>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Default="005F1B97" w:rsidP="003204EA">
      <w:pPr>
        <w:pStyle w:val="a4"/>
        <w:tabs>
          <w:tab w:val="right" w:pos="0"/>
        </w:tabs>
        <w:ind w:left="-648" w:right="-1008"/>
        <w:rPr>
          <w:rFonts w:cs="David"/>
          <w:sz w:val="28"/>
          <w:szCs w:val="28"/>
          <w:rtl/>
        </w:rPr>
      </w:pPr>
    </w:p>
    <w:p w:rsidR="005F1B97" w:rsidRPr="0071592B" w:rsidRDefault="005F1B97" w:rsidP="003204EA">
      <w:pPr>
        <w:pStyle w:val="a4"/>
        <w:tabs>
          <w:tab w:val="right" w:pos="0"/>
        </w:tabs>
        <w:ind w:left="-648" w:right="-1008"/>
        <w:rPr>
          <w:rFonts w:cs="David"/>
          <w:sz w:val="28"/>
          <w:szCs w:val="28"/>
          <w:rtl/>
        </w:rPr>
      </w:pPr>
    </w:p>
    <w:sectPr w:rsidR="005F1B97" w:rsidRPr="0071592B" w:rsidSect="00DC3F62">
      <w:footerReference w:type="defaul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7CF" w:rsidRDefault="00C877CF" w:rsidP="00ED1659">
      <w:pPr>
        <w:spacing w:after="0" w:line="240" w:lineRule="auto"/>
      </w:pPr>
      <w:r>
        <w:separator/>
      </w:r>
    </w:p>
  </w:endnote>
  <w:endnote w:type="continuationSeparator" w:id="0">
    <w:p w:rsidR="00C877CF" w:rsidRDefault="00C877CF" w:rsidP="00ED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Fr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05265049"/>
      <w:docPartObj>
        <w:docPartGallery w:val="Page Numbers (Bottom of Page)"/>
        <w:docPartUnique/>
      </w:docPartObj>
    </w:sdtPr>
    <w:sdtEndPr>
      <w:rPr>
        <w:cs/>
      </w:rPr>
    </w:sdtEndPr>
    <w:sdtContent>
      <w:p w:rsidR="001B2BF3" w:rsidRDefault="001B2BF3">
        <w:pPr>
          <w:pStyle w:val="a9"/>
          <w:jc w:val="center"/>
          <w:rPr>
            <w:rtl/>
            <w:cs/>
          </w:rPr>
        </w:pPr>
        <w:r>
          <w:fldChar w:fldCharType="begin"/>
        </w:r>
        <w:r>
          <w:rPr>
            <w:rtl/>
            <w:cs/>
          </w:rPr>
          <w:instrText>PAGE   \* MERGEFORMAT</w:instrText>
        </w:r>
        <w:r>
          <w:fldChar w:fldCharType="separate"/>
        </w:r>
        <w:r w:rsidR="00045496" w:rsidRPr="00045496">
          <w:rPr>
            <w:noProof/>
            <w:rtl/>
            <w:lang w:val="he-IL"/>
          </w:rPr>
          <w:t>22</w:t>
        </w:r>
        <w:r>
          <w:fldChar w:fldCharType="end"/>
        </w:r>
      </w:p>
    </w:sdtContent>
  </w:sdt>
  <w:p w:rsidR="001B2BF3" w:rsidRDefault="001B2BF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7CF" w:rsidRDefault="00C877CF" w:rsidP="00ED1659">
      <w:pPr>
        <w:spacing w:after="0" w:line="240" w:lineRule="auto"/>
      </w:pPr>
      <w:r>
        <w:separator/>
      </w:r>
    </w:p>
  </w:footnote>
  <w:footnote w:type="continuationSeparator" w:id="0">
    <w:p w:rsidR="00C877CF" w:rsidRDefault="00C877CF" w:rsidP="00ED16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0C50"/>
    <w:multiLevelType w:val="hybridMultilevel"/>
    <w:tmpl w:val="F1A4CF10"/>
    <w:lvl w:ilvl="0" w:tplc="52669A1E">
      <w:start w:val="1"/>
      <w:numFmt w:val="hebrew1"/>
      <w:lvlText w:val="%1."/>
      <w:lvlJc w:val="left"/>
      <w:pPr>
        <w:ind w:left="-288"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1" w15:restartNumberingAfterBreak="0">
    <w:nsid w:val="00764D68"/>
    <w:multiLevelType w:val="hybridMultilevel"/>
    <w:tmpl w:val="BF78FEEA"/>
    <w:lvl w:ilvl="0" w:tplc="065C4A84">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 w15:restartNumberingAfterBreak="0">
    <w:nsid w:val="01DF7ED0"/>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2208D4"/>
    <w:multiLevelType w:val="hybridMultilevel"/>
    <w:tmpl w:val="62C6B7A4"/>
    <w:lvl w:ilvl="0" w:tplc="87C05DE8">
      <w:start w:val="1"/>
      <w:numFmt w:val="decimal"/>
      <w:suff w:val="space"/>
      <w:lvlText w:val="%1."/>
      <w:lvlJc w:val="left"/>
      <w:pPr>
        <w:ind w:left="-360" w:hanging="360"/>
      </w:pPr>
      <w:rPr>
        <w:rFonts w:hint="default"/>
        <w:b/>
        <w:bCs/>
        <w:color w:val="C00000"/>
        <w:sz w:val="28"/>
        <w:szCs w:val="28"/>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068E2CFF"/>
    <w:multiLevelType w:val="hybridMultilevel"/>
    <w:tmpl w:val="B6402D58"/>
    <w:lvl w:ilvl="0" w:tplc="801650AE">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 w15:restartNumberingAfterBreak="0">
    <w:nsid w:val="06DB32F4"/>
    <w:multiLevelType w:val="hybridMultilevel"/>
    <w:tmpl w:val="698C9C2C"/>
    <w:lvl w:ilvl="0" w:tplc="976E044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C01198"/>
    <w:multiLevelType w:val="hybridMultilevel"/>
    <w:tmpl w:val="775EB412"/>
    <w:lvl w:ilvl="0" w:tplc="96AA60AE">
      <w:start w:val="1"/>
      <w:numFmt w:val="decimal"/>
      <w:suff w:val="space"/>
      <w:lvlText w:val="%1."/>
      <w:lvlJc w:val="left"/>
      <w:pPr>
        <w:ind w:left="133" w:hanging="360"/>
      </w:pPr>
      <w:rPr>
        <w:rFonts w:hint="default"/>
        <w:b/>
        <w:bCs/>
        <w:color w:val="31849B" w:themeColor="accent5" w:themeShade="BF"/>
        <w:sz w:val="28"/>
        <w:szCs w:val="28"/>
        <w:lang w:bidi="he-IL"/>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7" w15:restartNumberingAfterBreak="0">
    <w:nsid w:val="09AE0262"/>
    <w:multiLevelType w:val="hybridMultilevel"/>
    <w:tmpl w:val="BF34E8E8"/>
    <w:lvl w:ilvl="0" w:tplc="B6DC8FDC">
      <w:start w:val="1"/>
      <w:numFmt w:val="decimal"/>
      <w:suff w:val="space"/>
      <w:lvlText w:val="%1."/>
      <w:lvlJc w:val="left"/>
      <w:pPr>
        <w:ind w:left="133" w:hanging="360"/>
      </w:pPr>
      <w:rPr>
        <w:rFonts w:hint="default"/>
        <w:b/>
        <w:bCs/>
        <w:color w:val="31849B" w:themeColor="accent5" w:themeShade="BF"/>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8" w15:restartNumberingAfterBreak="0">
    <w:nsid w:val="0CF6607B"/>
    <w:multiLevelType w:val="hybridMultilevel"/>
    <w:tmpl w:val="930A6114"/>
    <w:lvl w:ilvl="0" w:tplc="E3C816A2">
      <w:start w:val="1"/>
      <w:numFmt w:val="decimal"/>
      <w:lvlText w:val="%1."/>
      <w:lvlJc w:val="left"/>
      <w:pPr>
        <w:ind w:left="-648" w:hanging="360"/>
      </w:pPr>
      <w:rPr>
        <w:rFonts w:hint="default"/>
        <w:b w:val="0"/>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9" w15:restartNumberingAfterBreak="0">
    <w:nsid w:val="0E3A7D48"/>
    <w:multiLevelType w:val="hybridMultilevel"/>
    <w:tmpl w:val="E0D0242E"/>
    <w:lvl w:ilvl="0" w:tplc="065C4A84">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0" w15:restartNumberingAfterBreak="0">
    <w:nsid w:val="11F5166A"/>
    <w:multiLevelType w:val="hybridMultilevel"/>
    <w:tmpl w:val="B01E0D56"/>
    <w:lvl w:ilvl="0" w:tplc="D90C4DF4">
      <w:start w:val="1"/>
      <w:numFmt w:val="decimal"/>
      <w:suff w:val="space"/>
      <w:lvlText w:val="%1."/>
      <w:lvlJc w:val="left"/>
      <w:pPr>
        <w:ind w:left="133" w:hanging="360"/>
      </w:pPr>
      <w:rPr>
        <w:rFonts w:hint="default"/>
        <w:b/>
        <w:bCs/>
        <w:color w:val="31849B" w:themeColor="accent5" w:themeShade="B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1EC40EC0"/>
    <w:multiLevelType w:val="hybridMultilevel"/>
    <w:tmpl w:val="FAE6D02A"/>
    <w:lvl w:ilvl="0" w:tplc="CB38996A">
      <w:start w:val="1"/>
      <w:numFmt w:val="decimal"/>
      <w:suff w:val="space"/>
      <w:lvlText w:val="%1."/>
      <w:lvlJc w:val="left"/>
      <w:pPr>
        <w:ind w:left="-216"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E74A92"/>
    <w:multiLevelType w:val="hybridMultilevel"/>
    <w:tmpl w:val="3826943C"/>
    <w:lvl w:ilvl="0" w:tplc="2F16C138">
      <w:start w:val="1"/>
      <w:numFmt w:val="bullet"/>
      <w:suff w:val="space"/>
      <w:lvlText w:val=""/>
      <w:lvlJc w:val="left"/>
      <w:pPr>
        <w:ind w:left="360" w:hanging="360"/>
      </w:pPr>
      <w:rPr>
        <w:rFonts w:ascii="Symbol" w:eastAsia="Times New Roman" w:hAnsi="Symbol" w:cstheme="minorBidi"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291236"/>
    <w:multiLevelType w:val="hybridMultilevel"/>
    <w:tmpl w:val="9C1A0592"/>
    <w:lvl w:ilvl="0" w:tplc="0BE6DD1A">
      <w:start w:val="23"/>
      <w:numFmt w:val="bullet"/>
      <w:suff w:val="space"/>
      <w:lvlText w:val=""/>
      <w:lvlJc w:val="left"/>
      <w:pPr>
        <w:ind w:left="-360" w:hanging="360"/>
      </w:pPr>
      <w:rPr>
        <w:rFonts w:ascii="Symbol" w:eastAsiaTheme="minorHAnsi" w:hAnsi="Symbol" w:cstheme="minorBidi" w:hint="default"/>
        <w:b/>
        <w:bCs w:val="0"/>
        <w:color w:val="auto"/>
        <w:sz w:val="28"/>
        <w:szCs w:val="28"/>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444028F"/>
    <w:multiLevelType w:val="hybridMultilevel"/>
    <w:tmpl w:val="CE66D0DE"/>
    <w:lvl w:ilvl="0" w:tplc="2A9C3050">
      <w:start w:val="1"/>
      <w:numFmt w:val="hebrew1"/>
      <w:lvlText w:val="%1."/>
      <w:lvlJc w:val="left"/>
      <w:pPr>
        <w:ind w:left="-648" w:hanging="360"/>
      </w:pPr>
      <w:rPr>
        <w:rFonts w:hint="default"/>
        <w:b/>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5" w15:restartNumberingAfterBreak="0">
    <w:nsid w:val="253D5A3E"/>
    <w:multiLevelType w:val="hybridMultilevel"/>
    <w:tmpl w:val="B0509C32"/>
    <w:lvl w:ilvl="0" w:tplc="07B2A050">
      <w:start w:val="1"/>
      <w:numFmt w:val="hebrew1"/>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6" w15:restartNumberingAfterBreak="0">
    <w:nsid w:val="27D96CB8"/>
    <w:multiLevelType w:val="hybridMultilevel"/>
    <w:tmpl w:val="03D09492"/>
    <w:lvl w:ilvl="0" w:tplc="F3105722">
      <w:start w:val="1"/>
      <w:numFmt w:val="hebrew1"/>
      <w:lvlText w:val="%1."/>
      <w:lvlJc w:val="left"/>
      <w:pPr>
        <w:ind w:left="-288"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17" w15:restartNumberingAfterBreak="0">
    <w:nsid w:val="2A845318"/>
    <w:multiLevelType w:val="hybridMultilevel"/>
    <w:tmpl w:val="0550181E"/>
    <w:lvl w:ilvl="0" w:tplc="C04A83AC">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8" w15:restartNumberingAfterBreak="0">
    <w:nsid w:val="2CB72652"/>
    <w:multiLevelType w:val="hybridMultilevel"/>
    <w:tmpl w:val="425AE308"/>
    <w:lvl w:ilvl="0" w:tplc="2B76A87A">
      <w:start w:val="1"/>
      <w:numFmt w:val="decimal"/>
      <w:suff w:val="space"/>
      <w:lvlText w:val="%1."/>
      <w:lvlJc w:val="left"/>
      <w:pPr>
        <w:ind w:left="-648" w:hanging="360"/>
      </w:pPr>
      <w:rPr>
        <w:rFonts w:hint="default"/>
        <w:b/>
        <w:bCs/>
        <w:color w:val="31849B" w:themeColor="accent5" w:themeShade="BF"/>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9" w15:restartNumberingAfterBreak="0">
    <w:nsid w:val="372128B3"/>
    <w:multiLevelType w:val="hybridMultilevel"/>
    <w:tmpl w:val="5DA860EE"/>
    <w:lvl w:ilvl="0" w:tplc="B4EA0BDE">
      <w:start w:val="1"/>
      <w:numFmt w:val="decimal"/>
      <w:suff w:val="space"/>
      <w:lvlText w:val="%1."/>
      <w:lvlJc w:val="left"/>
      <w:pPr>
        <w:ind w:left="36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C1CA0"/>
    <w:multiLevelType w:val="hybridMultilevel"/>
    <w:tmpl w:val="417A40B8"/>
    <w:lvl w:ilvl="0" w:tplc="4A868B98">
      <w:start w:val="1"/>
      <w:numFmt w:val="decimal"/>
      <w:suff w:val="space"/>
      <w:lvlText w:val="%1."/>
      <w:lvlJc w:val="left"/>
      <w:pPr>
        <w:ind w:left="72"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1" w15:restartNumberingAfterBreak="0">
    <w:nsid w:val="39D25BDF"/>
    <w:multiLevelType w:val="hybridMultilevel"/>
    <w:tmpl w:val="0B645E10"/>
    <w:lvl w:ilvl="0" w:tplc="C2E4275E">
      <w:start w:val="1"/>
      <w:numFmt w:val="bullet"/>
      <w:suff w:val="space"/>
      <w:lvlText w:val=""/>
      <w:lvlJc w:val="left"/>
      <w:pPr>
        <w:ind w:left="36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37CEDC4">
      <w:numFmt w:val="bullet"/>
      <w:suff w:val="space"/>
      <w:lvlText w:val="-"/>
      <w:lvlJc w:val="left"/>
      <w:pPr>
        <w:ind w:left="360" w:hanging="360"/>
      </w:pPr>
      <w:rPr>
        <w:rFonts w:asciiTheme="minorBidi" w:eastAsia="Times New Roman" w:hAnsiTheme="minorBidi" w:cstheme="minorBidi" w:hint="default"/>
        <w:b/>
        <w:bCs/>
        <w:color w:val="4F81BD"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54437"/>
    <w:multiLevelType w:val="hybridMultilevel"/>
    <w:tmpl w:val="DFD45BBC"/>
    <w:lvl w:ilvl="0" w:tplc="B226EC6C">
      <w:start w:val="1"/>
      <w:numFmt w:val="hebrew1"/>
      <w:suff w:val="space"/>
      <w:lvlText w:val="%1."/>
      <w:lvlJc w:val="left"/>
      <w:pPr>
        <w:ind w:left="133" w:hanging="360"/>
      </w:pPr>
      <w:rPr>
        <w:rFonts w:hint="default"/>
        <w:b/>
        <w:bCs/>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3F4E4F79"/>
    <w:multiLevelType w:val="hybridMultilevel"/>
    <w:tmpl w:val="46EA10AA"/>
    <w:lvl w:ilvl="0" w:tplc="A1466DAC">
      <w:start w:val="1"/>
      <w:numFmt w:val="hebrew1"/>
      <w:suff w:val="space"/>
      <w:lvlText w:val="%1."/>
      <w:lvlJc w:val="left"/>
      <w:pPr>
        <w:ind w:left="133" w:hanging="360"/>
      </w:pPr>
      <w:rPr>
        <w:rFonts w:hint="default"/>
        <w:b/>
        <w:bCs/>
        <w:color w:val="1F497D" w:themeColor="text2"/>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24" w15:restartNumberingAfterBreak="0">
    <w:nsid w:val="40826A81"/>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0AE1D56"/>
    <w:multiLevelType w:val="hybridMultilevel"/>
    <w:tmpl w:val="5A34DD42"/>
    <w:lvl w:ilvl="0" w:tplc="F558E9E4">
      <w:start w:val="1"/>
      <w:numFmt w:val="decimal"/>
      <w:suff w:val="space"/>
      <w:lvlText w:val="%1."/>
      <w:lvlJc w:val="left"/>
      <w:pPr>
        <w:ind w:left="-216"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757239"/>
    <w:multiLevelType w:val="hybridMultilevel"/>
    <w:tmpl w:val="7CFA20DE"/>
    <w:lvl w:ilvl="0" w:tplc="0744FFC6">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F06256"/>
    <w:multiLevelType w:val="hybridMultilevel"/>
    <w:tmpl w:val="F7CE3002"/>
    <w:lvl w:ilvl="0" w:tplc="44C0E5FE">
      <w:start w:val="1"/>
      <w:numFmt w:val="decimal"/>
      <w:suff w:val="space"/>
      <w:lvlText w:val="%1."/>
      <w:lvlJc w:val="left"/>
      <w:pPr>
        <w:ind w:left="360" w:hanging="360"/>
      </w:pPr>
      <w:rPr>
        <w:rFonts w:hint="default"/>
        <w:b/>
        <w:bCs/>
        <w:color w:val="31849B" w:themeColor="accent5" w:themeShade="BF"/>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D508A0"/>
    <w:multiLevelType w:val="hybridMultilevel"/>
    <w:tmpl w:val="1A82366E"/>
    <w:lvl w:ilvl="0" w:tplc="787E1AE0">
      <w:start w:val="1"/>
      <w:numFmt w:val="decimal"/>
      <w:suff w:val="space"/>
      <w:lvlText w:val="%1."/>
      <w:lvlJc w:val="left"/>
      <w:pPr>
        <w:ind w:left="360" w:hanging="360"/>
      </w:pPr>
      <w:rPr>
        <w:rFonts w:hint="default"/>
        <w:b w:val="0"/>
        <w:bCs/>
        <w:lang w:bidi="he-IL"/>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29" w15:restartNumberingAfterBreak="0">
    <w:nsid w:val="43FF529A"/>
    <w:multiLevelType w:val="hybridMultilevel"/>
    <w:tmpl w:val="DF60F3B6"/>
    <w:lvl w:ilvl="0" w:tplc="EA36D37C">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30" w15:restartNumberingAfterBreak="0">
    <w:nsid w:val="45C44385"/>
    <w:multiLevelType w:val="hybridMultilevel"/>
    <w:tmpl w:val="4B3CA15E"/>
    <w:lvl w:ilvl="0" w:tplc="FA9E2172">
      <w:start w:val="1"/>
      <w:numFmt w:val="hebrew1"/>
      <w:suff w:val="space"/>
      <w:lvlText w:val="%1."/>
      <w:lvlJc w:val="left"/>
      <w:pPr>
        <w:ind w:left="360" w:hanging="360"/>
      </w:pPr>
      <w:rPr>
        <w:rFonts w:hint="default"/>
        <w:b/>
        <w:bCs/>
        <w:color w:val="31849B" w:themeColor="accent5"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233602"/>
    <w:multiLevelType w:val="hybridMultilevel"/>
    <w:tmpl w:val="09901EB6"/>
    <w:lvl w:ilvl="0" w:tplc="E4CC1CE0">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2" w15:restartNumberingAfterBreak="0">
    <w:nsid w:val="485236E7"/>
    <w:multiLevelType w:val="hybridMultilevel"/>
    <w:tmpl w:val="E67E21F4"/>
    <w:lvl w:ilvl="0" w:tplc="E48E9EE2">
      <w:numFmt w:val="bullet"/>
      <w:suff w:val="space"/>
      <w:lvlText w:val=""/>
      <w:lvlJc w:val="left"/>
      <w:pPr>
        <w:ind w:left="360" w:hanging="360"/>
      </w:pPr>
      <w:rPr>
        <w:rFonts w:ascii="Symbol" w:eastAsiaTheme="minorHAnsi" w:hAnsi="Symbol" w:cstheme="minorBidi"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AAC76FB"/>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D46F16"/>
    <w:multiLevelType w:val="hybridMultilevel"/>
    <w:tmpl w:val="96F84FA8"/>
    <w:lvl w:ilvl="0" w:tplc="58260618">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35" w15:restartNumberingAfterBreak="0">
    <w:nsid w:val="510500AF"/>
    <w:multiLevelType w:val="hybridMultilevel"/>
    <w:tmpl w:val="FCE43A22"/>
    <w:lvl w:ilvl="0" w:tplc="79FA0BAC">
      <w:start w:val="1"/>
      <w:numFmt w:val="hebrew1"/>
      <w:suff w:val="space"/>
      <w:lvlText w:val="%1."/>
      <w:lvlJc w:val="left"/>
      <w:pPr>
        <w:ind w:left="360" w:hanging="360"/>
      </w:pPr>
      <w:rPr>
        <w:rFonts w:hint="default"/>
        <w:b w:val="0"/>
        <w:bCs/>
        <w:color w:val="31849B" w:themeColor="accent5"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B67806"/>
    <w:multiLevelType w:val="hybridMultilevel"/>
    <w:tmpl w:val="BA5879C4"/>
    <w:lvl w:ilvl="0" w:tplc="D76CC3D2">
      <w:start w:val="1"/>
      <w:numFmt w:val="hebrew1"/>
      <w:suff w:val="space"/>
      <w:lvlText w:val="%1."/>
      <w:lvlJc w:val="left"/>
      <w:pPr>
        <w:ind w:left="133" w:hanging="360"/>
      </w:pPr>
      <w:rPr>
        <w:rFonts w:hint="default"/>
        <w:b/>
        <w:bCs/>
        <w:color w:val="auto"/>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37" w15:restartNumberingAfterBreak="0">
    <w:nsid w:val="540F7A4A"/>
    <w:multiLevelType w:val="hybridMultilevel"/>
    <w:tmpl w:val="FD963218"/>
    <w:lvl w:ilvl="0" w:tplc="3E5218CC">
      <w:start w:val="1"/>
      <w:numFmt w:val="decimal"/>
      <w:lvlText w:val="%1."/>
      <w:lvlJc w:val="left"/>
      <w:pPr>
        <w:ind w:left="72" w:hanging="360"/>
      </w:pPr>
      <w:rPr>
        <w:rFonts w:hint="default"/>
        <w:b w:val="0"/>
        <w:bCs/>
        <w:color w:val="auto"/>
        <w:sz w:val="28"/>
        <w:szCs w:val="28"/>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38" w15:restartNumberingAfterBreak="0">
    <w:nsid w:val="570C3151"/>
    <w:multiLevelType w:val="hybridMultilevel"/>
    <w:tmpl w:val="417A40B8"/>
    <w:lvl w:ilvl="0" w:tplc="4A868B98">
      <w:start w:val="1"/>
      <w:numFmt w:val="decimal"/>
      <w:suff w:val="space"/>
      <w:lvlText w:val="%1."/>
      <w:lvlJc w:val="left"/>
      <w:pPr>
        <w:ind w:left="360"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9" w15:restartNumberingAfterBreak="0">
    <w:nsid w:val="57B5798E"/>
    <w:multiLevelType w:val="hybridMultilevel"/>
    <w:tmpl w:val="3E9E9F82"/>
    <w:lvl w:ilvl="0" w:tplc="B402299C">
      <w:numFmt w:val="bullet"/>
      <w:suff w:val="space"/>
      <w:lvlText w:val=""/>
      <w:lvlJc w:val="left"/>
      <w:pPr>
        <w:ind w:left="-360" w:hanging="360"/>
      </w:pPr>
      <w:rPr>
        <w:rFonts w:ascii="Symbol" w:eastAsia="Times New Roman" w:hAnsi="Symbol" w:cstheme="minorBidi" w:hint="default"/>
        <w:b/>
        <w:bCs/>
        <w:color w:val="1F497D" w:themeColor="text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0" w15:restartNumberingAfterBreak="0">
    <w:nsid w:val="5A17761C"/>
    <w:multiLevelType w:val="hybridMultilevel"/>
    <w:tmpl w:val="0B0AE23E"/>
    <w:lvl w:ilvl="0" w:tplc="23945B54">
      <w:start w:val="1"/>
      <w:numFmt w:val="hebrew1"/>
      <w:suff w:val="space"/>
      <w:lvlText w:val="%1."/>
      <w:lvlJc w:val="left"/>
      <w:pPr>
        <w:ind w:left="360" w:hanging="360"/>
      </w:pPr>
      <w:rPr>
        <w:rFonts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3910DA"/>
    <w:multiLevelType w:val="hybridMultilevel"/>
    <w:tmpl w:val="417A40B8"/>
    <w:lvl w:ilvl="0" w:tplc="4A868B98">
      <w:start w:val="1"/>
      <w:numFmt w:val="decimal"/>
      <w:suff w:val="space"/>
      <w:lvlText w:val="%1."/>
      <w:lvlJc w:val="left"/>
      <w:pPr>
        <w:ind w:left="360"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2" w15:restartNumberingAfterBreak="0">
    <w:nsid w:val="5AB516C2"/>
    <w:multiLevelType w:val="hybridMultilevel"/>
    <w:tmpl w:val="A7DAD700"/>
    <w:lvl w:ilvl="0" w:tplc="BC0E170E">
      <w:start w:val="1"/>
      <w:numFmt w:val="decimal"/>
      <w:suff w:val="space"/>
      <w:lvlText w:val="%1."/>
      <w:lvlJc w:val="left"/>
      <w:pPr>
        <w:ind w:left="72" w:hanging="360"/>
      </w:pPr>
      <w:rPr>
        <w:rFonts w:hint="default"/>
        <w:b w:val="0"/>
        <w:bCs/>
        <w:color w:val="auto"/>
        <w:sz w:val="28"/>
        <w:szCs w:val="28"/>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43" w15:restartNumberingAfterBreak="0">
    <w:nsid w:val="5B8A19D8"/>
    <w:multiLevelType w:val="hybridMultilevel"/>
    <w:tmpl w:val="A91AF6F4"/>
    <w:lvl w:ilvl="0" w:tplc="4984C498">
      <w:start w:val="3"/>
      <w:numFmt w:val="bullet"/>
      <w:suff w:val="space"/>
      <w:lvlText w:val="-"/>
      <w:lvlJc w:val="left"/>
      <w:pPr>
        <w:ind w:left="36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4E1B68"/>
    <w:multiLevelType w:val="hybridMultilevel"/>
    <w:tmpl w:val="697086E2"/>
    <w:lvl w:ilvl="0" w:tplc="92101D10">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1A25C28"/>
    <w:multiLevelType w:val="hybridMultilevel"/>
    <w:tmpl w:val="F4089088"/>
    <w:lvl w:ilvl="0" w:tplc="A5D6AFAC">
      <w:start w:val="1"/>
      <w:numFmt w:val="bullet"/>
      <w:suff w:val="space"/>
      <w:lvlText w:val="-"/>
      <w:lvlJc w:val="left"/>
      <w:pPr>
        <w:ind w:left="360" w:hanging="360"/>
      </w:pPr>
      <w:rPr>
        <w:rFonts w:ascii="Arial" w:eastAsia="Times New Roman" w:hAnsi="Arial"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40136AB"/>
    <w:multiLevelType w:val="hybridMultilevel"/>
    <w:tmpl w:val="EE26B600"/>
    <w:lvl w:ilvl="0" w:tplc="C4E051FE">
      <w:start w:val="1"/>
      <w:numFmt w:val="decimal"/>
      <w:suff w:val="space"/>
      <w:lvlText w:val="%1."/>
      <w:lvlJc w:val="left"/>
      <w:pPr>
        <w:ind w:left="133" w:hanging="360"/>
      </w:pPr>
      <w:rPr>
        <w:rFonts w:hint="default"/>
        <w:b/>
        <w:bCs/>
        <w:color w:val="4F81BD" w:themeColor="accent1"/>
        <w:sz w:val="32"/>
        <w:szCs w:val="3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15:restartNumberingAfterBreak="0">
    <w:nsid w:val="65971715"/>
    <w:multiLevelType w:val="hybridMultilevel"/>
    <w:tmpl w:val="7EFAD4CA"/>
    <w:lvl w:ilvl="0" w:tplc="AAA60E5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48" w15:restartNumberingAfterBreak="0">
    <w:nsid w:val="659B43AE"/>
    <w:multiLevelType w:val="hybridMultilevel"/>
    <w:tmpl w:val="697086E2"/>
    <w:lvl w:ilvl="0" w:tplc="92101D10">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9C1D67"/>
    <w:multiLevelType w:val="hybridMultilevel"/>
    <w:tmpl w:val="CC02E78A"/>
    <w:lvl w:ilvl="0" w:tplc="17B029C4">
      <w:start w:val="1"/>
      <w:numFmt w:val="hebrew1"/>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0" w15:restartNumberingAfterBreak="0">
    <w:nsid w:val="69007837"/>
    <w:multiLevelType w:val="hybridMultilevel"/>
    <w:tmpl w:val="DB8C056A"/>
    <w:lvl w:ilvl="0" w:tplc="CA64DF2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9110B7B"/>
    <w:multiLevelType w:val="hybridMultilevel"/>
    <w:tmpl w:val="3662D24C"/>
    <w:lvl w:ilvl="0" w:tplc="299E1C04">
      <w:start w:val="1"/>
      <w:numFmt w:val="decimal"/>
      <w:suff w:val="space"/>
      <w:lvlText w:val="%1."/>
      <w:lvlJc w:val="left"/>
      <w:pPr>
        <w:ind w:left="360" w:hanging="360"/>
      </w:pPr>
      <w:rPr>
        <w:rFonts w:hint="default"/>
        <w:b/>
        <w:bCs/>
        <w:color w:val="4F81BD" w:themeColor="accent1"/>
        <w:sz w:val="36"/>
        <w:szCs w:val="36"/>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2" w15:restartNumberingAfterBreak="0">
    <w:nsid w:val="6B0F5E3C"/>
    <w:multiLevelType w:val="hybridMultilevel"/>
    <w:tmpl w:val="826CD570"/>
    <w:lvl w:ilvl="0" w:tplc="EC7E3304">
      <w:start w:val="1"/>
      <w:numFmt w:val="hebrew1"/>
      <w:lvlText w:val="%1."/>
      <w:lvlJc w:val="left"/>
      <w:pPr>
        <w:ind w:left="-288"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3" w15:restartNumberingAfterBreak="0">
    <w:nsid w:val="6D3F65D7"/>
    <w:multiLevelType w:val="hybridMultilevel"/>
    <w:tmpl w:val="9B0A677E"/>
    <w:lvl w:ilvl="0" w:tplc="F1423132">
      <w:start w:val="1"/>
      <w:numFmt w:val="hebrew1"/>
      <w:suff w:val="space"/>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54" w15:restartNumberingAfterBreak="0">
    <w:nsid w:val="6EBC7AF1"/>
    <w:multiLevelType w:val="hybridMultilevel"/>
    <w:tmpl w:val="0DA6FF5A"/>
    <w:lvl w:ilvl="0" w:tplc="A42CA864">
      <w:start w:val="1"/>
      <w:numFmt w:val="decimal"/>
      <w:suff w:val="space"/>
      <w:lvlText w:val="%1."/>
      <w:lvlJc w:val="left"/>
      <w:pPr>
        <w:ind w:left="360" w:hanging="360"/>
      </w:pPr>
      <w:rPr>
        <w:rFonts w:hint="default"/>
        <w:b w:val="0"/>
        <w:bCs/>
        <w:color w:val="4F81BD" w:themeColor="accent1"/>
        <w:sz w:val="32"/>
        <w:szCs w:val="32"/>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5" w15:restartNumberingAfterBreak="0">
    <w:nsid w:val="71011553"/>
    <w:multiLevelType w:val="hybridMultilevel"/>
    <w:tmpl w:val="9FB696C6"/>
    <w:lvl w:ilvl="0" w:tplc="6D167166">
      <w:start w:val="1"/>
      <w:numFmt w:val="decimal"/>
      <w:suff w:val="space"/>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FA3774"/>
    <w:multiLevelType w:val="hybridMultilevel"/>
    <w:tmpl w:val="9224E3B6"/>
    <w:lvl w:ilvl="0" w:tplc="6FBCEDC0">
      <w:start w:val="1"/>
      <w:numFmt w:val="hebrew1"/>
      <w:lvlText w:val="%1."/>
      <w:lvlJc w:val="left"/>
      <w:pPr>
        <w:ind w:left="-648" w:hanging="360"/>
      </w:pPr>
      <w:rPr>
        <w:rFonts w:hint="default"/>
        <w:b w:val="0"/>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7" w15:restartNumberingAfterBreak="0">
    <w:nsid w:val="74DD059D"/>
    <w:multiLevelType w:val="hybridMultilevel"/>
    <w:tmpl w:val="8252E234"/>
    <w:lvl w:ilvl="0" w:tplc="4B60045C">
      <w:start w:val="1"/>
      <w:numFmt w:val="hebrew1"/>
      <w:lvlText w:val="%1."/>
      <w:lvlJc w:val="left"/>
      <w:pPr>
        <w:ind w:left="720" w:hanging="360"/>
      </w:pPr>
      <w:rPr>
        <w:rFonts w:eastAsiaTheme="minorHAnsi" w:hint="default"/>
        <w:b w:val="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742354"/>
    <w:multiLevelType w:val="hybridMultilevel"/>
    <w:tmpl w:val="C71040E4"/>
    <w:lvl w:ilvl="0" w:tplc="00A05A32">
      <w:start w:val="1"/>
      <w:numFmt w:val="decimal"/>
      <w:suff w:val="space"/>
      <w:lvlText w:val="%1."/>
      <w:lvlJc w:val="left"/>
      <w:pPr>
        <w:ind w:left="-648" w:hanging="360"/>
      </w:pPr>
      <w:rPr>
        <w:rFonts w:hint="default"/>
        <w:color w:val="4F81BD" w:themeColor="accent1"/>
        <w:sz w:val="32"/>
        <w:szCs w:val="32"/>
        <w:lang w:val="en-US"/>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9" w15:restartNumberingAfterBreak="0">
    <w:nsid w:val="75A04055"/>
    <w:multiLevelType w:val="hybridMultilevel"/>
    <w:tmpl w:val="6D78380E"/>
    <w:lvl w:ilvl="0" w:tplc="CD50F108">
      <w:start w:val="1"/>
      <w:numFmt w:val="decimal"/>
      <w:suff w:val="space"/>
      <w:lvlText w:val="%1."/>
      <w:lvlJc w:val="left"/>
      <w:pPr>
        <w:ind w:left="720" w:hanging="360"/>
      </w:pPr>
      <w:rPr>
        <w:rFonts w:hint="default"/>
        <w:b/>
        <w:bCs/>
        <w:color w:val="4F81BD" w:themeColor="accent1"/>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AA5DE8"/>
    <w:multiLevelType w:val="hybridMultilevel"/>
    <w:tmpl w:val="0FBAA27C"/>
    <w:lvl w:ilvl="0" w:tplc="F85EBE8E">
      <w:start w:val="1"/>
      <w:numFmt w:val="decimal"/>
      <w:suff w:val="space"/>
      <w:lvlText w:val="%1."/>
      <w:lvlJc w:val="left"/>
      <w:pPr>
        <w:ind w:left="-216" w:hanging="360"/>
      </w:pPr>
      <w:rPr>
        <w:rFonts w:hint="default"/>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1" w15:restartNumberingAfterBreak="0">
    <w:nsid w:val="7A05739D"/>
    <w:multiLevelType w:val="hybridMultilevel"/>
    <w:tmpl w:val="327E6C88"/>
    <w:lvl w:ilvl="0" w:tplc="388EFE5C">
      <w:start w:val="1"/>
      <w:numFmt w:val="hebrew1"/>
      <w:suff w:val="space"/>
      <w:lvlText w:val="%1."/>
      <w:lvlJc w:val="left"/>
      <w:pPr>
        <w:ind w:left="-216" w:hanging="360"/>
      </w:pPr>
      <w:rPr>
        <w:rFonts w:hint="default"/>
        <w:b/>
        <w:bCs/>
        <w:color w:val="00206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2" w15:restartNumberingAfterBreak="0">
    <w:nsid w:val="7B52545B"/>
    <w:multiLevelType w:val="hybridMultilevel"/>
    <w:tmpl w:val="ECC879FA"/>
    <w:lvl w:ilvl="0" w:tplc="EC0C0B24">
      <w:start w:val="4"/>
      <w:numFmt w:val="bullet"/>
      <w:suff w:val="space"/>
      <w:lvlText w:val="-"/>
      <w:lvlJc w:val="left"/>
      <w:pPr>
        <w:ind w:left="72" w:hanging="360"/>
      </w:pPr>
      <w:rPr>
        <w:rFonts w:ascii="Arial" w:eastAsia="Times New Roman" w:hAnsi="Arial" w:hint="default"/>
        <w:b/>
        <w:bC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3" w15:restartNumberingAfterBreak="0">
    <w:nsid w:val="7D101D07"/>
    <w:multiLevelType w:val="hybridMultilevel"/>
    <w:tmpl w:val="458ECB0C"/>
    <w:lvl w:ilvl="0" w:tplc="DF882114">
      <w:start w:val="3"/>
      <w:numFmt w:val="bullet"/>
      <w:suff w:val="space"/>
      <w:lvlText w:val=""/>
      <w:lvlJc w:val="left"/>
      <w:pPr>
        <w:ind w:left="-360" w:hanging="360"/>
      </w:pPr>
      <w:rPr>
        <w:rFonts w:ascii="Symbol" w:eastAsiaTheme="minorHAnsi" w:hAnsi="Symbol" w:cstheme="minorBid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4" w15:restartNumberingAfterBreak="0">
    <w:nsid w:val="7E8F0F3A"/>
    <w:multiLevelType w:val="hybridMultilevel"/>
    <w:tmpl w:val="403A6338"/>
    <w:lvl w:ilvl="0" w:tplc="F9D88754">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EAE2353"/>
    <w:multiLevelType w:val="hybridMultilevel"/>
    <w:tmpl w:val="FA3C62F4"/>
    <w:lvl w:ilvl="0" w:tplc="94BEC884">
      <w:start w:val="1"/>
      <w:numFmt w:val="decimal"/>
      <w:suff w:val="space"/>
      <w:lvlText w:val="%1."/>
      <w:lvlJc w:val="left"/>
      <w:pPr>
        <w:ind w:left="72" w:hanging="360"/>
      </w:pPr>
      <w:rPr>
        <w:rFonts w:hint="default"/>
        <w:b w:val="0"/>
        <w:bCs/>
        <w:color w:val="auto"/>
        <w:sz w:val="28"/>
        <w:szCs w:val="28"/>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66" w15:restartNumberingAfterBreak="0">
    <w:nsid w:val="7FA54397"/>
    <w:multiLevelType w:val="hybridMultilevel"/>
    <w:tmpl w:val="9B268EE0"/>
    <w:lvl w:ilvl="0" w:tplc="9F3E777E">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abstractNumId w:val="12"/>
  </w:num>
  <w:num w:numId="2">
    <w:abstractNumId w:val="44"/>
  </w:num>
  <w:num w:numId="3">
    <w:abstractNumId w:val="43"/>
  </w:num>
  <w:num w:numId="4">
    <w:abstractNumId w:val="62"/>
  </w:num>
  <w:num w:numId="5">
    <w:abstractNumId w:val="54"/>
  </w:num>
  <w:num w:numId="6">
    <w:abstractNumId w:val="65"/>
  </w:num>
  <w:num w:numId="7">
    <w:abstractNumId w:val="42"/>
  </w:num>
  <w:num w:numId="8">
    <w:abstractNumId w:val="37"/>
  </w:num>
  <w:num w:numId="9">
    <w:abstractNumId w:val="28"/>
  </w:num>
  <w:num w:numId="10">
    <w:abstractNumId w:val="63"/>
  </w:num>
  <w:num w:numId="11">
    <w:abstractNumId w:val="50"/>
  </w:num>
  <w:num w:numId="12">
    <w:abstractNumId w:val="2"/>
  </w:num>
  <w:num w:numId="13">
    <w:abstractNumId w:val="33"/>
  </w:num>
  <w:num w:numId="14">
    <w:abstractNumId w:val="24"/>
  </w:num>
  <w:num w:numId="15">
    <w:abstractNumId w:val="3"/>
  </w:num>
  <w:num w:numId="16">
    <w:abstractNumId w:val="66"/>
  </w:num>
  <w:num w:numId="17">
    <w:abstractNumId w:val="25"/>
  </w:num>
  <w:num w:numId="18">
    <w:abstractNumId w:val="11"/>
  </w:num>
  <w:num w:numId="19">
    <w:abstractNumId w:val="17"/>
  </w:num>
  <w:num w:numId="20">
    <w:abstractNumId w:val="40"/>
  </w:num>
  <w:num w:numId="21">
    <w:abstractNumId w:val="31"/>
  </w:num>
  <w:num w:numId="22">
    <w:abstractNumId w:val="45"/>
  </w:num>
  <w:num w:numId="23">
    <w:abstractNumId w:val="61"/>
  </w:num>
  <w:num w:numId="24">
    <w:abstractNumId w:val="19"/>
  </w:num>
  <w:num w:numId="25">
    <w:abstractNumId w:val="64"/>
  </w:num>
  <w:num w:numId="26">
    <w:abstractNumId w:val="34"/>
  </w:num>
  <w:num w:numId="27">
    <w:abstractNumId w:val="1"/>
  </w:num>
  <w:num w:numId="28">
    <w:abstractNumId w:val="9"/>
  </w:num>
  <w:num w:numId="29">
    <w:abstractNumId w:val="60"/>
  </w:num>
  <w:num w:numId="30">
    <w:abstractNumId w:val="20"/>
  </w:num>
  <w:num w:numId="31">
    <w:abstractNumId w:val="53"/>
  </w:num>
  <w:num w:numId="32">
    <w:abstractNumId w:val="38"/>
  </w:num>
  <w:num w:numId="33">
    <w:abstractNumId w:val="41"/>
  </w:num>
  <w:num w:numId="34">
    <w:abstractNumId w:val="7"/>
  </w:num>
  <w:num w:numId="35">
    <w:abstractNumId w:val="23"/>
  </w:num>
  <w:num w:numId="36">
    <w:abstractNumId w:val="10"/>
  </w:num>
  <w:num w:numId="37">
    <w:abstractNumId w:val="22"/>
  </w:num>
  <w:num w:numId="38">
    <w:abstractNumId w:val="36"/>
  </w:num>
  <w:num w:numId="39">
    <w:abstractNumId w:val="5"/>
  </w:num>
  <w:num w:numId="40">
    <w:abstractNumId w:val="27"/>
  </w:num>
  <w:num w:numId="41">
    <w:abstractNumId w:val="35"/>
  </w:num>
  <w:num w:numId="42">
    <w:abstractNumId w:val="30"/>
  </w:num>
  <w:num w:numId="43">
    <w:abstractNumId w:val="6"/>
  </w:num>
  <w:num w:numId="44">
    <w:abstractNumId w:val="39"/>
  </w:num>
  <w:num w:numId="45">
    <w:abstractNumId w:val="32"/>
  </w:num>
  <w:num w:numId="46">
    <w:abstractNumId w:val="51"/>
  </w:num>
  <w:num w:numId="47">
    <w:abstractNumId w:val="58"/>
  </w:num>
  <w:num w:numId="48">
    <w:abstractNumId w:val="8"/>
  </w:num>
  <w:num w:numId="49">
    <w:abstractNumId w:val="59"/>
  </w:num>
  <w:num w:numId="50">
    <w:abstractNumId w:val="46"/>
  </w:num>
  <w:num w:numId="51">
    <w:abstractNumId w:val="13"/>
  </w:num>
  <w:num w:numId="52">
    <w:abstractNumId w:val="14"/>
  </w:num>
  <w:num w:numId="53">
    <w:abstractNumId w:val="18"/>
  </w:num>
  <w:num w:numId="54">
    <w:abstractNumId w:val="47"/>
  </w:num>
  <w:num w:numId="55">
    <w:abstractNumId w:val="49"/>
  </w:num>
  <w:num w:numId="56">
    <w:abstractNumId w:val="29"/>
  </w:num>
  <w:num w:numId="57">
    <w:abstractNumId w:val="0"/>
  </w:num>
  <w:num w:numId="58">
    <w:abstractNumId w:val="56"/>
  </w:num>
  <w:num w:numId="59">
    <w:abstractNumId w:val="57"/>
  </w:num>
  <w:num w:numId="60">
    <w:abstractNumId w:val="4"/>
  </w:num>
  <w:num w:numId="61">
    <w:abstractNumId w:val="55"/>
  </w:num>
  <w:num w:numId="62">
    <w:abstractNumId w:val="48"/>
  </w:num>
  <w:num w:numId="63">
    <w:abstractNumId w:val="21"/>
  </w:num>
  <w:num w:numId="64">
    <w:abstractNumId w:val="26"/>
  </w:num>
  <w:num w:numId="65">
    <w:abstractNumId w:val="15"/>
  </w:num>
  <w:num w:numId="66">
    <w:abstractNumId w:val="52"/>
  </w:num>
  <w:num w:numId="67">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2F"/>
    <w:rsid w:val="00045496"/>
    <w:rsid w:val="000557BC"/>
    <w:rsid w:val="00081107"/>
    <w:rsid w:val="0009002F"/>
    <w:rsid w:val="000A5297"/>
    <w:rsid w:val="000C0120"/>
    <w:rsid w:val="001135BA"/>
    <w:rsid w:val="00130B6D"/>
    <w:rsid w:val="00151151"/>
    <w:rsid w:val="0016762E"/>
    <w:rsid w:val="001B29D7"/>
    <w:rsid w:val="001B2BF3"/>
    <w:rsid w:val="001B7D21"/>
    <w:rsid w:val="001C0760"/>
    <w:rsid w:val="0020670C"/>
    <w:rsid w:val="002D047F"/>
    <w:rsid w:val="003204EA"/>
    <w:rsid w:val="00332FC9"/>
    <w:rsid w:val="003523ED"/>
    <w:rsid w:val="0038751D"/>
    <w:rsid w:val="0042560E"/>
    <w:rsid w:val="004304AD"/>
    <w:rsid w:val="00486E15"/>
    <w:rsid w:val="00491CEE"/>
    <w:rsid w:val="004B22F4"/>
    <w:rsid w:val="004F18BD"/>
    <w:rsid w:val="00542945"/>
    <w:rsid w:val="00557908"/>
    <w:rsid w:val="005579AE"/>
    <w:rsid w:val="005A6247"/>
    <w:rsid w:val="005C1C54"/>
    <w:rsid w:val="005D0034"/>
    <w:rsid w:val="005D12A4"/>
    <w:rsid w:val="005E1B48"/>
    <w:rsid w:val="005E50C8"/>
    <w:rsid w:val="005E5D46"/>
    <w:rsid w:val="005F1B97"/>
    <w:rsid w:val="006146E2"/>
    <w:rsid w:val="0066376C"/>
    <w:rsid w:val="00665402"/>
    <w:rsid w:val="00670908"/>
    <w:rsid w:val="006B76BA"/>
    <w:rsid w:val="007062AC"/>
    <w:rsid w:val="0070761A"/>
    <w:rsid w:val="0071592B"/>
    <w:rsid w:val="00721EAA"/>
    <w:rsid w:val="00746413"/>
    <w:rsid w:val="0074729A"/>
    <w:rsid w:val="007562F8"/>
    <w:rsid w:val="007B405D"/>
    <w:rsid w:val="007C3A63"/>
    <w:rsid w:val="008223F0"/>
    <w:rsid w:val="00857CD2"/>
    <w:rsid w:val="008B0C04"/>
    <w:rsid w:val="008C0645"/>
    <w:rsid w:val="008D736C"/>
    <w:rsid w:val="008E4730"/>
    <w:rsid w:val="009134E6"/>
    <w:rsid w:val="00926E10"/>
    <w:rsid w:val="00950A44"/>
    <w:rsid w:val="009C1BDD"/>
    <w:rsid w:val="009F0AFB"/>
    <w:rsid w:val="009F3954"/>
    <w:rsid w:val="00A479DB"/>
    <w:rsid w:val="00A54368"/>
    <w:rsid w:val="00A95AA0"/>
    <w:rsid w:val="00AB3C76"/>
    <w:rsid w:val="00AB3F30"/>
    <w:rsid w:val="00AC53CB"/>
    <w:rsid w:val="00B05966"/>
    <w:rsid w:val="00B0769D"/>
    <w:rsid w:val="00B1435C"/>
    <w:rsid w:val="00B94366"/>
    <w:rsid w:val="00B96353"/>
    <w:rsid w:val="00BA682B"/>
    <w:rsid w:val="00C02498"/>
    <w:rsid w:val="00C513F5"/>
    <w:rsid w:val="00C877CF"/>
    <w:rsid w:val="00CD5632"/>
    <w:rsid w:val="00CD5CBF"/>
    <w:rsid w:val="00CF123B"/>
    <w:rsid w:val="00D14801"/>
    <w:rsid w:val="00D321DC"/>
    <w:rsid w:val="00D66BD0"/>
    <w:rsid w:val="00D71B85"/>
    <w:rsid w:val="00D761B9"/>
    <w:rsid w:val="00D96D8F"/>
    <w:rsid w:val="00DC21F3"/>
    <w:rsid w:val="00DC3F62"/>
    <w:rsid w:val="00E5140C"/>
    <w:rsid w:val="00E8690C"/>
    <w:rsid w:val="00E91E97"/>
    <w:rsid w:val="00EA54F2"/>
    <w:rsid w:val="00EB0A89"/>
    <w:rsid w:val="00EC15A3"/>
    <w:rsid w:val="00ED1659"/>
    <w:rsid w:val="00EF47EA"/>
    <w:rsid w:val="00F349CF"/>
    <w:rsid w:val="00F361BD"/>
    <w:rsid w:val="00F427E4"/>
    <w:rsid w:val="00F50D43"/>
    <w:rsid w:val="00F530DB"/>
    <w:rsid w:val="00F60F5B"/>
    <w:rsid w:val="00F72961"/>
    <w:rsid w:val="00F97E8D"/>
    <w:rsid w:val="00FA0B04"/>
    <w:rsid w:val="00FB4FF4"/>
    <w:rsid w:val="00FC02A2"/>
    <w:rsid w:val="00FE24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6326FE-DAD8-4765-BE50-210AF541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2A4"/>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 Grid1"/>
    <w:basedOn w:val="a1"/>
    <w:next w:val="a3"/>
    <w:uiPriority w:val="59"/>
    <w:rsid w:val="000900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090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002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a"/>
    <w:uiPriority w:val="99"/>
    <w:semiHidden/>
    <w:unhideWhenUsed/>
    <w:rsid w:val="008B0C04"/>
    <w:rPr>
      <w:rFonts w:ascii="Times New Roman" w:hAnsi="Times New Roman" w:cs="Times New Roman"/>
      <w:sz w:val="24"/>
      <w:szCs w:val="24"/>
    </w:rPr>
  </w:style>
  <w:style w:type="table" w:customStyle="1" w:styleId="TableGrid2">
    <w:name w:val="Table Grid2"/>
    <w:basedOn w:val="a1"/>
    <w:next w:val="a3"/>
    <w:uiPriority w:val="59"/>
    <w:rsid w:val="000A52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a1"/>
    <w:next w:val="a3"/>
    <w:uiPriority w:val="59"/>
    <w:rsid w:val="000A52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a1"/>
    <w:next w:val="a3"/>
    <w:uiPriority w:val="59"/>
    <w:rsid w:val="00CD56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E8690C"/>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E8690C"/>
    <w:rPr>
      <w:rFonts w:ascii="Tahoma" w:hAnsi="Tahoma" w:cs="Tahoma"/>
      <w:sz w:val="16"/>
      <w:szCs w:val="16"/>
    </w:rPr>
  </w:style>
  <w:style w:type="character" w:styleId="Hyperlink">
    <w:name w:val="Hyperlink"/>
    <w:basedOn w:val="a0"/>
    <w:uiPriority w:val="99"/>
    <w:unhideWhenUsed/>
    <w:rsid w:val="006146E2"/>
    <w:rPr>
      <w:color w:val="0000FF" w:themeColor="hyperlink"/>
      <w:u w:val="single"/>
    </w:rPr>
  </w:style>
  <w:style w:type="paragraph" w:styleId="a7">
    <w:name w:val="header"/>
    <w:basedOn w:val="a"/>
    <w:link w:val="a8"/>
    <w:uiPriority w:val="99"/>
    <w:unhideWhenUsed/>
    <w:rsid w:val="00ED1659"/>
    <w:pPr>
      <w:tabs>
        <w:tab w:val="center" w:pos="4153"/>
        <w:tab w:val="right" w:pos="8306"/>
      </w:tabs>
      <w:spacing w:after="0" w:line="240" w:lineRule="auto"/>
    </w:pPr>
  </w:style>
  <w:style w:type="character" w:customStyle="1" w:styleId="a8">
    <w:name w:val="כותרת עליונה תו"/>
    <w:basedOn w:val="a0"/>
    <w:link w:val="a7"/>
    <w:uiPriority w:val="99"/>
    <w:rsid w:val="00ED1659"/>
  </w:style>
  <w:style w:type="paragraph" w:styleId="a9">
    <w:name w:val="footer"/>
    <w:basedOn w:val="a"/>
    <w:link w:val="aa"/>
    <w:uiPriority w:val="99"/>
    <w:unhideWhenUsed/>
    <w:rsid w:val="00ED1659"/>
    <w:pPr>
      <w:tabs>
        <w:tab w:val="center" w:pos="4153"/>
        <w:tab w:val="right" w:pos="8306"/>
      </w:tabs>
      <w:spacing w:after="0" w:line="240" w:lineRule="auto"/>
    </w:pPr>
  </w:style>
  <w:style w:type="character" w:customStyle="1" w:styleId="aa">
    <w:name w:val="כותרת תחתונה תו"/>
    <w:basedOn w:val="a0"/>
    <w:link w:val="a9"/>
    <w:uiPriority w:val="99"/>
    <w:rsid w:val="00ED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2472">
      <w:bodyDiv w:val="1"/>
      <w:marLeft w:val="0"/>
      <w:marRight w:val="0"/>
      <w:marTop w:val="0"/>
      <w:marBottom w:val="0"/>
      <w:divBdr>
        <w:top w:val="none" w:sz="0" w:space="0" w:color="auto"/>
        <w:left w:val="none" w:sz="0" w:space="0" w:color="auto"/>
        <w:bottom w:val="none" w:sz="0" w:space="0" w:color="auto"/>
        <w:right w:val="none" w:sz="0" w:space="0" w:color="auto"/>
      </w:divBdr>
      <w:divsChild>
        <w:div w:id="239826694">
          <w:marLeft w:val="0"/>
          <w:marRight w:val="0"/>
          <w:marTop w:val="0"/>
          <w:marBottom w:val="225"/>
          <w:divBdr>
            <w:top w:val="none" w:sz="0" w:space="0" w:color="auto"/>
            <w:left w:val="none" w:sz="0" w:space="0" w:color="auto"/>
            <w:bottom w:val="none" w:sz="0" w:space="0" w:color="auto"/>
            <w:right w:val="none" w:sz="0" w:space="0" w:color="auto"/>
          </w:divBdr>
        </w:div>
        <w:div w:id="2083404530">
          <w:marLeft w:val="0"/>
          <w:marRight w:val="0"/>
          <w:marTop w:val="0"/>
          <w:marBottom w:val="0"/>
          <w:divBdr>
            <w:top w:val="none" w:sz="0" w:space="0" w:color="auto"/>
            <w:left w:val="none" w:sz="0" w:space="0" w:color="auto"/>
            <w:bottom w:val="none" w:sz="0" w:space="0" w:color="auto"/>
            <w:right w:val="none" w:sz="0" w:space="0" w:color="auto"/>
          </w:divBdr>
        </w:div>
      </w:divsChild>
    </w:div>
    <w:div w:id="130178706">
      <w:bodyDiv w:val="1"/>
      <w:marLeft w:val="0"/>
      <w:marRight w:val="0"/>
      <w:marTop w:val="0"/>
      <w:marBottom w:val="0"/>
      <w:divBdr>
        <w:top w:val="none" w:sz="0" w:space="0" w:color="auto"/>
        <w:left w:val="none" w:sz="0" w:space="0" w:color="auto"/>
        <w:bottom w:val="none" w:sz="0" w:space="0" w:color="auto"/>
        <w:right w:val="none" w:sz="0" w:space="0" w:color="auto"/>
      </w:divBdr>
    </w:div>
    <w:div w:id="229314249">
      <w:bodyDiv w:val="1"/>
      <w:marLeft w:val="0"/>
      <w:marRight w:val="0"/>
      <w:marTop w:val="0"/>
      <w:marBottom w:val="0"/>
      <w:divBdr>
        <w:top w:val="none" w:sz="0" w:space="0" w:color="auto"/>
        <w:left w:val="none" w:sz="0" w:space="0" w:color="auto"/>
        <w:bottom w:val="none" w:sz="0" w:space="0" w:color="auto"/>
        <w:right w:val="none" w:sz="0" w:space="0" w:color="auto"/>
      </w:divBdr>
      <w:divsChild>
        <w:div w:id="1211652276">
          <w:marLeft w:val="0"/>
          <w:marRight w:val="0"/>
          <w:marTop w:val="0"/>
          <w:marBottom w:val="0"/>
          <w:divBdr>
            <w:top w:val="none" w:sz="0" w:space="0" w:color="auto"/>
            <w:left w:val="none" w:sz="0" w:space="0" w:color="auto"/>
            <w:bottom w:val="none" w:sz="0" w:space="0" w:color="auto"/>
            <w:right w:val="none" w:sz="0" w:space="0" w:color="auto"/>
          </w:divBdr>
        </w:div>
      </w:divsChild>
    </w:div>
    <w:div w:id="336541048">
      <w:bodyDiv w:val="1"/>
      <w:marLeft w:val="0"/>
      <w:marRight w:val="0"/>
      <w:marTop w:val="0"/>
      <w:marBottom w:val="0"/>
      <w:divBdr>
        <w:top w:val="none" w:sz="0" w:space="0" w:color="auto"/>
        <w:left w:val="none" w:sz="0" w:space="0" w:color="auto"/>
        <w:bottom w:val="none" w:sz="0" w:space="0" w:color="auto"/>
        <w:right w:val="none" w:sz="0" w:space="0" w:color="auto"/>
      </w:divBdr>
    </w:div>
    <w:div w:id="834606832">
      <w:bodyDiv w:val="1"/>
      <w:marLeft w:val="0"/>
      <w:marRight w:val="0"/>
      <w:marTop w:val="0"/>
      <w:marBottom w:val="0"/>
      <w:divBdr>
        <w:top w:val="none" w:sz="0" w:space="0" w:color="auto"/>
        <w:left w:val="none" w:sz="0" w:space="0" w:color="auto"/>
        <w:bottom w:val="none" w:sz="0" w:space="0" w:color="auto"/>
        <w:right w:val="none" w:sz="0" w:space="0" w:color="auto"/>
      </w:divBdr>
      <w:divsChild>
        <w:div w:id="140970725">
          <w:marLeft w:val="0"/>
          <w:marRight w:val="0"/>
          <w:marTop w:val="0"/>
          <w:marBottom w:val="225"/>
          <w:divBdr>
            <w:top w:val="none" w:sz="0" w:space="0" w:color="auto"/>
            <w:left w:val="none" w:sz="0" w:space="0" w:color="auto"/>
            <w:bottom w:val="none" w:sz="0" w:space="0" w:color="auto"/>
            <w:right w:val="none" w:sz="0" w:space="0" w:color="auto"/>
          </w:divBdr>
        </w:div>
        <w:div w:id="881790311">
          <w:marLeft w:val="0"/>
          <w:marRight w:val="0"/>
          <w:marTop w:val="0"/>
          <w:marBottom w:val="0"/>
          <w:divBdr>
            <w:top w:val="none" w:sz="0" w:space="0" w:color="auto"/>
            <w:left w:val="none" w:sz="0" w:space="0" w:color="auto"/>
            <w:bottom w:val="none" w:sz="0" w:space="0" w:color="auto"/>
            <w:right w:val="none" w:sz="0" w:space="0" w:color="auto"/>
          </w:divBdr>
        </w:div>
      </w:divsChild>
    </w:div>
    <w:div w:id="1059015943">
      <w:bodyDiv w:val="1"/>
      <w:marLeft w:val="0"/>
      <w:marRight w:val="0"/>
      <w:marTop w:val="0"/>
      <w:marBottom w:val="0"/>
      <w:divBdr>
        <w:top w:val="none" w:sz="0" w:space="0" w:color="auto"/>
        <w:left w:val="none" w:sz="0" w:space="0" w:color="auto"/>
        <w:bottom w:val="none" w:sz="0" w:space="0" w:color="auto"/>
        <w:right w:val="none" w:sz="0" w:space="0" w:color="auto"/>
      </w:divBdr>
      <w:divsChild>
        <w:div w:id="1905140241">
          <w:marLeft w:val="0"/>
          <w:marRight w:val="0"/>
          <w:marTop w:val="0"/>
          <w:marBottom w:val="225"/>
          <w:divBdr>
            <w:top w:val="none" w:sz="0" w:space="0" w:color="auto"/>
            <w:left w:val="none" w:sz="0" w:space="0" w:color="auto"/>
            <w:bottom w:val="none" w:sz="0" w:space="0" w:color="auto"/>
            <w:right w:val="none" w:sz="0" w:space="0" w:color="auto"/>
          </w:divBdr>
        </w:div>
        <w:div w:id="512305954">
          <w:marLeft w:val="0"/>
          <w:marRight w:val="0"/>
          <w:marTop w:val="0"/>
          <w:marBottom w:val="0"/>
          <w:divBdr>
            <w:top w:val="none" w:sz="0" w:space="0" w:color="auto"/>
            <w:left w:val="none" w:sz="0" w:space="0" w:color="auto"/>
            <w:bottom w:val="none" w:sz="0" w:space="0" w:color="auto"/>
            <w:right w:val="none" w:sz="0" w:space="0" w:color="auto"/>
          </w:divBdr>
          <w:divsChild>
            <w:div w:id="13083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zrachut.wiki.co.il/index.php/%D7%9E%D7%9E%D7%A9%D7%9C_%D7%A4%D7%A8%D7%9C%D7%9E%D7%A0%D7%98%D7%A8%D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E5303-762F-4D7B-A5E9-56518AC4E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7262</Words>
  <Characters>36313</Characters>
  <Application>Microsoft Office Word</Application>
  <DocSecurity>0</DocSecurity>
  <Lines>302</Lines>
  <Paragraphs>86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Ronit</cp:lastModifiedBy>
  <cp:revision>2</cp:revision>
  <cp:lastPrinted>2018-11-14T18:20:00Z</cp:lastPrinted>
  <dcterms:created xsi:type="dcterms:W3CDTF">2020-12-19T21:00:00Z</dcterms:created>
  <dcterms:modified xsi:type="dcterms:W3CDTF">2020-12-19T21:00:00Z</dcterms:modified>
</cp:coreProperties>
</file>