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447A" w14:textId="21F758FD" w:rsidR="000110C6" w:rsidRPr="00DC65F5" w:rsidRDefault="00DC65F5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DC65F5">
        <w:rPr>
          <w:rFonts w:ascii="David" w:hAnsi="David" w:cs="David"/>
          <w:b/>
          <w:bCs/>
          <w:sz w:val="40"/>
          <w:szCs w:val="40"/>
          <w:u w:val="single"/>
          <w:rtl/>
        </w:rPr>
        <w:t>מטלת סיום – דרור קאפח</w:t>
      </w:r>
    </w:p>
    <w:p w14:paraId="2BF31909" w14:textId="28143155" w:rsidR="00DC65F5" w:rsidRPr="00DC65F5" w:rsidRDefault="00DC65F5">
      <w:pPr>
        <w:rPr>
          <w:rFonts w:ascii="David" w:hAnsi="David" w:cs="David"/>
          <w:rtl/>
        </w:rPr>
      </w:pPr>
    </w:p>
    <w:p w14:paraId="2C441819" w14:textId="77777777" w:rsidR="00DC65F5" w:rsidRPr="00DC65F5" w:rsidRDefault="00DC65F5" w:rsidP="00DC65F5">
      <w:pPr>
        <w:pStyle w:val="a3"/>
        <w:bidi/>
        <w:ind w:left="0" w:firstLine="0"/>
        <w:contextualSpacing w:val="0"/>
        <w:rPr>
          <w:rFonts w:ascii="David" w:hAnsi="David" w:cs="David"/>
          <w:b/>
          <w:bCs/>
          <w:sz w:val="24"/>
          <w:szCs w:val="24"/>
          <w:rtl/>
        </w:rPr>
      </w:pPr>
      <w:r w:rsidRPr="00DC65F5">
        <w:rPr>
          <w:rFonts w:ascii="David" w:hAnsi="David" w:cs="David"/>
          <w:b/>
          <w:bCs/>
          <w:sz w:val="24"/>
          <w:szCs w:val="24"/>
          <w:rtl/>
        </w:rPr>
        <w:t>חלק א'- הצגת יחידת הלימוד. השלימו את הפרטים הבאים:</w:t>
      </w:r>
    </w:p>
    <w:p w14:paraId="4B5D4681" w14:textId="4B07D0F3" w:rsidR="00DC65F5" w:rsidRPr="00DC65F5" w:rsidRDefault="00DC65F5" w:rsidP="00DC65F5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>הנושא הנבחר</w:t>
      </w:r>
      <w:r w:rsidRPr="00DC65F5">
        <w:rPr>
          <w:rFonts w:ascii="David" w:hAnsi="David" w:cs="David"/>
          <w:sz w:val="24"/>
          <w:szCs w:val="24"/>
          <w:rtl/>
        </w:rPr>
        <w:t xml:space="preserve"> – </w:t>
      </w:r>
      <w:r w:rsidRPr="00DC65F5">
        <w:rPr>
          <w:rFonts w:ascii="David" w:hAnsi="David" w:cs="David"/>
          <w:b/>
          <w:bCs/>
          <w:sz w:val="24"/>
          <w:szCs w:val="24"/>
          <w:rtl/>
        </w:rPr>
        <w:t>חוק יסוד הלאום</w:t>
      </w:r>
    </w:p>
    <w:p w14:paraId="5466B162" w14:textId="5F23F40F" w:rsidR="00DC65F5" w:rsidRPr="00DC65F5" w:rsidRDefault="00DC65F5" w:rsidP="00DC65F5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>אוכלוסיית היעד</w:t>
      </w:r>
      <w:r w:rsidRPr="00DC65F5">
        <w:rPr>
          <w:rFonts w:ascii="David" w:hAnsi="David" w:cs="David"/>
          <w:sz w:val="24"/>
          <w:szCs w:val="24"/>
          <w:rtl/>
        </w:rPr>
        <w:t xml:space="preserve"> – </w:t>
      </w:r>
      <w:r w:rsidRPr="00DC65F5">
        <w:rPr>
          <w:rFonts w:ascii="David" w:hAnsi="David" w:cs="David"/>
          <w:b/>
          <w:bCs/>
          <w:sz w:val="24"/>
          <w:szCs w:val="24"/>
          <w:rtl/>
        </w:rPr>
        <w:t>תלמידי י"א</w:t>
      </w:r>
    </w:p>
    <w:p w14:paraId="02AFD35F" w14:textId="48DAFA73" w:rsidR="00DC65F5" w:rsidRPr="00DC65F5" w:rsidRDefault="00DC65F5" w:rsidP="00DC65F5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>מטרות השיעור</w:t>
      </w:r>
      <w:r w:rsidRPr="00DC65F5">
        <w:rPr>
          <w:rFonts w:ascii="David" w:hAnsi="David" w:cs="David"/>
          <w:sz w:val="24"/>
          <w:szCs w:val="24"/>
          <w:rtl/>
        </w:rPr>
        <w:t xml:space="preserve"> – </w:t>
      </w:r>
      <w:r w:rsidRPr="00DC65F5">
        <w:rPr>
          <w:rFonts w:ascii="David" w:hAnsi="David" w:cs="David"/>
          <w:b/>
          <w:bCs/>
          <w:sz w:val="24"/>
          <w:szCs w:val="24"/>
          <w:rtl/>
        </w:rPr>
        <w:t>להכיר את חוק יסוד הלאום</w:t>
      </w:r>
    </w:p>
    <w:p w14:paraId="2E4CA407" w14:textId="7162EF50" w:rsidR="00DC65F5" w:rsidRPr="00DC65F5" w:rsidRDefault="00DC65F5" w:rsidP="00DC65F5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 xml:space="preserve">התוצרים המצופים </w:t>
      </w:r>
      <w:r w:rsidRPr="00DC65F5">
        <w:rPr>
          <w:rFonts w:ascii="David" w:hAnsi="David" w:cs="David"/>
          <w:sz w:val="24"/>
          <w:szCs w:val="24"/>
          <w:rtl/>
        </w:rPr>
        <w:t xml:space="preserve">– </w:t>
      </w:r>
      <w:r w:rsidRPr="00DC65F5">
        <w:rPr>
          <w:rFonts w:ascii="David" w:hAnsi="David" w:cs="David"/>
          <w:b/>
          <w:bCs/>
          <w:sz w:val="24"/>
          <w:szCs w:val="24"/>
          <w:rtl/>
        </w:rPr>
        <w:t>טיעוני בעד ונגד החוק</w:t>
      </w:r>
      <w:r w:rsidRPr="00DC65F5">
        <w:rPr>
          <w:rFonts w:ascii="David" w:hAnsi="David" w:cs="David"/>
          <w:sz w:val="24"/>
          <w:szCs w:val="24"/>
          <w:rtl/>
        </w:rPr>
        <w:t>, לדעת לנתח את החוק וכיצד הוא מתיישב במדינה יהודית ודמוקרטית</w:t>
      </w:r>
    </w:p>
    <w:p w14:paraId="4D3D6315" w14:textId="1CA21900" w:rsidR="00DC65F5" w:rsidRPr="00DC65F5" w:rsidRDefault="00DC65F5" w:rsidP="00DC65F5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>הנחיות לפעילות כולל חומרים רלוונטיים להפעלה</w:t>
      </w:r>
      <w:r w:rsidRPr="00DC65F5">
        <w:rPr>
          <w:rFonts w:ascii="David" w:hAnsi="David" w:cs="David"/>
          <w:sz w:val="24"/>
          <w:szCs w:val="24"/>
          <w:rtl/>
        </w:rPr>
        <w:t xml:space="preserve"> – </w:t>
      </w:r>
      <w:r w:rsidRPr="00DC65F5">
        <w:rPr>
          <w:rFonts w:ascii="David" w:hAnsi="David" w:cs="David"/>
          <w:b/>
          <w:bCs/>
          <w:sz w:val="24"/>
          <w:szCs w:val="24"/>
          <w:rtl/>
        </w:rPr>
        <w:t>סרטון ודיון על החוק</w:t>
      </w:r>
      <w:r w:rsidRPr="00DC65F5">
        <w:rPr>
          <w:rFonts w:ascii="David" w:hAnsi="David" w:cs="David"/>
          <w:sz w:val="24"/>
          <w:szCs w:val="24"/>
          <w:rtl/>
        </w:rPr>
        <w:t>, התלמידים יצפו בסרטון על חוק הלאום ולאחר מכן יתפתח דיון בכיתה של בעד ונגד החוק</w:t>
      </w:r>
    </w:p>
    <w:p w14:paraId="470EF27F" w14:textId="560DC361" w:rsidR="00DC65F5" w:rsidRPr="00DC65F5" w:rsidRDefault="00DC65F5" w:rsidP="00DC65F5">
      <w:pPr>
        <w:pStyle w:val="a3"/>
        <w:bidi/>
        <w:ind w:left="363" w:firstLine="0"/>
        <w:contextualSpacing w:val="0"/>
        <w:rPr>
          <w:rFonts w:ascii="David" w:hAnsi="David" w:cs="David"/>
          <w:b/>
          <w:bCs/>
          <w:sz w:val="24"/>
          <w:szCs w:val="24"/>
          <w:rtl/>
        </w:rPr>
      </w:pPr>
    </w:p>
    <w:p w14:paraId="3A910D6A" w14:textId="77777777" w:rsidR="00DC65F5" w:rsidRPr="00DC65F5" w:rsidRDefault="00DC65F5" w:rsidP="00DC65F5">
      <w:pPr>
        <w:pStyle w:val="a3"/>
        <w:bidi/>
        <w:contextualSpacing w:val="0"/>
        <w:rPr>
          <w:rFonts w:ascii="David" w:hAnsi="David" w:cs="David"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 xml:space="preserve">עליך להתייחס ברפלקציה לנקודות הבאות : </w:t>
      </w:r>
    </w:p>
    <w:p w14:paraId="69BC696E" w14:textId="536DEF10" w:rsidR="00DC65F5" w:rsidRPr="00DC65F5" w:rsidRDefault="00DC65F5" w:rsidP="00DC65F5">
      <w:pPr>
        <w:pStyle w:val="a3"/>
        <w:numPr>
          <w:ilvl w:val="0"/>
          <w:numId w:val="2"/>
        </w:numPr>
        <w:bidi/>
        <w:contextualSpacing w:val="0"/>
        <w:rPr>
          <w:rFonts w:ascii="David" w:hAnsi="David" w:cs="David"/>
          <w:b/>
          <w:bCs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 xml:space="preserve">הכנות לקראת השיעור  כולל שילוב כלי </w:t>
      </w:r>
      <w:proofErr w:type="spellStart"/>
      <w:r w:rsidRPr="00DC65F5">
        <w:rPr>
          <w:rFonts w:ascii="David" w:hAnsi="David" w:cs="David"/>
          <w:sz w:val="24"/>
          <w:szCs w:val="24"/>
          <w:rtl/>
        </w:rPr>
        <w:t>דיגטלי</w:t>
      </w:r>
      <w:proofErr w:type="spellEnd"/>
      <w:r w:rsidRPr="00DC65F5">
        <w:rPr>
          <w:rFonts w:ascii="David" w:hAnsi="David" w:cs="David"/>
          <w:sz w:val="24"/>
          <w:szCs w:val="24"/>
          <w:rtl/>
        </w:rPr>
        <w:t xml:space="preserve"> שהוצג בקורס.</w:t>
      </w:r>
      <w:r w:rsidRPr="00DC65F5">
        <w:rPr>
          <w:rFonts w:ascii="David" w:hAnsi="David" w:cs="David"/>
          <w:sz w:val="24"/>
          <w:szCs w:val="24"/>
          <w:rtl/>
        </w:rPr>
        <w:t xml:space="preserve"> </w:t>
      </w:r>
      <w:r w:rsidRPr="00DC65F5">
        <w:rPr>
          <w:rFonts w:ascii="David" w:hAnsi="David" w:cs="David"/>
          <w:b/>
          <w:bCs/>
          <w:sz w:val="24"/>
          <w:szCs w:val="24"/>
          <w:rtl/>
        </w:rPr>
        <w:t xml:space="preserve">הכנת החוק ככתבו וכלשונו והצגתו בכיתה </w:t>
      </w:r>
      <w:proofErr w:type="spellStart"/>
      <w:r w:rsidRPr="00DC65F5">
        <w:rPr>
          <w:rFonts w:ascii="David" w:hAnsi="David" w:cs="David"/>
          <w:b/>
          <w:bCs/>
          <w:sz w:val="24"/>
          <w:szCs w:val="24"/>
          <w:rtl/>
        </w:rPr>
        <w:t>באמתעות</w:t>
      </w:r>
      <w:proofErr w:type="spellEnd"/>
      <w:r w:rsidRPr="00DC65F5">
        <w:rPr>
          <w:rFonts w:ascii="David" w:hAnsi="David" w:cs="David"/>
          <w:b/>
          <w:bCs/>
          <w:sz w:val="24"/>
          <w:szCs w:val="24"/>
          <w:rtl/>
        </w:rPr>
        <w:t xml:space="preserve"> מקרן, מעבר על סעיפיו, צפיה בסרטון והכנת הכיתה לדין מעמיק</w:t>
      </w:r>
    </w:p>
    <w:p w14:paraId="7C259D90" w14:textId="0025863A" w:rsidR="00DC65F5" w:rsidRPr="00DC65F5" w:rsidRDefault="00DC65F5" w:rsidP="00DC65F5">
      <w:pPr>
        <w:pStyle w:val="a3"/>
        <w:numPr>
          <w:ilvl w:val="0"/>
          <w:numId w:val="2"/>
        </w:numPr>
        <w:bidi/>
        <w:contextualSpacing w:val="0"/>
        <w:rPr>
          <w:rFonts w:ascii="David" w:hAnsi="David" w:cs="David"/>
          <w:b/>
          <w:bCs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>מהן אסטרטגיות החשיבה הבאות לידי ביטוי ביחידת הלימוד?</w:t>
      </w:r>
      <w:r w:rsidRPr="00DC65F5">
        <w:rPr>
          <w:rFonts w:ascii="David" w:hAnsi="David" w:cs="David"/>
          <w:sz w:val="24"/>
          <w:szCs w:val="24"/>
          <w:rtl/>
        </w:rPr>
        <w:t xml:space="preserve"> </w:t>
      </w:r>
      <w:r w:rsidRPr="00DC65F5">
        <w:rPr>
          <w:rFonts w:ascii="David" w:hAnsi="David" w:cs="David"/>
          <w:b/>
          <w:bCs/>
          <w:sz w:val="24"/>
          <w:szCs w:val="24"/>
          <w:rtl/>
        </w:rPr>
        <w:t>ניתוח החוק ויכולת להבחין במה הוא מחזק או מחליש את מדינה ישראל כיהודית ודמוקרטית על בסיס נושאים קודמים שנלמדו</w:t>
      </w:r>
    </w:p>
    <w:p w14:paraId="4A1AA023" w14:textId="099DFD78" w:rsidR="00DC65F5" w:rsidRPr="00DC65F5" w:rsidRDefault="00DC65F5" w:rsidP="00DC65F5">
      <w:pPr>
        <w:pStyle w:val="a3"/>
        <w:numPr>
          <w:ilvl w:val="0"/>
          <w:numId w:val="2"/>
        </w:numPr>
        <w:bidi/>
        <w:contextualSpacing w:val="0"/>
        <w:rPr>
          <w:rFonts w:ascii="David" w:hAnsi="David" w:cs="David"/>
          <w:b/>
          <w:bCs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>אילו מיומנויות המאה ה-21 באות לידי ביטוי ביחידת הלימוד?</w:t>
      </w:r>
      <w:r w:rsidRPr="00DC65F5">
        <w:rPr>
          <w:rFonts w:ascii="David" w:hAnsi="David" w:cs="David"/>
          <w:sz w:val="24"/>
          <w:szCs w:val="24"/>
          <w:rtl/>
        </w:rPr>
        <w:t xml:space="preserve"> </w:t>
      </w:r>
      <w:r w:rsidRPr="00DC65F5">
        <w:rPr>
          <w:rFonts w:ascii="David" w:hAnsi="David" w:cs="David"/>
          <w:b/>
          <w:bCs/>
          <w:sz w:val="24"/>
          <w:szCs w:val="24"/>
          <w:rtl/>
        </w:rPr>
        <w:t>יכולת קריאה וניתוח טקסט וניתוח פילוסופי מדיני של התאמה למדינת ישראל</w:t>
      </w:r>
    </w:p>
    <w:p w14:paraId="7A7E3E3F" w14:textId="00161060" w:rsidR="00DC65F5" w:rsidRPr="00DC65F5" w:rsidRDefault="00DC65F5" w:rsidP="00DC65F5">
      <w:pPr>
        <w:pStyle w:val="a3"/>
        <w:numPr>
          <w:ilvl w:val="0"/>
          <w:numId w:val="2"/>
        </w:numPr>
        <w:bidi/>
        <w:contextualSpacing w:val="0"/>
        <w:rPr>
          <w:rFonts w:ascii="David" w:hAnsi="David" w:cs="David"/>
          <w:b/>
          <w:bCs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>מהם התוצרים המצופים מהתלמיד?</w:t>
      </w:r>
      <w:r w:rsidRPr="00DC65F5">
        <w:rPr>
          <w:rFonts w:ascii="David" w:hAnsi="David" w:cs="David"/>
          <w:sz w:val="24"/>
          <w:szCs w:val="24"/>
          <w:rtl/>
        </w:rPr>
        <w:t xml:space="preserve"> </w:t>
      </w:r>
      <w:r w:rsidRPr="00DC65F5">
        <w:rPr>
          <w:rFonts w:ascii="David" w:hAnsi="David" w:cs="David"/>
          <w:b/>
          <w:bCs/>
          <w:sz w:val="24"/>
          <w:szCs w:val="24"/>
          <w:rtl/>
        </w:rPr>
        <w:t>יכולת לנתח מצבים ולא להיות באופן עיוור בעד או נגד משהו</w:t>
      </w:r>
    </w:p>
    <w:p w14:paraId="5826E76E" w14:textId="467A5C8F" w:rsidR="00DC65F5" w:rsidRPr="00DC65F5" w:rsidRDefault="00DC65F5" w:rsidP="00DC65F5">
      <w:pPr>
        <w:pStyle w:val="a3"/>
        <w:numPr>
          <w:ilvl w:val="0"/>
          <w:numId w:val="2"/>
        </w:numPr>
        <w:bidi/>
        <w:ind w:left="720"/>
        <w:contextualSpacing w:val="0"/>
        <w:rPr>
          <w:rFonts w:ascii="David" w:hAnsi="David" w:cs="David"/>
          <w:sz w:val="24"/>
          <w:szCs w:val="24"/>
        </w:rPr>
      </w:pPr>
      <w:r w:rsidRPr="00DC65F5">
        <w:rPr>
          <w:rFonts w:ascii="David" w:hAnsi="David" w:cs="David"/>
          <w:sz w:val="24"/>
          <w:szCs w:val="24"/>
          <w:rtl/>
        </w:rPr>
        <w:t>מהו הערך המוסף של ההשתלמות ומה תרומתה לשינוי באופן ההוראה והלמידה?</w:t>
      </w:r>
      <w:r w:rsidRPr="00DC65F5">
        <w:rPr>
          <w:rFonts w:ascii="David" w:hAnsi="David" w:cs="David"/>
          <w:sz w:val="24"/>
          <w:szCs w:val="24"/>
          <w:rtl/>
        </w:rPr>
        <w:t xml:space="preserve"> </w:t>
      </w:r>
    </w:p>
    <w:p w14:paraId="5F3DACD1" w14:textId="65242B85" w:rsidR="00DC65F5" w:rsidRPr="00DC65F5" w:rsidRDefault="00DC65F5" w:rsidP="00DC65F5">
      <w:pPr>
        <w:pStyle w:val="a3"/>
        <w:bidi/>
        <w:ind w:firstLine="0"/>
        <w:contextualSpacing w:val="0"/>
        <w:rPr>
          <w:rFonts w:ascii="David" w:hAnsi="David" w:cs="David"/>
          <w:b/>
          <w:bCs/>
          <w:sz w:val="24"/>
          <w:szCs w:val="24"/>
          <w:rtl/>
        </w:rPr>
      </w:pPr>
      <w:r w:rsidRPr="00DC65F5">
        <w:rPr>
          <w:rFonts w:ascii="David" w:hAnsi="David" w:cs="David"/>
          <w:b/>
          <w:bCs/>
          <w:sz w:val="24"/>
          <w:szCs w:val="24"/>
          <w:rtl/>
        </w:rPr>
        <w:t>אני משתמש המון בסרטונים אך הכרתי בהשתלמות עוד כמה כלים לשיפור החוויה הדיגיטלית של השיעורים ואני שמח על כך</w:t>
      </w:r>
    </w:p>
    <w:p w14:paraId="690D3402" w14:textId="77777777" w:rsidR="00DC65F5" w:rsidRPr="00DC65F5" w:rsidRDefault="00DC65F5" w:rsidP="00DC65F5">
      <w:pPr>
        <w:pStyle w:val="a3"/>
        <w:bidi/>
        <w:ind w:left="363" w:firstLine="0"/>
        <w:contextualSpacing w:val="0"/>
        <w:rPr>
          <w:rFonts w:ascii="David" w:hAnsi="David" w:cs="David"/>
          <w:b/>
          <w:bCs/>
          <w:sz w:val="24"/>
          <w:szCs w:val="24"/>
          <w:rtl/>
        </w:rPr>
      </w:pPr>
    </w:p>
    <w:p w14:paraId="29B55329" w14:textId="77777777" w:rsidR="00DC65F5" w:rsidRPr="00DC65F5" w:rsidRDefault="00DC65F5">
      <w:pPr>
        <w:rPr>
          <w:rFonts w:ascii="David" w:hAnsi="David" w:cs="David"/>
        </w:rPr>
      </w:pPr>
    </w:p>
    <w:sectPr w:rsidR="00DC65F5" w:rsidRPr="00DC65F5" w:rsidSect="00555E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D60D9"/>
    <w:multiLevelType w:val="hybridMultilevel"/>
    <w:tmpl w:val="D910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43C91"/>
    <w:multiLevelType w:val="hybridMultilevel"/>
    <w:tmpl w:val="8466D6C0"/>
    <w:lvl w:ilvl="0" w:tplc="DF82FD9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595137406">
    <w:abstractNumId w:val="0"/>
  </w:num>
  <w:num w:numId="2" w16cid:durableId="147085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F5"/>
    <w:rsid w:val="000110C6"/>
    <w:rsid w:val="00555EFB"/>
    <w:rsid w:val="00D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903E"/>
  <w15:chartTrackingRefBased/>
  <w15:docId w15:val="{1B205487-A8A2-4B02-BB63-3F3E82BF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5F5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965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דרור קאפח</dc:creator>
  <cp:keywords/>
  <dc:description/>
  <cp:lastModifiedBy>דרור קאפח</cp:lastModifiedBy>
  <cp:revision>1</cp:revision>
  <dcterms:created xsi:type="dcterms:W3CDTF">2022-10-18T20:48:00Z</dcterms:created>
  <dcterms:modified xsi:type="dcterms:W3CDTF">2022-10-18T20:56:00Z</dcterms:modified>
</cp:coreProperties>
</file>