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DB" w:rsidRDefault="002654DB" w:rsidP="002654DB">
      <w:pPr>
        <w:rPr>
          <w:rtl/>
        </w:rPr>
      </w:pPr>
      <w:r>
        <w:rPr>
          <w:rFonts w:cs="Arial"/>
          <w:rtl/>
        </w:rPr>
        <w:t>מטלה 2:</w:t>
      </w:r>
    </w:p>
    <w:p w:rsidR="002654DB" w:rsidRDefault="002654DB" w:rsidP="002654DB">
      <w:pPr>
        <w:rPr>
          <w:rtl/>
        </w:rPr>
      </w:pPr>
      <w:r>
        <w:rPr>
          <w:rFonts w:cs="Arial"/>
          <w:rtl/>
        </w:rPr>
        <w:t>השאלה שבה עוסקים ההיסטוריונים היא כיצד החסידות הפכה לתנועה גדולה שסחפה אליה המונים.</w:t>
      </w:r>
    </w:p>
    <w:p w:rsidR="002654DB" w:rsidRDefault="002654DB" w:rsidP="002654DB">
      <w:pPr>
        <w:rPr>
          <w:rtl/>
        </w:rPr>
      </w:pPr>
      <w:r>
        <w:rPr>
          <w:rFonts w:cs="Arial"/>
          <w:rtl/>
        </w:rPr>
        <w:t xml:space="preserve">        המקורות למאמר הובאו מתוך "תולדות החסידות"  מאת שמעון </w:t>
      </w:r>
      <w:proofErr w:type="spellStart"/>
      <w:r>
        <w:rPr>
          <w:rFonts w:cs="Arial"/>
          <w:rtl/>
        </w:rPr>
        <w:t>דובנוב</w:t>
      </w:r>
      <w:proofErr w:type="spellEnd"/>
      <w:r>
        <w:rPr>
          <w:rFonts w:cs="Arial"/>
          <w:rtl/>
        </w:rPr>
        <w:t xml:space="preserve"> ומאמר "במפנה   הדורות" של בן-ציון דינור "מסורת ומשבר" יעקב </w:t>
      </w:r>
      <w:proofErr w:type="spellStart"/>
      <w:r>
        <w:rPr>
          <w:rFonts w:cs="Arial"/>
          <w:rtl/>
        </w:rPr>
        <w:t>כ"ץ</w:t>
      </w:r>
      <w:proofErr w:type="spellEnd"/>
      <w:r>
        <w:rPr>
          <w:rFonts w:cs="Arial"/>
          <w:rtl/>
        </w:rPr>
        <w:t xml:space="preserve"> ו"החסידות בעסקי החכירות" של </w:t>
      </w:r>
      <w:proofErr w:type="spellStart"/>
      <w:r>
        <w:rPr>
          <w:rFonts w:cs="Arial"/>
          <w:rtl/>
        </w:rPr>
        <w:t>חנא</w:t>
      </w:r>
      <w:proofErr w:type="spellEnd"/>
      <w:r>
        <w:rPr>
          <w:rFonts w:cs="Arial"/>
          <w:rtl/>
        </w:rPr>
        <w:t xml:space="preserve"> שמרוק.</w:t>
      </w:r>
    </w:p>
    <w:p w:rsidR="002654DB" w:rsidRDefault="002654DB" w:rsidP="002654DB">
      <w:pPr>
        <w:rPr>
          <w:rtl/>
        </w:rPr>
      </w:pPr>
      <w:r>
        <w:rPr>
          <w:rFonts w:cs="Arial"/>
          <w:rtl/>
        </w:rPr>
        <w:t xml:space="preserve">החוקר שמעון </w:t>
      </w:r>
      <w:proofErr w:type="spellStart"/>
      <w:r>
        <w:rPr>
          <w:rFonts w:cs="Arial"/>
          <w:rtl/>
        </w:rPr>
        <w:t>דובנוב</w:t>
      </w:r>
      <w:proofErr w:type="spellEnd"/>
      <w:r>
        <w:rPr>
          <w:rFonts w:cs="Arial"/>
          <w:rtl/>
        </w:rPr>
        <w:t xml:space="preserve"> טוען שבעבר היסוד הלאומי היה יותר חזק בקרב העם היהודי אבל לאחר המשברים הקשים בעקבות פרעות ת"ח </w:t>
      </w:r>
      <w:proofErr w:type="spellStart"/>
      <w:r>
        <w:rPr>
          <w:rFonts w:cs="Arial"/>
          <w:rtl/>
        </w:rPr>
        <w:t>ות"ט</w:t>
      </w:r>
      <w:proofErr w:type="spellEnd"/>
      <w:r>
        <w:rPr>
          <w:rFonts w:cs="Arial"/>
          <w:rtl/>
        </w:rPr>
        <w:t xml:space="preserve">  והרס הקהילות והמשבר הקשה בעקבות משיח השקר שבתאי צבי התגברה בעם השאיפה לאמונה אישית ויוצרי החסידות נתנו מענה ליסוד הרגשי ולצורכי היחיד </w:t>
      </w:r>
      <w:proofErr w:type="spellStart"/>
      <w:r>
        <w:rPr>
          <w:rFonts w:cs="Arial"/>
          <w:rtl/>
        </w:rPr>
        <w:t>ונתתה</w:t>
      </w:r>
      <w:proofErr w:type="spellEnd"/>
      <w:r>
        <w:rPr>
          <w:rFonts w:cs="Arial"/>
          <w:rtl/>
        </w:rPr>
        <w:t xml:space="preserve"> תקווה חדשה בכך שהחסידות הדגישה שצריך כוונה במעשים. החסידות התאימה את עצמה ליהודי הבינוני ונתנה לו משהו </w:t>
      </w:r>
      <w:proofErr w:type="spellStart"/>
      <w:r>
        <w:rPr>
          <w:rFonts w:cs="Arial"/>
          <w:rtl/>
        </w:rPr>
        <w:t>להשיען</w:t>
      </w:r>
      <w:proofErr w:type="spellEnd"/>
      <w:r>
        <w:rPr>
          <w:rFonts w:cs="Arial"/>
          <w:rtl/>
        </w:rPr>
        <w:t xml:space="preserve"> אליו. כך שהחסידות צמחה כי היה חלל ריק בתפקוד הדת שנוצר באותה תקופה. </w:t>
      </w:r>
    </w:p>
    <w:p w:rsidR="002654DB" w:rsidRDefault="002654DB" w:rsidP="002654DB">
      <w:pPr>
        <w:rPr>
          <w:rtl/>
        </w:rPr>
      </w:pPr>
      <w:r>
        <w:rPr>
          <w:rFonts w:cs="Arial"/>
          <w:rtl/>
        </w:rPr>
        <w:t xml:space="preserve">עמ' 98: "לא את הדת באה לתקן אלא את רוח המאמין, להגביר בו את הרגש על השכל, את הדבקות </w:t>
      </w:r>
      <w:proofErr w:type="spellStart"/>
      <w:r>
        <w:rPr>
          <w:rFonts w:cs="Arial"/>
          <w:rtl/>
        </w:rPr>
        <w:t>באלהות</w:t>
      </w:r>
      <w:proofErr w:type="spellEnd"/>
      <w:r>
        <w:rPr>
          <w:rFonts w:cs="Arial"/>
          <w:rtl/>
        </w:rPr>
        <w:t xml:space="preserve">.. את התורה שבלב על התורה שבשכל…" </w:t>
      </w:r>
    </w:p>
    <w:p w:rsidR="002654DB" w:rsidRDefault="002654DB" w:rsidP="002654DB">
      <w:pPr>
        <w:rPr>
          <w:rtl/>
        </w:rPr>
      </w:pPr>
      <w:r>
        <w:rPr>
          <w:rFonts w:cs="Arial"/>
          <w:rtl/>
        </w:rPr>
        <w:t xml:space="preserve">עוד ציטוט מעמ' 98 : " אבל </w:t>
      </w:r>
      <w:proofErr w:type="spellStart"/>
      <w:r>
        <w:rPr>
          <w:rFonts w:cs="Arial"/>
          <w:rtl/>
        </w:rPr>
        <w:t>דוקא</w:t>
      </w:r>
      <w:proofErr w:type="spellEnd"/>
      <w:r>
        <w:rPr>
          <w:rFonts w:cs="Arial"/>
          <w:rtl/>
        </w:rPr>
        <w:t xml:space="preserve"> בזה שהורידה את היהדות מעולם האצילות לעולם השפל וסיגלה אותה להשגותיו של אדם בינוני ואפילו המוני עלה בידי החסידות למשוך אחריה המון גדול מאוד ולעורר בקרבו מהפכה נפשית עמוקה ולהחיות את רוחו בתקוות חדשות.." </w:t>
      </w:r>
    </w:p>
    <w:p w:rsidR="002654DB" w:rsidRDefault="002654DB" w:rsidP="002654DB">
      <w:pPr>
        <w:rPr>
          <w:rtl/>
        </w:rPr>
      </w:pPr>
    </w:p>
    <w:p w:rsidR="002654DB" w:rsidRDefault="002654DB" w:rsidP="002654DB">
      <w:pPr>
        <w:rPr>
          <w:rtl/>
        </w:rPr>
      </w:pPr>
      <w:r>
        <w:rPr>
          <w:rFonts w:cs="Arial"/>
          <w:rtl/>
        </w:rPr>
        <w:t xml:space="preserve">החוקר בן-ציון דינור טוען שהצלחת החסידות קשורה להיבט החברתי. בגלל הפרעות והמשברים הרבים של הקהילות נוצר בתוכם משבר חברתי גדול. צמחה הנהגה מושחתת בקהילות שקנתה בכסף משרות וכך נפגע מאוד מעמד הרבנים ונוצר מתח קשה בין התקיפים שהשתלטו בכוח וכסף על הקהילה לשאר הציבור. כך קמה קבוצה </w:t>
      </w:r>
      <w:proofErr w:type="spellStart"/>
      <w:r>
        <w:rPr>
          <w:rFonts w:cs="Arial"/>
          <w:rtl/>
        </w:rPr>
        <w:t>אופזיציה</w:t>
      </w:r>
      <w:proofErr w:type="spellEnd"/>
      <w:r>
        <w:rPr>
          <w:rFonts w:cs="Arial"/>
          <w:rtl/>
        </w:rPr>
        <w:t xml:space="preserve"> ,נגד התקיפים .אנשי הקהילה תמכו בהם בגלל שסבלו מהמצב והם התחברו לרעיונות החסידות שמנהגיה פעלו לתיקון המצב החברתי הקשה שנוצר. </w:t>
      </w:r>
    </w:p>
    <w:p w:rsidR="002654DB" w:rsidRDefault="002654DB" w:rsidP="002654DB">
      <w:pPr>
        <w:rPr>
          <w:rtl/>
        </w:rPr>
      </w:pPr>
    </w:p>
    <w:p w:rsidR="002654DB" w:rsidRDefault="002654DB" w:rsidP="002654DB">
      <w:pPr>
        <w:rPr>
          <w:rtl/>
        </w:rPr>
      </w:pPr>
      <w:r>
        <w:rPr>
          <w:rFonts w:cs="Arial"/>
          <w:rtl/>
        </w:rPr>
        <w:t>עמ' 102: " השתלטות התקיפים על הנהגת הקהילות, הדיכוי הכלכלי, החרפת הפערים החברתיים גרמו להתגבשותה של "</w:t>
      </w:r>
      <w:proofErr w:type="spellStart"/>
      <w:r>
        <w:rPr>
          <w:rFonts w:cs="Arial"/>
          <w:rtl/>
        </w:rPr>
        <w:t>אופוזציה</w:t>
      </w:r>
      <w:proofErr w:type="spellEnd"/>
      <w:r>
        <w:rPr>
          <w:rFonts w:cs="Arial"/>
          <w:rtl/>
        </w:rPr>
        <w:t xml:space="preserve">" להנהגת הקהילות…" </w:t>
      </w:r>
    </w:p>
    <w:p w:rsidR="002654DB" w:rsidRDefault="002654DB" w:rsidP="002654DB">
      <w:pPr>
        <w:rPr>
          <w:rtl/>
        </w:rPr>
      </w:pPr>
    </w:p>
    <w:p w:rsidR="002654DB" w:rsidRDefault="002654DB" w:rsidP="002654DB">
      <w:pPr>
        <w:rPr>
          <w:rtl/>
        </w:rPr>
      </w:pPr>
      <w:r>
        <w:rPr>
          <w:rFonts w:cs="Arial"/>
          <w:rtl/>
        </w:rPr>
        <w:t xml:space="preserve">עמ' 104: " עיקרו של המשבר הוא במדיניות של דיכוי לשם דיכוי שמנהלת הנהגה מושחתת שקורבנה </w:t>
      </w:r>
      <w:proofErr w:type="spellStart"/>
      <w:r>
        <w:rPr>
          <w:rFonts w:cs="Arial"/>
          <w:rtl/>
        </w:rPr>
        <w:t>העקרי</w:t>
      </w:r>
      <w:proofErr w:type="spellEnd"/>
      <w:r>
        <w:rPr>
          <w:rFonts w:cs="Arial"/>
          <w:rtl/>
        </w:rPr>
        <w:t xml:space="preserve"> הוא שכבת ההמון…" </w:t>
      </w:r>
    </w:p>
    <w:p w:rsidR="002654DB" w:rsidRDefault="002654DB" w:rsidP="002654DB">
      <w:pPr>
        <w:rPr>
          <w:rtl/>
        </w:rPr>
      </w:pPr>
    </w:p>
    <w:p w:rsidR="002654DB" w:rsidRDefault="002654DB" w:rsidP="002654DB">
      <w:pPr>
        <w:rPr>
          <w:rtl/>
        </w:rPr>
      </w:pPr>
      <w:r>
        <w:rPr>
          <w:rFonts w:cs="Arial"/>
          <w:rtl/>
        </w:rPr>
        <w:t xml:space="preserve">טיעון דומה שלהם הוא ששניהם מציגים את המשבר הקשה של יהודי פולין ואת השפעתו על צמיחת החסידות שניסתה לתת מענה למשברים. </w:t>
      </w:r>
    </w:p>
    <w:p w:rsidR="002654DB" w:rsidRDefault="002654DB" w:rsidP="002654DB">
      <w:pPr>
        <w:rPr>
          <w:rtl/>
        </w:rPr>
      </w:pPr>
      <w:r>
        <w:rPr>
          <w:rFonts w:cs="Arial"/>
          <w:rtl/>
        </w:rPr>
        <w:t xml:space="preserve"> </w:t>
      </w:r>
    </w:p>
    <w:p w:rsidR="002654DB" w:rsidRDefault="002654DB" w:rsidP="002654DB">
      <w:pPr>
        <w:rPr>
          <w:rtl/>
        </w:rPr>
      </w:pPr>
      <w:r>
        <w:rPr>
          <w:rFonts w:cs="Arial"/>
          <w:rtl/>
        </w:rPr>
        <w:t xml:space="preserve">ההבדל הוא שכל חוקר מציג מענה אחר שנתנה החסידות . לפי </w:t>
      </w:r>
      <w:proofErr w:type="spellStart"/>
      <w:r>
        <w:rPr>
          <w:rFonts w:cs="Arial"/>
          <w:rtl/>
        </w:rPr>
        <w:t>דובנוב</w:t>
      </w:r>
      <w:proofErr w:type="spellEnd"/>
      <w:r>
        <w:rPr>
          <w:rFonts w:cs="Arial"/>
          <w:rtl/>
        </w:rPr>
        <w:t xml:space="preserve"> החסידות נתנה מענה לצרכים הרוחניים והנפשיים של ההמון והתאימה את עצמה לכל אחד.  לפי </w:t>
      </w:r>
      <w:proofErr w:type="spellStart"/>
      <w:r>
        <w:rPr>
          <w:rFonts w:cs="Arial"/>
          <w:rtl/>
        </w:rPr>
        <w:t>דיינור</w:t>
      </w:r>
      <w:proofErr w:type="spellEnd"/>
      <w:r>
        <w:rPr>
          <w:rFonts w:cs="Arial"/>
          <w:rtl/>
        </w:rPr>
        <w:t xml:space="preserve"> החסידות נתנה מענה למשבר ההנהגה . לאחר </w:t>
      </w:r>
      <w:proofErr w:type="spellStart"/>
      <w:r>
        <w:rPr>
          <w:rFonts w:cs="Arial"/>
          <w:rtl/>
        </w:rPr>
        <w:t>שהאופוזציה</w:t>
      </w:r>
      <w:proofErr w:type="spellEnd"/>
      <w:r>
        <w:rPr>
          <w:rFonts w:cs="Arial"/>
          <w:rtl/>
        </w:rPr>
        <w:t xml:space="preserve"> לא הצליחה לשנות את ההשתלטות התקיפים בקהילות נוצרו פערים חברתיים-כלכליים קשים בין התקיפים העשירים לשאר הציבור </w:t>
      </w:r>
      <w:proofErr w:type="spellStart"/>
      <w:r>
        <w:rPr>
          <w:rFonts w:cs="Arial"/>
          <w:rtl/>
        </w:rPr>
        <w:t>הציבור</w:t>
      </w:r>
      <w:proofErr w:type="spellEnd"/>
      <w:r>
        <w:rPr>
          <w:rFonts w:cs="Arial"/>
          <w:rtl/>
        </w:rPr>
        <w:t xml:space="preserve"> היהודי והחסידות פעלה לתקן את המצב בתחום זה. </w:t>
      </w:r>
    </w:p>
    <w:p w:rsidR="002654DB" w:rsidRDefault="002654DB" w:rsidP="002654DB">
      <w:pPr>
        <w:rPr>
          <w:rtl/>
        </w:rPr>
      </w:pPr>
    </w:p>
    <w:p w:rsidR="002654DB" w:rsidRDefault="002654DB" w:rsidP="002654DB">
      <w:pPr>
        <w:rPr>
          <w:rtl/>
        </w:rPr>
      </w:pPr>
      <w:r>
        <w:rPr>
          <w:rFonts w:cs="Arial"/>
          <w:rtl/>
        </w:rPr>
        <w:t xml:space="preserve">יעקב </w:t>
      </w:r>
      <w:proofErr w:type="spellStart"/>
      <w:r>
        <w:rPr>
          <w:rFonts w:cs="Arial"/>
          <w:rtl/>
        </w:rPr>
        <w:t>כ"ץ</w:t>
      </w:r>
      <w:proofErr w:type="spellEnd"/>
      <w:r>
        <w:rPr>
          <w:rFonts w:cs="Arial"/>
          <w:rtl/>
        </w:rPr>
        <w:t xml:space="preserve"> חולק עליהם ואומר שאומנם היה משבר חברתי חמור ומשבר הנהגה אך זה לא מסביר מדוע החסידות הפכה לתנועה המונית. הוכחות לכך זה שהחברה היהודית כבר עברה משברים </w:t>
      </w:r>
      <w:r>
        <w:rPr>
          <w:rFonts w:cs="Arial"/>
          <w:rtl/>
        </w:rPr>
        <w:lastRenderedPageBreak/>
        <w:t>גדולים יותר והצליחה לשקם את עצמה. וגם אם החסידות נוצרה כתוצאה מהמשברים היא היתה צריכה להגיע לעוד אזורים והצליחה להתפשט רק באזורים מסוימים.</w:t>
      </w:r>
    </w:p>
    <w:p w:rsidR="002654DB" w:rsidRDefault="002654DB" w:rsidP="002654DB">
      <w:pPr>
        <w:rPr>
          <w:rtl/>
        </w:rPr>
      </w:pPr>
      <w:r>
        <w:rPr>
          <w:rFonts w:cs="Arial"/>
          <w:rtl/>
        </w:rPr>
        <w:t xml:space="preserve">לפי </w:t>
      </w:r>
      <w:proofErr w:type="spellStart"/>
      <w:r>
        <w:rPr>
          <w:rFonts w:cs="Arial"/>
          <w:rtl/>
        </w:rPr>
        <w:t>כ"ץ</w:t>
      </w:r>
      <w:proofErr w:type="spellEnd"/>
      <w:r>
        <w:rPr>
          <w:rFonts w:cs="Arial"/>
          <w:rtl/>
        </w:rPr>
        <w:t xml:space="preserve"> ירד כוחם של מוסדות ההנהגה מאוד ונחלש הקשר בין הציבור להנהגה ולכן הציבור קיבל בשמחה את ההנהגה החדשה שהציע החסידות.</w:t>
      </w:r>
    </w:p>
    <w:p w:rsidR="002654DB" w:rsidRDefault="002654DB" w:rsidP="002654DB">
      <w:pPr>
        <w:rPr>
          <w:rtl/>
        </w:rPr>
      </w:pPr>
    </w:p>
    <w:p w:rsidR="002654DB" w:rsidRDefault="002654DB" w:rsidP="002654DB">
      <w:pPr>
        <w:rPr>
          <w:rtl/>
        </w:rPr>
      </w:pPr>
      <w:r>
        <w:rPr>
          <w:rFonts w:cs="Arial"/>
          <w:rtl/>
        </w:rPr>
        <w:t xml:space="preserve">לפי החוקר </w:t>
      </w:r>
      <w:proofErr w:type="spellStart"/>
      <w:r>
        <w:rPr>
          <w:rFonts w:cs="Arial"/>
          <w:rtl/>
        </w:rPr>
        <w:t>חנא</w:t>
      </w:r>
      <w:proofErr w:type="spellEnd"/>
      <w:r>
        <w:rPr>
          <w:rFonts w:cs="Arial"/>
          <w:rtl/>
        </w:rPr>
        <w:t xml:space="preserve"> שמרוק השאלה אליה לא התייחסו החוקרים </w:t>
      </w:r>
      <w:proofErr w:type="spellStart"/>
      <w:r>
        <w:rPr>
          <w:rFonts w:cs="Arial"/>
          <w:rtl/>
        </w:rPr>
        <w:t>דובנוב</w:t>
      </w:r>
      <w:proofErr w:type="spellEnd"/>
      <w:r>
        <w:rPr>
          <w:rFonts w:cs="Arial"/>
          <w:rtl/>
        </w:rPr>
        <w:t xml:space="preserve"> </w:t>
      </w:r>
      <w:proofErr w:type="spellStart"/>
      <w:r>
        <w:rPr>
          <w:rFonts w:cs="Arial"/>
          <w:rtl/>
        </w:rPr>
        <w:t>ודיינר</w:t>
      </w:r>
      <w:proofErr w:type="spellEnd"/>
      <w:r>
        <w:rPr>
          <w:rFonts w:cs="Arial"/>
          <w:rtl/>
        </w:rPr>
        <w:t xml:space="preserve"> היא תפקיד החסידות בתחום חיי החברה והכלכלה . תשובתו היא שהחסידות חידשה בכך שהגנה על חוכרים מתחרות פרועה ובלתי הוגנת וגם עסקה במצוות פדיון שבויים . תפקידים שבעבר לפני הפרעות היה באחריות הארגון הקהילתי עברו כעת למנהיגי החסידות  שלקחו על אחריותם לטפל בעניינים אילו וראו בפדיון שבויים ושחרור ממאסר חוכרים שלא יכלו לשלם את דמי החכירה שליחות. וכך החסידות מלאה תפקיד מרכזי בחיי החברה והכלכלה.  </w:t>
      </w:r>
    </w:p>
    <w:p w:rsidR="002654DB" w:rsidRDefault="002654DB" w:rsidP="002654DB">
      <w:pPr>
        <w:rPr>
          <w:rtl/>
        </w:rPr>
      </w:pPr>
      <w:r>
        <w:rPr>
          <w:rFonts w:cs="Arial"/>
          <w:rtl/>
        </w:rPr>
        <w:t xml:space="preserve">אני מזדהה עם הגישה של </w:t>
      </w:r>
      <w:proofErr w:type="spellStart"/>
      <w:r>
        <w:rPr>
          <w:rFonts w:cs="Arial"/>
          <w:rtl/>
        </w:rPr>
        <w:t>חנא</w:t>
      </w:r>
      <w:proofErr w:type="spellEnd"/>
      <w:r>
        <w:rPr>
          <w:rFonts w:cs="Arial"/>
          <w:rtl/>
        </w:rPr>
        <w:t xml:space="preserve"> שמרוט כיוון שהחסידות הגנה על יהודים רבים בקהילה שנפגעו מאוד מהמצב החברתי והכלכלי ונתנה ליהודים ביטחון שלא קבלו מההנהגה המושחתת של התקיפים. </w:t>
      </w:r>
    </w:p>
    <w:p w:rsidR="00AC1494" w:rsidRDefault="002654DB" w:rsidP="002654DB">
      <w:pPr>
        <w:rPr>
          <w:rFonts w:hint="cs"/>
          <w:rtl/>
        </w:rPr>
      </w:pPr>
      <w:r>
        <w:rPr>
          <w:rFonts w:cs="Arial"/>
          <w:rtl/>
        </w:rPr>
        <w:t>בכיתה למדנו שהצדיק היה סמכות החדשה במקום הסמכות הפורמלית של הקהילה ופעל במקומות שמנהגי הקהילה הפורמלית  לא פעלו.</w:t>
      </w:r>
      <w:bookmarkStart w:id="0" w:name="_GoBack"/>
      <w:bookmarkEnd w:id="0"/>
    </w:p>
    <w:sectPr w:rsidR="00AC1494"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DB"/>
    <w:rsid w:val="002654DB"/>
    <w:rsid w:val="00594918"/>
    <w:rsid w:val="007263CC"/>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58085-E49F-461F-933A-4BAFC62D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2783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2021-11-25T16:03:00Z</dcterms:created>
  <dcterms:modified xsi:type="dcterms:W3CDTF">2021-11-25T16:04:00Z</dcterms:modified>
</cp:coreProperties>
</file>