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B24" w:rsidRDefault="00140B24" w:rsidP="00140B24">
      <w:pPr>
        <w:bidi/>
        <w:spacing w:line="360" w:lineRule="auto"/>
        <w:jc w:val="center"/>
        <w:rPr>
          <w:b/>
          <w:bCs/>
          <w:sz w:val="56"/>
          <w:szCs w:val="56"/>
          <w:rtl/>
        </w:rPr>
      </w:pPr>
    </w:p>
    <w:p w:rsidR="00140B24" w:rsidRDefault="00140B24" w:rsidP="00140B24">
      <w:pPr>
        <w:bidi/>
        <w:spacing w:line="360" w:lineRule="auto"/>
        <w:jc w:val="center"/>
        <w:rPr>
          <w:b/>
          <w:bCs/>
          <w:sz w:val="56"/>
          <w:szCs w:val="56"/>
          <w:rtl/>
        </w:rPr>
      </w:pPr>
    </w:p>
    <w:p w:rsidR="00140B24" w:rsidRDefault="00CC3D85" w:rsidP="00140B24">
      <w:pPr>
        <w:bidi/>
        <w:spacing w:line="360" w:lineRule="auto"/>
        <w:jc w:val="center"/>
        <w:rPr>
          <w:b/>
          <w:bCs/>
          <w:sz w:val="56"/>
          <w:szCs w:val="56"/>
          <w:rtl/>
        </w:rPr>
      </w:pPr>
      <w:r w:rsidRPr="00140B24">
        <w:rPr>
          <w:rFonts w:hint="cs"/>
          <w:b/>
          <w:bCs/>
          <w:sz w:val="56"/>
          <w:szCs w:val="56"/>
          <w:rtl/>
        </w:rPr>
        <w:t xml:space="preserve">סיכום קצר </w:t>
      </w:r>
    </w:p>
    <w:p w:rsidR="00140B24" w:rsidRDefault="00CC3D85" w:rsidP="00140B24">
      <w:pPr>
        <w:bidi/>
        <w:spacing w:line="360" w:lineRule="auto"/>
        <w:jc w:val="center"/>
        <w:rPr>
          <w:b/>
          <w:bCs/>
          <w:sz w:val="56"/>
          <w:szCs w:val="56"/>
          <w:rtl/>
        </w:rPr>
      </w:pPr>
      <w:r w:rsidRPr="00140B24">
        <w:rPr>
          <w:rFonts w:hint="cs"/>
          <w:b/>
          <w:bCs/>
          <w:sz w:val="56"/>
          <w:szCs w:val="56"/>
          <w:rtl/>
        </w:rPr>
        <w:t xml:space="preserve">של חומר הלימוד </w:t>
      </w:r>
    </w:p>
    <w:p w:rsidR="00437787" w:rsidRDefault="00CC3D85" w:rsidP="00140B24">
      <w:pPr>
        <w:bidi/>
        <w:spacing w:line="360" w:lineRule="auto"/>
        <w:jc w:val="center"/>
        <w:rPr>
          <w:b/>
          <w:bCs/>
          <w:sz w:val="56"/>
          <w:szCs w:val="56"/>
          <w:rtl/>
        </w:rPr>
      </w:pPr>
      <w:r w:rsidRPr="00140B24">
        <w:rPr>
          <w:rFonts w:hint="cs"/>
          <w:b/>
          <w:bCs/>
          <w:sz w:val="56"/>
          <w:szCs w:val="56"/>
          <w:rtl/>
        </w:rPr>
        <w:t>ב"לקט מצוות".</w:t>
      </w:r>
    </w:p>
    <w:p w:rsidR="00140B24" w:rsidRDefault="00140B24" w:rsidP="00140B24">
      <w:pPr>
        <w:bidi/>
        <w:spacing w:line="360" w:lineRule="auto"/>
        <w:jc w:val="center"/>
        <w:rPr>
          <w:b/>
          <w:bCs/>
          <w:sz w:val="56"/>
          <w:szCs w:val="56"/>
          <w:rtl/>
        </w:rPr>
      </w:pPr>
    </w:p>
    <w:p w:rsidR="00140B24" w:rsidRDefault="00140B24" w:rsidP="00140B24">
      <w:pPr>
        <w:bidi/>
        <w:spacing w:line="360" w:lineRule="auto"/>
        <w:jc w:val="center"/>
        <w:rPr>
          <w:b/>
          <w:bCs/>
          <w:sz w:val="56"/>
          <w:szCs w:val="56"/>
          <w:rtl/>
        </w:rPr>
      </w:pPr>
      <w:r>
        <w:rPr>
          <w:rFonts w:hint="cs"/>
          <w:b/>
          <w:bCs/>
          <w:sz w:val="56"/>
          <w:szCs w:val="56"/>
          <w:rtl/>
        </w:rPr>
        <w:t>תשע"ו.</w:t>
      </w:r>
    </w:p>
    <w:p w:rsidR="00905C83" w:rsidRDefault="00140B24" w:rsidP="00140B24">
      <w:pPr>
        <w:bidi/>
        <w:spacing w:line="360" w:lineRule="auto"/>
        <w:jc w:val="center"/>
        <w:rPr>
          <w:b/>
          <w:bCs/>
          <w:sz w:val="36"/>
          <w:szCs w:val="36"/>
          <w:rtl/>
        </w:rPr>
      </w:pPr>
      <w:r>
        <w:rPr>
          <w:rFonts w:hint="cs"/>
          <w:b/>
          <w:bCs/>
          <w:sz w:val="36"/>
          <w:szCs w:val="36"/>
          <w:rtl/>
        </w:rPr>
        <w:t xml:space="preserve">ערך: </w:t>
      </w:r>
      <w:r w:rsidRPr="00140B24">
        <w:rPr>
          <w:rFonts w:hint="cs"/>
          <w:b/>
          <w:bCs/>
          <w:sz w:val="36"/>
          <w:szCs w:val="36"/>
          <w:rtl/>
        </w:rPr>
        <w:t>הוד מלמד</w:t>
      </w:r>
    </w:p>
    <w:p w:rsidR="00905C83" w:rsidRDefault="00905C83">
      <w:pPr>
        <w:rPr>
          <w:b/>
          <w:bCs/>
          <w:sz w:val="36"/>
          <w:szCs w:val="36"/>
          <w:rtl/>
        </w:rPr>
      </w:pPr>
      <w:r>
        <w:rPr>
          <w:b/>
          <w:bCs/>
          <w:sz w:val="36"/>
          <w:szCs w:val="36"/>
          <w:rtl/>
        </w:rPr>
        <w:br w:type="page"/>
      </w:r>
    </w:p>
    <w:p w:rsidR="00140B24" w:rsidRPr="00140B24" w:rsidRDefault="00140B24" w:rsidP="00140B24">
      <w:pPr>
        <w:bidi/>
        <w:spacing w:line="360" w:lineRule="auto"/>
        <w:jc w:val="center"/>
        <w:rPr>
          <w:b/>
          <w:bCs/>
          <w:sz w:val="36"/>
          <w:szCs w:val="36"/>
          <w:rtl/>
        </w:rPr>
      </w:pPr>
    </w:p>
    <w:p w:rsidR="00FA1532" w:rsidRDefault="00FA1532" w:rsidP="00FA1532">
      <w:pPr>
        <w:bidi/>
        <w:spacing w:line="360" w:lineRule="auto"/>
      </w:pPr>
    </w:p>
    <w:p w:rsidR="00FA1532" w:rsidRPr="00FA1532" w:rsidRDefault="00FA1532" w:rsidP="00FA1532">
      <w:pPr>
        <w:bidi/>
      </w:pPr>
    </w:p>
    <w:p w:rsidR="007572D6" w:rsidRDefault="007572D6">
      <w:pPr>
        <w:rPr>
          <w:rtl/>
        </w:rPr>
      </w:pPr>
      <w:r>
        <w:rPr>
          <w:rtl/>
        </w:rPr>
        <w:br w:type="page"/>
      </w:r>
    </w:p>
    <w:p w:rsidR="00FA1532" w:rsidRPr="00FA1532" w:rsidRDefault="00FA1532" w:rsidP="00FA1532">
      <w:pPr>
        <w:bidi/>
      </w:pPr>
    </w:p>
    <w:p w:rsidR="00140B24" w:rsidRPr="00140B24" w:rsidRDefault="00140B24" w:rsidP="00140B24">
      <w:pPr>
        <w:bidi/>
        <w:spacing w:after="0" w:line="360" w:lineRule="auto"/>
        <w:rPr>
          <w:rFonts w:asciiTheme="minorBidi" w:hAnsiTheme="minorBidi"/>
          <w:bCs/>
          <w:sz w:val="24"/>
          <w:szCs w:val="24"/>
          <w:u w:val="single"/>
          <w:rtl/>
        </w:rPr>
      </w:pPr>
      <w:r w:rsidRPr="00140B24">
        <w:rPr>
          <w:rFonts w:asciiTheme="minorBidi" w:eastAsia="Tahoma" w:hAnsiTheme="minorBidi"/>
          <w:bCs/>
          <w:sz w:val="24"/>
          <w:szCs w:val="24"/>
          <w:u w:val="single"/>
          <w:rtl/>
        </w:rPr>
        <w:t>מצוות</w:t>
      </w:r>
      <w:r w:rsidRPr="00140B24">
        <w:rPr>
          <w:rFonts w:asciiTheme="minorBidi" w:hAnsiTheme="minorBidi"/>
          <w:bCs/>
          <w:sz w:val="24"/>
          <w:szCs w:val="24"/>
          <w:u w:val="single"/>
          <w:rtl/>
        </w:rPr>
        <w:t xml:space="preserve">  </w:t>
      </w:r>
      <w:r w:rsidRPr="00140B24">
        <w:rPr>
          <w:rFonts w:asciiTheme="minorBidi" w:eastAsia="Tahoma" w:hAnsiTheme="minorBidi"/>
          <w:bCs/>
          <w:sz w:val="24"/>
          <w:szCs w:val="24"/>
          <w:u w:val="single"/>
          <w:rtl/>
        </w:rPr>
        <w:t>מספר</w:t>
      </w:r>
      <w:r w:rsidRPr="00140B24">
        <w:rPr>
          <w:rFonts w:asciiTheme="minorBidi" w:hAnsiTheme="minorBidi"/>
          <w:bCs/>
          <w:sz w:val="24"/>
          <w:szCs w:val="24"/>
          <w:u w:val="single"/>
          <w:rtl/>
        </w:rPr>
        <w:t xml:space="preserve"> </w:t>
      </w:r>
      <w:r w:rsidRPr="00140B24">
        <w:rPr>
          <w:rFonts w:asciiTheme="minorBidi" w:eastAsia="Tahoma" w:hAnsiTheme="minorBidi"/>
          <w:bCs/>
          <w:sz w:val="24"/>
          <w:szCs w:val="24"/>
          <w:u w:val="single"/>
          <w:rtl/>
        </w:rPr>
        <w:t>החינוך</w:t>
      </w:r>
      <w:r w:rsidRPr="00140B24">
        <w:rPr>
          <w:rFonts w:asciiTheme="minorBidi" w:hAnsiTheme="minorBidi"/>
          <w:bCs/>
          <w:sz w:val="24"/>
          <w:szCs w:val="24"/>
          <w:u w:val="single"/>
          <w:rtl/>
        </w:rPr>
        <w:t>:</w:t>
      </w:r>
    </w:p>
    <w:p w:rsidR="00140B24" w:rsidRPr="00CC3D85" w:rsidRDefault="00140B24" w:rsidP="00140B24">
      <w:pPr>
        <w:bidi/>
        <w:spacing w:after="0" w:line="360" w:lineRule="auto"/>
        <w:rPr>
          <w:rFonts w:asciiTheme="minorBidi" w:hAnsiTheme="minorBidi"/>
          <w:bCs/>
          <w:sz w:val="24"/>
          <w:szCs w:val="24"/>
        </w:rPr>
      </w:pPr>
    </w:p>
    <w:p w:rsidR="00140B24" w:rsidRPr="00CC3D85" w:rsidRDefault="00140B24" w:rsidP="00140B24">
      <w:pPr>
        <w:numPr>
          <w:ilvl w:val="0"/>
          <w:numId w:val="1"/>
        </w:numPr>
        <w:bidi/>
        <w:spacing w:after="0" w:line="480" w:lineRule="auto"/>
        <w:ind w:left="26" w:hanging="360"/>
        <w:rPr>
          <w:rFonts w:asciiTheme="minorBidi" w:hAnsiTheme="minorBidi"/>
          <w:sz w:val="24"/>
          <w:szCs w:val="24"/>
        </w:rPr>
      </w:pPr>
      <w:r w:rsidRPr="00CC3D85">
        <w:rPr>
          <w:rFonts w:asciiTheme="minorBidi" w:eastAsia="Tahoma" w:hAnsiTheme="minorBidi"/>
          <w:sz w:val="24"/>
          <w:szCs w:val="24"/>
          <w:rtl/>
        </w:rPr>
        <w:t>מצווה</w:t>
      </w:r>
      <w:r w:rsidRPr="00CC3D85">
        <w:rPr>
          <w:rFonts w:asciiTheme="minorBidi" w:hAnsiTheme="minorBidi"/>
          <w:sz w:val="24"/>
          <w:szCs w:val="24"/>
          <w:rtl/>
        </w:rPr>
        <w:t xml:space="preserve"> </w:t>
      </w:r>
      <w:r w:rsidRPr="00CC3D85">
        <w:rPr>
          <w:rFonts w:asciiTheme="minorBidi" w:eastAsia="Tahoma" w:hAnsiTheme="minorBidi"/>
          <w:sz w:val="24"/>
          <w:szCs w:val="24"/>
          <w:rtl/>
        </w:rPr>
        <w:t>טז</w:t>
      </w:r>
      <w:r w:rsidRPr="00CC3D85">
        <w:rPr>
          <w:rFonts w:asciiTheme="minorBidi" w:hAnsiTheme="minorBidi"/>
          <w:sz w:val="24"/>
          <w:szCs w:val="24"/>
          <w:rtl/>
        </w:rPr>
        <w:t xml:space="preserve">- </w:t>
      </w:r>
      <w:r w:rsidRPr="00CC3D85">
        <w:rPr>
          <w:rFonts w:asciiTheme="minorBidi" w:eastAsia="Tahoma" w:hAnsiTheme="minorBidi"/>
          <w:sz w:val="24"/>
          <w:szCs w:val="24"/>
          <w:rtl/>
        </w:rPr>
        <w:t>שלא</w:t>
      </w:r>
      <w:r w:rsidRPr="00CC3D85">
        <w:rPr>
          <w:rFonts w:asciiTheme="minorBidi" w:hAnsiTheme="minorBidi"/>
          <w:sz w:val="24"/>
          <w:szCs w:val="24"/>
          <w:rtl/>
        </w:rPr>
        <w:t xml:space="preserve"> </w:t>
      </w:r>
      <w:r w:rsidRPr="00CC3D85">
        <w:rPr>
          <w:rFonts w:asciiTheme="minorBidi" w:eastAsia="Tahoma" w:hAnsiTheme="minorBidi"/>
          <w:sz w:val="24"/>
          <w:szCs w:val="24"/>
          <w:rtl/>
        </w:rPr>
        <w:t>לשבור</w:t>
      </w:r>
      <w:r w:rsidRPr="00CC3D85">
        <w:rPr>
          <w:rFonts w:asciiTheme="minorBidi" w:hAnsiTheme="minorBidi"/>
          <w:sz w:val="24"/>
          <w:szCs w:val="24"/>
          <w:rtl/>
        </w:rPr>
        <w:t xml:space="preserve"> </w:t>
      </w:r>
      <w:r w:rsidRPr="00CC3D85">
        <w:rPr>
          <w:rFonts w:asciiTheme="minorBidi" w:eastAsia="Tahoma" w:hAnsiTheme="minorBidi"/>
          <w:sz w:val="24"/>
          <w:szCs w:val="24"/>
          <w:rtl/>
        </w:rPr>
        <w:t>עצם</w:t>
      </w:r>
      <w:r w:rsidRPr="00CC3D85">
        <w:rPr>
          <w:rFonts w:asciiTheme="minorBidi" w:hAnsiTheme="minorBidi"/>
          <w:sz w:val="24"/>
          <w:szCs w:val="24"/>
          <w:rtl/>
        </w:rPr>
        <w:t xml:space="preserve"> </w:t>
      </w:r>
      <w:r w:rsidRPr="00CC3D85">
        <w:rPr>
          <w:rFonts w:asciiTheme="minorBidi" w:eastAsia="Tahoma" w:hAnsiTheme="minorBidi"/>
          <w:sz w:val="24"/>
          <w:szCs w:val="24"/>
          <w:rtl/>
        </w:rPr>
        <w:t>מן</w:t>
      </w:r>
      <w:r w:rsidRPr="00CC3D85">
        <w:rPr>
          <w:rFonts w:asciiTheme="minorBidi" w:hAnsiTheme="minorBidi"/>
          <w:sz w:val="24"/>
          <w:szCs w:val="24"/>
          <w:rtl/>
        </w:rPr>
        <w:t xml:space="preserve"> </w:t>
      </w:r>
      <w:r w:rsidRPr="00CC3D85">
        <w:rPr>
          <w:rFonts w:asciiTheme="minorBidi" w:eastAsia="Tahoma" w:hAnsiTheme="minorBidi"/>
          <w:sz w:val="24"/>
          <w:szCs w:val="24"/>
          <w:rtl/>
        </w:rPr>
        <w:t>הפסח</w:t>
      </w:r>
    </w:p>
    <w:p w:rsidR="00140B24" w:rsidRPr="00CC3D85" w:rsidRDefault="00140B24" w:rsidP="00140B24">
      <w:pPr>
        <w:numPr>
          <w:ilvl w:val="0"/>
          <w:numId w:val="1"/>
        </w:numPr>
        <w:bidi/>
        <w:spacing w:after="0" w:line="480" w:lineRule="auto"/>
        <w:ind w:left="26" w:hanging="360"/>
        <w:rPr>
          <w:rFonts w:asciiTheme="minorBidi" w:hAnsiTheme="minorBidi"/>
          <w:sz w:val="24"/>
          <w:szCs w:val="24"/>
        </w:rPr>
      </w:pPr>
      <w:r w:rsidRPr="00CC3D85">
        <w:rPr>
          <w:rFonts w:asciiTheme="minorBidi" w:eastAsia="Tahoma" w:hAnsiTheme="minorBidi"/>
          <w:sz w:val="24"/>
          <w:szCs w:val="24"/>
          <w:rtl/>
        </w:rPr>
        <w:t>מצוה</w:t>
      </w:r>
      <w:r w:rsidRPr="00CC3D85">
        <w:rPr>
          <w:rFonts w:asciiTheme="minorBidi" w:hAnsiTheme="minorBidi"/>
          <w:sz w:val="24"/>
          <w:szCs w:val="24"/>
          <w:rtl/>
        </w:rPr>
        <w:t xml:space="preserve"> </w:t>
      </w:r>
      <w:r w:rsidRPr="00CC3D85">
        <w:rPr>
          <w:rFonts w:asciiTheme="minorBidi" w:eastAsia="Tahoma" w:hAnsiTheme="minorBidi"/>
          <w:sz w:val="24"/>
          <w:szCs w:val="24"/>
          <w:rtl/>
        </w:rPr>
        <w:t>לא</w:t>
      </w:r>
      <w:r w:rsidRPr="00CC3D85">
        <w:rPr>
          <w:rFonts w:asciiTheme="minorBidi" w:hAnsiTheme="minorBidi"/>
          <w:sz w:val="24"/>
          <w:szCs w:val="24"/>
          <w:rtl/>
        </w:rPr>
        <w:t xml:space="preserve">- </w:t>
      </w:r>
      <w:r w:rsidRPr="00CC3D85">
        <w:rPr>
          <w:rFonts w:asciiTheme="minorBidi" w:eastAsia="Tahoma" w:hAnsiTheme="minorBidi"/>
          <w:sz w:val="24"/>
          <w:szCs w:val="24"/>
          <w:rtl/>
        </w:rPr>
        <w:t>קידוש</w:t>
      </w:r>
      <w:r w:rsidRPr="00CC3D85">
        <w:rPr>
          <w:rFonts w:asciiTheme="minorBidi" w:hAnsiTheme="minorBidi"/>
          <w:sz w:val="24"/>
          <w:szCs w:val="24"/>
          <w:rtl/>
        </w:rPr>
        <w:t xml:space="preserve"> </w:t>
      </w:r>
      <w:r w:rsidRPr="00CC3D85">
        <w:rPr>
          <w:rFonts w:asciiTheme="minorBidi" w:eastAsia="Tahoma" w:hAnsiTheme="minorBidi"/>
          <w:sz w:val="24"/>
          <w:szCs w:val="24"/>
          <w:rtl/>
        </w:rPr>
        <w:t>בשבת</w:t>
      </w:r>
    </w:p>
    <w:p w:rsidR="00140B24" w:rsidRPr="00CC3D85" w:rsidRDefault="00140B24" w:rsidP="00140B24">
      <w:pPr>
        <w:numPr>
          <w:ilvl w:val="0"/>
          <w:numId w:val="1"/>
        </w:numPr>
        <w:bidi/>
        <w:spacing w:after="0" w:line="480" w:lineRule="auto"/>
        <w:ind w:left="26" w:hanging="360"/>
        <w:rPr>
          <w:rFonts w:asciiTheme="minorBidi" w:hAnsiTheme="minorBidi"/>
          <w:sz w:val="24"/>
          <w:szCs w:val="24"/>
        </w:rPr>
      </w:pPr>
      <w:r w:rsidRPr="00CC3D85">
        <w:rPr>
          <w:rFonts w:asciiTheme="minorBidi" w:eastAsia="Tahoma" w:hAnsiTheme="minorBidi"/>
          <w:sz w:val="24"/>
          <w:szCs w:val="24"/>
          <w:rtl/>
        </w:rPr>
        <w:t>מצוה</w:t>
      </w:r>
      <w:r w:rsidRPr="00CC3D85">
        <w:rPr>
          <w:rFonts w:asciiTheme="minorBidi" w:hAnsiTheme="minorBidi"/>
          <w:sz w:val="24"/>
          <w:szCs w:val="24"/>
          <w:rtl/>
        </w:rPr>
        <w:t xml:space="preserve"> </w:t>
      </w:r>
      <w:r w:rsidRPr="00CC3D85">
        <w:rPr>
          <w:rFonts w:asciiTheme="minorBidi" w:eastAsia="Tahoma" w:hAnsiTheme="minorBidi"/>
          <w:sz w:val="24"/>
          <w:szCs w:val="24"/>
          <w:rtl/>
        </w:rPr>
        <w:t>לג</w:t>
      </w:r>
      <w:r w:rsidRPr="00CC3D85">
        <w:rPr>
          <w:rFonts w:asciiTheme="minorBidi" w:hAnsiTheme="minorBidi"/>
          <w:sz w:val="24"/>
          <w:szCs w:val="24"/>
          <w:rtl/>
        </w:rPr>
        <w:t xml:space="preserve">- </w:t>
      </w:r>
      <w:r w:rsidRPr="00CC3D85">
        <w:rPr>
          <w:rFonts w:asciiTheme="minorBidi" w:eastAsia="Tahoma" w:hAnsiTheme="minorBidi"/>
          <w:sz w:val="24"/>
          <w:szCs w:val="24"/>
          <w:rtl/>
        </w:rPr>
        <w:t>כיבוד</w:t>
      </w:r>
      <w:r w:rsidRPr="00CC3D85">
        <w:rPr>
          <w:rFonts w:asciiTheme="minorBidi" w:hAnsiTheme="minorBidi"/>
          <w:sz w:val="24"/>
          <w:szCs w:val="24"/>
          <w:rtl/>
        </w:rPr>
        <w:t xml:space="preserve"> </w:t>
      </w:r>
      <w:r w:rsidRPr="00CC3D85">
        <w:rPr>
          <w:rFonts w:asciiTheme="minorBidi" w:eastAsia="Tahoma" w:hAnsiTheme="minorBidi"/>
          <w:sz w:val="24"/>
          <w:szCs w:val="24"/>
          <w:rtl/>
        </w:rPr>
        <w:t>הורים</w:t>
      </w:r>
      <w:r w:rsidRPr="00CC3D85">
        <w:rPr>
          <w:rFonts w:asciiTheme="minorBidi" w:hAnsiTheme="minorBidi"/>
          <w:sz w:val="24"/>
          <w:szCs w:val="24"/>
          <w:rtl/>
        </w:rPr>
        <w:t xml:space="preserve">  </w:t>
      </w:r>
    </w:p>
    <w:p w:rsidR="00140B24" w:rsidRPr="00CC3D85" w:rsidRDefault="00140B24" w:rsidP="00140B24">
      <w:pPr>
        <w:numPr>
          <w:ilvl w:val="0"/>
          <w:numId w:val="1"/>
        </w:numPr>
        <w:bidi/>
        <w:spacing w:after="0" w:line="480" w:lineRule="auto"/>
        <w:ind w:left="26" w:hanging="360"/>
        <w:rPr>
          <w:rFonts w:asciiTheme="minorBidi" w:hAnsiTheme="minorBidi"/>
          <w:sz w:val="24"/>
          <w:szCs w:val="24"/>
        </w:rPr>
      </w:pPr>
      <w:r w:rsidRPr="00CC3D85">
        <w:rPr>
          <w:rFonts w:asciiTheme="minorBidi" w:eastAsia="Tahoma" w:hAnsiTheme="minorBidi"/>
          <w:sz w:val="24"/>
          <w:szCs w:val="24"/>
          <w:rtl/>
        </w:rPr>
        <w:t>מצוה</w:t>
      </w:r>
      <w:r w:rsidRPr="00CC3D85">
        <w:rPr>
          <w:rFonts w:asciiTheme="minorBidi" w:hAnsiTheme="minorBidi"/>
          <w:sz w:val="24"/>
          <w:szCs w:val="24"/>
          <w:rtl/>
        </w:rPr>
        <w:t xml:space="preserve"> </w:t>
      </w:r>
      <w:r w:rsidRPr="00CC3D85">
        <w:rPr>
          <w:rFonts w:asciiTheme="minorBidi" w:eastAsia="Tahoma" w:hAnsiTheme="minorBidi"/>
          <w:sz w:val="24"/>
          <w:szCs w:val="24"/>
          <w:rtl/>
        </w:rPr>
        <w:t>סו</w:t>
      </w:r>
      <w:r w:rsidRPr="00CC3D85">
        <w:rPr>
          <w:rFonts w:asciiTheme="minorBidi" w:hAnsiTheme="minorBidi"/>
          <w:sz w:val="24"/>
          <w:szCs w:val="24"/>
          <w:rtl/>
        </w:rPr>
        <w:t xml:space="preserve">- </w:t>
      </w:r>
      <w:r w:rsidRPr="00CC3D85">
        <w:rPr>
          <w:rFonts w:asciiTheme="minorBidi" w:eastAsia="Tahoma" w:hAnsiTheme="minorBidi"/>
          <w:sz w:val="24"/>
          <w:szCs w:val="24"/>
          <w:rtl/>
        </w:rPr>
        <w:t>מצות</w:t>
      </w:r>
      <w:r w:rsidRPr="00CC3D85">
        <w:rPr>
          <w:rFonts w:asciiTheme="minorBidi" w:hAnsiTheme="minorBidi"/>
          <w:sz w:val="24"/>
          <w:szCs w:val="24"/>
          <w:rtl/>
        </w:rPr>
        <w:t xml:space="preserve"> </w:t>
      </w:r>
      <w:r w:rsidRPr="00CC3D85">
        <w:rPr>
          <w:rFonts w:asciiTheme="minorBidi" w:eastAsia="Tahoma" w:hAnsiTheme="minorBidi"/>
          <w:sz w:val="24"/>
          <w:szCs w:val="24"/>
          <w:rtl/>
        </w:rPr>
        <w:t>הלוואה</w:t>
      </w:r>
      <w:r w:rsidRPr="00CC3D85">
        <w:rPr>
          <w:rFonts w:asciiTheme="minorBidi" w:hAnsiTheme="minorBidi"/>
          <w:sz w:val="24"/>
          <w:szCs w:val="24"/>
          <w:rtl/>
        </w:rPr>
        <w:t xml:space="preserve"> </w:t>
      </w:r>
      <w:r w:rsidRPr="00CC3D85">
        <w:rPr>
          <w:rFonts w:asciiTheme="minorBidi" w:eastAsia="Tahoma" w:hAnsiTheme="minorBidi"/>
          <w:sz w:val="24"/>
          <w:szCs w:val="24"/>
          <w:rtl/>
        </w:rPr>
        <w:t>לעני</w:t>
      </w:r>
    </w:p>
    <w:p w:rsidR="00140B24" w:rsidRPr="00CC3D85" w:rsidRDefault="00140B24" w:rsidP="00140B24">
      <w:pPr>
        <w:numPr>
          <w:ilvl w:val="0"/>
          <w:numId w:val="1"/>
        </w:numPr>
        <w:bidi/>
        <w:spacing w:after="0" w:line="480" w:lineRule="auto"/>
        <w:ind w:left="26" w:hanging="360"/>
        <w:rPr>
          <w:rFonts w:asciiTheme="minorBidi" w:hAnsiTheme="minorBidi"/>
          <w:sz w:val="24"/>
          <w:szCs w:val="24"/>
        </w:rPr>
      </w:pPr>
      <w:r w:rsidRPr="00CC3D85">
        <w:rPr>
          <w:rFonts w:asciiTheme="minorBidi" w:eastAsia="Tahoma" w:hAnsiTheme="minorBidi"/>
          <w:sz w:val="24"/>
          <w:szCs w:val="24"/>
          <w:rtl/>
        </w:rPr>
        <w:t>מצוה</w:t>
      </w:r>
      <w:r w:rsidRPr="00CC3D85">
        <w:rPr>
          <w:rFonts w:asciiTheme="minorBidi" w:hAnsiTheme="minorBidi"/>
          <w:sz w:val="24"/>
          <w:szCs w:val="24"/>
          <w:rtl/>
        </w:rPr>
        <w:t xml:space="preserve"> </w:t>
      </w:r>
      <w:r w:rsidRPr="00CC3D85">
        <w:rPr>
          <w:rFonts w:asciiTheme="minorBidi" w:eastAsia="Tahoma" w:hAnsiTheme="minorBidi"/>
          <w:sz w:val="24"/>
          <w:szCs w:val="24"/>
          <w:rtl/>
        </w:rPr>
        <w:t>רכח</w:t>
      </w:r>
      <w:r w:rsidRPr="00CC3D85">
        <w:rPr>
          <w:rFonts w:asciiTheme="minorBidi" w:hAnsiTheme="minorBidi"/>
          <w:sz w:val="24"/>
          <w:szCs w:val="24"/>
          <w:rtl/>
        </w:rPr>
        <w:t xml:space="preserve">- </w:t>
      </w:r>
      <w:r w:rsidRPr="00CC3D85">
        <w:rPr>
          <w:rFonts w:asciiTheme="minorBidi" w:eastAsia="Tahoma" w:hAnsiTheme="minorBidi"/>
          <w:sz w:val="24"/>
          <w:szCs w:val="24"/>
          <w:rtl/>
        </w:rPr>
        <w:t>שלא</w:t>
      </w:r>
      <w:r w:rsidRPr="00CC3D85">
        <w:rPr>
          <w:rFonts w:asciiTheme="minorBidi" w:hAnsiTheme="minorBidi"/>
          <w:sz w:val="24"/>
          <w:szCs w:val="24"/>
          <w:rtl/>
        </w:rPr>
        <w:t xml:space="preserve"> </w:t>
      </w:r>
      <w:r w:rsidRPr="00CC3D85">
        <w:rPr>
          <w:rFonts w:asciiTheme="minorBidi" w:eastAsia="Tahoma" w:hAnsiTheme="minorBidi"/>
          <w:sz w:val="24"/>
          <w:szCs w:val="24"/>
          <w:rtl/>
        </w:rPr>
        <w:t>לעשוק</w:t>
      </w:r>
    </w:p>
    <w:p w:rsidR="00140B24" w:rsidRPr="00CC3D85" w:rsidRDefault="00140B24" w:rsidP="00140B24">
      <w:pPr>
        <w:numPr>
          <w:ilvl w:val="0"/>
          <w:numId w:val="1"/>
        </w:numPr>
        <w:bidi/>
        <w:spacing w:after="0" w:line="480" w:lineRule="auto"/>
        <w:ind w:left="26" w:hanging="360"/>
        <w:rPr>
          <w:rFonts w:asciiTheme="minorBidi" w:hAnsiTheme="minorBidi"/>
          <w:sz w:val="24"/>
          <w:szCs w:val="24"/>
        </w:rPr>
      </w:pPr>
      <w:r w:rsidRPr="00CC3D85">
        <w:rPr>
          <w:rFonts w:asciiTheme="minorBidi" w:eastAsia="Tahoma" w:hAnsiTheme="minorBidi"/>
          <w:sz w:val="24"/>
          <w:szCs w:val="24"/>
          <w:rtl/>
        </w:rPr>
        <w:t>מצוה</w:t>
      </w:r>
      <w:r w:rsidRPr="00CC3D85">
        <w:rPr>
          <w:rFonts w:asciiTheme="minorBidi" w:hAnsiTheme="minorBidi"/>
          <w:sz w:val="24"/>
          <w:szCs w:val="24"/>
          <w:rtl/>
        </w:rPr>
        <w:t xml:space="preserve"> </w:t>
      </w:r>
      <w:r w:rsidRPr="00CC3D85">
        <w:rPr>
          <w:rFonts w:asciiTheme="minorBidi" w:eastAsia="Tahoma" w:hAnsiTheme="minorBidi"/>
          <w:sz w:val="24"/>
          <w:szCs w:val="24"/>
          <w:rtl/>
        </w:rPr>
        <w:t>רל</w:t>
      </w:r>
      <w:r w:rsidRPr="00CC3D85">
        <w:rPr>
          <w:rFonts w:asciiTheme="minorBidi" w:hAnsiTheme="minorBidi"/>
          <w:sz w:val="24"/>
          <w:szCs w:val="24"/>
          <w:rtl/>
        </w:rPr>
        <w:t xml:space="preserve">- </w:t>
      </w:r>
      <w:r w:rsidRPr="00CC3D85">
        <w:rPr>
          <w:rFonts w:asciiTheme="minorBidi" w:eastAsia="Tahoma" w:hAnsiTheme="minorBidi"/>
          <w:sz w:val="24"/>
          <w:szCs w:val="24"/>
          <w:rtl/>
        </w:rPr>
        <w:t>שלא</w:t>
      </w:r>
      <w:r w:rsidRPr="00CC3D85">
        <w:rPr>
          <w:rFonts w:asciiTheme="minorBidi" w:hAnsiTheme="minorBidi"/>
          <w:sz w:val="24"/>
          <w:szCs w:val="24"/>
          <w:rtl/>
        </w:rPr>
        <w:t xml:space="preserve"> </w:t>
      </w:r>
      <w:r w:rsidRPr="00CC3D85">
        <w:rPr>
          <w:rFonts w:asciiTheme="minorBidi" w:eastAsia="Tahoma" w:hAnsiTheme="minorBidi"/>
          <w:sz w:val="24"/>
          <w:szCs w:val="24"/>
          <w:rtl/>
        </w:rPr>
        <w:t>נאחר</w:t>
      </w:r>
      <w:r w:rsidRPr="00CC3D85">
        <w:rPr>
          <w:rFonts w:asciiTheme="minorBidi" w:hAnsiTheme="minorBidi"/>
          <w:sz w:val="24"/>
          <w:szCs w:val="24"/>
          <w:rtl/>
        </w:rPr>
        <w:t xml:space="preserve"> </w:t>
      </w:r>
      <w:r w:rsidRPr="00CC3D85">
        <w:rPr>
          <w:rFonts w:asciiTheme="minorBidi" w:eastAsia="Tahoma" w:hAnsiTheme="minorBidi"/>
          <w:sz w:val="24"/>
          <w:szCs w:val="24"/>
          <w:rtl/>
        </w:rPr>
        <w:t>שכר</w:t>
      </w:r>
      <w:r w:rsidRPr="00CC3D85">
        <w:rPr>
          <w:rFonts w:asciiTheme="minorBidi" w:hAnsiTheme="minorBidi"/>
          <w:sz w:val="24"/>
          <w:szCs w:val="24"/>
          <w:rtl/>
        </w:rPr>
        <w:t xml:space="preserve"> </w:t>
      </w:r>
      <w:r w:rsidRPr="00CC3D85">
        <w:rPr>
          <w:rFonts w:asciiTheme="minorBidi" w:eastAsia="Tahoma" w:hAnsiTheme="minorBidi"/>
          <w:sz w:val="24"/>
          <w:szCs w:val="24"/>
          <w:rtl/>
        </w:rPr>
        <w:t>שכיר</w:t>
      </w:r>
    </w:p>
    <w:p w:rsidR="00140B24" w:rsidRPr="00CC3D85" w:rsidRDefault="00140B24" w:rsidP="00140B24">
      <w:pPr>
        <w:numPr>
          <w:ilvl w:val="0"/>
          <w:numId w:val="1"/>
        </w:numPr>
        <w:bidi/>
        <w:spacing w:after="0" w:line="480" w:lineRule="auto"/>
        <w:ind w:left="26" w:hanging="360"/>
        <w:rPr>
          <w:rFonts w:asciiTheme="minorBidi" w:hAnsiTheme="minorBidi"/>
          <w:sz w:val="24"/>
          <w:szCs w:val="24"/>
        </w:rPr>
      </w:pPr>
      <w:r w:rsidRPr="00CC3D85">
        <w:rPr>
          <w:rFonts w:asciiTheme="minorBidi" w:eastAsia="Tahoma" w:hAnsiTheme="minorBidi"/>
          <w:sz w:val="24"/>
          <w:szCs w:val="24"/>
          <w:rtl/>
        </w:rPr>
        <w:t>מצוה</w:t>
      </w:r>
      <w:r w:rsidRPr="00CC3D85">
        <w:rPr>
          <w:rFonts w:asciiTheme="minorBidi" w:hAnsiTheme="minorBidi"/>
          <w:sz w:val="24"/>
          <w:szCs w:val="24"/>
          <w:rtl/>
        </w:rPr>
        <w:t xml:space="preserve"> </w:t>
      </w:r>
      <w:r w:rsidRPr="00CC3D85">
        <w:rPr>
          <w:rFonts w:asciiTheme="minorBidi" w:eastAsia="Tahoma" w:hAnsiTheme="minorBidi"/>
          <w:sz w:val="24"/>
          <w:szCs w:val="24"/>
          <w:rtl/>
        </w:rPr>
        <w:t>רלט</w:t>
      </w:r>
      <w:r w:rsidRPr="00CC3D85">
        <w:rPr>
          <w:rFonts w:asciiTheme="minorBidi" w:hAnsiTheme="minorBidi"/>
          <w:sz w:val="24"/>
          <w:szCs w:val="24"/>
          <w:rtl/>
        </w:rPr>
        <w:t xml:space="preserve">- </w:t>
      </w:r>
      <w:r w:rsidRPr="00CC3D85">
        <w:rPr>
          <w:rFonts w:asciiTheme="minorBidi" w:eastAsia="Tahoma" w:hAnsiTheme="minorBidi"/>
          <w:sz w:val="24"/>
          <w:szCs w:val="24"/>
          <w:rtl/>
        </w:rPr>
        <w:t>תוכחה</w:t>
      </w:r>
    </w:p>
    <w:p w:rsidR="00140B24" w:rsidRPr="00CC3D85" w:rsidRDefault="00140B24" w:rsidP="00140B24">
      <w:pPr>
        <w:numPr>
          <w:ilvl w:val="0"/>
          <w:numId w:val="1"/>
        </w:numPr>
        <w:bidi/>
        <w:spacing w:after="0" w:line="480" w:lineRule="auto"/>
        <w:ind w:left="26" w:hanging="360"/>
        <w:rPr>
          <w:rFonts w:asciiTheme="minorBidi" w:hAnsiTheme="minorBidi"/>
          <w:sz w:val="24"/>
          <w:szCs w:val="24"/>
        </w:rPr>
      </w:pPr>
      <w:r w:rsidRPr="00CC3D85">
        <w:rPr>
          <w:rFonts w:asciiTheme="minorBidi" w:eastAsia="Tahoma" w:hAnsiTheme="minorBidi"/>
          <w:sz w:val="24"/>
          <w:szCs w:val="24"/>
          <w:rtl/>
        </w:rPr>
        <w:t>מצוה</w:t>
      </w:r>
      <w:r w:rsidRPr="00CC3D85">
        <w:rPr>
          <w:rFonts w:asciiTheme="minorBidi" w:hAnsiTheme="minorBidi"/>
          <w:sz w:val="24"/>
          <w:szCs w:val="24"/>
          <w:rtl/>
        </w:rPr>
        <w:t xml:space="preserve"> </w:t>
      </w:r>
      <w:r w:rsidRPr="00CC3D85">
        <w:rPr>
          <w:rFonts w:asciiTheme="minorBidi" w:eastAsia="Tahoma" w:hAnsiTheme="minorBidi"/>
          <w:sz w:val="24"/>
          <w:szCs w:val="24"/>
          <w:rtl/>
        </w:rPr>
        <w:t>רמג</w:t>
      </w:r>
      <w:r w:rsidRPr="00CC3D85">
        <w:rPr>
          <w:rFonts w:asciiTheme="minorBidi" w:hAnsiTheme="minorBidi"/>
          <w:sz w:val="24"/>
          <w:szCs w:val="24"/>
          <w:rtl/>
        </w:rPr>
        <w:t xml:space="preserve">- </w:t>
      </w:r>
      <w:r w:rsidRPr="00CC3D85">
        <w:rPr>
          <w:rFonts w:asciiTheme="minorBidi" w:eastAsia="Tahoma" w:hAnsiTheme="minorBidi"/>
          <w:sz w:val="24"/>
          <w:szCs w:val="24"/>
          <w:rtl/>
        </w:rPr>
        <w:t>אהבת</w:t>
      </w:r>
      <w:r w:rsidRPr="00CC3D85">
        <w:rPr>
          <w:rFonts w:asciiTheme="minorBidi" w:hAnsiTheme="minorBidi"/>
          <w:sz w:val="24"/>
          <w:szCs w:val="24"/>
          <w:rtl/>
        </w:rPr>
        <w:t xml:space="preserve"> </w:t>
      </w:r>
      <w:r w:rsidRPr="00CC3D85">
        <w:rPr>
          <w:rFonts w:asciiTheme="minorBidi" w:eastAsia="Tahoma" w:hAnsiTheme="minorBidi"/>
          <w:sz w:val="24"/>
          <w:szCs w:val="24"/>
          <w:rtl/>
        </w:rPr>
        <w:t>ישראל</w:t>
      </w:r>
    </w:p>
    <w:p w:rsidR="00140B24" w:rsidRPr="00CC3D85" w:rsidRDefault="00140B24" w:rsidP="00140B24">
      <w:pPr>
        <w:numPr>
          <w:ilvl w:val="0"/>
          <w:numId w:val="1"/>
        </w:numPr>
        <w:bidi/>
        <w:spacing w:after="0" w:line="480" w:lineRule="auto"/>
        <w:ind w:left="26" w:hanging="360"/>
        <w:rPr>
          <w:rFonts w:asciiTheme="minorBidi" w:hAnsiTheme="minorBidi"/>
          <w:sz w:val="24"/>
          <w:szCs w:val="24"/>
        </w:rPr>
      </w:pPr>
      <w:r w:rsidRPr="00CC3D85">
        <w:rPr>
          <w:rFonts w:asciiTheme="minorBidi" w:eastAsia="Tahoma" w:hAnsiTheme="minorBidi"/>
          <w:sz w:val="24"/>
          <w:szCs w:val="24"/>
          <w:rtl/>
        </w:rPr>
        <w:t>מצווה</w:t>
      </w:r>
      <w:r w:rsidRPr="00CC3D85">
        <w:rPr>
          <w:rFonts w:asciiTheme="minorBidi" w:hAnsiTheme="minorBidi"/>
          <w:sz w:val="24"/>
          <w:szCs w:val="24"/>
          <w:rtl/>
        </w:rPr>
        <w:t xml:space="preserve"> </w:t>
      </w:r>
      <w:r w:rsidRPr="00CC3D85">
        <w:rPr>
          <w:rFonts w:asciiTheme="minorBidi" w:eastAsia="Tahoma" w:hAnsiTheme="minorBidi"/>
          <w:sz w:val="24"/>
          <w:szCs w:val="24"/>
          <w:rtl/>
        </w:rPr>
        <w:t>רנז</w:t>
      </w:r>
      <w:r w:rsidRPr="00CC3D85">
        <w:rPr>
          <w:rFonts w:asciiTheme="minorBidi" w:hAnsiTheme="minorBidi"/>
          <w:sz w:val="24"/>
          <w:szCs w:val="24"/>
          <w:rtl/>
        </w:rPr>
        <w:t xml:space="preserve"> – </w:t>
      </w:r>
      <w:r w:rsidRPr="00CC3D85">
        <w:rPr>
          <w:rFonts w:asciiTheme="minorBidi" w:eastAsia="Tahoma" w:hAnsiTheme="minorBidi"/>
          <w:sz w:val="24"/>
          <w:szCs w:val="24"/>
          <w:rtl/>
        </w:rPr>
        <w:t>מצות</w:t>
      </w:r>
      <w:r w:rsidRPr="00CC3D85">
        <w:rPr>
          <w:rFonts w:asciiTheme="minorBidi" w:hAnsiTheme="minorBidi"/>
          <w:sz w:val="24"/>
          <w:szCs w:val="24"/>
          <w:rtl/>
        </w:rPr>
        <w:t xml:space="preserve"> </w:t>
      </w:r>
      <w:r w:rsidRPr="00CC3D85">
        <w:rPr>
          <w:rFonts w:asciiTheme="minorBidi" w:eastAsia="Tahoma" w:hAnsiTheme="minorBidi"/>
          <w:sz w:val="24"/>
          <w:szCs w:val="24"/>
          <w:rtl/>
        </w:rPr>
        <w:t>כיבוד</w:t>
      </w:r>
      <w:r w:rsidRPr="00CC3D85">
        <w:rPr>
          <w:rFonts w:asciiTheme="minorBidi" w:hAnsiTheme="minorBidi"/>
          <w:sz w:val="24"/>
          <w:szCs w:val="24"/>
          <w:rtl/>
        </w:rPr>
        <w:t xml:space="preserve"> </w:t>
      </w:r>
      <w:r w:rsidRPr="00CC3D85">
        <w:rPr>
          <w:rFonts w:asciiTheme="minorBidi" w:eastAsia="Tahoma" w:hAnsiTheme="minorBidi"/>
          <w:sz w:val="24"/>
          <w:szCs w:val="24"/>
          <w:rtl/>
        </w:rPr>
        <w:t>חכמים</w:t>
      </w:r>
    </w:p>
    <w:p w:rsidR="00140B24" w:rsidRPr="00CC3D85" w:rsidRDefault="00140B24" w:rsidP="00140B24">
      <w:pPr>
        <w:numPr>
          <w:ilvl w:val="0"/>
          <w:numId w:val="1"/>
        </w:numPr>
        <w:bidi/>
        <w:spacing w:after="0" w:line="480" w:lineRule="auto"/>
        <w:ind w:left="26" w:hanging="360"/>
        <w:rPr>
          <w:rFonts w:asciiTheme="minorBidi" w:hAnsiTheme="minorBidi"/>
          <w:sz w:val="24"/>
          <w:szCs w:val="24"/>
        </w:rPr>
      </w:pPr>
      <w:r w:rsidRPr="00CC3D85">
        <w:rPr>
          <w:rFonts w:asciiTheme="minorBidi" w:eastAsia="Tahoma" w:hAnsiTheme="minorBidi"/>
          <w:sz w:val="24"/>
          <w:szCs w:val="24"/>
          <w:rtl/>
        </w:rPr>
        <w:t>מצווה</w:t>
      </w:r>
      <w:r w:rsidRPr="00CC3D85">
        <w:rPr>
          <w:rFonts w:asciiTheme="minorBidi" w:hAnsiTheme="minorBidi"/>
          <w:sz w:val="24"/>
          <w:szCs w:val="24"/>
          <w:rtl/>
        </w:rPr>
        <w:t xml:space="preserve"> </w:t>
      </w:r>
      <w:r w:rsidRPr="00CC3D85">
        <w:rPr>
          <w:rFonts w:asciiTheme="minorBidi" w:eastAsia="Tahoma" w:hAnsiTheme="minorBidi"/>
          <w:sz w:val="24"/>
          <w:szCs w:val="24"/>
          <w:rtl/>
        </w:rPr>
        <w:t>רצו</w:t>
      </w:r>
      <w:r w:rsidRPr="00CC3D85">
        <w:rPr>
          <w:rFonts w:asciiTheme="minorBidi" w:hAnsiTheme="minorBidi"/>
          <w:sz w:val="24"/>
          <w:szCs w:val="24"/>
          <w:rtl/>
        </w:rPr>
        <w:t xml:space="preserve"> – </w:t>
      </w:r>
      <w:r w:rsidRPr="00CC3D85">
        <w:rPr>
          <w:rFonts w:asciiTheme="minorBidi" w:eastAsia="Tahoma" w:hAnsiTheme="minorBidi"/>
          <w:sz w:val="24"/>
          <w:szCs w:val="24"/>
          <w:rtl/>
        </w:rPr>
        <w:t>מצות</w:t>
      </w:r>
      <w:r w:rsidRPr="00CC3D85">
        <w:rPr>
          <w:rFonts w:asciiTheme="minorBidi" w:hAnsiTheme="minorBidi"/>
          <w:sz w:val="24"/>
          <w:szCs w:val="24"/>
          <w:rtl/>
        </w:rPr>
        <w:t xml:space="preserve"> </w:t>
      </w:r>
      <w:r w:rsidRPr="00CC3D85">
        <w:rPr>
          <w:rFonts w:asciiTheme="minorBidi" w:eastAsia="Tahoma" w:hAnsiTheme="minorBidi"/>
          <w:sz w:val="24"/>
          <w:szCs w:val="24"/>
          <w:rtl/>
        </w:rPr>
        <w:t>קידוש</w:t>
      </w:r>
      <w:r w:rsidRPr="00CC3D85">
        <w:rPr>
          <w:rFonts w:asciiTheme="minorBidi" w:hAnsiTheme="minorBidi"/>
          <w:sz w:val="24"/>
          <w:szCs w:val="24"/>
          <w:rtl/>
        </w:rPr>
        <w:t xml:space="preserve"> </w:t>
      </w:r>
      <w:r w:rsidRPr="00CC3D85">
        <w:rPr>
          <w:rFonts w:asciiTheme="minorBidi" w:eastAsia="Tahoma" w:hAnsiTheme="minorBidi"/>
          <w:sz w:val="24"/>
          <w:szCs w:val="24"/>
          <w:rtl/>
        </w:rPr>
        <w:t>השם</w:t>
      </w:r>
    </w:p>
    <w:p w:rsidR="00140B24" w:rsidRPr="00CC3D85" w:rsidRDefault="00140B24" w:rsidP="00140B24">
      <w:pPr>
        <w:numPr>
          <w:ilvl w:val="0"/>
          <w:numId w:val="1"/>
        </w:numPr>
        <w:bidi/>
        <w:spacing w:after="0" w:line="480" w:lineRule="auto"/>
        <w:ind w:left="26" w:hanging="360"/>
        <w:rPr>
          <w:rFonts w:asciiTheme="minorBidi" w:hAnsiTheme="minorBidi"/>
          <w:sz w:val="24"/>
          <w:szCs w:val="24"/>
        </w:rPr>
      </w:pPr>
      <w:r w:rsidRPr="00CC3D85">
        <w:rPr>
          <w:rFonts w:asciiTheme="minorBidi" w:eastAsia="Tahoma" w:hAnsiTheme="minorBidi"/>
          <w:sz w:val="24"/>
          <w:szCs w:val="24"/>
          <w:rtl/>
        </w:rPr>
        <w:t>מצוה</w:t>
      </w:r>
      <w:r w:rsidRPr="00CC3D85">
        <w:rPr>
          <w:rFonts w:asciiTheme="minorBidi" w:hAnsiTheme="minorBidi"/>
          <w:sz w:val="24"/>
          <w:szCs w:val="24"/>
          <w:rtl/>
        </w:rPr>
        <w:t xml:space="preserve"> </w:t>
      </w:r>
      <w:r w:rsidRPr="00CC3D85">
        <w:rPr>
          <w:rFonts w:asciiTheme="minorBidi" w:eastAsia="Tahoma" w:hAnsiTheme="minorBidi"/>
          <w:sz w:val="24"/>
          <w:szCs w:val="24"/>
          <w:rtl/>
        </w:rPr>
        <w:t>שלח</w:t>
      </w:r>
      <w:r w:rsidRPr="00CC3D85">
        <w:rPr>
          <w:rFonts w:asciiTheme="minorBidi" w:hAnsiTheme="minorBidi"/>
          <w:sz w:val="24"/>
          <w:szCs w:val="24"/>
          <w:rtl/>
        </w:rPr>
        <w:t xml:space="preserve">- </w:t>
      </w:r>
      <w:r w:rsidRPr="00CC3D85">
        <w:rPr>
          <w:rFonts w:asciiTheme="minorBidi" w:eastAsia="Tahoma" w:hAnsiTheme="minorBidi"/>
          <w:sz w:val="24"/>
          <w:szCs w:val="24"/>
          <w:rtl/>
        </w:rPr>
        <w:t>שלא</w:t>
      </w:r>
      <w:r w:rsidRPr="00CC3D85">
        <w:rPr>
          <w:rFonts w:asciiTheme="minorBidi" w:hAnsiTheme="minorBidi"/>
          <w:sz w:val="24"/>
          <w:szCs w:val="24"/>
          <w:rtl/>
        </w:rPr>
        <w:t xml:space="preserve"> </w:t>
      </w:r>
      <w:r w:rsidRPr="00CC3D85">
        <w:rPr>
          <w:rFonts w:asciiTheme="minorBidi" w:eastAsia="Tahoma" w:hAnsiTheme="minorBidi"/>
          <w:sz w:val="24"/>
          <w:szCs w:val="24"/>
          <w:rtl/>
        </w:rPr>
        <w:t>להונות</w:t>
      </w:r>
      <w:r w:rsidRPr="00CC3D85">
        <w:rPr>
          <w:rFonts w:asciiTheme="minorBidi" w:hAnsiTheme="minorBidi"/>
          <w:sz w:val="24"/>
          <w:szCs w:val="24"/>
          <w:rtl/>
        </w:rPr>
        <w:t xml:space="preserve"> </w:t>
      </w:r>
      <w:r w:rsidRPr="00CC3D85">
        <w:rPr>
          <w:rFonts w:asciiTheme="minorBidi" w:eastAsia="Tahoma" w:hAnsiTheme="minorBidi"/>
          <w:sz w:val="24"/>
          <w:szCs w:val="24"/>
          <w:rtl/>
        </w:rPr>
        <w:t>אחד</w:t>
      </w:r>
      <w:r w:rsidRPr="00CC3D85">
        <w:rPr>
          <w:rFonts w:asciiTheme="minorBidi" w:hAnsiTheme="minorBidi"/>
          <w:sz w:val="24"/>
          <w:szCs w:val="24"/>
          <w:rtl/>
        </w:rPr>
        <w:t xml:space="preserve"> </w:t>
      </w:r>
      <w:r w:rsidRPr="00CC3D85">
        <w:rPr>
          <w:rFonts w:asciiTheme="minorBidi" w:eastAsia="Tahoma" w:hAnsiTheme="minorBidi"/>
          <w:sz w:val="24"/>
          <w:szCs w:val="24"/>
          <w:rtl/>
        </w:rPr>
        <w:t>מישראל</w:t>
      </w:r>
      <w:r w:rsidRPr="00CC3D85">
        <w:rPr>
          <w:rFonts w:asciiTheme="minorBidi" w:hAnsiTheme="minorBidi"/>
          <w:sz w:val="24"/>
          <w:szCs w:val="24"/>
          <w:rtl/>
        </w:rPr>
        <w:t xml:space="preserve"> </w:t>
      </w:r>
      <w:r w:rsidRPr="00CC3D85">
        <w:rPr>
          <w:rFonts w:asciiTheme="minorBidi" w:eastAsia="Tahoma" w:hAnsiTheme="minorBidi"/>
          <w:sz w:val="24"/>
          <w:szCs w:val="24"/>
          <w:rtl/>
        </w:rPr>
        <w:t>בדברים</w:t>
      </w:r>
      <w:r w:rsidRPr="00CC3D85">
        <w:rPr>
          <w:rFonts w:asciiTheme="minorBidi" w:hAnsiTheme="minorBidi"/>
          <w:sz w:val="24"/>
          <w:szCs w:val="24"/>
          <w:rtl/>
        </w:rPr>
        <w:t xml:space="preserve"> </w:t>
      </w:r>
    </w:p>
    <w:p w:rsidR="00140B24" w:rsidRPr="00CC3D85" w:rsidRDefault="00140B24" w:rsidP="00140B24">
      <w:pPr>
        <w:numPr>
          <w:ilvl w:val="0"/>
          <w:numId w:val="1"/>
        </w:numPr>
        <w:bidi/>
        <w:spacing w:after="0" w:line="480" w:lineRule="auto"/>
        <w:ind w:left="26" w:hanging="360"/>
        <w:rPr>
          <w:rFonts w:asciiTheme="minorBidi" w:hAnsiTheme="minorBidi"/>
          <w:sz w:val="24"/>
          <w:szCs w:val="24"/>
        </w:rPr>
      </w:pPr>
      <w:r w:rsidRPr="00CC3D85">
        <w:rPr>
          <w:rFonts w:asciiTheme="minorBidi" w:eastAsia="Tahoma" w:hAnsiTheme="minorBidi"/>
          <w:sz w:val="24"/>
          <w:szCs w:val="24"/>
          <w:rtl/>
        </w:rPr>
        <w:t>מצוה</w:t>
      </w:r>
      <w:r w:rsidRPr="00CC3D85">
        <w:rPr>
          <w:rFonts w:asciiTheme="minorBidi" w:hAnsiTheme="minorBidi"/>
          <w:sz w:val="24"/>
          <w:szCs w:val="24"/>
          <w:rtl/>
        </w:rPr>
        <w:t xml:space="preserve"> </w:t>
      </w:r>
      <w:r w:rsidRPr="00CC3D85">
        <w:rPr>
          <w:rFonts w:asciiTheme="minorBidi" w:eastAsia="Tahoma" w:hAnsiTheme="minorBidi"/>
          <w:sz w:val="24"/>
          <w:szCs w:val="24"/>
          <w:rtl/>
        </w:rPr>
        <w:t>תיט</w:t>
      </w:r>
      <w:r w:rsidRPr="00CC3D85">
        <w:rPr>
          <w:rFonts w:asciiTheme="minorBidi" w:hAnsiTheme="minorBidi"/>
          <w:sz w:val="24"/>
          <w:szCs w:val="24"/>
          <w:rtl/>
        </w:rPr>
        <w:t xml:space="preserve">- </w:t>
      </w:r>
      <w:r w:rsidRPr="00CC3D85">
        <w:rPr>
          <w:rFonts w:asciiTheme="minorBidi" w:eastAsia="Tahoma" w:hAnsiTheme="minorBidi"/>
          <w:sz w:val="24"/>
          <w:szCs w:val="24"/>
          <w:rtl/>
        </w:rPr>
        <w:t>מצוות</w:t>
      </w:r>
      <w:r w:rsidRPr="00CC3D85">
        <w:rPr>
          <w:rFonts w:asciiTheme="minorBidi" w:hAnsiTheme="minorBidi"/>
          <w:sz w:val="24"/>
          <w:szCs w:val="24"/>
          <w:rtl/>
        </w:rPr>
        <w:t xml:space="preserve"> </w:t>
      </w:r>
      <w:r w:rsidRPr="00CC3D85">
        <w:rPr>
          <w:rFonts w:asciiTheme="minorBidi" w:eastAsia="Tahoma" w:hAnsiTheme="minorBidi"/>
          <w:sz w:val="24"/>
          <w:szCs w:val="24"/>
          <w:rtl/>
        </w:rPr>
        <w:t>תלמוד</w:t>
      </w:r>
      <w:r w:rsidRPr="00CC3D85">
        <w:rPr>
          <w:rFonts w:asciiTheme="minorBidi" w:hAnsiTheme="minorBidi"/>
          <w:sz w:val="24"/>
          <w:szCs w:val="24"/>
          <w:rtl/>
        </w:rPr>
        <w:t xml:space="preserve"> </w:t>
      </w:r>
      <w:r w:rsidRPr="00CC3D85">
        <w:rPr>
          <w:rFonts w:asciiTheme="minorBidi" w:eastAsia="Tahoma" w:hAnsiTheme="minorBidi"/>
          <w:sz w:val="24"/>
          <w:szCs w:val="24"/>
          <w:rtl/>
        </w:rPr>
        <w:t>תורה</w:t>
      </w:r>
    </w:p>
    <w:p w:rsidR="00140B24" w:rsidRPr="00CC3D85" w:rsidRDefault="00140B24" w:rsidP="00140B24">
      <w:pPr>
        <w:numPr>
          <w:ilvl w:val="0"/>
          <w:numId w:val="1"/>
        </w:numPr>
        <w:bidi/>
        <w:spacing w:after="0" w:line="480" w:lineRule="auto"/>
        <w:ind w:left="26" w:hanging="360"/>
        <w:rPr>
          <w:rFonts w:asciiTheme="minorBidi" w:hAnsiTheme="minorBidi"/>
          <w:sz w:val="24"/>
          <w:szCs w:val="24"/>
        </w:rPr>
      </w:pPr>
      <w:r w:rsidRPr="00CC3D85">
        <w:rPr>
          <w:rFonts w:asciiTheme="minorBidi" w:eastAsia="Tahoma" w:hAnsiTheme="minorBidi"/>
          <w:sz w:val="24"/>
          <w:szCs w:val="24"/>
          <w:rtl/>
        </w:rPr>
        <w:t>מצווה</w:t>
      </w:r>
      <w:r w:rsidRPr="00CC3D85">
        <w:rPr>
          <w:rFonts w:asciiTheme="minorBidi" w:hAnsiTheme="minorBidi"/>
          <w:sz w:val="24"/>
          <w:szCs w:val="24"/>
          <w:rtl/>
        </w:rPr>
        <w:t xml:space="preserve"> </w:t>
      </w:r>
      <w:r w:rsidRPr="00CC3D85">
        <w:rPr>
          <w:rFonts w:asciiTheme="minorBidi" w:eastAsia="Tahoma" w:hAnsiTheme="minorBidi"/>
          <w:sz w:val="24"/>
          <w:szCs w:val="24"/>
          <w:rtl/>
        </w:rPr>
        <w:t>תכ</w:t>
      </w:r>
      <w:r w:rsidRPr="00CC3D85">
        <w:rPr>
          <w:rFonts w:asciiTheme="minorBidi" w:hAnsiTheme="minorBidi"/>
          <w:sz w:val="24"/>
          <w:szCs w:val="24"/>
          <w:rtl/>
        </w:rPr>
        <w:t xml:space="preserve"> - </w:t>
      </w:r>
      <w:r w:rsidRPr="00CC3D85">
        <w:rPr>
          <w:rFonts w:asciiTheme="minorBidi" w:eastAsia="Tahoma" w:hAnsiTheme="minorBidi"/>
          <w:sz w:val="24"/>
          <w:szCs w:val="24"/>
          <w:rtl/>
        </w:rPr>
        <w:t>לקרות</w:t>
      </w:r>
      <w:r w:rsidRPr="00CC3D85">
        <w:rPr>
          <w:rFonts w:asciiTheme="minorBidi" w:hAnsiTheme="minorBidi"/>
          <w:sz w:val="24"/>
          <w:szCs w:val="24"/>
          <w:rtl/>
        </w:rPr>
        <w:t xml:space="preserve"> </w:t>
      </w:r>
      <w:r w:rsidRPr="00CC3D85">
        <w:rPr>
          <w:rFonts w:asciiTheme="minorBidi" w:eastAsia="Tahoma" w:hAnsiTheme="minorBidi"/>
          <w:sz w:val="24"/>
          <w:szCs w:val="24"/>
          <w:rtl/>
        </w:rPr>
        <w:t>שמע</w:t>
      </w:r>
      <w:r w:rsidRPr="00CC3D85">
        <w:rPr>
          <w:rFonts w:asciiTheme="minorBidi" w:hAnsiTheme="minorBidi"/>
          <w:sz w:val="24"/>
          <w:szCs w:val="24"/>
          <w:rtl/>
        </w:rPr>
        <w:t xml:space="preserve"> </w:t>
      </w:r>
      <w:r w:rsidRPr="00CC3D85">
        <w:rPr>
          <w:rFonts w:asciiTheme="minorBidi" w:eastAsia="Tahoma" w:hAnsiTheme="minorBidi"/>
          <w:sz w:val="24"/>
          <w:szCs w:val="24"/>
          <w:rtl/>
        </w:rPr>
        <w:t>פעמים</w:t>
      </w:r>
      <w:r w:rsidRPr="00CC3D85">
        <w:rPr>
          <w:rFonts w:asciiTheme="minorBidi" w:hAnsiTheme="minorBidi"/>
          <w:sz w:val="24"/>
          <w:szCs w:val="24"/>
          <w:rtl/>
        </w:rPr>
        <w:t xml:space="preserve"> </w:t>
      </w:r>
      <w:r w:rsidRPr="00CC3D85">
        <w:rPr>
          <w:rFonts w:asciiTheme="minorBidi" w:eastAsia="Tahoma" w:hAnsiTheme="minorBidi"/>
          <w:sz w:val="24"/>
          <w:szCs w:val="24"/>
          <w:rtl/>
        </w:rPr>
        <w:t>ביום</w:t>
      </w:r>
    </w:p>
    <w:p w:rsidR="00140B24" w:rsidRPr="00CC3D85" w:rsidRDefault="00140B24" w:rsidP="00140B24">
      <w:pPr>
        <w:numPr>
          <w:ilvl w:val="0"/>
          <w:numId w:val="1"/>
        </w:numPr>
        <w:bidi/>
        <w:spacing w:after="0" w:line="480" w:lineRule="auto"/>
        <w:ind w:left="26" w:hanging="360"/>
        <w:rPr>
          <w:rFonts w:asciiTheme="minorBidi" w:hAnsiTheme="minorBidi"/>
          <w:sz w:val="24"/>
          <w:szCs w:val="24"/>
        </w:rPr>
      </w:pPr>
      <w:r w:rsidRPr="00CC3D85">
        <w:rPr>
          <w:rFonts w:asciiTheme="minorBidi" w:eastAsia="Tahoma" w:hAnsiTheme="minorBidi"/>
          <w:sz w:val="24"/>
          <w:szCs w:val="24"/>
          <w:rtl/>
        </w:rPr>
        <w:t>מצות</w:t>
      </w:r>
      <w:r w:rsidRPr="00CC3D85">
        <w:rPr>
          <w:rFonts w:asciiTheme="minorBidi" w:hAnsiTheme="minorBidi"/>
          <w:sz w:val="24"/>
          <w:szCs w:val="24"/>
          <w:rtl/>
        </w:rPr>
        <w:t xml:space="preserve"> </w:t>
      </w:r>
      <w:r w:rsidRPr="00CC3D85">
        <w:rPr>
          <w:rFonts w:asciiTheme="minorBidi" w:eastAsia="Tahoma" w:hAnsiTheme="minorBidi"/>
          <w:sz w:val="24"/>
          <w:szCs w:val="24"/>
          <w:rtl/>
        </w:rPr>
        <w:t>תקכט</w:t>
      </w:r>
      <w:r w:rsidRPr="00CC3D85">
        <w:rPr>
          <w:rFonts w:asciiTheme="minorBidi" w:hAnsiTheme="minorBidi"/>
          <w:sz w:val="24"/>
          <w:szCs w:val="24"/>
          <w:rtl/>
        </w:rPr>
        <w:t xml:space="preserve">- </w:t>
      </w:r>
      <w:r w:rsidRPr="00CC3D85">
        <w:rPr>
          <w:rFonts w:asciiTheme="minorBidi" w:eastAsia="Tahoma" w:hAnsiTheme="minorBidi"/>
          <w:sz w:val="24"/>
          <w:szCs w:val="24"/>
          <w:rtl/>
        </w:rPr>
        <w:t>שלא</w:t>
      </w:r>
      <w:r w:rsidRPr="00CC3D85">
        <w:rPr>
          <w:rFonts w:asciiTheme="minorBidi" w:hAnsiTheme="minorBidi"/>
          <w:sz w:val="24"/>
          <w:szCs w:val="24"/>
          <w:rtl/>
        </w:rPr>
        <w:t xml:space="preserve"> </w:t>
      </w:r>
      <w:r w:rsidRPr="00CC3D85">
        <w:rPr>
          <w:rFonts w:asciiTheme="minorBidi" w:eastAsia="Tahoma" w:hAnsiTheme="minorBidi"/>
          <w:sz w:val="24"/>
          <w:szCs w:val="24"/>
          <w:rtl/>
        </w:rPr>
        <w:t>להשחית</w:t>
      </w:r>
      <w:r w:rsidRPr="00CC3D85">
        <w:rPr>
          <w:rFonts w:asciiTheme="minorBidi" w:hAnsiTheme="minorBidi"/>
          <w:sz w:val="24"/>
          <w:szCs w:val="24"/>
          <w:rtl/>
        </w:rPr>
        <w:t xml:space="preserve"> </w:t>
      </w:r>
    </w:p>
    <w:p w:rsidR="00140B24" w:rsidRPr="00CC3D85" w:rsidRDefault="00140B24" w:rsidP="00140B24">
      <w:pPr>
        <w:numPr>
          <w:ilvl w:val="0"/>
          <w:numId w:val="1"/>
        </w:numPr>
        <w:bidi/>
        <w:spacing w:after="0" w:line="480" w:lineRule="auto"/>
        <w:ind w:left="26" w:hanging="360"/>
        <w:rPr>
          <w:rFonts w:asciiTheme="minorBidi" w:hAnsiTheme="minorBidi"/>
          <w:sz w:val="24"/>
          <w:szCs w:val="24"/>
        </w:rPr>
      </w:pPr>
      <w:r w:rsidRPr="00CC3D85">
        <w:rPr>
          <w:rFonts w:asciiTheme="minorBidi" w:eastAsia="Tahoma" w:hAnsiTheme="minorBidi"/>
          <w:sz w:val="24"/>
          <w:szCs w:val="24"/>
          <w:rtl/>
        </w:rPr>
        <w:t>מצווה</w:t>
      </w:r>
      <w:r w:rsidRPr="00CC3D85">
        <w:rPr>
          <w:rFonts w:asciiTheme="minorBidi" w:hAnsiTheme="minorBidi"/>
          <w:sz w:val="24"/>
          <w:szCs w:val="24"/>
          <w:rtl/>
        </w:rPr>
        <w:t xml:space="preserve"> </w:t>
      </w:r>
      <w:r w:rsidRPr="00CC3D85">
        <w:rPr>
          <w:rFonts w:asciiTheme="minorBidi" w:eastAsia="Tahoma" w:hAnsiTheme="minorBidi"/>
          <w:sz w:val="24"/>
          <w:szCs w:val="24"/>
          <w:rtl/>
        </w:rPr>
        <w:t>תלא</w:t>
      </w:r>
      <w:r w:rsidRPr="00CC3D85">
        <w:rPr>
          <w:rFonts w:asciiTheme="minorBidi" w:hAnsiTheme="minorBidi"/>
          <w:sz w:val="24"/>
          <w:szCs w:val="24"/>
          <w:rtl/>
        </w:rPr>
        <w:t xml:space="preserve"> – </w:t>
      </w:r>
      <w:r w:rsidRPr="00CC3D85">
        <w:rPr>
          <w:rFonts w:asciiTheme="minorBidi" w:eastAsia="Tahoma" w:hAnsiTheme="minorBidi"/>
          <w:sz w:val="24"/>
          <w:szCs w:val="24"/>
          <w:rtl/>
        </w:rPr>
        <w:t>לאהוב</w:t>
      </w:r>
      <w:r w:rsidRPr="00CC3D85">
        <w:rPr>
          <w:rFonts w:asciiTheme="minorBidi" w:hAnsiTheme="minorBidi"/>
          <w:sz w:val="24"/>
          <w:szCs w:val="24"/>
          <w:rtl/>
        </w:rPr>
        <w:t xml:space="preserve"> </w:t>
      </w:r>
      <w:r w:rsidRPr="00CC3D85">
        <w:rPr>
          <w:rFonts w:asciiTheme="minorBidi" w:eastAsia="Tahoma" w:hAnsiTheme="minorBidi"/>
          <w:sz w:val="24"/>
          <w:szCs w:val="24"/>
          <w:rtl/>
        </w:rPr>
        <w:t>את</w:t>
      </w:r>
      <w:r w:rsidRPr="00CC3D85">
        <w:rPr>
          <w:rFonts w:asciiTheme="minorBidi" w:hAnsiTheme="minorBidi"/>
          <w:sz w:val="24"/>
          <w:szCs w:val="24"/>
          <w:rtl/>
        </w:rPr>
        <w:t xml:space="preserve"> </w:t>
      </w:r>
      <w:r w:rsidRPr="00CC3D85">
        <w:rPr>
          <w:rFonts w:asciiTheme="minorBidi" w:eastAsia="Tahoma" w:hAnsiTheme="minorBidi"/>
          <w:sz w:val="24"/>
          <w:szCs w:val="24"/>
          <w:rtl/>
        </w:rPr>
        <w:t>הגר</w:t>
      </w:r>
    </w:p>
    <w:p w:rsidR="00140B24" w:rsidRPr="00CC3D85" w:rsidRDefault="00140B24" w:rsidP="00140B24">
      <w:pPr>
        <w:numPr>
          <w:ilvl w:val="0"/>
          <w:numId w:val="1"/>
        </w:numPr>
        <w:bidi/>
        <w:spacing w:after="0" w:line="480" w:lineRule="auto"/>
        <w:ind w:left="26" w:hanging="360"/>
        <w:rPr>
          <w:rFonts w:asciiTheme="minorBidi" w:hAnsiTheme="minorBidi"/>
          <w:sz w:val="24"/>
          <w:szCs w:val="24"/>
        </w:rPr>
      </w:pPr>
      <w:r w:rsidRPr="00CC3D85">
        <w:rPr>
          <w:rFonts w:asciiTheme="minorBidi" w:eastAsia="Tahoma" w:hAnsiTheme="minorBidi"/>
          <w:sz w:val="24"/>
          <w:szCs w:val="24"/>
          <w:rtl/>
        </w:rPr>
        <w:t>מצווה</w:t>
      </w:r>
      <w:r w:rsidRPr="00CC3D85">
        <w:rPr>
          <w:rFonts w:asciiTheme="minorBidi" w:hAnsiTheme="minorBidi"/>
          <w:sz w:val="24"/>
          <w:szCs w:val="24"/>
          <w:rtl/>
        </w:rPr>
        <w:t xml:space="preserve"> </w:t>
      </w:r>
      <w:r w:rsidRPr="00CC3D85">
        <w:rPr>
          <w:rFonts w:asciiTheme="minorBidi" w:eastAsia="Tahoma" w:hAnsiTheme="minorBidi"/>
          <w:sz w:val="24"/>
          <w:szCs w:val="24"/>
          <w:rtl/>
        </w:rPr>
        <w:t>תלג</w:t>
      </w:r>
      <w:r w:rsidRPr="00CC3D85">
        <w:rPr>
          <w:rFonts w:asciiTheme="minorBidi" w:hAnsiTheme="minorBidi"/>
          <w:sz w:val="24"/>
          <w:szCs w:val="24"/>
          <w:rtl/>
        </w:rPr>
        <w:t xml:space="preserve"> - </w:t>
      </w:r>
      <w:r w:rsidRPr="00CC3D85">
        <w:rPr>
          <w:rFonts w:asciiTheme="minorBidi" w:eastAsia="Tahoma" w:hAnsiTheme="minorBidi"/>
          <w:sz w:val="24"/>
          <w:szCs w:val="24"/>
          <w:rtl/>
        </w:rPr>
        <w:t>לעבוד</w:t>
      </w:r>
      <w:r w:rsidRPr="00CC3D85">
        <w:rPr>
          <w:rFonts w:asciiTheme="minorBidi" w:hAnsiTheme="minorBidi"/>
          <w:sz w:val="24"/>
          <w:szCs w:val="24"/>
          <w:rtl/>
        </w:rPr>
        <w:t xml:space="preserve"> </w:t>
      </w:r>
      <w:r w:rsidRPr="00CC3D85">
        <w:rPr>
          <w:rFonts w:asciiTheme="minorBidi" w:eastAsia="Tahoma" w:hAnsiTheme="minorBidi"/>
          <w:sz w:val="24"/>
          <w:szCs w:val="24"/>
          <w:rtl/>
        </w:rPr>
        <w:t>ה</w:t>
      </w:r>
      <w:r w:rsidRPr="00CC3D85">
        <w:rPr>
          <w:rFonts w:asciiTheme="minorBidi" w:hAnsiTheme="minorBidi"/>
          <w:sz w:val="24"/>
          <w:szCs w:val="24"/>
          <w:rtl/>
        </w:rPr>
        <w:t xml:space="preserve">' </w:t>
      </w:r>
      <w:r w:rsidRPr="00CC3D85">
        <w:rPr>
          <w:rFonts w:asciiTheme="minorBidi" w:eastAsia="Tahoma" w:hAnsiTheme="minorBidi"/>
          <w:sz w:val="24"/>
          <w:szCs w:val="24"/>
          <w:rtl/>
        </w:rPr>
        <w:t>יתברך</w:t>
      </w:r>
      <w:r w:rsidRPr="00CC3D85">
        <w:rPr>
          <w:rFonts w:asciiTheme="minorBidi" w:hAnsiTheme="minorBidi"/>
          <w:sz w:val="24"/>
          <w:szCs w:val="24"/>
          <w:rtl/>
        </w:rPr>
        <w:t xml:space="preserve"> </w:t>
      </w:r>
      <w:r w:rsidRPr="00CC3D85">
        <w:rPr>
          <w:rFonts w:asciiTheme="minorBidi" w:eastAsia="Tahoma" w:hAnsiTheme="minorBidi"/>
          <w:sz w:val="24"/>
          <w:szCs w:val="24"/>
          <w:rtl/>
        </w:rPr>
        <w:t>בתפילה</w:t>
      </w:r>
      <w:r w:rsidRPr="00CC3D85">
        <w:rPr>
          <w:rFonts w:asciiTheme="minorBidi" w:hAnsiTheme="minorBidi"/>
          <w:sz w:val="24"/>
          <w:szCs w:val="24"/>
          <w:rtl/>
        </w:rPr>
        <w:t xml:space="preserve"> </w:t>
      </w:r>
      <w:r w:rsidRPr="00CC3D85">
        <w:rPr>
          <w:rFonts w:asciiTheme="minorBidi" w:eastAsia="Tahoma" w:hAnsiTheme="minorBidi"/>
          <w:sz w:val="24"/>
          <w:szCs w:val="24"/>
          <w:rtl/>
        </w:rPr>
        <w:t>בכל</w:t>
      </w:r>
      <w:r w:rsidRPr="00CC3D85">
        <w:rPr>
          <w:rFonts w:asciiTheme="minorBidi" w:hAnsiTheme="minorBidi"/>
          <w:sz w:val="24"/>
          <w:szCs w:val="24"/>
          <w:rtl/>
        </w:rPr>
        <w:t xml:space="preserve"> </w:t>
      </w:r>
      <w:r w:rsidRPr="00CC3D85">
        <w:rPr>
          <w:rFonts w:asciiTheme="minorBidi" w:eastAsia="Tahoma" w:hAnsiTheme="minorBidi"/>
          <w:sz w:val="24"/>
          <w:szCs w:val="24"/>
          <w:rtl/>
        </w:rPr>
        <w:t>יום</w:t>
      </w:r>
    </w:p>
    <w:p w:rsidR="00140B24" w:rsidRPr="00CC3D85" w:rsidRDefault="00140B24" w:rsidP="00140B24">
      <w:pPr>
        <w:numPr>
          <w:ilvl w:val="0"/>
          <w:numId w:val="1"/>
        </w:numPr>
        <w:bidi/>
        <w:spacing w:after="0" w:line="480" w:lineRule="auto"/>
        <w:ind w:left="26" w:hanging="360"/>
        <w:rPr>
          <w:rFonts w:asciiTheme="minorBidi" w:hAnsiTheme="minorBidi"/>
          <w:sz w:val="24"/>
          <w:szCs w:val="24"/>
        </w:rPr>
      </w:pPr>
      <w:r w:rsidRPr="00CC3D85">
        <w:rPr>
          <w:rFonts w:asciiTheme="minorBidi" w:eastAsia="Tahoma" w:hAnsiTheme="minorBidi"/>
          <w:sz w:val="24"/>
          <w:szCs w:val="24"/>
          <w:rtl/>
        </w:rPr>
        <w:t>מצוה</w:t>
      </w:r>
      <w:r w:rsidRPr="00CC3D85">
        <w:rPr>
          <w:rFonts w:asciiTheme="minorBidi" w:hAnsiTheme="minorBidi"/>
          <w:sz w:val="24"/>
          <w:szCs w:val="24"/>
          <w:rtl/>
        </w:rPr>
        <w:t xml:space="preserve"> </w:t>
      </w:r>
      <w:r w:rsidRPr="00CC3D85">
        <w:rPr>
          <w:rFonts w:asciiTheme="minorBidi" w:eastAsia="Tahoma" w:hAnsiTheme="minorBidi"/>
          <w:sz w:val="24"/>
          <w:szCs w:val="24"/>
          <w:rtl/>
        </w:rPr>
        <w:t>תצו</w:t>
      </w:r>
      <w:r w:rsidRPr="00CC3D85">
        <w:rPr>
          <w:rFonts w:asciiTheme="minorBidi" w:hAnsiTheme="minorBidi"/>
          <w:sz w:val="24"/>
          <w:szCs w:val="24"/>
          <w:rtl/>
        </w:rPr>
        <w:t xml:space="preserve">- </w:t>
      </w:r>
      <w:r w:rsidRPr="00CC3D85">
        <w:rPr>
          <w:rFonts w:asciiTheme="minorBidi" w:eastAsia="Tahoma" w:hAnsiTheme="minorBidi"/>
          <w:sz w:val="24"/>
          <w:szCs w:val="24"/>
          <w:rtl/>
        </w:rPr>
        <w:t>לא</w:t>
      </w:r>
      <w:r w:rsidRPr="00CC3D85">
        <w:rPr>
          <w:rFonts w:asciiTheme="minorBidi" w:hAnsiTheme="minorBidi"/>
          <w:sz w:val="24"/>
          <w:szCs w:val="24"/>
          <w:rtl/>
        </w:rPr>
        <w:t xml:space="preserve"> </w:t>
      </w:r>
      <w:r w:rsidRPr="00CC3D85">
        <w:rPr>
          <w:rFonts w:asciiTheme="minorBidi" w:eastAsia="Tahoma" w:hAnsiTheme="minorBidi"/>
          <w:sz w:val="24"/>
          <w:szCs w:val="24"/>
          <w:rtl/>
        </w:rPr>
        <w:t>תסור</w:t>
      </w:r>
      <w:r w:rsidRPr="00CC3D85">
        <w:rPr>
          <w:rFonts w:asciiTheme="minorBidi" w:hAnsiTheme="minorBidi"/>
          <w:sz w:val="24"/>
          <w:szCs w:val="24"/>
          <w:rtl/>
        </w:rPr>
        <w:t xml:space="preserve"> [</w:t>
      </w:r>
      <w:r w:rsidRPr="00CC3D85">
        <w:rPr>
          <w:rFonts w:asciiTheme="minorBidi" w:eastAsia="Tahoma" w:hAnsiTheme="minorBidi"/>
          <w:sz w:val="24"/>
          <w:szCs w:val="24"/>
          <w:rtl/>
        </w:rPr>
        <w:t>עד</w:t>
      </w:r>
      <w:r w:rsidRPr="00CC3D85">
        <w:rPr>
          <w:rFonts w:asciiTheme="minorBidi" w:hAnsiTheme="minorBidi"/>
          <w:sz w:val="24"/>
          <w:szCs w:val="24"/>
          <w:rtl/>
        </w:rPr>
        <w:t>: "</w:t>
      </w:r>
      <w:r w:rsidRPr="00CC3D85">
        <w:rPr>
          <w:rFonts w:asciiTheme="minorBidi" w:eastAsia="Tahoma" w:hAnsiTheme="minorBidi"/>
          <w:sz w:val="24"/>
          <w:szCs w:val="24"/>
          <w:rtl/>
        </w:rPr>
        <w:t>ובדין</w:t>
      </w:r>
      <w:r w:rsidRPr="00CC3D85">
        <w:rPr>
          <w:rFonts w:asciiTheme="minorBidi" w:hAnsiTheme="minorBidi"/>
          <w:sz w:val="24"/>
          <w:szCs w:val="24"/>
          <w:rtl/>
        </w:rPr>
        <w:t xml:space="preserve"> </w:t>
      </w:r>
      <w:r w:rsidRPr="00CC3D85">
        <w:rPr>
          <w:rFonts w:asciiTheme="minorBidi" w:eastAsia="Tahoma" w:hAnsiTheme="minorBidi"/>
          <w:sz w:val="24"/>
          <w:szCs w:val="24"/>
          <w:rtl/>
        </w:rPr>
        <w:t>יטול</w:t>
      </w:r>
      <w:r w:rsidRPr="00CC3D85">
        <w:rPr>
          <w:rFonts w:asciiTheme="minorBidi" w:hAnsiTheme="minorBidi"/>
          <w:sz w:val="24"/>
          <w:szCs w:val="24"/>
          <w:rtl/>
        </w:rPr>
        <w:t xml:space="preserve"> </w:t>
      </w:r>
      <w:r w:rsidRPr="00CC3D85">
        <w:rPr>
          <w:rFonts w:asciiTheme="minorBidi" w:eastAsia="Tahoma" w:hAnsiTheme="minorBidi"/>
          <w:sz w:val="24"/>
          <w:szCs w:val="24"/>
          <w:rtl/>
        </w:rPr>
        <w:t>מהם</w:t>
      </w:r>
      <w:r w:rsidRPr="00CC3D85">
        <w:rPr>
          <w:rFonts w:asciiTheme="minorBidi" w:hAnsiTheme="minorBidi"/>
          <w:sz w:val="24"/>
          <w:szCs w:val="24"/>
          <w:rtl/>
        </w:rPr>
        <w:t xml:space="preserve"> </w:t>
      </w:r>
      <w:r w:rsidRPr="00CC3D85">
        <w:rPr>
          <w:rFonts w:asciiTheme="minorBidi" w:eastAsia="Tahoma" w:hAnsiTheme="minorBidi"/>
          <w:sz w:val="24"/>
          <w:szCs w:val="24"/>
          <w:rtl/>
        </w:rPr>
        <w:t>תשלומיו</w:t>
      </w:r>
      <w:r w:rsidRPr="00CC3D85">
        <w:rPr>
          <w:rFonts w:asciiTheme="minorBidi" w:hAnsiTheme="minorBidi"/>
          <w:sz w:val="24"/>
          <w:szCs w:val="24"/>
          <w:rtl/>
        </w:rPr>
        <w:t xml:space="preserve">". </w:t>
      </w:r>
      <w:r w:rsidRPr="00CC3D85">
        <w:rPr>
          <w:rFonts w:asciiTheme="minorBidi" w:eastAsia="Tahoma" w:hAnsiTheme="minorBidi"/>
          <w:sz w:val="24"/>
          <w:szCs w:val="24"/>
          <w:rtl/>
        </w:rPr>
        <w:t>ומ</w:t>
      </w:r>
      <w:r w:rsidRPr="00CC3D85">
        <w:rPr>
          <w:rFonts w:asciiTheme="minorBidi" w:hAnsiTheme="minorBidi"/>
          <w:sz w:val="24"/>
          <w:szCs w:val="24"/>
          <w:rtl/>
        </w:rPr>
        <w:t>: "</w:t>
      </w:r>
      <w:r w:rsidRPr="00CC3D85">
        <w:rPr>
          <w:rFonts w:asciiTheme="minorBidi" w:eastAsia="Tahoma" w:hAnsiTheme="minorBidi"/>
          <w:sz w:val="24"/>
          <w:szCs w:val="24"/>
          <w:rtl/>
        </w:rPr>
        <w:t>ונוהגת</w:t>
      </w:r>
      <w:r w:rsidRPr="00CC3D85">
        <w:rPr>
          <w:rFonts w:asciiTheme="minorBidi" w:hAnsiTheme="minorBidi"/>
          <w:sz w:val="24"/>
          <w:szCs w:val="24"/>
          <w:rtl/>
        </w:rPr>
        <w:t xml:space="preserve"> </w:t>
      </w:r>
      <w:r w:rsidRPr="00CC3D85">
        <w:rPr>
          <w:rFonts w:asciiTheme="minorBidi" w:eastAsia="Tahoma" w:hAnsiTheme="minorBidi"/>
          <w:sz w:val="24"/>
          <w:szCs w:val="24"/>
          <w:rtl/>
        </w:rPr>
        <w:t>מצוה</w:t>
      </w:r>
      <w:r w:rsidRPr="00CC3D85">
        <w:rPr>
          <w:rFonts w:asciiTheme="minorBidi" w:hAnsiTheme="minorBidi"/>
          <w:sz w:val="24"/>
          <w:szCs w:val="24"/>
          <w:rtl/>
        </w:rPr>
        <w:t xml:space="preserve"> </w:t>
      </w:r>
      <w:r w:rsidRPr="00CC3D85">
        <w:rPr>
          <w:rFonts w:asciiTheme="minorBidi" w:eastAsia="Tahoma" w:hAnsiTheme="minorBidi"/>
          <w:sz w:val="24"/>
          <w:szCs w:val="24"/>
          <w:rtl/>
        </w:rPr>
        <w:t>זו</w:t>
      </w:r>
      <w:r w:rsidRPr="00CC3D85">
        <w:rPr>
          <w:rFonts w:asciiTheme="minorBidi" w:hAnsiTheme="minorBidi"/>
          <w:sz w:val="24"/>
          <w:szCs w:val="24"/>
          <w:rtl/>
        </w:rPr>
        <w:t xml:space="preserve">" </w:t>
      </w:r>
      <w:r w:rsidRPr="00CC3D85">
        <w:rPr>
          <w:rFonts w:asciiTheme="minorBidi" w:eastAsia="Tahoma" w:hAnsiTheme="minorBidi"/>
          <w:sz w:val="24"/>
          <w:szCs w:val="24"/>
          <w:rtl/>
        </w:rPr>
        <w:t>עד</w:t>
      </w:r>
      <w:r w:rsidRPr="00CC3D85">
        <w:rPr>
          <w:rFonts w:asciiTheme="minorBidi" w:hAnsiTheme="minorBidi"/>
          <w:sz w:val="24"/>
          <w:szCs w:val="24"/>
          <w:rtl/>
        </w:rPr>
        <w:t xml:space="preserve"> </w:t>
      </w:r>
      <w:r w:rsidRPr="00CC3D85">
        <w:rPr>
          <w:rFonts w:asciiTheme="minorBidi" w:eastAsia="Tahoma" w:hAnsiTheme="minorBidi"/>
          <w:sz w:val="24"/>
          <w:szCs w:val="24"/>
          <w:rtl/>
        </w:rPr>
        <w:t>הסוף</w:t>
      </w:r>
      <w:r w:rsidRPr="00CC3D85">
        <w:rPr>
          <w:rFonts w:asciiTheme="minorBidi" w:hAnsiTheme="minorBidi"/>
          <w:sz w:val="24"/>
          <w:szCs w:val="24"/>
          <w:rtl/>
        </w:rPr>
        <w:t xml:space="preserve">]. </w:t>
      </w:r>
    </w:p>
    <w:p w:rsidR="00140B24" w:rsidRPr="00CC3D85" w:rsidRDefault="00140B24" w:rsidP="00140B24">
      <w:pPr>
        <w:bidi/>
        <w:spacing w:after="0" w:line="480" w:lineRule="auto"/>
        <w:ind w:left="26"/>
        <w:rPr>
          <w:rFonts w:asciiTheme="minorBidi" w:hAnsiTheme="minorBidi"/>
          <w:sz w:val="24"/>
          <w:szCs w:val="24"/>
        </w:rPr>
      </w:pPr>
    </w:p>
    <w:p w:rsidR="00140B24" w:rsidRPr="00CC3D85" w:rsidRDefault="00140B24" w:rsidP="00140B24">
      <w:pPr>
        <w:bidi/>
        <w:spacing w:after="0" w:line="480" w:lineRule="auto"/>
        <w:ind w:left="26"/>
        <w:rPr>
          <w:rFonts w:asciiTheme="minorBidi" w:hAnsiTheme="minorBidi"/>
          <w:sz w:val="24"/>
          <w:szCs w:val="24"/>
        </w:rPr>
      </w:pPr>
      <w:r w:rsidRPr="00CC3D85">
        <w:rPr>
          <w:rFonts w:asciiTheme="minorBidi" w:eastAsia="Tahoma" w:hAnsiTheme="minorBidi"/>
          <w:b/>
          <w:sz w:val="24"/>
          <w:szCs w:val="24"/>
          <w:rtl/>
        </w:rPr>
        <w:t>רמב</w:t>
      </w:r>
      <w:r w:rsidRPr="00CC3D85">
        <w:rPr>
          <w:rFonts w:asciiTheme="minorBidi" w:hAnsiTheme="minorBidi"/>
          <w:b/>
          <w:sz w:val="24"/>
          <w:szCs w:val="24"/>
          <w:rtl/>
        </w:rPr>
        <w:t>"</w:t>
      </w:r>
      <w:r w:rsidRPr="00CC3D85">
        <w:rPr>
          <w:rFonts w:asciiTheme="minorBidi" w:eastAsia="Tahoma" w:hAnsiTheme="minorBidi"/>
          <w:b/>
          <w:sz w:val="24"/>
          <w:szCs w:val="24"/>
          <w:rtl/>
        </w:rPr>
        <w:t>ם</w:t>
      </w:r>
      <w:r w:rsidRPr="00CC3D85">
        <w:rPr>
          <w:rFonts w:asciiTheme="minorBidi" w:hAnsiTheme="minorBidi"/>
          <w:b/>
          <w:sz w:val="24"/>
          <w:szCs w:val="24"/>
          <w:rtl/>
        </w:rPr>
        <w:t xml:space="preserve"> </w:t>
      </w:r>
      <w:r w:rsidRPr="00CC3D85">
        <w:rPr>
          <w:rFonts w:asciiTheme="minorBidi" w:eastAsia="Tahoma" w:hAnsiTheme="minorBidi"/>
          <w:b/>
          <w:sz w:val="24"/>
          <w:szCs w:val="24"/>
          <w:rtl/>
        </w:rPr>
        <w:t>ספר</w:t>
      </w:r>
      <w:r w:rsidRPr="00CC3D85">
        <w:rPr>
          <w:rFonts w:asciiTheme="minorBidi" w:hAnsiTheme="minorBidi"/>
          <w:b/>
          <w:sz w:val="24"/>
          <w:szCs w:val="24"/>
          <w:rtl/>
        </w:rPr>
        <w:t xml:space="preserve"> </w:t>
      </w:r>
      <w:r w:rsidRPr="00CC3D85">
        <w:rPr>
          <w:rFonts w:asciiTheme="minorBidi" w:eastAsia="Tahoma" w:hAnsiTheme="minorBidi"/>
          <w:b/>
          <w:sz w:val="24"/>
          <w:szCs w:val="24"/>
          <w:rtl/>
        </w:rPr>
        <w:t>המצוות</w:t>
      </w:r>
      <w:r w:rsidRPr="00CC3D85">
        <w:rPr>
          <w:rFonts w:asciiTheme="minorBidi" w:hAnsiTheme="minorBidi"/>
          <w:b/>
          <w:sz w:val="24"/>
          <w:szCs w:val="24"/>
          <w:rtl/>
        </w:rPr>
        <w:t xml:space="preserve">: </w:t>
      </w:r>
    </w:p>
    <w:p w:rsidR="00140B24" w:rsidRPr="00CC3D85" w:rsidRDefault="00140B24" w:rsidP="00140B24">
      <w:pPr>
        <w:numPr>
          <w:ilvl w:val="0"/>
          <w:numId w:val="1"/>
        </w:numPr>
        <w:bidi/>
        <w:spacing w:after="0" w:line="480" w:lineRule="auto"/>
        <w:ind w:left="-341" w:firstLine="0"/>
        <w:contextualSpacing/>
        <w:rPr>
          <w:rFonts w:asciiTheme="minorBidi" w:hAnsiTheme="minorBidi"/>
          <w:sz w:val="24"/>
          <w:szCs w:val="24"/>
        </w:rPr>
      </w:pPr>
      <w:r w:rsidRPr="00CC3D85">
        <w:rPr>
          <w:rFonts w:asciiTheme="minorBidi" w:eastAsia="Tahoma" w:hAnsiTheme="minorBidi"/>
          <w:sz w:val="24"/>
          <w:szCs w:val="24"/>
          <w:rtl/>
        </w:rPr>
        <w:t>מצוות</w:t>
      </w:r>
      <w:r w:rsidRPr="00CC3D85">
        <w:rPr>
          <w:rFonts w:asciiTheme="minorBidi" w:hAnsiTheme="minorBidi"/>
          <w:sz w:val="24"/>
          <w:szCs w:val="24"/>
          <w:rtl/>
        </w:rPr>
        <w:t xml:space="preserve"> </w:t>
      </w:r>
      <w:r w:rsidRPr="00CC3D85">
        <w:rPr>
          <w:rFonts w:asciiTheme="minorBidi" w:eastAsia="Tahoma" w:hAnsiTheme="minorBidi"/>
          <w:sz w:val="24"/>
          <w:szCs w:val="24"/>
          <w:rtl/>
        </w:rPr>
        <w:t>עשה</w:t>
      </w:r>
      <w:r w:rsidRPr="00CC3D85">
        <w:rPr>
          <w:rFonts w:asciiTheme="minorBidi" w:hAnsiTheme="minorBidi"/>
          <w:sz w:val="24"/>
          <w:szCs w:val="24"/>
          <w:rtl/>
        </w:rPr>
        <w:t xml:space="preserve"> </w:t>
      </w:r>
      <w:r w:rsidRPr="00CC3D85">
        <w:rPr>
          <w:rFonts w:asciiTheme="minorBidi" w:eastAsia="Tahoma" w:hAnsiTheme="minorBidi"/>
          <w:sz w:val="24"/>
          <w:szCs w:val="24"/>
          <w:rtl/>
        </w:rPr>
        <w:t>קנג</w:t>
      </w:r>
      <w:r w:rsidRPr="00CC3D85">
        <w:rPr>
          <w:rFonts w:asciiTheme="minorBidi" w:hAnsiTheme="minorBidi"/>
          <w:sz w:val="24"/>
          <w:szCs w:val="24"/>
          <w:rtl/>
        </w:rPr>
        <w:t xml:space="preserve"> – </w:t>
      </w:r>
      <w:r w:rsidRPr="00CC3D85">
        <w:rPr>
          <w:rFonts w:asciiTheme="minorBidi" w:eastAsia="Tahoma" w:hAnsiTheme="minorBidi"/>
          <w:sz w:val="24"/>
          <w:szCs w:val="24"/>
          <w:rtl/>
        </w:rPr>
        <w:t>מצוות</w:t>
      </w:r>
      <w:r w:rsidRPr="00CC3D85">
        <w:rPr>
          <w:rFonts w:asciiTheme="minorBidi" w:hAnsiTheme="minorBidi"/>
          <w:sz w:val="24"/>
          <w:szCs w:val="24"/>
          <w:rtl/>
        </w:rPr>
        <w:t xml:space="preserve"> </w:t>
      </w:r>
      <w:r w:rsidRPr="00CC3D85">
        <w:rPr>
          <w:rFonts w:asciiTheme="minorBidi" w:eastAsia="Tahoma" w:hAnsiTheme="minorBidi"/>
          <w:sz w:val="24"/>
          <w:szCs w:val="24"/>
          <w:rtl/>
        </w:rPr>
        <w:t>קידוש</w:t>
      </w:r>
      <w:r w:rsidRPr="00CC3D85">
        <w:rPr>
          <w:rFonts w:asciiTheme="minorBidi" w:hAnsiTheme="minorBidi"/>
          <w:sz w:val="24"/>
          <w:szCs w:val="24"/>
          <w:rtl/>
        </w:rPr>
        <w:t xml:space="preserve"> </w:t>
      </w:r>
      <w:r w:rsidRPr="00CC3D85">
        <w:rPr>
          <w:rFonts w:asciiTheme="minorBidi" w:eastAsia="Tahoma" w:hAnsiTheme="minorBidi"/>
          <w:sz w:val="24"/>
          <w:szCs w:val="24"/>
          <w:rtl/>
        </w:rPr>
        <w:t>החודש</w:t>
      </w:r>
    </w:p>
    <w:p w:rsidR="00FA1532" w:rsidRPr="00140B24" w:rsidRDefault="00FA1532" w:rsidP="00FA1532">
      <w:pPr>
        <w:bidi/>
      </w:pPr>
    </w:p>
    <w:p w:rsidR="00FA1532" w:rsidRPr="00FA1532" w:rsidRDefault="00FA1532" w:rsidP="00FA1532">
      <w:pPr>
        <w:bidi/>
      </w:pPr>
    </w:p>
    <w:p w:rsidR="00FA1532" w:rsidRPr="00FA1532" w:rsidRDefault="00FA1532" w:rsidP="00FA1532">
      <w:pPr>
        <w:bidi/>
      </w:pPr>
    </w:p>
    <w:p w:rsidR="00FA1532" w:rsidRDefault="00FA1532" w:rsidP="00FA1532">
      <w:pPr>
        <w:bidi/>
      </w:pPr>
    </w:p>
    <w:p w:rsidR="00FA1532" w:rsidRDefault="00FA1532" w:rsidP="00FA1532">
      <w:pPr>
        <w:tabs>
          <w:tab w:val="left" w:pos="1249"/>
        </w:tabs>
        <w:bidi/>
        <w:rPr>
          <w:rtl/>
        </w:rPr>
      </w:pPr>
      <w:r>
        <w:rPr>
          <w:rtl/>
        </w:rPr>
        <w:tab/>
      </w:r>
    </w:p>
    <w:p w:rsidR="00FA1532" w:rsidRDefault="00FA1532" w:rsidP="00FA1532">
      <w:pPr>
        <w:bidi/>
        <w:rPr>
          <w:rtl/>
        </w:rPr>
      </w:pPr>
      <w:r>
        <w:rPr>
          <w:rtl/>
        </w:rPr>
        <w:br w:type="page"/>
      </w:r>
    </w:p>
    <w:p w:rsidR="00CC3D85" w:rsidRPr="00DB3FB6" w:rsidRDefault="00FA1532" w:rsidP="00FA1532">
      <w:pPr>
        <w:tabs>
          <w:tab w:val="left" w:pos="1249"/>
        </w:tabs>
        <w:bidi/>
        <w:rPr>
          <w:b/>
          <w:bCs/>
          <w:sz w:val="24"/>
          <w:szCs w:val="24"/>
          <w:u w:val="single"/>
          <w:rtl/>
        </w:rPr>
      </w:pPr>
      <w:r w:rsidRPr="00DB3FB6">
        <w:rPr>
          <w:rFonts w:hint="cs"/>
          <w:b/>
          <w:bCs/>
          <w:sz w:val="24"/>
          <w:szCs w:val="24"/>
          <w:u w:val="single"/>
          <w:rtl/>
        </w:rPr>
        <w:lastRenderedPageBreak/>
        <w:t>מצווה ט"ז- שלא לשבור עצם בפסח</w:t>
      </w:r>
    </w:p>
    <w:p w:rsidR="00FA1532" w:rsidRPr="00F612AC" w:rsidRDefault="00FA1532" w:rsidP="00FA1532">
      <w:pPr>
        <w:tabs>
          <w:tab w:val="left" w:pos="1249"/>
        </w:tabs>
        <w:bidi/>
        <w:rPr>
          <w:b/>
          <w:bCs/>
          <w:sz w:val="24"/>
          <w:szCs w:val="24"/>
          <w:u w:val="single"/>
          <w:rtl/>
        </w:rPr>
      </w:pPr>
      <w:r w:rsidRPr="00F612AC">
        <w:rPr>
          <w:rFonts w:hint="cs"/>
          <w:b/>
          <w:bCs/>
          <w:sz w:val="24"/>
          <w:szCs w:val="24"/>
          <w:u w:val="single"/>
          <w:rtl/>
        </w:rPr>
        <w:t>הגדרת המצווה:</w:t>
      </w:r>
    </w:p>
    <w:p w:rsidR="00FA1532" w:rsidRDefault="00FA1532" w:rsidP="00FA1532">
      <w:pPr>
        <w:tabs>
          <w:tab w:val="left" w:pos="1249"/>
        </w:tabs>
        <w:bidi/>
        <w:rPr>
          <w:rtl/>
        </w:rPr>
      </w:pPr>
      <w:r>
        <w:rPr>
          <w:rFonts w:hint="cs"/>
          <w:rtl/>
        </w:rPr>
        <w:t>הפסוק בתורה: "ועצם לא תשברו בו ( בקרבן הפסח )"</w:t>
      </w:r>
    </w:p>
    <w:p w:rsidR="00FA1532" w:rsidRDefault="00FA1532" w:rsidP="00FA1532">
      <w:pPr>
        <w:tabs>
          <w:tab w:val="left" w:pos="1249"/>
        </w:tabs>
        <w:bidi/>
        <w:rPr>
          <w:rtl/>
        </w:rPr>
      </w:pPr>
      <w:r>
        <w:rPr>
          <w:rFonts w:hint="cs"/>
          <w:rtl/>
        </w:rPr>
        <w:t>קרבן פסח נאכל על ידי כל המשפחה. במהלך האכילה אסור לשבור עצם מהקרבן הנאכל.</w:t>
      </w:r>
    </w:p>
    <w:p w:rsidR="00FA1532" w:rsidRPr="00F612AC" w:rsidRDefault="00FA1532" w:rsidP="00FA1532">
      <w:pPr>
        <w:tabs>
          <w:tab w:val="left" w:pos="1249"/>
        </w:tabs>
        <w:bidi/>
        <w:rPr>
          <w:b/>
          <w:bCs/>
          <w:sz w:val="24"/>
          <w:szCs w:val="24"/>
          <w:u w:val="single"/>
          <w:rtl/>
        </w:rPr>
      </w:pPr>
      <w:r w:rsidRPr="00F612AC">
        <w:rPr>
          <w:rFonts w:hint="cs"/>
          <w:b/>
          <w:bCs/>
          <w:sz w:val="24"/>
          <w:szCs w:val="24"/>
          <w:u w:val="single"/>
          <w:rtl/>
        </w:rPr>
        <w:t>שורש המצווה:</w:t>
      </w:r>
    </w:p>
    <w:p w:rsidR="004720CE" w:rsidRDefault="004720CE" w:rsidP="00FA1532">
      <w:pPr>
        <w:tabs>
          <w:tab w:val="left" w:pos="1249"/>
        </w:tabs>
        <w:bidi/>
        <w:rPr>
          <w:rtl/>
        </w:rPr>
      </w:pPr>
      <w:r>
        <w:rPr>
          <w:rFonts w:hint="cs"/>
          <w:rtl/>
        </w:rPr>
        <w:t xml:space="preserve">כדי לא להיראות כמו עניים או כלבים ששוברים עצמות המאכל, כי אנחנו ביום זה של פסח בני מלכים, בניו של הקב"ה. </w:t>
      </w:r>
    </w:p>
    <w:p w:rsidR="004720CE" w:rsidRDefault="004720CE" w:rsidP="004720CE">
      <w:pPr>
        <w:tabs>
          <w:tab w:val="left" w:pos="1249"/>
        </w:tabs>
        <w:bidi/>
        <w:rPr>
          <w:rtl/>
        </w:rPr>
      </w:pPr>
      <w:r w:rsidRPr="00F612AC">
        <w:rPr>
          <w:rFonts w:hint="cs"/>
          <w:u w:val="single"/>
          <w:rtl/>
        </w:rPr>
        <w:t>שאלה</w:t>
      </w:r>
      <w:r>
        <w:rPr>
          <w:rFonts w:hint="cs"/>
          <w:rtl/>
        </w:rPr>
        <w:t>: מדוע ישנן מצוות רבות בתורה בעניין זכירת פסח? מספיק במצווה אחת של זכירה?</w:t>
      </w:r>
    </w:p>
    <w:p w:rsidR="004720CE" w:rsidRDefault="004720CE" w:rsidP="004720CE">
      <w:pPr>
        <w:tabs>
          <w:tab w:val="left" w:pos="1249"/>
        </w:tabs>
        <w:bidi/>
        <w:rPr>
          <w:rtl/>
        </w:rPr>
      </w:pPr>
      <w:r w:rsidRPr="00F612AC">
        <w:rPr>
          <w:rFonts w:hint="cs"/>
          <w:u w:val="single"/>
          <w:rtl/>
        </w:rPr>
        <w:t>תשובה</w:t>
      </w:r>
      <w:r>
        <w:rPr>
          <w:rFonts w:hint="cs"/>
          <w:rtl/>
        </w:rPr>
        <w:t xml:space="preserve">: ישנו עיקרון- </w:t>
      </w:r>
      <w:r w:rsidRPr="00F612AC">
        <w:rPr>
          <w:rFonts w:hint="cs"/>
          <w:b/>
          <w:bCs/>
          <w:rtl/>
        </w:rPr>
        <w:t>אחרי הפעולות נמשכים הלבבות</w:t>
      </w:r>
      <w:r>
        <w:rPr>
          <w:rFonts w:hint="cs"/>
          <w:rtl/>
        </w:rPr>
        <w:t>, ריבוי מעשים ומצוות בנושא מסויים, מקרב נושא זה לליבו של האדם.</w:t>
      </w:r>
    </w:p>
    <w:p w:rsidR="00FA1532" w:rsidRDefault="004720CE" w:rsidP="004720CE">
      <w:pPr>
        <w:tabs>
          <w:tab w:val="left" w:pos="1249"/>
        </w:tabs>
        <w:bidi/>
        <w:rPr>
          <w:rtl/>
        </w:rPr>
      </w:pPr>
      <w:r>
        <w:rPr>
          <w:rFonts w:hint="cs"/>
          <w:rtl/>
        </w:rPr>
        <w:t xml:space="preserve">אם אדם צדיק- אך עושה פעולות ומעשים שליליים, ישפיע על  ליבו </w:t>
      </w:r>
      <w:r w:rsidR="00FA1532">
        <w:rPr>
          <w:rFonts w:hint="cs"/>
          <w:rtl/>
        </w:rPr>
        <w:t xml:space="preserve"> </w:t>
      </w:r>
      <w:r>
        <w:rPr>
          <w:rFonts w:hint="cs"/>
          <w:rtl/>
        </w:rPr>
        <w:t>ויהפוך לרשע.</w:t>
      </w:r>
    </w:p>
    <w:p w:rsidR="004720CE" w:rsidRDefault="004720CE" w:rsidP="004720CE">
      <w:pPr>
        <w:tabs>
          <w:tab w:val="left" w:pos="1249"/>
        </w:tabs>
        <w:bidi/>
        <w:rPr>
          <w:rtl/>
        </w:rPr>
      </w:pPr>
      <w:r>
        <w:rPr>
          <w:rFonts w:hint="cs"/>
          <w:rtl/>
        </w:rPr>
        <w:t xml:space="preserve">אם אדם רשע- אך עושה פעולות ומצוות חיוביים ( אפילו לא לשמה </w:t>
      </w:r>
      <w:r>
        <w:rPr>
          <w:rtl/>
        </w:rPr>
        <w:t>–</w:t>
      </w:r>
      <w:r>
        <w:rPr>
          <w:rFonts w:hint="cs"/>
          <w:rtl/>
        </w:rPr>
        <w:t xml:space="preserve"> לא לשם קיום המצווה )- יהפוך לאדם טוב וצדיק.</w:t>
      </w:r>
    </w:p>
    <w:p w:rsidR="004720CE" w:rsidRDefault="004720CE" w:rsidP="004720CE">
      <w:pPr>
        <w:tabs>
          <w:tab w:val="left" w:pos="1249"/>
        </w:tabs>
        <w:bidi/>
        <w:rPr>
          <w:rtl/>
        </w:rPr>
      </w:pPr>
      <w:r>
        <w:rPr>
          <w:rFonts w:hint="cs"/>
          <w:rtl/>
        </w:rPr>
        <w:t>זהו פירוש המשפט: "רצה הקבה לזכות את ישראל לפיכך הרבה להם תורה ומצוות"- ריבוי המצוות מזכך ומזכה את ישראל.</w:t>
      </w:r>
    </w:p>
    <w:p w:rsidR="004720CE" w:rsidRDefault="004720CE" w:rsidP="004720CE">
      <w:pPr>
        <w:tabs>
          <w:tab w:val="left" w:pos="1249"/>
        </w:tabs>
        <w:bidi/>
        <w:rPr>
          <w:rtl/>
        </w:rPr>
      </w:pPr>
      <w:r>
        <w:rPr>
          <w:rFonts w:hint="cs"/>
          <w:rtl/>
        </w:rPr>
        <w:t>וזהו פירוש המשפט: "כל מי שיש לו מזוזה בפתחו וציצית בטליתו...מובטח לו שלא יחטא"- העוסק במצוות שהן תמידיות, כל הזמן מקיימים אותם ( ציצית עלינו, מזוזה מנשקים כל רגע) הלב שלו נמשך אחריהם ולפיכך לא יחטא.</w:t>
      </w:r>
    </w:p>
    <w:p w:rsidR="004720CE" w:rsidRDefault="004720CE" w:rsidP="004720CE">
      <w:pPr>
        <w:tabs>
          <w:tab w:val="left" w:pos="1249"/>
        </w:tabs>
        <w:bidi/>
        <w:rPr>
          <w:rtl/>
        </w:rPr>
      </w:pPr>
      <w:r w:rsidRPr="00F612AC">
        <w:rPr>
          <w:rFonts w:hint="cs"/>
          <w:u w:val="single"/>
          <w:rtl/>
        </w:rPr>
        <w:t>אזהרה</w:t>
      </w:r>
      <w:r>
        <w:rPr>
          <w:rFonts w:hint="cs"/>
          <w:rtl/>
        </w:rPr>
        <w:t>: אדם שחושב שאמונתו בה' טובה ומעולה ולפיכך יכול לעשות מעשים שליליים מבלי שיושפע מכך ( קטני</w:t>
      </w:r>
      <w:r w:rsidR="008A1A14">
        <w:rPr>
          <w:rFonts w:hint="cs"/>
          <w:rtl/>
        </w:rPr>
        <w:t xml:space="preserve"> עבה ממותניהם, כלומר: אמונתי חזקה מהרשעים עימם אני מסתובב ולא ישפיעו עלי), טועה מאוד ויפול בוודאות.</w:t>
      </w:r>
    </w:p>
    <w:p w:rsidR="004720CE" w:rsidRDefault="004720CE" w:rsidP="004720CE">
      <w:pPr>
        <w:tabs>
          <w:tab w:val="left" w:pos="1249"/>
        </w:tabs>
        <w:bidi/>
        <w:rPr>
          <w:rtl/>
        </w:rPr>
      </w:pPr>
      <w:r>
        <w:rPr>
          <w:rFonts w:hint="cs"/>
          <w:rtl/>
        </w:rPr>
        <w:t>לכן בפסח מצוות רבות לזכירת נס פסח ( אכילת מצה, מרור, לספר לבנים, איסור שבירת עצם ועוד) כדי שהעיסוק הרב בנס יקרב את ליבנו אל ה' והפיכתנו לעם.</w:t>
      </w:r>
    </w:p>
    <w:p w:rsidR="008A1A14" w:rsidRPr="00F612AC" w:rsidRDefault="008A1A14" w:rsidP="008A1A14">
      <w:pPr>
        <w:tabs>
          <w:tab w:val="left" w:pos="1249"/>
        </w:tabs>
        <w:bidi/>
        <w:rPr>
          <w:b/>
          <w:bCs/>
          <w:sz w:val="24"/>
          <w:szCs w:val="24"/>
          <w:u w:val="single"/>
          <w:rtl/>
        </w:rPr>
      </w:pPr>
      <w:r w:rsidRPr="00F612AC">
        <w:rPr>
          <w:rFonts w:hint="cs"/>
          <w:b/>
          <w:bCs/>
          <w:sz w:val="24"/>
          <w:szCs w:val="24"/>
          <w:u w:val="single"/>
          <w:rtl/>
        </w:rPr>
        <w:t>דיני המצווה:</w:t>
      </w:r>
    </w:p>
    <w:p w:rsidR="008A1A14" w:rsidRDefault="008A1A14" w:rsidP="008A1A14">
      <w:pPr>
        <w:tabs>
          <w:tab w:val="left" w:pos="1249"/>
        </w:tabs>
        <w:bidi/>
        <w:rPr>
          <w:rtl/>
        </w:rPr>
      </w:pPr>
      <w:r>
        <w:rPr>
          <w:rFonts w:hint="cs"/>
          <w:rtl/>
        </w:rPr>
        <w:t>גם לאחר סיום אכילת קרבן פסח אסור לשבור עצם.</w:t>
      </w:r>
    </w:p>
    <w:p w:rsidR="008A1A14" w:rsidRDefault="008A1A14" w:rsidP="008A1A14">
      <w:pPr>
        <w:tabs>
          <w:tab w:val="left" w:pos="1249"/>
        </w:tabs>
        <w:bidi/>
        <w:rPr>
          <w:rtl/>
        </w:rPr>
      </w:pPr>
      <w:r>
        <w:rPr>
          <w:rFonts w:hint="cs"/>
          <w:rtl/>
        </w:rPr>
        <w:t>שבירת עצם אסורה רק אם יש עליה מעט בשר או מח עצמות. עצם יבשה מותר. ( כי ברור שלא אוכל ממנה)</w:t>
      </w:r>
    </w:p>
    <w:p w:rsidR="008A1A14" w:rsidRDefault="008A1A14" w:rsidP="008A1A14">
      <w:pPr>
        <w:tabs>
          <w:tab w:val="left" w:pos="1249"/>
        </w:tabs>
        <w:bidi/>
        <w:rPr>
          <w:rtl/>
        </w:rPr>
      </w:pPr>
      <w:r>
        <w:rPr>
          <w:rFonts w:hint="cs"/>
          <w:rtl/>
        </w:rPr>
        <w:t>סחוס, למרות שדומה לעצם איננו עצם ומותר לחתכו או לשברו.</w:t>
      </w:r>
    </w:p>
    <w:p w:rsidR="008A1A14" w:rsidRDefault="008A1A14" w:rsidP="008A1A14">
      <w:pPr>
        <w:tabs>
          <w:tab w:val="left" w:pos="1249"/>
        </w:tabs>
        <w:bidi/>
        <w:rPr>
          <w:rtl/>
        </w:rPr>
      </w:pPr>
      <w:r>
        <w:rPr>
          <w:rFonts w:hint="cs"/>
          <w:rtl/>
        </w:rPr>
        <w:t>גידים שלאחר הבישול מתקשים, אסור לשבור אותם.</w:t>
      </w:r>
    </w:p>
    <w:p w:rsidR="008A1A14" w:rsidRPr="00F612AC" w:rsidRDefault="008A1A14" w:rsidP="008A1A14">
      <w:pPr>
        <w:tabs>
          <w:tab w:val="left" w:pos="1249"/>
        </w:tabs>
        <w:bidi/>
        <w:rPr>
          <w:b/>
          <w:bCs/>
          <w:sz w:val="24"/>
          <w:szCs w:val="24"/>
          <w:u w:val="single"/>
          <w:rtl/>
        </w:rPr>
      </w:pPr>
      <w:r w:rsidRPr="00F612AC">
        <w:rPr>
          <w:rFonts w:hint="cs"/>
          <w:b/>
          <w:bCs/>
          <w:sz w:val="24"/>
          <w:szCs w:val="24"/>
          <w:u w:val="single"/>
          <w:rtl/>
        </w:rPr>
        <w:t>במי ומתי נוהגת המצווה:</w:t>
      </w:r>
    </w:p>
    <w:p w:rsidR="008A1A14" w:rsidRDefault="008A1A14" w:rsidP="008A1A14">
      <w:pPr>
        <w:tabs>
          <w:tab w:val="left" w:pos="1249"/>
        </w:tabs>
        <w:bidi/>
        <w:rPr>
          <w:rtl/>
        </w:rPr>
      </w:pPr>
      <w:r>
        <w:rPr>
          <w:rFonts w:hint="cs"/>
          <w:rtl/>
        </w:rPr>
        <w:t>בזכרים ובנקבות.</w:t>
      </w:r>
    </w:p>
    <w:p w:rsidR="008A1A14" w:rsidRDefault="008A1A14" w:rsidP="008A1A14">
      <w:pPr>
        <w:tabs>
          <w:tab w:val="left" w:pos="1249"/>
        </w:tabs>
        <w:bidi/>
        <w:rPr>
          <w:rtl/>
        </w:rPr>
      </w:pPr>
      <w:r>
        <w:rPr>
          <w:rFonts w:hint="cs"/>
          <w:rtl/>
        </w:rPr>
        <w:t>רק בזמן שבית המקדש קיים ( רק אז אוכלים קרבן פסח )</w:t>
      </w:r>
    </w:p>
    <w:p w:rsidR="008A1A14" w:rsidRDefault="008A1A14" w:rsidP="008A1A14">
      <w:pPr>
        <w:tabs>
          <w:tab w:val="left" w:pos="1249"/>
        </w:tabs>
        <w:bidi/>
        <w:rPr>
          <w:rtl/>
        </w:rPr>
      </w:pPr>
      <w:r>
        <w:rPr>
          <w:rFonts w:hint="cs"/>
          <w:rtl/>
        </w:rPr>
        <w:t>העובר על מצווה זו- לוקה.</w:t>
      </w:r>
    </w:p>
    <w:p w:rsidR="00F612AC" w:rsidRDefault="00F612AC">
      <w:pPr>
        <w:rPr>
          <w:rtl/>
        </w:rPr>
      </w:pPr>
      <w:r>
        <w:rPr>
          <w:rtl/>
        </w:rPr>
        <w:br w:type="page"/>
      </w:r>
    </w:p>
    <w:p w:rsidR="00F612AC" w:rsidRPr="009A6C91" w:rsidRDefault="00F612AC" w:rsidP="00F612AC">
      <w:pPr>
        <w:pStyle w:val="a3"/>
        <w:numPr>
          <w:ilvl w:val="0"/>
          <w:numId w:val="2"/>
        </w:numPr>
        <w:rPr>
          <w:b/>
          <w:bCs/>
          <w:sz w:val="24"/>
          <w:szCs w:val="24"/>
          <w:u w:val="single"/>
        </w:rPr>
      </w:pPr>
      <w:r w:rsidRPr="009A6C91">
        <w:rPr>
          <w:rFonts w:hint="cs"/>
          <w:b/>
          <w:bCs/>
          <w:sz w:val="24"/>
          <w:szCs w:val="24"/>
          <w:u w:val="single"/>
          <w:rtl/>
        </w:rPr>
        <w:lastRenderedPageBreak/>
        <w:t>מצווה טז- שלא לשבור עצם בפסח:</w:t>
      </w:r>
    </w:p>
    <w:p w:rsidR="00F612AC" w:rsidRDefault="00F612AC" w:rsidP="00F612AC">
      <w:pPr>
        <w:pStyle w:val="a3"/>
        <w:numPr>
          <w:ilvl w:val="0"/>
          <w:numId w:val="3"/>
        </w:numPr>
      </w:pPr>
      <w:r>
        <w:rPr>
          <w:rFonts w:hint="cs"/>
          <w:rtl/>
        </w:rPr>
        <w:t>מדוע אסור לשבור עצם מקרבן הפסח? (5 נקודות)</w:t>
      </w:r>
    </w:p>
    <w:p w:rsidR="00F612AC" w:rsidRDefault="00F612AC" w:rsidP="00F612AC">
      <w:pPr>
        <w:pStyle w:val="a3"/>
        <w:ind w:left="1080"/>
        <w:rPr>
          <w:rtl/>
        </w:rPr>
      </w:pPr>
      <w:r>
        <w:rPr>
          <w:rFonts w:hint="cs"/>
          <w:rtl/>
        </w:rPr>
        <w:t>______________________________________________________________________________________________________________________________________________________</w:t>
      </w:r>
    </w:p>
    <w:p w:rsidR="00F612AC" w:rsidRDefault="00F612AC" w:rsidP="00F612AC">
      <w:pPr>
        <w:pStyle w:val="a3"/>
        <w:numPr>
          <w:ilvl w:val="0"/>
          <w:numId w:val="3"/>
        </w:numPr>
      </w:pPr>
      <w:r>
        <w:rPr>
          <w:rFonts w:hint="cs"/>
          <w:rtl/>
        </w:rPr>
        <w:t>"רצה הקב"ה לזכות את ישראל לפיכך הרבה להם תורה ומזוות".</w:t>
      </w:r>
    </w:p>
    <w:p w:rsidR="00F612AC" w:rsidRDefault="00F612AC" w:rsidP="00F612AC">
      <w:pPr>
        <w:pStyle w:val="a3"/>
        <w:ind w:left="1080"/>
        <w:rPr>
          <w:rtl/>
        </w:rPr>
      </w:pPr>
      <w:r>
        <w:rPr>
          <w:rFonts w:hint="cs"/>
          <w:rtl/>
        </w:rPr>
        <w:t xml:space="preserve">הסבר: כיצד ריבוי מצוות מזכה את ישראל? </w:t>
      </w:r>
      <w:r w:rsidRPr="0054483D">
        <w:rPr>
          <w:rFonts w:hint="cs"/>
          <w:sz w:val="20"/>
          <w:szCs w:val="20"/>
          <w:rtl/>
        </w:rPr>
        <w:t>( 5 נקודות )</w:t>
      </w:r>
    </w:p>
    <w:p w:rsidR="00F612AC" w:rsidRDefault="00F612AC" w:rsidP="00F612AC">
      <w:pPr>
        <w:pStyle w:val="a3"/>
        <w:ind w:left="1080"/>
        <w:rPr>
          <w:rtl/>
        </w:rPr>
      </w:pPr>
      <w:r>
        <w:rPr>
          <w:rFonts w:hint="cs"/>
          <w:rtl/>
        </w:rPr>
        <w:t>______________________________________________________________________________________________________________________________________________________</w:t>
      </w:r>
    </w:p>
    <w:p w:rsidR="00F612AC" w:rsidRDefault="00F612AC" w:rsidP="00F612AC">
      <w:pPr>
        <w:pStyle w:val="a3"/>
        <w:numPr>
          <w:ilvl w:val="0"/>
          <w:numId w:val="3"/>
        </w:numPr>
      </w:pPr>
      <w:r>
        <w:rPr>
          <w:rFonts w:hint="cs"/>
          <w:rtl/>
        </w:rPr>
        <w:t>הבא שתי דוגמאות לדיני מצווה זו. ( 2 נקודות )</w:t>
      </w:r>
    </w:p>
    <w:p w:rsidR="00F612AC" w:rsidRDefault="00F612AC" w:rsidP="00F612AC">
      <w:pPr>
        <w:pStyle w:val="a3"/>
        <w:ind w:left="1080"/>
        <w:rPr>
          <w:rtl/>
        </w:rPr>
      </w:pPr>
      <w:r>
        <w:rPr>
          <w:rFonts w:hint="cs"/>
          <w:rtl/>
        </w:rPr>
        <w:t>______________________________________________________________________________________________________________________________________________________</w:t>
      </w:r>
    </w:p>
    <w:p w:rsidR="00F612AC" w:rsidRDefault="00F612AC" w:rsidP="00F612AC">
      <w:pPr>
        <w:pStyle w:val="a3"/>
        <w:ind w:left="1080"/>
        <w:rPr>
          <w:rtl/>
        </w:rPr>
      </w:pPr>
    </w:p>
    <w:p w:rsidR="00F612AC" w:rsidRPr="009A6C91" w:rsidRDefault="00F612AC" w:rsidP="00F612AC">
      <w:pPr>
        <w:pStyle w:val="a3"/>
        <w:numPr>
          <w:ilvl w:val="0"/>
          <w:numId w:val="2"/>
        </w:numPr>
        <w:rPr>
          <w:b/>
          <w:bCs/>
          <w:sz w:val="24"/>
          <w:szCs w:val="24"/>
          <w:u w:val="single"/>
          <w:rtl/>
        </w:rPr>
      </w:pPr>
      <w:r w:rsidRPr="009A6C91">
        <w:rPr>
          <w:rFonts w:cs="Arial" w:hint="cs"/>
          <w:b/>
          <w:bCs/>
          <w:sz w:val="24"/>
          <w:szCs w:val="24"/>
          <w:u w:val="single"/>
          <w:rtl/>
        </w:rPr>
        <w:t>מצווה</w:t>
      </w:r>
      <w:r w:rsidRPr="009A6C91">
        <w:rPr>
          <w:rFonts w:cs="Arial"/>
          <w:b/>
          <w:bCs/>
          <w:sz w:val="24"/>
          <w:szCs w:val="24"/>
          <w:u w:val="single"/>
          <w:rtl/>
        </w:rPr>
        <w:t xml:space="preserve"> </w:t>
      </w:r>
      <w:r w:rsidRPr="009A6C91">
        <w:rPr>
          <w:rFonts w:cs="Arial" w:hint="cs"/>
          <w:b/>
          <w:bCs/>
          <w:sz w:val="24"/>
          <w:szCs w:val="24"/>
          <w:u w:val="single"/>
          <w:rtl/>
        </w:rPr>
        <w:t>ט</w:t>
      </w:r>
      <w:r w:rsidRPr="009A6C91">
        <w:rPr>
          <w:rFonts w:cs="Arial"/>
          <w:b/>
          <w:bCs/>
          <w:sz w:val="24"/>
          <w:szCs w:val="24"/>
          <w:u w:val="single"/>
          <w:rtl/>
        </w:rPr>
        <w:t>"</w:t>
      </w:r>
      <w:r w:rsidRPr="009A6C91">
        <w:rPr>
          <w:rFonts w:cs="Arial" w:hint="cs"/>
          <w:b/>
          <w:bCs/>
          <w:sz w:val="24"/>
          <w:szCs w:val="24"/>
          <w:u w:val="single"/>
          <w:rtl/>
        </w:rPr>
        <w:t xml:space="preserve">ז: </w:t>
      </w:r>
      <w:r w:rsidRPr="009A6C91">
        <w:rPr>
          <w:rFonts w:cs="Arial"/>
          <w:b/>
          <w:bCs/>
          <w:sz w:val="24"/>
          <w:szCs w:val="24"/>
          <w:u w:val="single"/>
          <w:rtl/>
        </w:rPr>
        <w:t xml:space="preserve"> </w:t>
      </w:r>
      <w:r w:rsidRPr="009A6C91">
        <w:rPr>
          <w:rFonts w:cs="Arial" w:hint="cs"/>
          <w:b/>
          <w:bCs/>
          <w:sz w:val="24"/>
          <w:szCs w:val="24"/>
          <w:u w:val="single"/>
          <w:rtl/>
        </w:rPr>
        <w:t>שלא</w:t>
      </w:r>
      <w:r w:rsidRPr="009A6C91">
        <w:rPr>
          <w:rFonts w:cs="Arial"/>
          <w:b/>
          <w:bCs/>
          <w:sz w:val="24"/>
          <w:szCs w:val="24"/>
          <w:u w:val="single"/>
          <w:rtl/>
        </w:rPr>
        <w:t xml:space="preserve"> </w:t>
      </w:r>
      <w:r w:rsidRPr="009A6C91">
        <w:rPr>
          <w:rFonts w:cs="Arial" w:hint="cs"/>
          <w:b/>
          <w:bCs/>
          <w:sz w:val="24"/>
          <w:szCs w:val="24"/>
          <w:u w:val="single"/>
          <w:rtl/>
        </w:rPr>
        <w:t>לשבור</w:t>
      </w:r>
      <w:r w:rsidRPr="009A6C91">
        <w:rPr>
          <w:rFonts w:cs="Arial"/>
          <w:b/>
          <w:bCs/>
          <w:sz w:val="24"/>
          <w:szCs w:val="24"/>
          <w:u w:val="single"/>
          <w:rtl/>
        </w:rPr>
        <w:t xml:space="preserve"> </w:t>
      </w:r>
      <w:r w:rsidRPr="009A6C91">
        <w:rPr>
          <w:rFonts w:cs="Arial" w:hint="cs"/>
          <w:b/>
          <w:bCs/>
          <w:sz w:val="24"/>
          <w:szCs w:val="24"/>
          <w:u w:val="single"/>
          <w:rtl/>
        </w:rPr>
        <w:t>עצם</w:t>
      </w:r>
      <w:r w:rsidRPr="009A6C91">
        <w:rPr>
          <w:rFonts w:cs="Arial"/>
          <w:b/>
          <w:bCs/>
          <w:sz w:val="24"/>
          <w:szCs w:val="24"/>
          <w:u w:val="single"/>
          <w:rtl/>
        </w:rPr>
        <w:t xml:space="preserve"> </w:t>
      </w:r>
      <w:r w:rsidRPr="009A6C91">
        <w:rPr>
          <w:rFonts w:cs="Arial" w:hint="cs"/>
          <w:b/>
          <w:bCs/>
          <w:sz w:val="24"/>
          <w:szCs w:val="24"/>
          <w:u w:val="single"/>
          <w:rtl/>
        </w:rPr>
        <w:t>מן</w:t>
      </w:r>
      <w:r w:rsidRPr="009A6C91">
        <w:rPr>
          <w:rFonts w:cs="Arial"/>
          <w:b/>
          <w:bCs/>
          <w:sz w:val="24"/>
          <w:szCs w:val="24"/>
          <w:u w:val="single"/>
          <w:rtl/>
        </w:rPr>
        <w:t xml:space="preserve"> </w:t>
      </w:r>
      <w:r w:rsidRPr="009A6C91">
        <w:rPr>
          <w:rFonts w:cs="Arial" w:hint="cs"/>
          <w:b/>
          <w:bCs/>
          <w:sz w:val="24"/>
          <w:szCs w:val="24"/>
          <w:u w:val="single"/>
          <w:rtl/>
        </w:rPr>
        <w:t>הפסח</w:t>
      </w:r>
    </w:p>
    <w:p w:rsidR="00F612AC" w:rsidRDefault="00F612AC" w:rsidP="00F612AC">
      <w:pPr>
        <w:pStyle w:val="a3"/>
        <w:rPr>
          <w:rtl/>
        </w:rPr>
      </w:pPr>
      <w:r>
        <w:rPr>
          <w:rFonts w:cs="Arial" w:hint="cs"/>
          <w:rtl/>
        </w:rPr>
        <w:t>א</w:t>
      </w:r>
      <w:r>
        <w:rPr>
          <w:rFonts w:cs="Arial"/>
          <w:rtl/>
        </w:rPr>
        <w:t xml:space="preserve">. </w:t>
      </w:r>
      <w:r>
        <w:rPr>
          <w:rFonts w:cs="Arial" w:hint="cs"/>
          <w:rtl/>
        </w:rPr>
        <w:t>מדוע</w:t>
      </w:r>
      <w:r>
        <w:rPr>
          <w:rFonts w:cs="Arial"/>
          <w:rtl/>
        </w:rPr>
        <w:t xml:space="preserve"> </w:t>
      </w:r>
      <w:r>
        <w:rPr>
          <w:rFonts w:cs="Arial" w:hint="cs"/>
          <w:rtl/>
        </w:rPr>
        <w:t>קובעת</w:t>
      </w:r>
      <w:r>
        <w:rPr>
          <w:rFonts w:cs="Arial"/>
          <w:rtl/>
        </w:rPr>
        <w:t xml:space="preserve"> </w:t>
      </w:r>
      <w:r>
        <w:rPr>
          <w:rFonts w:cs="Arial" w:hint="cs"/>
          <w:rtl/>
        </w:rPr>
        <w:t>התורה</w:t>
      </w:r>
      <w:r>
        <w:rPr>
          <w:rFonts w:cs="Arial"/>
          <w:rtl/>
        </w:rPr>
        <w:t xml:space="preserve"> </w:t>
      </w:r>
      <w:r>
        <w:rPr>
          <w:rFonts w:cs="Arial" w:hint="cs"/>
          <w:rtl/>
        </w:rPr>
        <w:t>מצוות</w:t>
      </w:r>
      <w:r>
        <w:rPr>
          <w:rFonts w:cs="Arial"/>
          <w:rtl/>
        </w:rPr>
        <w:t xml:space="preserve"> </w:t>
      </w:r>
      <w:r>
        <w:rPr>
          <w:rFonts w:cs="Arial" w:hint="cs"/>
          <w:rtl/>
        </w:rPr>
        <w:t>מעשיות</w:t>
      </w:r>
      <w:r>
        <w:rPr>
          <w:rFonts w:cs="Arial"/>
          <w:rtl/>
        </w:rPr>
        <w:t xml:space="preserve"> </w:t>
      </w:r>
      <w:r>
        <w:rPr>
          <w:rFonts w:cs="Arial" w:hint="cs"/>
          <w:rtl/>
        </w:rPr>
        <w:t>רבות</w:t>
      </w:r>
      <w:r>
        <w:rPr>
          <w:rFonts w:cs="Arial"/>
          <w:rtl/>
        </w:rPr>
        <w:t xml:space="preserve"> " </w:t>
      </w:r>
      <w:r>
        <w:rPr>
          <w:rFonts w:cs="Arial" w:hint="cs"/>
          <w:rtl/>
        </w:rPr>
        <w:t>זכר</w:t>
      </w:r>
      <w:r>
        <w:rPr>
          <w:rFonts w:cs="Arial"/>
          <w:rtl/>
        </w:rPr>
        <w:t xml:space="preserve"> </w:t>
      </w:r>
      <w:r>
        <w:rPr>
          <w:rFonts w:cs="Arial" w:hint="cs"/>
          <w:rtl/>
        </w:rPr>
        <w:t>ליציאת</w:t>
      </w:r>
      <w:r>
        <w:rPr>
          <w:rFonts w:cs="Arial"/>
          <w:rtl/>
        </w:rPr>
        <w:t xml:space="preserve"> </w:t>
      </w:r>
      <w:r>
        <w:rPr>
          <w:rFonts w:cs="Arial" w:hint="cs"/>
          <w:rtl/>
        </w:rPr>
        <w:t>מצריים</w:t>
      </w:r>
      <w:r>
        <w:rPr>
          <w:rFonts w:cs="Arial"/>
          <w:rtl/>
        </w:rPr>
        <w:t xml:space="preserve"> " , </w:t>
      </w:r>
      <w:r>
        <w:rPr>
          <w:rFonts w:cs="Arial" w:hint="cs"/>
          <w:rtl/>
        </w:rPr>
        <w:t>ואינה</w:t>
      </w:r>
      <w:r>
        <w:rPr>
          <w:rFonts w:cs="Arial"/>
          <w:rtl/>
        </w:rPr>
        <w:t xml:space="preserve"> </w:t>
      </w:r>
      <w:r>
        <w:rPr>
          <w:rFonts w:cs="Arial" w:hint="cs"/>
          <w:rtl/>
        </w:rPr>
        <w:t>מסתפקת</w:t>
      </w:r>
      <w:r>
        <w:rPr>
          <w:rFonts w:cs="Arial"/>
          <w:rtl/>
        </w:rPr>
        <w:t xml:space="preserve"> </w:t>
      </w:r>
      <w:r>
        <w:rPr>
          <w:rFonts w:cs="Arial" w:hint="cs"/>
          <w:rtl/>
        </w:rPr>
        <w:t>בציווי</w:t>
      </w:r>
      <w:r>
        <w:rPr>
          <w:rFonts w:cs="Arial"/>
          <w:rtl/>
        </w:rPr>
        <w:t xml:space="preserve"> </w:t>
      </w:r>
      <w:r>
        <w:rPr>
          <w:rFonts w:cs="Arial" w:hint="cs"/>
          <w:rtl/>
        </w:rPr>
        <w:t>על</w:t>
      </w:r>
      <w:r>
        <w:rPr>
          <w:rFonts w:cs="Arial"/>
          <w:rtl/>
        </w:rPr>
        <w:t xml:space="preserve"> </w:t>
      </w:r>
      <w:r>
        <w:rPr>
          <w:rFonts w:cs="Arial" w:hint="cs"/>
          <w:rtl/>
        </w:rPr>
        <w:t>הזכירה</w:t>
      </w:r>
      <w:r>
        <w:rPr>
          <w:rFonts w:cs="Arial"/>
          <w:rtl/>
        </w:rPr>
        <w:t xml:space="preserve"> ? </w:t>
      </w:r>
      <w:r>
        <w:rPr>
          <w:rFonts w:cs="Arial" w:hint="cs"/>
          <w:rtl/>
        </w:rPr>
        <w:t>פרט.</w:t>
      </w:r>
    </w:p>
    <w:p w:rsidR="00F612AC" w:rsidRDefault="00F612AC" w:rsidP="00F612AC">
      <w:pPr>
        <w:pStyle w:val="a3"/>
        <w:rPr>
          <w:rtl/>
        </w:rPr>
      </w:pPr>
      <w:r>
        <w:rPr>
          <w:rFonts w:hint="cs"/>
          <w:rtl/>
        </w:rPr>
        <w:t>____________________________________________________________________________________________________________________________________________________________</w:t>
      </w:r>
    </w:p>
    <w:p w:rsidR="00F612AC" w:rsidRDefault="00F612AC" w:rsidP="00F612AC">
      <w:pPr>
        <w:pStyle w:val="a3"/>
        <w:rPr>
          <w:rtl/>
        </w:rPr>
      </w:pPr>
      <w:r>
        <w:rPr>
          <w:rFonts w:cs="Arial" w:hint="cs"/>
          <w:rtl/>
        </w:rPr>
        <w:t>ב</w:t>
      </w:r>
      <w:r>
        <w:rPr>
          <w:rFonts w:cs="Arial"/>
          <w:rtl/>
        </w:rPr>
        <w:t xml:space="preserve">. </w:t>
      </w:r>
      <w:r>
        <w:rPr>
          <w:rFonts w:cs="Arial" w:hint="cs"/>
          <w:rtl/>
        </w:rPr>
        <w:t>כיצד</w:t>
      </w:r>
      <w:r>
        <w:rPr>
          <w:rFonts w:cs="Arial"/>
          <w:rtl/>
        </w:rPr>
        <w:t xml:space="preserve"> </w:t>
      </w:r>
      <w:r>
        <w:rPr>
          <w:rFonts w:cs="Arial" w:hint="cs"/>
          <w:rtl/>
        </w:rPr>
        <w:t>מבאר</w:t>
      </w:r>
      <w:r>
        <w:rPr>
          <w:rFonts w:cs="Arial"/>
          <w:rtl/>
        </w:rPr>
        <w:t xml:space="preserve"> </w:t>
      </w:r>
      <w:r>
        <w:rPr>
          <w:rFonts w:cs="Arial" w:hint="cs"/>
          <w:rtl/>
        </w:rPr>
        <w:t>בעל</w:t>
      </w:r>
      <w:r>
        <w:rPr>
          <w:rFonts w:cs="Arial"/>
          <w:rtl/>
        </w:rPr>
        <w:t xml:space="preserve"> </w:t>
      </w:r>
      <w:r>
        <w:rPr>
          <w:rFonts w:cs="Arial" w:hint="cs"/>
          <w:rtl/>
        </w:rPr>
        <w:t>ספר</w:t>
      </w:r>
      <w:r>
        <w:rPr>
          <w:rFonts w:cs="Arial"/>
          <w:rtl/>
        </w:rPr>
        <w:t xml:space="preserve"> </w:t>
      </w:r>
      <w:r>
        <w:rPr>
          <w:rFonts w:cs="Arial" w:hint="cs"/>
          <w:rtl/>
        </w:rPr>
        <w:t>החינוך</w:t>
      </w:r>
      <w:r>
        <w:rPr>
          <w:rFonts w:cs="Arial"/>
          <w:rtl/>
        </w:rPr>
        <w:t xml:space="preserve"> </w:t>
      </w:r>
      <w:r>
        <w:rPr>
          <w:rFonts w:cs="Arial" w:hint="cs"/>
          <w:rtl/>
        </w:rPr>
        <w:t>את</w:t>
      </w:r>
      <w:r>
        <w:rPr>
          <w:rFonts w:cs="Arial"/>
          <w:rtl/>
        </w:rPr>
        <w:t xml:space="preserve"> </w:t>
      </w:r>
      <w:r>
        <w:rPr>
          <w:rFonts w:cs="Arial" w:hint="cs"/>
          <w:rtl/>
        </w:rPr>
        <w:t>מאמר</w:t>
      </w:r>
      <w:r>
        <w:rPr>
          <w:rFonts w:cs="Arial"/>
          <w:rtl/>
        </w:rPr>
        <w:t xml:space="preserve"> </w:t>
      </w:r>
      <w:r>
        <w:rPr>
          <w:rFonts w:cs="Arial" w:hint="cs"/>
          <w:rtl/>
        </w:rPr>
        <w:t>חז</w:t>
      </w:r>
      <w:r>
        <w:rPr>
          <w:rFonts w:cs="Arial"/>
          <w:rtl/>
        </w:rPr>
        <w:t>"</w:t>
      </w:r>
      <w:r>
        <w:rPr>
          <w:rFonts w:cs="Arial" w:hint="cs"/>
          <w:rtl/>
        </w:rPr>
        <w:t>ל</w:t>
      </w:r>
      <w:r>
        <w:rPr>
          <w:rFonts w:cs="Arial"/>
          <w:rtl/>
        </w:rPr>
        <w:t xml:space="preserve">  "</w:t>
      </w:r>
      <w:r>
        <w:rPr>
          <w:rFonts w:cs="Arial" w:hint="cs"/>
          <w:rtl/>
        </w:rPr>
        <w:t>רצה</w:t>
      </w:r>
      <w:r>
        <w:rPr>
          <w:rFonts w:cs="Arial"/>
          <w:rtl/>
        </w:rPr>
        <w:t xml:space="preserve"> </w:t>
      </w:r>
      <w:r>
        <w:rPr>
          <w:rFonts w:cs="Arial" w:hint="cs"/>
          <w:rtl/>
        </w:rPr>
        <w:t>הקב</w:t>
      </w:r>
      <w:r>
        <w:rPr>
          <w:rFonts w:cs="Arial"/>
          <w:rtl/>
        </w:rPr>
        <w:t>"</w:t>
      </w:r>
      <w:r>
        <w:rPr>
          <w:rFonts w:cs="Arial" w:hint="cs"/>
          <w:rtl/>
        </w:rPr>
        <w:t>ה</w:t>
      </w:r>
      <w:r>
        <w:rPr>
          <w:rFonts w:cs="Arial"/>
          <w:rtl/>
        </w:rPr>
        <w:t xml:space="preserve"> </w:t>
      </w:r>
      <w:r>
        <w:rPr>
          <w:rFonts w:cs="Arial" w:hint="cs"/>
          <w:rtl/>
        </w:rPr>
        <w:t>לזכות</w:t>
      </w:r>
      <w:r>
        <w:rPr>
          <w:rFonts w:cs="Arial"/>
          <w:rtl/>
        </w:rPr>
        <w:t xml:space="preserve"> </w:t>
      </w:r>
      <w:r>
        <w:rPr>
          <w:rFonts w:cs="Arial" w:hint="cs"/>
          <w:rtl/>
        </w:rPr>
        <w:t>את</w:t>
      </w:r>
      <w:r>
        <w:rPr>
          <w:rFonts w:cs="Arial"/>
          <w:rtl/>
        </w:rPr>
        <w:t xml:space="preserve"> </w:t>
      </w:r>
      <w:r>
        <w:rPr>
          <w:rFonts w:cs="Arial" w:hint="cs"/>
          <w:rtl/>
        </w:rPr>
        <w:t>ישראל</w:t>
      </w:r>
      <w:r>
        <w:rPr>
          <w:rFonts w:cs="Arial"/>
          <w:rtl/>
        </w:rPr>
        <w:t xml:space="preserve"> </w:t>
      </w:r>
      <w:r>
        <w:rPr>
          <w:rFonts w:cs="Arial" w:hint="cs"/>
          <w:rtl/>
        </w:rPr>
        <w:t>לפיכך</w:t>
      </w:r>
      <w:r>
        <w:rPr>
          <w:rFonts w:cs="Arial"/>
          <w:rtl/>
        </w:rPr>
        <w:t xml:space="preserve"> </w:t>
      </w:r>
      <w:r>
        <w:rPr>
          <w:rFonts w:cs="Arial" w:hint="cs"/>
          <w:rtl/>
        </w:rPr>
        <w:t>הרבה</w:t>
      </w:r>
      <w:r>
        <w:rPr>
          <w:rFonts w:cs="Arial"/>
          <w:rtl/>
        </w:rPr>
        <w:t xml:space="preserve"> </w:t>
      </w:r>
      <w:r>
        <w:rPr>
          <w:rFonts w:cs="Arial" w:hint="cs"/>
          <w:rtl/>
        </w:rPr>
        <w:t>להם</w:t>
      </w:r>
      <w:r>
        <w:rPr>
          <w:rFonts w:cs="Arial"/>
          <w:rtl/>
        </w:rPr>
        <w:t xml:space="preserve"> </w:t>
      </w:r>
      <w:r>
        <w:rPr>
          <w:rFonts w:cs="Arial" w:hint="cs"/>
          <w:rtl/>
        </w:rPr>
        <w:t>תורה</w:t>
      </w:r>
      <w:r>
        <w:rPr>
          <w:rFonts w:cs="Arial"/>
          <w:rtl/>
        </w:rPr>
        <w:t xml:space="preserve"> </w:t>
      </w:r>
      <w:r>
        <w:rPr>
          <w:rFonts w:cs="Arial" w:hint="cs"/>
          <w:rtl/>
        </w:rPr>
        <w:t>ומצוות</w:t>
      </w:r>
      <w:r>
        <w:rPr>
          <w:rFonts w:cs="Arial"/>
          <w:rtl/>
        </w:rPr>
        <w:t xml:space="preserve"> " ?</w:t>
      </w:r>
    </w:p>
    <w:p w:rsidR="00F612AC" w:rsidRDefault="00F612AC" w:rsidP="00F612AC">
      <w:pPr>
        <w:pStyle w:val="a3"/>
        <w:rPr>
          <w:rtl/>
        </w:rPr>
      </w:pPr>
      <w:r>
        <w:rPr>
          <w:rFonts w:hint="cs"/>
          <w:rtl/>
        </w:rPr>
        <w:t>____________________________________________________________________________________________________________________________________________________________</w:t>
      </w:r>
    </w:p>
    <w:p w:rsidR="00F612AC" w:rsidRDefault="00F612AC" w:rsidP="00F612AC">
      <w:pPr>
        <w:pStyle w:val="a3"/>
        <w:rPr>
          <w:rtl/>
        </w:rPr>
      </w:pPr>
      <w:r>
        <w:rPr>
          <w:rFonts w:cs="Arial" w:hint="cs"/>
          <w:rtl/>
        </w:rPr>
        <w:t>ג</w:t>
      </w:r>
      <w:r>
        <w:rPr>
          <w:rFonts w:cs="Arial"/>
          <w:rtl/>
        </w:rPr>
        <w:t xml:space="preserve">. </w:t>
      </w:r>
      <w:r>
        <w:rPr>
          <w:rFonts w:cs="Arial" w:hint="cs"/>
          <w:rtl/>
        </w:rPr>
        <w:t>מתי</w:t>
      </w:r>
      <w:r>
        <w:rPr>
          <w:rFonts w:cs="Arial"/>
          <w:rtl/>
        </w:rPr>
        <w:t xml:space="preserve"> </w:t>
      </w:r>
      <w:r>
        <w:rPr>
          <w:rFonts w:cs="Arial" w:hint="cs"/>
          <w:rtl/>
        </w:rPr>
        <w:t>נוהגת</w:t>
      </w:r>
      <w:r>
        <w:rPr>
          <w:rFonts w:cs="Arial"/>
          <w:rtl/>
        </w:rPr>
        <w:t xml:space="preserve"> </w:t>
      </w:r>
      <w:r>
        <w:rPr>
          <w:rFonts w:cs="Arial" w:hint="cs"/>
          <w:rtl/>
        </w:rPr>
        <w:t>מצווה</w:t>
      </w:r>
      <w:r>
        <w:rPr>
          <w:rFonts w:cs="Arial"/>
          <w:rtl/>
        </w:rPr>
        <w:t xml:space="preserve"> </w:t>
      </w:r>
      <w:r>
        <w:rPr>
          <w:rFonts w:cs="Arial" w:hint="cs"/>
          <w:rtl/>
        </w:rPr>
        <w:t xml:space="preserve">זו, </w:t>
      </w:r>
      <w:r>
        <w:rPr>
          <w:rFonts w:cs="Arial"/>
          <w:rtl/>
        </w:rPr>
        <w:t xml:space="preserve"> </w:t>
      </w:r>
      <w:r>
        <w:rPr>
          <w:rFonts w:cs="Arial" w:hint="cs"/>
          <w:rtl/>
        </w:rPr>
        <w:t>ומה</w:t>
      </w:r>
      <w:r>
        <w:rPr>
          <w:rFonts w:cs="Arial"/>
          <w:rtl/>
        </w:rPr>
        <w:t xml:space="preserve"> </w:t>
      </w:r>
      <w:r>
        <w:rPr>
          <w:rFonts w:cs="Arial" w:hint="cs"/>
          <w:rtl/>
        </w:rPr>
        <w:t>דין</w:t>
      </w:r>
      <w:r>
        <w:rPr>
          <w:rFonts w:cs="Arial"/>
          <w:rtl/>
        </w:rPr>
        <w:t xml:space="preserve"> </w:t>
      </w:r>
      <w:r>
        <w:rPr>
          <w:rFonts w:cs="Arial" w:hint="cs"/>
          <w:rtl/>
        </w:rPr>
        <w:t>העובר</w:t>
      </w:r>
      <w:r>
        <w:rPr>
          <w:rFonts w:cs="Arial"/>
          <w:rtl/>
        </w:rPr>
        <w:t xml:space="preserve"> </w:t>
      </w:r>
      <w:r>
        <w:rPr>
          <w:rFonts w:cs="Arial" w:hint="cs"/>
          <w:rtl/>
        </w:rPr>
        <w:t>עליה</w:t>
      </w:r>
      <w:r>
        <w:rPr>
          <w:rFonts w:cs="Arial"/>
          <w:rtl/>
        </w:rPr>
        <w:t>?</w:t>
      </w:r>
    </w:p>
    <w:p w:rsidR="00F612AC" w:rsidRDefault="00F612AC" w:rsidP="00F612AC">
      <w:pPr>
        <w:pStyle w:val="a3"/>
        <w:rPr>
          <w:rtl/>
        </w:rPr>
      </w:pPr>
      <w:r>
        <w:rPr>
          <w:rFonts w:hint="cs"/>
          <w:rtl/>
        </w:rPr>
        <w:t>____________________________________________________________________________________________________________________________________________________________</w:t>
      </w:r>
    </w:p>
    <w:p w:rsidR="008A1A14" w:rsidRDefault="008A1A14" w:rsidP="009A6C91">
      <w:pPr>
        <w:tabs>
          <w:tab w:val="left" w:pos="1249"/>
        </w:tabs>
        <w:bidi/>
        <w:rPr>
          <w:rtl/>
        </w:rPr>
      </w:pPr>
    </w:p>
    <w:p w:rsidR="009A6C91" w:rsidRPr="009A6C91" w:rsidRDefault="009A6C91" w:rsidP="009A6C91">
      <w:pPr>
        <w:pStyle w:val="a3"/>
        <w:numPr>
          <w:ilvl w:val="0"/>
          <w:numId w:val="2"/>
        </w:numPr>
        <w:spacing w:after="0" w:line="360" w:lineRule="auto"/>
        <w:rPr>
          <w:rFonts w:asciiTheme="minorBidi" w:eastAsia="Times New Roman" w:hAnsiTheme="minorBidi"/>
          <w:b/>
          <w:bCs/>
          <w:sz w:val="24"/>
          <w:szCs w:val="24"/>
          <w:rtl/>
        </w:rPr>
      </w:pPr>
      <w:r w:rsidRPr="009A6C91">
        <w:rPr>
          <w:rFonts w:asciiTheme="minorBidi" w:eastAsia="Times New Roman" w:hAnsiTheme="minorBidi"/>
          <w:b/>
          <w:bCs/>
          <w:sz w:val="24"/>
          <w:szCs w:val="24"/>
          <w:u w:val="single"/>
          <w:rtl/>
        </w:rPr>
        <w:t>מצווה ט"ז - לא לשבור עצם מן הפסח</w:t>
      </w:r>
    </w:p>
    <w:p w:rsidR="009A6C91" w:rsidRPr="009A6C91" w:rsidRDefault="009A6C91" w:rsidP="009A6C91">
      <w:pPr>
        <w:pStyle w:val="a3"/>
        <w:numPr>
          <w:ilvl w:val="0"/>
          <w:numId w:val="2"/>
        </w:numPr>
        <w:spacing w:after="0" w:line="360" w:lineRule="auto"/>
        <w:rPr>
          <w:rFonts w:asciiTheme="minorBidi" w:eastAsia="Times New Roman" w:hAnsiTheme="minorBidi"/>
          <w:b/>
          <w:bCs/>
          <w:sz w:val="24"/>
          <w:szCs w:val="24"/>
          <w:rtl/>
        </w:rPr>
      </w:pPr>
      <w:r w:rsidRPr="009A6C91">
        <w:rPr>
          <w:rFonts w:asciiTheme="minorBidi" w:eastAsia="Times New Roman" w:hAnsiTheme="minorBidi"/>
          <w:b/>
          <w:bCs/>
          <w:sz w:val="24"/>
          <w:szCs w:val="24"/>
          <w:rtl/>
        </w:rPr>
        <w:t>"אחרי הפעולות נמשכים הלבבות".</w:t>
      </w:r>
    </w:p>
    <w:p w:rsidR="009A6C91" w:rsidRPr="009A6C91" w:rsidRDefault="009A6C91" w:rsidP="009A6C91">
      <w:pPr>
        <w:numPr>
          <w:ilvl w:val="0"/>
          <w:numId w:val="5"/>
        </w:numPr>
        <w:bidi/>
        <w:spacing w:after="0" w:line="360" w:lineRule="auto"/>
        <w:rPr>
          <w:rFonts w:asciiTheme="minorBidi" w:eastAsia="Times New Roman" w:hAnsiTheme="minorBidi"/>
          <w:sz w:val="24"/>
          <w:szCs w:val="24"/>
        </w:rPr>
      </w:pPr>
      <w:r w:rsidRPr="009A6C91">
        <w:rPr>
          <w:rFonts w:asciiTheme="minorBidi" w:eastAsia="Times New Roman" w:hAnsiTheme="minorBidi"/>
          <w:sz w:val="24"/>
          <w:szCs w:val="24"/>
          <w:rtl/>
        </w:rPr>
        <w:t xml:space="preserve"> באר את העיקרון האמוני המובע במשפט זה.</w:t>
      </w:r>
    </w:p>
    <w:p w:rsidR="009A6C91" w:rsidRPr="009A6C91" w:rsidRDefault="009A6C91" w:rsidP="009A6C91">
      <w:pPr>
        <w:pStyle w:val="a3"/>
        <w:spacing w:after="0" w:line="360" w:lineRule="auto"/>
        <w:ind w:left="896"/>
        <w:rPr>
          <w:rFonts w:asciiTheme="minorBidi" w:eastAsia="Times New Roman" w:hAnsiTheme="minorBidi"/>
          <w:b/>
          <w:bCs/>
          <w:sz w:val="24"/>
          <w:szCs w:val="24"/>
          <w:rtl/>
        </w:rPr>
      </w:pPr>
      <w:r w:rsidRPr="009A6C91">
        <w:rPr>
          <w:rFonts w:asciiTheme="minorBidi" w:eastAsia="Times New Roman" w:hAnsiTheme="minorBidi"/>
          <w:b/>
          <w:bCs/>
          <w:sz w:val="24"/>
          <w:szCs w:val="24"/>
          <w:rtl/>
        </w:rPr>
        <w:t xml:space="preserve"> </w:t>
      </w:r>
      <w:r w:rsidRPr="009A6C91">
        <w:rPr>
          <w:rFonts w:asciiTheme="minorBidi" w:eastAsia="Times New Roman" w:hAnsiTheme="minorBidi"/>
          <w:sz w:val="24"/>
          <w:szCs w:val="24"/>
          <w:rtl/>
        </w:rPr>
        <w:t>האדם נפעל כפי פעולותיו. כל אדם, ואפילו הוא רשע, כאשר הוא עוסק במעשים טובים</w:t>
      </w:r>
      <w:r w:rsidRPr="009A6C91">
        <w:rPr>
          <w:rFonts w:asciiTheme="minorBidi" w:eastAsia="Times New Roman" w:hAnsiTheme="minorBidi"/>
          <w:b/>
          <w:bCs/>
          <w:sz w:val="24"/>
          <w:szCs w:val="24"/>
          <w:rtl/>
        </w:rPr>
        <w:t xml:space="preserve"> – </w:t>
      </w:r>
      <w:r w:rsidRPr="009A6C91">
        <w:rPr>
          <w:rFonts w:asciiTheme="minorBidi" w:eastAsia="Times New Roman" w:hAnsiTheme="minorBidi"/>
          <w:sz w:val="24"/>
          <w:szCs w:val="24"/>
          <w:rtl/>
        </w:rPr>
        <w:t>יִטה אל הטוב וימית את יצרו הרע; ולהיפך, אף אם יהיה צדיק, אך יעסוק בדברים של דופי – יִטה לבו אל הרע.</w:t>
      </w:r>
      <w:r w:rsidRPr="009A6C91">
        <w:rPr>
          <w:rFonts w:asciiTheme="minorBidi" w:eastAsia="Times New Roman" w:hAnsiTheme="minorBidi"/>
          <w:b/>
          <w:bCs/>
          <w:sz w:val="24"/>
          <w:szCs w:val="24"/>
          <w:rtl/>
        </w:rPr>
        <w:t xml:space="preserve"> </w:t>
      </w:r>
    </w:p>
    <w:p w:rsidR="009A6C91" w:rsidRPr="009A6C91" w:rsidRDefault="009A6C91" w:rsidP="009A6C91">
      <w:pPr>
        <w:numPr>
          <w:ilvl w:val="0"/>
          <w:numId w:val="5"/>
        </w:numPr>
        <w:bidi/>
        <w:spacing w:after="0" w:line="360" w:lineRule="auto"/>
        <w:rPr>
          <w:rFonts w:asciiTheme="minorBidi" w:eastAsia="Times New Roman" w:hAnsiTheme="minorBidi"/>
          <w:sz w:val="24"/>
          <w:szCs w:val="24"/>
        </w:rPr>
      </w:pPr>
      <w:r w:rsidRPr="009A6C91">
        <w:rPr>
          <w:rFonts w:asciiTheme="minorBidi" w:eastAsia="Times New Roman" w:hAnsiTheme="minorBidi"/>
          <w:sz w:val="24"/>
          <w:szCs w:val="24"/>
          <w:rtl/>
        </w:rPr>
        <w:t>ציין שתי מצוות נוספות שאת סיבתן  מסביר ספר החינוך  על פי עיקרון זה. כתוב אל מה אמור הלב להמשך על ידי הפעולות שבכל אחת מן המצוות שציינת.</w:t>
      </w:r>
    </w:p>
    <w:p w:rsidR="009A6C91" w:rsidRPr="009A6C91" w:rsidRDefault="009A6C91" w:rsidP="009A6C91">
      <w:pPr>
        <w:bidi/>
        <w:spacing w:after="0" w:line="360" w:lineRule="auto"/>
        <w:ind w:left="850"/>
        <w:rPr>
          <w:rFonts w:asciiTheme="minorBidi" w:eastAsia="Times New Roman" w:hAnsiTheme="minorBidi"/>
          <w:sz w:val="24"/>
          <w:szCs w:val="24"/>
          <w:rtl/>
        </w:rPr>
      </w:pPr>
      <w:r w:rsidRPr="009A6C91">
        <w:rPr>
          <w:rFonts w:asciiTheme="minorBidi" w:eastAsia="Times New Roman" w:hAnsiTheme="minorBidi"/>
          <w:rtl/>
        </w:rPr>
        <w:t xml:space="preserve"> </w:t>
      </w:r>
      <w:r w:rsidRPr="009A6C91">
        <w:rPr>
          <w:rFonts w:asciiTheme="minorBidi" w:eastAsia="Times New Roman" w:hAnsiTheme="minorBidi"/>
          <w:b/>
          <w:bCs/>
          <w:sz w:val="24"/>
          <w:szCs w:val="24"/>
          <w:rtl/>
        </w:rPr>
        <w:t>קידוש השבת בדברים</w:t>
      </w:r>
      <w:r w:rsidRPr="009A6C91">
        <w:rPr>
          <w:rFonts w:asciiTheme="minorBidi" w:eastAsia="Times New Roman" w:hAnsiTheme="minorBidi"/>
          <w:sz w:val="24"/>
          <w:szCs w:val="24"/>
          <w:rtl/>
        </w:rPr>
        <w:t xml:space="preserve"> (מצווה ל"א) – זכירת חידוש העולם על ידי ה';</w:t>
      </w:r>
    </w:p>
    <w:p w:rsidR="009A6C91" w:rsidRPr="009A6C91" w:rsidRDefault="009A6C91" w:rsidP="009A6C91">
      <w:pPr>
        <w:bidi/>
        <w:spacing w:after="0" w:line="360" w:lineRule="auto"/>
        <w:ind w:left="850"/>
        <w:rPr>
          <w:rFonts w:asciiTheme="minorBidi" w:eastAsia="Times New Roman" w:hAnsiTheme="minorBidi"/>
          <w:sz w:val="24"/>
          <w:szCs w:val="24"/>
          <w:rtl/>
        </w:rPr>
      </w:pPr>
      <w:r w:rsidRPr="009A6C91">
        <w:rPr>
          <w:rFonts w:asciiTheme="minorBidi" w:eastAsia="Times New Roman" w:hAnsiTheme="minorBidi"/>
          <w:b/>
          <w:bCs/>
          <w:sz w:val="24"/>
          <w:szCs w:val="24"/>
          <w:rtl/>
        </w:rPr>
        <w:t>אהבת ישראל</w:t>
      </w:r>
      <w:r w:rsidRPr="009A6C91">
        <w:rPr>
          <w:rFonts w:asciiTheme="minorBidi" w:eastAsia="Times New Roman" w:hAnsiTheme="minorBidi"/>
          <w:sz w:val="24"/>
          <w:szCs w:val="24"/>
          <w:rtl/>
        </w:rPr>
        <w:t xml:space="preserve"> (מצווה רמ"ג) – טיפוח רוח טובה, נדיבות;</w:t>
      </w:r>
    </w:p>
    <w:p w:rsidR="009A6C91" w:rsidRPr="009A6C91" w:rsidRDefault="009A6C91" w:rsidP="009A6C91">
      <w:pPr>
        <w:bidi/>
        <w:spacing w:after="0" w:line="360" w:lineRule="auto"/>
        <w:ind w:left="850"/>
        <w:rPr>
          <w:rFonts w:asciiTheme="minorBidi" w:eastAsia="Times New Roman" w:hAnsiTheme="minorBidi"/>
          <w:sz w:val="24"/>
          <w:szCs w:val="24"/>
          <w:rtl/>
        </w:rPr>
      </w:pPr>
      <w:r w:rsidRPr="009A6C91">
        <w:rPr>
          <w:rFonts w:asciiTheme="minorBidi" w:eastAsia="Times New Roman" w:hAnsiTheme="minorBidi"/>
          <w:b/>
          <w:bCs/>
          <w:sz w:val="24"/>
          <w:szCs w:val="24"/>
          <w:rtl/>
        </w:rPr>
        <w:t>כיבוד חכמים</w:t>
      </w:r>
      <w:r w:rsidRPr="009A6C91">
        <w:rPr>
          <w:rFonts w:asciiTheme="minorBidi" w:eastAsia="Times New Roman" w:hAnsiTheme="minorBidi"/>
          <w:sz w:val="24"/>
          <w:szCs w:val="24"/>
          <w:rtl/>
        </w:rPr>
        <w:t xml:space="preserve">  (מצווה רנ"ז)– כיבוד חכמים כדי להגיע לכבוד ה' ולידיעת ה';</w:t>
      </w:r>
    </w:p>
    <w:p w:rsidR="009A6C91" w:rsidRPr="009A6C91" w:rsidRDefault="009A6C91" w:rsidP="009A6C91">
      <w:pPr>
        <w:bidi/>
        <w:spacing w:after="0" w:line="360" w:lineRule="auto"/>
        <w:rPr>
          <w:rFonts w:ascii="Times New Roman" w:eastAsia="Times New Roman" w:hAnsi="Times New Roman" w:cs="Times New Roman"/>
          <w:rtl/>
        </w:rPr>
      </w:pPr>
    </w:p>
    <w:p w:rsidR="009A6C91" w:rsidRDefault="009A6C91" w:rsidP="009A6C91">
      <w:pPr>
        <w:bidi/>
        <w:spacing w:after="0" w:line="360" w:lineRule="auto"/>
        <w:ind w:left="425"/>
        <w:rPr>
          <w:rtl/>
        </w:rPr>
      </w:pPr>
      <w:r w:rsidRPr="009A6C91">
        <w:rPr>
          <w:rFonts w:ascii="Times New Roman" w:eastAsia="Times New Roman" w:hAnsi="Times New Roman" w:cs="David"/>
          <w:sz w:val="24"/>
          <w:szCs w:val="24"/>
          <w:rtl/>
        </w:rPr>
        <w:t xml:space="preserve"> </w:t>
      </w:r>
    </w:p>
    <w:p w:rsidR="009A6C91" w:rsidRDefault="009A6C91">
      <w:pPr>
        <w:rPr>
          <w:rtl/>
        </w:rPr>
      </w:pPr>
      <w:r>
        <w:rPr>
          <w:rtl/>
        </w:rPr>
        <w:br w:type="page"/>
      </w:r>
    </w:p>
    <w:p w:rsidR="009A6C91" w:rsidRPr="00140B24" w:rsidRDefault="009A6C91" w:rsidP="009A6C91">
      <w:pPr>
        <w:bidi/>
        <w:spacing w:after="0" w:line="360" w:lineRule="auto"/>
        <w:ind w:left="425"/>
        <w:rPr>
          <w:b/>
          <w:bCs/>
          <w:sz w:val="24"/>
          <w:szCs w:val="24"/>
          <w:u w:val="single"/>
          <w:rtl/>
        </w:rPr>
      </w:pPr>
      <w:r w:rsidRPr="00140B24">
        <w:rPr>
          <w:rFonts w:hint="cs"/>
          <w:b/>
          <w:bCs/>
          <w:sz w:val="24"/>
          <w:szCs w:val="24"/>
          <w:u w:val="single"/>
          <w:rtl/>
        </w:rPr>
        <w:lastRenderedPageBreak/>
        <w:t>מצווה ל"א:  קידוש השבת בדברים</w:t>
      </w:r>
    </w:p>
    <w:p w:rsidR="009A6C91" w:rsidRPr="00140B24" w:rsidRDefault="009A6C91" w:rsidP="009A6C91">
      <w:pPr>
        <w:bidi/>
        <w:spacing w:after="0" w:line="360" w:lineRule="auto"/>
        <w:ind w:left="425"/>
        <w:rPr>
          <w:b/>
          <w:bCs/>
          <w:sz w:val="24"/>
          <w:szCs w:val="24"/>
          <w:u w:val="single"/>
          <w:rtl/>
        </w:rPr>
      </w:pPr>
      <w:r w:rsidRPr="00140B24">
        <w:rPr>
          <w:rFonts w:hint="cs"/>
          <w:b/>
          <w:bCs/>
          <w:sz w:val="24"/>
          <w:szCs w:val="24"/>
          <w:u w:val="single"/>
          <w:rtl/>
        </w:rPr>
        <w:t>הגדרת המצווה:</w:t>
      </w:r>
    </w:p>
    <w:p w:rsidR="009A6C91" w:rsidRDefault="004143A6" w:rsidP="009A6C91">
      <w:pPr>
        <w:bidi/>
        <w:spacing w:after="0" w:line="360" w:lineRule="auto"/>
        <w:ind w:left="425"/>
        <w:rPr>
          <w:rtl/>
        </w:rPr>
      </w:pPr>
      <w:r>
        <w:rPr>
          <w:rFonts w:hint="cs"/>
          <w:rtl/>
        </w:rPr>
        <w:t>כתוב בתורה: "זכור את יום השבת לקדשו"- כלומר יש לקדש את יום השבת על ידי דיבור.</w:t>
      </w:r>
    </w:p>
    <w:p w:rsidR="004143A6" w:rsidRDefault="004143A6" w:rsidP="004143A6">
      <w:pPr>
        <w:bidi/>
        <w:spacing w:after="0" w:line="360" w:lineRule="auto"/>
        <w:ind w:left="425"/>
        <w:rPr>
          <w:rtl/>
        </w:rPr>
      </w:pPr>
      <w:r>
        <w:rPr>
          <w:rFonts w:hint="cs"/>
          <w:rtl/>
        </w:rPr>
        <w:t>יש לקדשו בדברים, כלומר להבדילו מששת הימים, גם בכניסת השבת ( קידוש ביום שישי בלילה: הבדלה מימי החול לפניו) ןגם ביציאתו, הבדלה, ( הבדלה ביום שבת בלילה: להבדילו מימי החול שלאחריו ).</w:t>
      </w:r>
    </w:p>
    <w:p w:rsidR="004143A6" w:rsidRDefault="004143A6" w:rsidP="004143A6">
      <w:pPr>
        <w:bidi/>
        <w:spacing w:after="0" w:line="360" w:lineRule="auto"/>
        <w:ind w:left="425"/>
        <w:rPr>
          <w:rtl/>
        </w:rPr>
      </w:pPr>
      <w:r>
        <w:rPr>
          <w:rFonts w:hint="cs"/>
          <w:rtl/>
        </w:rPr>
        <w:t>הוסיפו חכמים: שקידוש זה על ידי דברים נעשה גם על היין.</w:t>
      </w:r>
    </w:p>
    <w:p w:rsidR="004143A6" w:rsidRDefault="004143A6" w:rsidP="004143A6">
      <w:pPr>
        <w:bidi/>
        <w:spacing w:after="0" w:line="360" w:lineRule="auto"/>
        <w:ind w:left="425"/>
        <w:rPr>
          <w:rtl/>
        </w:rPr>
      </w:pPr>
      <w:r>
        <w:rPr>
          <w:rFonts w:hint="cs"/>
          <w:rtl/>
        </w:rPr>
        <w:t xml:space="preserve">שני תנאים ליין זה: </w:t>
      </w:r>
    </w:p>
    <w:p w:rsidR="004143A6" w:rsidRDefault="004143A6" w:rsidP="004143A6">
      <w:pPr>
        <w:bidi/>
        <w:spacing w:after="0" w:line="360" w:lineRule="auto"/>
        <w:ind w:left="425"/>
        <w:rPr>
          <w:rtl/>
        </w:rPr>
      </w:pPr>
      <w:r>
        <w:rPr>
          <w:rFonts w:hint="cs"/>
          <w:rtl/>
        </w:rPr>
        <w:t xml:space="preserve">1. אם מהול במים אז לפחות רבע צריך להיות יין. </w:t>
      </w:r>
    </w:p>
    <w:p w:rsidR="004143A6" w:rsidRDefault="004143A6" w:rsidP="004143A6">
      <w:pPr>
        <w:bidi/>
        <w:spacing w:after="0" w:line="360" w:lineRule="auto"/>
        <w:ind w:left="425"/>
        <w:rPr>
          <w:rtl/>
        </w:rPr>
      </w:pPr>
      <w:r>
        <w:rPr>
          <w:rFonts w:hint="cs"/>
          <w:rtl/>
        </w:rPr>
        <w:t xml:space="preserve"> 2. שיהיה כמות של רביעית לפחות ( 87 גרם ).</w:t>
      </w:r>
    </w:p>
    <w:p w:rsidR="004143A6" w:rsidRDefault="004143A6" w:rsidP="004143A6">
      <w:pPr>
        <w:bidi/>
        <w:spacing w:after="0" w:line="360" w:lineRule="auto"/>
        <w:ind w:left="425"/>
        <w:rPr>
          <w:rtl/>
        </w:rPr>
      </w:pPr>
    </w:p>
    <w:p w:rsidR="004143A6" w:rsidRPr="00140B24" w:rsidRDefault="004143A6" w:rsidP="004143A6">
      <w:pPr>
        <w:bidi/>
        <w:spacing w:after="0" w:line="360" w:lineRule="auto"/>
        <w:ind w:left="425"/>
        <w:rPr>
          <w:b/>
          <w:bCs/>
          <w:sz w:val="24"/>
          <w:szCs w:val="24"/>
          <w:u w:val="single"/>
          <w:rtl/>
        </w:rPr>
      </w:pPr>
      <w:r w:rsidRPr="00140B24">
        <w:rPr>
          <w:rFonts w:hint="cs"/>
          <w:b/>
          <w:bCs/>
          <w:sz w:val="24"/>
          <w:szCs w:val="24"/>
          <w:u w:val="single"/>
          <w:rtl/>
        </w:rPr>
        <w:t>שורש המצווה:</w:t>
      </w:r>
    </w:p>
    <w:p w:rsidR="004143A6" w:rsidRDefault="004143A6" w:rsidP="004143A6">
      <w:pPr>
        <w:bidi/>
        <w:spacing w:after="0" w:line="360" w:lineRule="auto"/>
        <w:ind w:left="425"/>
        <w:rPr>
          <w:rtl/>
        </w:rPr>
      </w:pPr>
      <w:r>
        <w:rPr>
          <w:rFonts w:hint="cs"/>
          <w:rtl/>
        </w:rPr>
        <w:t xml:space="preserve">הבדלה </w:t>
      </w:r>
      <w:r w:rsidRPr="00140B24">
        <w:rPr>
          <w:rFonts w:hint="cs"/>
          <w:b/>
          <w:bCs/>
          <w:rtl/>
        </w:rPr>
        <w:t>בדברים:</w:t>
      </w:r>
      <w:r>
        <w:rPr>
          <w:rFonts w:hint="cs"/>
          <w:rtl/>
        </w:rPr>
        <w:t xml:space="preserve"> לקבוע בליבנו שה' ברא את העולם בששת ימים ובשביעי נח. זהו עיקרון יסודי באמונה בה' שברא העולם.</w:t>
      </w:r>
    </w:p>
    <w:p w:rsidR="004143A6" w:rsidRDefault="004143A6" w:rsidP="004143A6">
      <w:pPr>
        <w:bidi/>
        <w:spacing w:after="0" w:line="360" w:lineRule="auto"/>
        <w:ind w:left="425"/>
        <w:rPr>
          <w:rtl/>
        </w:rPr>
      </w:pPr>
      <w:r>
        <w:rPr>
          <w:rFonts w:hint="cs"/>
          <w:rtl/>
        </w:rPr>
        <w:t xml:space="preserve">שימוש </w:t>
      </w:r>
      <w:r w:rsidRPr="00140B24">
        <w:rPr>
          <w:rFonts w:hint="cs"/>
          <w:b/>
          <w:bCs/>
          <w:rtl/>
        </w:rPr>
        <w:t>ביין</w:t>
      </w:r>
      <w:r>
        <w:rPr>
          <w:rFonts w:hint="cs"/>
          <w:rtl/>
        </w:rPr>
        <w:t>: היין מעורר ומשמח את האדם בצורה חיובית, לפיכך טוב לשלב אותו בדיבור המקדש את השבת.</w:t>
      </w:r>
    </w:p>
    <w:p w:rsidR="004143A6" w:rsidRDefault="004143A6" w:rsidP="004143A6">
      <w:pPr>
        <w:bidi/>
        <w:spacing w:after="0" w:line="360" w:lineRule="auto"/>
        <w:ind w:left="425"/>
        <w:rPr>
          <w:rtl/>
        </w:rPr>
      </w:pPr>
      <w:r>
        <w:rPr>
          <w:rFonts w:hint="cs"/>
          <w:rtl/>
        </w:rPr>
        <w:t>מי שדווקא פת מעורר אותו ומשמח, יכול לקדש בשישי בערב על פת במקום היין, כי לא אכל עדיין ורעב לפת ויכול לקדש ע</w:t>
      </w:r>
      <w:r w:rsidR="007D03C3">
        <w:rPr>
          <w:rFonts w:hint="cs"/>
          <w:rtl/>
        </w:rPr>
        <w:t>ל</w:t>
      </w:r>
      <w:r>
        <w:rPr>
          <w:rFonts w:hint="cs"/>
          <w:rtl/>
        </w:rPr>
        <w:t>יה, אך לא יכול לעשות הבדלה על פת כי כבר שבע במשך השבת והפת לא תעורר ותשמח אותו.</w:t>
      </w:r>
    </w:p>
    <w:p w:rsidR="007D03C3" w:rsidRDefault="007D03C3" w:rsidP="007D03C3">
      <w:pPr>
        <w:bidi/>
        <w:spacing w:after="0" w:line="360" w:lineRule="auto"/>
        <w:ind w:left="425"/>
        <w:rPr>
          <w:rtl/>
        </w:rPr>
      </w:pPr>
      <w:r>
        <w:rPr>
          <w:rFonts w:hint="cs"/>
          <w:rtl/>
        </w:rPr>
        <w:t>סיבת החיוב ברביעית: רק כמות כזו לפחות, יכולה לעורר ולשמח.</w:t>
      </w:r>
    </w:p>
    <w:p w:rsidR="007D03C3" w:rsidRDefault="007D03C3" w:rsidP="007D03C3">
      <w:pPr>
        <w:bidi/>
        <w:spacing w:after="0" w:line="360" w:lineRule="auto"/>
        <w:ind w:left="425"/>
        <w:rPr>
          <w:rtl/>
        </w:rPr>
      </w:pPr>
      <w:r>
        <w:rPr>
          <w:rFonts w:hint="cs"/>
          <w:rtl/>
        </w:rPr>
        <w:t>לכן גם יש להדיח ( לשטוף) הכוס, לא לטעום כלום עד הקידוש ולקדש במקום הסעודה, שכל אלו עוזרים לעורר את האדם.</w:t>
      </w:r>
    </w:p>
    <w:p w:rsidR="007D03C3" w:rsidRDefault="007D03C3" w:rsidP="007D03C3">
      <w:pPr>
        <w:bidi/>
        <w:spacing w:after="0" w:line="360" w:lineRule="auto"/>
        <w:ind w:left="425"/>
        <w:rPr>
          <w:rtl/>
        </w:rPr>
      </w:pPr>
    </w:p>
    <w:p w:rsidR="007D03C3" w:rsidRPr="00140B24" w:rsidRDefault="007D03C3" w:rsidP="007D03C3">
      <w:pPr>
        <w:bidi/>
        <w:spacing w:after="0" w:line="360" w:lineRule="auto"/>
        <w:ind w:left="425"/>
        <w:rPr>
          <w:b/>
          <w:bCs/>
          <w:sz w:val="24"/>
          <w:szCs w:val="24"/>
          <w:u w:val="single"/>
          <w:rtl/>
        </w:rPr>
      </w:pPr>
      <w:r w:rsidRPr="00140B24">
        <w:rPr>
          <w:rFonts w:hint="cs"/>
          <w:b/>
          <w:bCs/>
          <w:sz w:val="24"/>
          <w:szCs w:val="24"/>
          <w:u w:val="single"/>
          <w:rtl/>
        </w:rPr>
        <w:t>דיני המצווה:</w:t>
      </w:r>
    </w:p>
    <w:p w:rsidR="007D03C3" w:rsidRDefault="007D03C3" w:rsidP="00140B24">
      <w:pPr>
        <w:pStyle w:val="a3"/>
        <w:numPr>
          <w:ilvl w:val="0"/>
          <w:numId w:val="33"/>
        </w:numPr>
        <w:spacing w:after="0" w:line="360" w:lineRule="auto"/>
        <w:rPr>
          <w:rtl/>
        </w:rPr>
      </w:pPr>
      <w:r>
        <w:rPr>
          <w:rFonts w:hint="cs"/>
          <w:rtl/>
        </w:rPr>
        <w:t>נוסח הקידוש בליל שבת וכן הנוסח בהבדלה, וכן הנוסח השונה ביום טוב ובחגים.</w:t>
      </w:r>
    </w:p>
    <w:p w:rsidR="007D03C3" w:rsidRDefault="007D03C3" w:rsidP="00140B24">
      <w:pPr>
        <w:pStyle w:val="a3"/>
        <w:numPr>
          <w:ilvl w:val="0"/>
          <w:numId w:val="33"/>
        </w:numPr>
        <w:spacing w:after="0" w:line="360" w:lineRule="auto"/>
        <w:rPr>
          <w:rtl/>
        </w:rPr>
      </w:pPr>
      <w:r>
        <w:rPr>
          <w:rFonts w:hint="cs"/>
          <w:rtl/>
        </w:rPr>
        <w:t>איזה יין אין מקדשין עליו ( בירה, משקה חריף)</w:t>
      </w:r>
    </w:p>
    <w:p w:rsidR="007D03C3" w:rsidRDefault="007D03C3" w:rsidP="00140B24">
      <w:pPr>
        <w:pStyle w:val="a3"/>
        <w:numPr>
          <w:ilvl w:val="0"/>
          <w:numId w:val="33"/>
        </w:numPr>
        <w:spacing w:after="0" w:line="360" w:lineRule="auto"/>
        <w:rPr>
          <w:rtl/>
        </w:rPr>
      </w:pPr>
      <w:r>
        <w:rPr>
          <w:rFonts w:hint="cs"/>
          <w:rtl/>
        </w:rPr>
        <w:t>אדם שכבר היה אוכל ביום שישי והגיע זמן שבת, צריך לעצור ולקדש, ואז להמשיך סעודתו.</w:t>
      </w:r>
    </w:p>
    <w:p w:rsidR="007D03C3" w:rsidRDefault="007D03C3" w:rsidP="00140B24">
      <w:pPr>
        <w:pStyle w:val="a3"/>
        <w:numPr>
          <w:ilvl w:val="0"/>
          <w:numId w:val="33"/>
        </w:numPr>
        <w:spacing w:after="0" w:line="360" w:lineRule="auto"/>
        <w:rPr>
          <w:rtl/>
        </w:rPr>
      </w:pPr>
      <w:r>
        <w:rPr>
          <w:rFonts w:hint="cs"/>
          <w:rtl/>
        </w:rPr>
        <w:t>ברכת הבשמים שמוסיפים בקידוש בהבדלה במוצ"ש.</w:t>
      </w:r>
    </w:p>
    <w:p w:rsidR="007D03C3" w:rsidRDefault="007D03C3" w:rsidP="00140B24">
      <w:pPr>
        <w:pStyle w:val="a3"/>
        <w:numPr>
          <w:ilvl w:val="0"/>
          <w:numId w:val="33"/>
        </w:numPr>
        <w:spacing w:after="0" w:line="360" w:lineRule="auto"/>
        <w:rPr>
          <w:rtl/>
        </w:rPr>
      </w:pPr>
      <w:r>
        <w:rPr>
          <w:rFonts w:hint="cs"/>
          <w:rtl/>
        </w:rPr>
        <w:t>אילו בשמים ראויים ואילו אינם ראויים.</w:t>
      </w:r>
    </w:p>
    <w:p w:rsidR="007D03C3" w:rsidRDefault="007D03C3" w:rsidP="007D03C3">
      <w:pPr>
        <w:bidi/>
        <w:spacing w:after="0" w:line="360" w:lineRule="auto"/>
        <w:ind w:left="425"/>
        <w:rPr>
          <w:rtl/>
        </w:rPr>
      </w:pPr>
    </w:p>
    <w:p w:rsidR="007D03C3" w:rsidRPr="00140B24" w:rsidRDefault="007D03C3" w:rsidP="007D03C3">
      <w:pPr>
        <w:bidi/>
        <w:spacing w:after="0" w:line="360" w:lineRule="auto"/>
        <w:ind w:left="425"/>
        <w:rPr>
          <w:b/>
          <w:bCs/>
          <w:sz w:val="24"/>
          <w:szCs w:val="24"/>
          <w:u w:val="single"/>
          <w:rtl/>
        </w:rPr>
      </w:pPr>
      <w:r w:rsidRPr="00140B24">
        <w:rPr>
          <w:rFonts w:hint="cs"/>
          <w:b/>
          <w:bCs/>
          <w:sz w:val="24"/>
          <w:szCs w:val="24"/>
          <w:u w:val="single"/>
          <w:rtl/>
        </w:rPr>
        <w:t>במי והיכן נוהגת:</w:t>
      </w:r>
    </w:p>
    <w:p w:rsidR="007D03C3" w:rsidRDefault="007D03C3" w:rsidP="007D03C3">
      <w:pPr>
        <w:bidi/>
        <w:spacing w:after="0" w:line="360" w:lineRule="auto"/>
        <w:ind w:left="425"/>
        <w:rPr>
          <w:rtl/>
        </w:rPr>
      </w:pPr>
      <w:r>
        <w:rPr>
          <w:rFonts w:hint="cs"/>
          <w:rtl/>
        </w:rPr>
        <w:t>בכל מקום ובכל זמן.</w:t>
      </w:r>
    </w:p>
    <w:p w:rsidR="007D03C3" w:rsidRDefault="007D03C3" w:rsidP="007D03C3">
      <w:pPr>
        <w:bidi/>
        <w:spacing w:after="0" w:line="360" w:lineRule="auto"/>
        <w:ind w:left="425"/>
        <w:rPr>
          <w:rtl/>
        </w:rPr>
      </w:pPr>
      <w:r>
        <w:rPr>
          <w:rFonts w:hint="cs"/>
          <w:rtl/>
        </w:rPr>
        <w:t>גם זכרים וגם נקבות.</w:t>
      </w:r>
    </w:p>
    <w:p w:rsidR="007D03C3" w:rsidRDefault="007D03C3" w:rsidP="007D03C3">
      <w:pPr>
        <w:bidi/>
        <w:spacing w:after="0" w:line="360" w:lineRule="auto"/>
        <w:ind w:left="425"/>
        <w:rPr>
          <w:rtl/>
        </w:rPr>
      </w:pPr>
      <w:r>
        <w:rPr>
          <w:rFonts w:hint="cs"/>
          <w:rtl/>
        </w:rPr>
        <w:t>שאלה: מדוע גם נקבות, הרי זו מצוות עשה שהזמן גרמא ?!</w:t>
      </w:r>
    </w:p>
    <w:p w:rsidR="007D03C3" w:rsidRDefault="007D03C3" w:rsidP="007D03C3">
      <w:pPr>
        <w:bidi/>
        <w:spacing w:after="0" w:line="360" w:lineRule="auto"/>
        <w:ind w:left="425"/>
        <w:rPr>
          <w:rtl/>
        </w:rPr>
      </w:pPr>
      <w:r>
        <w:rPr>
          <w:rFonts w:hint="cs"/>
          <w:rtl/>
        </w:rPr>
        <w:t>תשובה: מכיוון שהיא יסודית באמונת ה' גם נשים חייבות בה.</w:t>
      </w:r>
    </w:p>
    <w:p w:rsidR="007D03C3" w:rsidRDefault="007D03C3" w:rsidP="007D03C3">
      <w:pPr>
        <w:bidi/>
        <w:spacing w:after="0" w:line="360" w:lineRule="auto"/>
        <w:ind w:left="425"/>
        <w:rPr>
          <w:rtl/>
        </w:rPr>
      </w:pPr>
      <w:r>
        <w:rPr>
          <w:rFonts w:hint="cs"/>
          <w:rtl/>
        </w:rPr>
        <w:t>מי שקידש רק בדיבור וללא יין, יצא ידי חובה מהתורה.</w:t>
      </w:r>
    </w:p>
    <w:p w:rsidR="007D03C3" w:rsidRDefault="007D03C3" w:rsidP="007D03C3">
      <w:pPr>
        <w:bidi/>
        <w:spacing w:after="0" w:line="360" w:lineRule="auto"/>
        <w:ind w:left="425"/>
        <w:rPr>
          <w:rtl/>
        </w:rPr>
      </w:pPr>
    </w:p>
    <w:p w:rsidR="00CD2F74" w:rsidRDefault="00CD2F74">
      <w:pPr>
        <w:rPr>
          <w:rtl/>
        </w:rPr>
      </w:pPr>
      <w:r>
        <w:rPr>
          <w:rtl/>
        </w:rPr>
        <w:br w:type="page"/>
      </w:r>
    </w:p>
    <w:p w:rsidR="00CD2F74" w:rsidRDefault="00CD2F74" w:rsidP="00CD2F74">
      <w:pPr>
        <w:bidi/>
        <w:rPr>
          <w:rtl/>
        </w:rPr>
      </w:pPr>
    </w:p>
    <w:p w:rsidR="00CD2F74" w:rsidRPr="0007192E" w:rsidRDefault="00CD2F74" w:rsidP="00CD2F74">
      <w:pPr>
        <w:pStyle w:val="a3"/>
        <w:numPr>
          <w:ilvl w:val="0"/>
          <w:numId w:val="4"/>
        </w:numPr>
        <w:rPr>
          <w:b/>
          <w:bCs/>
          <w:rtl/>
        </w:rPr>
      </w:pPr>
      <w:r w:rsidRPr="0007192E">
        <w:rPr>
          <w:rFonts w:cs="Arial" w:hint="cs"/>
          <w:b/>
          <w:bCs/>
          <w:rtl/>
        </w:rPr>
        <w:t>מצווה</w:t>
      </w:r>
      <w:r w:rsidRPr="0007192E">
        <w:rPr>
          <w:rFonts w:cs="Arial"/>
          <w:b/>
          <w:bCs/>
          <w:rtl/>
        </w:rPr>
        <w:t xml:space="preserve"> </w:t>
      </w:r>
      <w:r w:rsidRPr="0007192E">
        <w:rPr>
          <w:rFonts w:cs="Arial" w:hint="cs"/>
          <w:b/>
          <w:bCs/>
          <w:rtl/>
        </w:rPr>
        <w:t>ל</w:t>
      </w:r>
      <w:r w:rsidRPr="0007192E">
        <w:rPr>
          <w:rFonts w:cs="Arial"/>
          <w:b/>
          <w:bCs/>
          <w:rtl/>
        </w:rPr>
        <w:t>"</w:t>
      </w:r>
      <w:r w:rsidRPr="0007192E">
        <w:rPr>
          <w:rFonts w:cs="Arial" w:hint="cs"/>
          <w:b/>
          <w:bCs/>
          <w:rtl/>
        </w:rPr>
        <w:t>א</w:t>
      </w:r>
      <w:r w:rsidRPr="0007192E">
        <w:rPr>
          <w:rFonts w:cs="Arial"/>
          <w:b/>
          <w:bCs/>
          <w:rtl/>
        </w:rPr>
        <w:t xml:space="preserve"> </w:t>
      </w:r>
      <w:r w:rsidRPr="0007192E">
        <w:rPr>
          <w:rFonts w:cs="Arial" w:hint="cs"/>
          <w:b/>
          <w:bCs/>
          <w:rtl/>
        </w:rPr>
        <w:t>קידוש</w:t>
      </w:r>
      <w:r w:rsidRPr="0007192E">
        <w:rPr>
          <w:rFonts w:cs="Arial"/>
          <w:b/>
          <w:bCs/>
          <w:rtl/>
        </w:rPr>
        <w:t xml:space="preserve"> </w:t>
      </w:r>
      <w:r w:rsidRPr="0007192E">
        <w:rPr>
          <w:rFonts w:cs="Arial" w:hint="cs"/>
          <w:b/>
          <w:bCs/>
          <w:rtl/>
        </w:rPr>
        <w:t>שבת</w:t>
      </w:r>
      <w:r w:rsidRPr="0007192E">
        <w:rPr>
          <w:rFonts w:cs="Arial"/>
          <w:b/>
          <w:bCs/>
          <w:rtl/>
        </w:rPr>
        <w:t xml:space="preserve"> </w:t>
      </w:r>
      <w:r w:rsidRPr="0007192E">
        <w:rPr>
          <w:rFonts w:cs="Arial" w:hint="cs"/>
          <w:b/>
          <w:bCs/>
          <w:rtl/>
        </w:rPr>
        <w:t>בדברים</w:t>
      </w:r>
    </w:p>
    <w:p w:rsidR="00CD2F74" w:rsidRDefault="00CD2F74" w:rsidP="00CD2F74">
      <w:pPr>
        <w:pStyle w:val="a3"/>
        <w:rPr>
          <w:rtl/>
        </w:rPr>
      </w:pPr>
      <w:r>
        <w:rPr>
          <w:rFonts w:cs="Arial" w:hint="cs"/>
          <w:rtl/>
        </w:rPr>
        <w:t>א</w:t>
      </w:r>
      <w:r>
        <w:rPr>
          <w:rFonts w:cs="Arial"/>
          <w:rtl/>
        </w:rPr>
        <w:t xml:space="preserve">. </w:t>
      </w:r>
      <w:r>
        <w:rPr>
          <w:rFonts w:cs="Arial" w:hint="cs"/>
          <w:rtl/>
        </w:rPr>
        <w:t>מדוע</w:t>
      </w:r>
      <w:r>
        <w:rPr>
          <w:rFonts w:cs="Arial"/>
          <w:rtl/>
        </w:rPr>
        <w:t xml:space="preserve"> </w:t>
      </w:r>
      <w:r>
        <w:rPr>
          <w:rFonts w:cs="Arial" w:hint="cs"/>
          <w:rtl/>
        </w:rPr>
        <w:t>אפשר</w:t>
      </w:r>
      <w:r>
        <w:rPr>
          <w:rFonts w:cs="Arial"/>
          <w:rtl/>
        </w:rPr>
        <w:t xml:space="preserve"> </w:t>
      </w:r>
      <w:r>
        <w:rPr>
          <w:rFonts w:cs="Arial" w:hint="cs"/>
          <w:rtl/>
        </w:rPr>
        <w:t>לעשות</w:t>
      </w:r>
      <w:r>
        <w:rPr>
          <w:rFonts w:cs="Arial"/>
          <w:rtl/>
        </w:rPr>
        <w:t xml:space="preserve"> </w:t>
      </w:r>
      <w:r>
        <w:rPr>
          <w:rFonts w:cs="Arial" w:hint="cs"/>
          <w:rtl/>
        </w:rPr>
        <w:t>קידוש</w:t>
      </w:r>
      <w:r>
        <w:rPr>
          <w:rFonts w:cs="Arial"/>
          <w:rtl/>
        </w:rPr>
        <w:t xml:space="preserve"> </w:t>
      </w:r>
      <w:r>
        <w:rPr>
          <w:rFonts w:cs="Arial" w:hint="cs"/>
          <w:rtl/>
        </w:rPr>
        <w:t>על</w:t>
      </w:r>
      <w:r>
        <w:rPr>
          <w:rFonts w:cs="Arial"/>
          <w:rtl/>
        </w:rPr>
        <w:t xml:space="preserve"> </w:t>
      </w:r>
      <w:r>
        <w:rPr>
          <w:rFonts w:cs="Arial" w:hint="cs"/>
          <w:rtl/>
        </w:rPr>
        <w:t>לחם</w:t>
      </w:r>
      <w:r>
        <w:rPr>
          <w:rFonts w:cs="Arial"/>
          <w:rtl/>
        </w:rPr>
        <w:t xml:space="preserve"> </w:t>
      </w:r>
      <w:r>
        <w:rPr>
          <w:rFonts w:cs="Arial" w:hint="cs"/>
          <w:rtl/>
        </w:rPr>
        <w:t>ואי</w:t>
      </w:r>
      <w:r>
        <w:rPr>
          <w:rFonts w:cs="Arial"/>
          <w:rtl/>
        </w:rPr>
        <w:t xml:space="preserve"> </w:t>
      </w:r>
      <w:r>
        <w:rPr>
          <w:rFonts w:cs="Arial" w:hint="cs"/>
          <w:rtl/>
        </w:rPr>
        <w:t>אפשר</w:t>
      </w:r>
      <w:r>
        <w:rPr>
          <w:rFonts w:cs="Arial"/>
          <w:rtl/>
        </w:rPr>
        <w:t xml:space="preserve"> </w:t>
      </w:r>
      <w:r>
        <w:rPr>
          <w:rFonts w:cs="Arial" w:hint="cs"/>
          <w:rtl/>
        </w:rPr>
        <w:t>לעשות</w:t>
      </w:r>
      <w:r>
        <w:rPr>
          <w:rFonts w:cs="Arial"/>
          <w:rtl/>
        </w:rPr>
        <w:t xml:space="preserve"> </w:t>
      </w:r>
      <w:r>
        <w:rPr>
          <w:rFonts w:cs="Arial" w:hint="cs"/>
          <w:rtl/>
        </w:rPr>
        <w:t>הבדלה</w:t>
      </w:r>
      <w:r>
        <w:rPr>
          <w:rFonts w:cs="Arial"/>
          <w:rtl/>
        </w:rPr>
        <w:t xml:space="preserve"> </w:t>
      </w:r>
      <w:r>
        <w:rPr>
          <w:rFonts w:cs="Arial" w:hint="cs"/>
          <w:rtl/>
        </w:rPr>
        <w:t>על</w:t>
      </w:r>
      <w:r>
        <w:rPr>
          <w:rFonts w:cs="Arial"/>
          <w:rtl/>
        </w:rPr>
        <w:t xml:space="preserve"> </w:t>
      </w:r>
      <w:r>
        <w:rPr>
          <w:rFonts w:cs="Arial" w:hint="cs"/>
          <w:rtl/>
        </w:rPr>
        <w:t>לחם</w:t>
      </w:r>
      <w:r>
        <w:rPr>
          <w:rFonts w:cs="Arial"/>
          <w:rtl/>
        </w:rPr>
        <w:t>?</w:t>
      </w:r>
    </w:p>
    <w:p w:rsidR="00CD2F74" w:rsidRDefault="00CD2F74" w:rsidP="00CD2F74">
      <w:pPr>
        <w:pStyle w:val="a3"/>
        <w:rPr>
          <w:rtl/>
        </w:rPr>
      </w:pPr>
      <w:r>
        <w:rPr>
          <w:rFonts w:hint="cs"/>
          <w:rtl/>
        </w:rPr>
        <w:t>____________________________________________________________________________________________________________________________________________________________</w:t>
      </w:r>
    </w:p>
    <w:p w:rsidR="00CD2F74" w:rsidRDefault="00CD2F74" w:rsidP="00CD2F74">
      <w:pPr>
        <w:pStyle w:val="a3"/>
        <w:rPr>
          <w:rtl/>
        </w:rPr>
      </w:pPr>
      <w:r>
        <w:rPr>
          <w:rFonts w:cs="Arial" w:hint="cs"/>
          <w:rtl/>
        </w:rPr>
        <w:t>ב</w:t>
      </w:r>
      <w:r>
        <w:rPr>
          <w:rFonts w:cs="Arial"/>
          <w:rtl/>
        </w:rPr>
        <w:t xml:space="preserve">. </w:t>
      </w:r>
      <w:r>
        <w:rPr>
          <w:rFonts w:cs="Arial" w:hint="cs"/>
          <w:rtl/>
        </w:rPr>
        <w:t>מדוע</w:t>
      </w:r>
      <w:r>
        <w:rPr>
          <w:rFonts w:cs="Arial"/>
          <w:rtl/>
        </w:rPr>
        <w:t xml:space="preserve"> </w:t>
      </w:r>
      <w:r>
        <w:rPr>
          <w:rFonts w:cs="Arial" w:hint="cs"/>
          <w:rtl/>
        </w:rPr>
        <w:t>נשים</w:t>
      </w:r>
      <w:r>
        <w:rPr>
          <w:rFonts w:cs="Arial"/>
          <w:rtl/>
        </w:rPr>
        <w:t xml:space="preserve"> </w:t>
      </w:r>
      <w:r>
        <w:rPr>
          <w:rFonts w:cs="Arial" w:hint="cs"/>
          <w:rtl/>
        </w:rPr>
        <w:t>חייבות</w:t>
      </w:r>
      <w:r>
        <w:rPr>
          <w:rFonts w:cs="Arial"/>
          <w:rtl/>
        </w:rPr>
        <w:t xml:space="preserve"> </w:t>
      </w:r>
      <w:r>
        <w:rPr>
          <w:rFonts w:cs="Arial" w:hint="cs"/>
          <w:rtl/>
        </w:rPr>
        <w:t>במצוות</w:t>
      </w:r>
      <w:r>
        <w:rPr>
          <w:rFonts w:cs="Arial"/>
          <w:rtl/>
        </w:rPr>
        <w:t xml:space="preserve"> </w:t>
      </w:r>
      <w:r>
        <w:rPr>
          <w:rFonts w:cs="Arial" w:hint="cs"/>
          <w:rtl/>
        </w:rPr>
        <w:t>קידוש</w:t>
      </w:r>
      <w:r>
        <w:rPr>
          <w:rFonts w:cs="Arial"/>
          <w:rtl/>
        </w:rPr>
        <w:t xml:space="preserve"> </w:t>
      </w:r>
      <w:r>
        <w:rPr>
          <w:rFonts w:cs="Arial" w:hint="cs"/>
          <w:rtl/>
        </w:rPr>
        <w:t>והרי</w:t>
      </w:r>
      <w:r>
        <w:rPr>
          <w:rFonts w:cs="Arial"/>
          <w:rtl/>
        </w:rPr>
        <w:t xml:space="preserve"> </w:t>
      </w:r>
      <w:r>
        <w:rPr>
          <w:rFonts w:cs="Arial" w:hint="cs"/>
          <w:rtl/>
        </w:rPr>
        <w:t>זו</w:t>
      </w:r>
      <w:r>
        <w:rPr>
          <w:rFonts w:cs="Arial"/>
          <w:rtl/>
        </w:rPr>
        <w:t xml:space="preserve"> </w:t>
      </w:r>
      <w:r>
        <w:rPr>
          <w:rFonts w:cs="Arial" w:hint="cs"/>
          <w:rtl/>
        </w:rPr>
        <w:t>מצווה</w:t>
      </w:r>
      <w:r>
        <w:rPr>
          <w:rFonts w:cs="Arial"/>
          <w:rtl/>
        </w:rPr>
        <w:t xml:space="preserve"> </w:t>
      </w:r>
      <w:r>
        <w:rPr>
          <w:rFonts w:cs="Arial" w:hint="cs"/>
          <w:rtl/>
        </w:rPr>
        <w:t>שתלויה</w:t>
      </w:r>
      <w:r>
        <w:rPr>
          <w:rFonts w:cs="Arial"/>
          <w:rtl/>
        </w:rPr>
        <w:t xml:space="preserve"> </w:t>
      </w:r>
      <w:r>
        <w:rPr>
          <w:rFonts w:cs="Arial" w:hint="cs"/>
          <w:rtl/>
        </w:rPr>
        <w:t>בזמן</w:t>
      </w:r>
      <w:r>
        <w:rPr>
          <w:rFonts w:cs="Arial"/>
          <w:rtl/>
        </w:rPr>
        <w:t>?</w:t>
      </w:r>
    </w:p>
    <w:p w:rsidR="00CD2F74" w:rsidRDefault="00CD2F74" w:rsidP="00CD2F74">
      <w:pPr>
        <w:pStyle w:val="a3"/>
        <w:rPr>
          <w:rtl/>
        </w:rPr>
      </w:pPr>
      <w:r>
        <w:rPr>
          <w:rFonts w:hint="cs"/>
          <w:rtl/>
        </w:rPr>
        <w:t>____________________________________________________________________________________________________________________________________________________________</w:t>
      </w:r>
    </w:p>
    <w:p w:rsidR="00CD2F74" w:rsidRDefault="00CD2F74" w:rsidP="00CD2F74">
      <w:pPr>
        <w:pStyle w:val="a3"/>
        <w:rPr>
          <w:rtl/>
        </w:rPr>
      </w:pPr>
      <w:r>
        <w:rPr>
          <w:rFonts w:cs="Arial" w:hint="cs"/>
          <w:rtl/>
        </w:rPr>
        <w:t>ג</w:t>
      </w:r>
      <w:r>
        <w:rPr>
          <w:rFonts w:cs="Arial"/>
          <w:rtl/>
        </w:rPr>
        <w:t xml:space="preserve">. </w:t>
      </w:r>
      <w:r>
        <w:rPr>
          <w:rFonts w:cs="Arial" w:hint="cs"/>
          <w:rtl/>
        </w:rPr>
        <w:t>מה</w:t>
      </w:r>
      <w:r>
        <w:rPr>
          <w:rFonts w:cs="Arial"/>
          <w:rtl/>
        </w:rPr>
        <w:t xml:space="preserve"> </w:t>
      </w:r>
      <w:r>
        <w:rPr>
          <w:rFonts w:cs="Arial" w:hint="cs"/>
          <w:rtl/>
        </w:rPr>
        <w:t>דין</w:t>
      </w:r>
      <w:r>
        <w:rPr>
          <w:rFonts w:cs="Arial"/>
          <w:rtl/>
        </w:rPr>
        <w:t xml:space="preserve"> </w:t>
      </w:r>
      <w:r>
        <w:rPr>
          <w:rFonts w:cs="Arial" w:hint="cs"/>
          <w:rtl/>
        </w:rPr>
        <w:t>אדם</w:t>
      </w:r>
      <w:r>
        <w:rPr>
          <w:rFonts w:cs="Arial"/>
          <w:rtl/>
        </w:rPr>
        <w:t xml:space="preserve"> </w:t>
      </w:r>
      <w:r>
        <w:rPr>
          <w:rFonts w:cs="Arial" w:hint="cs"/>
          <w:rtl/>
        </w:rPr>
        <w:t>שקידש</w:t>
      </w:r>
      <w:r>
        <w:rPr>
          <w:rFonts w:cs="Arial"/>
          <w:rtl/>
        </w:rPr>
        <w:t xml:space="preserve"> </w:t>
      </w:r>
      <w:r>
        <w:rPr>
          <w:rFonts w:cs="Arial" w:hint="cs"/>
          <w:rtl/>
        </w:rPr>
        <w:t>בלא</w:t>
      </w:r>
      <w:r>
        <w:rPr>
          <w:rFonts w:cs="Arial"/>
          <w:rtl/>
        </w:rPr>
        <w:t xml:space="preserve"> </w:t>
      </w:r>
      <w:r>
        <w:rPr>
          <w:rFonts w:cs="Arial" w:hint="cs"/>
          <w:rtl/>
        </w:rPr>
        <w:t>פת</w:t>
      </w:r>
      <w:r>
        <w:rPr>
          <w:rFonts w:cs="Arial"/>
          <w:rtl/>
        </w:rPr>
        <w:t xml:space="preserve"> </w:t>
      </w:r>
      <w:r>
        <w:rPr>
          <w:rFonts w:cs="Arial" w:hint="cs"/>
          <w:rtl/>
        </w:rPr>
        <w:t>או</w:t>
      </w:r>
      <w:r>
        <w:rPr>
          <w:rFonts w:cs="Arial"/>
          <w:rtl/>
        </w:rPr>
        <w:t xml:space="preserve"> </w:t>
      </w:r>
      <w:r>
        <w:rPr>
          <w:rFonts w:cs="Arial" w:hint="cs"/>
          <w:rtl/>
        </w:rPr>
        <w:t>יין</w:t>
      </w:r>
      <w:r>
        <w:rPr>
          <w:rFonts w:cs="Arial"/>
          <w:rtl/>
        </w:rPr>
        <w:t>?</w:t>
      </w:r>
    </w:p>
    <w:p w:rsidR="00CD2F74" w:rsidRDefault="00CD2F74" w:rsidP="00CD2F74">
      <w:pPr>
        <w:pStyle w:val="a3"/>
        <w:rPr>
          <w:rtl/>
        </w:rPr>
      </w:pPr>
      <w:r>
        <w:rPr>
          <w:rFonts w:hint="cs"/>
          <w:rtl/>
        </w:rPr>
        <w:t>______________________________________________________________________________</w:t>
      </w:r>
    </w:p>
    <w:p w:rsidR="00CD2F74" w:rsidRDefault="00CD2F74" w:rsidP="00CD2F74">
      <w:pPr>
        <w:pStyle w:val="a3"/>
        <w:rPr>
          <w:rtl/>
        </w:rPr>
      </w:pPr>
    </w:p>
    <w:p w:rsidR="00CD2F74" w:rsidRPr="0007192E" w:rsidRDefault="00CD2F74" w:rsidP="00CD2F74">
      <w:pPr>
        <w:pStyle w:val="a3"/>
        <w:numPr>
          <w:ilvl w:val="0"/>
          <w:numId w:val="4"/>
        </w:numPr>
        <w:rPr>
          <w:b/>
          <w:bCs/>
        </w:rPr>
      </w:pPr>
      <w:r w:rsidRPr="0007192E">
        <w:rPr>
          <w:rFonts w:hint="cs"/>
          <w:b/>
          <w:bCs/>
          <w:rtl/>
        </w:rPr>
        <w:t>מצווה ל"א קידוש שבת בדברים</w:t>
      </w:r>
    </w:p>
    <w:p w:rsidR="00CD2F74" w:rsidRDefault="00CD2F74" w:rsidP="00CD2F74">
      <w:pPr>
        <w:pStyle w:val="a3"/>
        <w:rPr>
          <w:rtl/>
        </w:rPr>
      </w:pPr>
      <w:r>
        <w:rPr>
          <w:rFonts w:cs="Arial" w:hint="cs"/>
          <w:rtl/>
        </w:rPr>
        <w:t>א. איך</w:t>
      </w:r>
      <w:r>
        <w:rPr>
          <w:rFonts w:cs="Arial"/>
          <w:rtl/>
        </w:rPr>
        <w:t xml:space="preserve"> </w:t>
      </w:r>
      <w:r>
        <w:rPr>
          <w:rFonts w:cs="Arial" w:hint="cs"/>
          <w:rtl/>
        </w:rPr>
        <w:t>מקיימים</w:t>
      </w:r>
      <w:r>
        <w:rPr>
          <w:rFonts w:cs="Arial"/>
          <w:rtl/>
        </w:rPr>
        <w:t xml:space="preserve"> </w:t>
      </w:r>
      <w:r>
        <w:rPr>
          <w:rFonts w:cs="Arial" w:hint="cs"/>
          <w:rtl/>
        </w:rPr>
        <w:t>מצווה</w:t>
      </w:r>
      <w:r>
        <w:rPr>
          <w:rFonts w:cs="Arial"/>
          <w:rtl/>
        </w:rPr>
        <w:t xml:space="preserve"> </w:t>
      </w:r>
      <w:r>
        <w:rPr>
          <w:rFonts w:cs="Arial" w:hint="cs"/>
          <w:rtl/>
        </w:rPr>
        <w:t>זו</w:t>
      </w:r>
      <w:r>
        <w:rPr>
          <w:rFonts w:cs="Arial"/>
          <w:rtl/>
        </w:rPr>
        <w:t>?</w:t>
      </w:r>
    </w:p>
    <w:p w:rsidR="00CD2F74" w:rsidRDefault="00CD2F74" w:rsidP="00CD2F74">
      <w:pPr>
        <w:pStyle w:val="a3"/>
        <w:rPr>
          <w:rtl/>
        </w:rPr>
      </w:pPr>
      <w:r>
        <w:rPr>
          <w:rFonts w:cs="Arial" w:hint="cs"/>
          <w:rtl/>
        </w:rPr>
        <w:t>____________________________________________________________________________________________________________________________________________________________</w:t>
      </w:r>
    </w:p>
    <w:p w:rsidR="00CD2F74" w:rsidRDefault="00CD2F74" w:rsidP="00CD2F74">
      <w:pPr>
        <w:pStyle w:val="a3"/>
        <w:rPr>
          <w:rtl/>
        </w:rPr>
      </w:pPr>
      <w:r>
        <w:rPr>
          <w:rFonts w:cs="Arial" w:hint="cs"/>
          <w:rtl/>
        </w:rPr>
        <w:t>ב. מהו טעם</w:t>
      </w:r>
      <w:r>
        <w:rPr>
          <w:rFonts w:cs="Arial"/>
          <w:rtl/>
        </w:rPr>
        <w:t xml:space="preserve"> </w:t>
      </w:r>
      <w:r>
        <w:rPr>
          <w:rFonts w:cs="Arial" w:hint="cs"/>
          <w:rtl/>
        </w:rPr>
        <w:t xml:space="preserve">המצווה? </w:t>
      </w:r>
      <w:r>
        <w:rPr>
          <w:rFonts w:cs="Arial"/>
          <w:rtl/>
        </w:rPr>
        <w:t xml:space="preserve"> </w:t>
      </w:r>
    </w:p>
    <w:p w:rsidR="00CD2F74" w:rsidRDefault="00CD2F74" w:rsidP="00CD2F74">
      <w:pPr>
        <w:pStyle w:val="a3"/>
        <w:rPr>
          <w:rtl/>
        </w:rPr>
      </w:pPr>
      <w:r>
        <w:rPr>
          <w:rFonts w:hint="cs"/>
          <w:rtl/>
        </w:rPr>
        <w:t>____________________________________________________________________________________________________________________________________________________________</w:t>
      </w:r>
    </w:p>
    <w:p w:rsidR="00CD2F74" w:rsidRDefault="00CD2F74" w:rsidP="00CD2F74">
      <w:pPr>
        <w:pStyle w:val="a3"/>
        <w:rPr>
          <w:rtl/>
        </w:rPr>
      </w:pPr>
      <w:r>
        <w:rPr>
          <w:rFonts w:cs="Arial" w:hint="cs"/>
          <w:rtl/>
        </w:rPr>
        <w:t>ג. מדוע</w:t>
      </w:r>
      <w:r>
        <w:rPr>
          <w:rFonts w:cs="Arial"/>
          <w:rtl/>
        </w:rPr>
        <w:t xml:space="preserve"> </w:t>
      </w:r>
      <w:r>
        <w:rPr>
          <w:rFonts w:cs="Arial" w:hint="cs"/>
          <w:rtl/>
        </w:rPr>
        <w:t>יש</w:t>
      </w:r>
      <w:r>
        <w:rPr>
          <w:rFonts w:cs="Arial"/>
          <w:rtl/>
        </w:rPr>
        <w:t xml:space="preserve"> </w:t>
      </w:r>
      <w:r>
        <w:rPr>
          <w:rFonts w:cs="Arial" w:hint="cs"/>
          <w:rtl/>
        </w:rPr>
        <w:t>לקדש</w:t>
      </w:r>
      <w:r>
        <w:rPr>
          <w:rFonts w:cs="Arial"/>
          <w:rtl/>
        </w:rPr>
        <w:t xml:space="preserve">  </w:t>
      </w:r>
      <w:r>
        <w:rPr>
          <w:rFonts w:cs="Arial" w:hint="cs"/>
          <w:rtl/>
        </w:rPr>
        <w:t>דווקא</w:t>
      </w:r>
      <w:r>
        <w:rPr>
          <w:rFonts w:cs="Arial"/>
          <w:rtl/>
        </w:rPr>
        <w:t xml:space="preserve"> </w:t>
      </w:r>
      <w:r>
        <w:rPr>
          <w:rFonts w:cs="Arial" w:hint="cs"/>
          <w:rtl/>
        </w:rPr>
        <w:t>על</w:t>
      </w:r>
      <w:r>
        <w:rPr>
          <w:rFonts w:cs="Arial"/>
          <w:rtl/>
        </w:rPr>
        <w:t xml:space="preserve"> </w:t>
      </w:r>
      <w:r>
        <w:rPr>
          <w:rFonts w:cs="Arial" w:hint="cs"/>
          <w:rtl/>
        </w:rPr>
        <w:t>היין</w:t>
      </w:r>
      <w:r>
        <w:rPr>
          <w:rFonts w:cs="Arial"/>
          <w:rtl/>
        </w:rPr>
        <w:t>?</w:t>
      </w:r>
    </w:p>
    <w:p w:rsidR="00CD2F74" w:rsidRDefault="00CD2F74" w:rsidP="00CD2F74">
      <w:pPr>
        <w:pStyle w:val="a3"/>
        <w:rPr>
          <w:rtl/>
        </w:rPr>
      </w:pPr>
      <w:r>
        <w:rPr>
          <w:rFonts w:cs="Arial" w:hint="cs"/>
          <w:rtl/>
        </w:rPr>
        <w:t>____________________________________________________________________________________________________________________________________________________________</w:t>
      </w:r>
    </w:p>
    <w:p w:rsidR="00CD2F74" w:rsidRDefault="00CD2F74" w:rsidP="00CD2F74">
      <w:pPr>
        <w:pStyle w:val="a3"/>
        <w:rPr>
          <w:rtl/>
        </w:rPr>
      </w:pPr>
    </w:p>
    <w:p w:rsidR="00CD2F74" w:rsidRPr="00CD2F74" w:rsidRDefault="00CD2F74" w:rsidP="00CD2F74">
      <w:pPr>
        <w:pStyle w:val="a3"/>
        <w:numPr>
          <w:ilvl w:val="0"/>
          <w:numId w:val="4"/>
        </w:numPr>
        <w:rPr>
          <w:b/>
          <w:bCs/>
          <w:sz w:val="24"/>
          <w:szCs w:val="24"/>
        </w:rPr>
      </w:pPr>
      <w:r w:rsidRPr="00CD2F74">
        <w:rPr>
          <w:rFonts w:hint="cs"/>
          <w:b/>
          <w:bCs/>
          <w:sz w:val="24"/>
          <w:szCs w:val="24"/>
          <w:rtl/>
        </w:rPr>
        <w:t>מצווה ל"א- מצוות קידוש השבת בדברים.</w:t>
      </w:r>
    </w:p>
    <w:p w:rsidR="00CD2F74" w:rsidRDefault="00CD2F74" w:rsidP="00CD2F74">
      <w:pPr>
        <w:pStyle w:val="a3"/>
        <w:numPr>
          <w:ilvl w:val="0"/>
          <w:numId w:val="6"/>
        </w:numPr>
      </w:pPr>
      <w:r>
        <w:rPr>
          <w:rFonts w:hint="cs"/>
          <w:rtl/>
        </w:rPr>
        <w:t>מהו שורש המצווה לקדש את יום השבת בדברים?</w:t>
      </w:r>
    </w:p>
    <w:p w:rsidR="00CD2F74" w:rsidRDefault="00CD2F74" w:rsidP="00CD2F74">
      <w:pPr>
        <w:pStyle w:val="a3"/>
        <w:ind w:left="1080"/>
        <w:rPr>
          <w:rtl/>
        </w:rPr>
      </w:pPr>
      <w:r>
        <w:rPr>
          <w:rFonts w:hint="cs"/>
          <w:rtl/>
        </w:rPr>
        <w:t xml:space="preserve">מדוע מקדשים דווקא על יין? </w:t>
      </w:r>
      <w:r w:rsidRPr="0054483D">
        <w:rPr>
          <w:rFonts w:hint="cs"/>
          <w:sz w:val="20"/>
          <w:szCs w:val="20"/>
          <w:rtl/>
        </w:rPr>
        <w:t>( 5 נקודות )</w:t>
      </w:r>
    </w:p>
    <w:p w:rsidR="00CD2F74" w:rsidRDefault="00CD2F74" w:rsidP="00CD2F74">
      <w:pPr>
        <w:pStyle w:val="a3"/>
        <w:ind w:left="1080"/>
        <w:rPr>
          <w:rtl/>
        </w:rPr>
      </w:pPr>
      <w:r>
        <w:rPr>
          <w:rFonts w:hint="cs"/>
          <w:rtl/>
        </w:rPr>
        <w:t>_________________________________________________________________________________________________________________________________________________________________________________________________________________________________</w:t>
      </w:r>
    </w:p>
    <w:p w:rsidR="00CD2F74" w:rsidRDefault="00CD2F74" w:rsidP="00CD2F74">
      <w:pPr>
        <w:pStyle w:val="a3"/>
        <w:numPr>
          <w:ilvl w:val="0"/>
          <w:numId w:val="6"/>
        </w:numPr>
      </w:pPr>
      <w:r>
        <w:rPr>
          <w:rFonts w:hint="cs"/>
          <w:rtl/>
        </w:rPr>
        <w:t>מדוע בליל שבת מקדשים על יין או על פת, אך במוצאי שבת מקדשים רק ביין?</w:t>
      </w:r>
      <w:r w:rsidRPr="0054483D">
        <w:rPr>
          <w:rFonts w:hint="cs"/>
          <w:sz w:val="20"/>
          <w:szCs w:val="20"/>
          <w:rtl/>
        </w:rPr>
        <w:t xml:space="preserve"> ( 5 נקודות )</w:t>
      </w:r>
    </w:p>
    <w:p w:rsidR="00CD2F74" w:rsidRDefault="00CD2F74" w:rsidP="00CD2F74">
      <w:pPr>
        <w:pStyle w:val="a3"/>
        <w:ind w:left="1080"/>
        <w:rPr>
          <w:rtl/>
        </w:rPr>
      </w:pPr>
      <w:r>
        <w:rPr>
          <w:rFonts w:hint="cs"/>
          <w:rtl/>
        </w:rPr>
        <w:t>______________________________________________________________________________________________________________________________________________________</w:t>
      </w:r>
    </w:p>
    <w:p w:rsidR="00CD2F74" w:rsidRDefault="00CD2F74" w:rsidP="00CD2F74">
      <w:pPr>
        <w:pStyle w:val="a3"/>
        <w:numPr>
          <w:ilvl w:val="0"/>
          <w:numId w:val="6"/>
        </w:numPr>
      </w:pPr>
      <w:r>
        <w:rPr>
          <w:rFonts w:hint="cs"/>
          <w:rtl/>
        </w:rPr>
        <w:t>נשים חייבות בקידוש. מה מפתיע בדין זה?</w:t>
      </w:r>
      <w:r w:rsidRPr="0054483D">
        <w:rPr>
          <w:rFonts w:hint="cs"/>
          <w:sz w:val="20"/>
          <w:szCs w:val="20"/>
          <w:rtl/>
        </w:rPr>
        <w:t xml:space="preserve"> ( </w:t>
      </w:r>
      <w:r>
        <w:rPr>
          <w:rFonts w:hint="cs"/>
          <w:sz w:val="20"/>
          <w:szCs w:val="20"/>
          <w:rtl/>
        </w:rPr>
        <w:t>2</w:t>
      </w:r>
      <w:r w:rsidRPr="0054483D">
        <w:rPr>
          <w:rFonts w:hint="cs"/>
          <w:sz w:val="20"/>
          <w:szCs w:val="20"/>
          <w:rtl/>
        </w:rPr>
        <w:t xml:space="preserve"> נקודות )</w:t>
      </w:r>
    </w:p>
    <w:p w:rsidR="00CD2F74" w:rsidRDefault="00CD2F74" w:rsidP="00CD2F74">
      <w:pPr>
        <w:pStyle w:val="a3"/>
        <w:ind w:left="1080"/>
        <w:rPr>
          <w:rtl/>
        </w:rPr>
      </w:pPr>
      <w:r>
        <w:rPr>
          <w:rFonts w:hint="cs"/>
          <w:rtl/>
        </w:rPr>
        <w:t>______________________________________________________________________________________________________________________________________________________</w:t>
      </w:r>
    </w:p>
    <w:p w:rsidR="00CD2F74" w:rsidRDefault="00CD2F74" w:rsidP="00CD2F74">
      <w:pPr>
        <w:bidi/>
        <w:rPr>
          <w:rtl/>
        </w:rPr>
      </w:pPr>
      <w:r>
        <w:rPr>
          <w:rtl/>
        </w:rPr>
        <w:br w:type="page"/>
      </w:r>
    </w:p>
    <w:p w:rsidR="007D03C3" w:rsidRDefault="00CD2F74" w:rsidP="007D03C3">
      <w:pPr>
        <w:bidi/>
        <w:spacing w:after="0" w:line="360" w:lineRule="auto"/>
        <w:ind w:left="425"/>
        <w:rPr>
          <w:b/>
          <w:bCs/>
          <w:sz w:val="24"/>
          <w:szCs w:val="24"/>
          <w:u w:val="single"/>
          <w:rtl/>
        </w:rPr>
      </w:pPr>
      <w:r w:rsidRPr="00461597">
        <w:rPr>
          <w:rFonts w:hint="cs"/>
          <w:b/>
          <w:bCs/>
          <w:sz w:val="24"/>
          <w:szCs w:val="24"/>
          <w:u w:val="single"/>
          <w:rtl/>
        </w:rPr>
        <w:lastRenderedPageBreak/>
        <w:t>מצווה ל"ג- כיבוד הורים</w:t>
      </w:r>
    </w:p>
    <w:p w:rsidR="00461597" w:rsidRPr="00461597" w:rsidRDefault="00461597" w:rsidP="00461597">
      <w:pPr>
        <w:bidi/>
        <w:spacing w:after="0" w:line="360" w:lineRule="auto"/>
        <w:ind w:left="425"/>
        <w:rPr>
          <w:b/>
          <w:bCs/>
          <w:sz w:val="24"/>
          <w:szCs w:val="24"/>
          <w:u w:val="single"/>
          <w:rtl/>
        </w:rPr>
      </w:pPr>
    </w:p>
    <w:p w:rsidR="00CD2F74" w:rsidRPr="00461597" w:rsidRDefault="00483ECF" w:rsidP="00CD2F74">
      <w:pPr>
        <w:bidi/>
        <w:spacing w:after="0" w:line="360" w:lineRule="auto"/>
        <w:ind w:left="425"/>
        <w:rPr>
          <w:b/>
          <w:bCs/>
          <w:sz w:val="24"/>
          <w:szCs w:val="24"/>
          <w:u w:val="single"/>
          <w:rtl/>
        </w:rPr>
      </w:pPr>
      <w:r w:rsidRPr="00461597">
        <w:rPr>
          <w:rFonts w:hint="cs"/>
          <w:b/>
          <w:bCs/>
          <w:sz w:val="24"/>
          <w:szCs w:val="24"/>
          <w:u w:val="single"/>
          <w:rtl/>
        </w:rPr>
        <w:t>הגדרת המצווה:</w:t>
      </w:r>
    </w:p>
    <w:p w:rsidR="00483ECF" w:rsidRDefault="00483ECF" w:rsidP="00483ECF">
      <w:pPr>
        <w:bidi/>
        <w:spacing w:after="0" w:line="360" w:lineRule="auto"/>
        <w:ind w:left="425"/>
        <w:rPr>
          <w:rtl/>
        </w:rPr>
      </w:pPr>
      <w:r>
        <w:rPr>
          <w:rFonts w:hint="cs"/>
          <w:rtl/>
        </w:rPr>
        <w:t>כתוב בתורה: "כבד את אביך ואת אימך"</w:t>
      </w:r>
    </w:p>
    <w:p w:rsidR="00483ECF" w:rsidRDefault="00483ECF" w:rsidP="00483ECF">
      <w:pPr>
        <w:bidi/>
        <w:spacing w:after="0" w:line="360" w:lineRule="auto"/>
        <w:ind w:left="425"/>
        <w:rPr>
          <w:rtl/>
        </w:rPr>
      </w:pPr>
      <w:r>
        <w:rPr>
          <w:rFonts w:hint="cs"/>
          <w:rtl/>
        </w:rPr>
        <w:t>כלומר: מאכיל ומשקה, מכניס ומוציא, מלביש ומכסה. לעזור להורים בפעולות שהם מתקשים ואינם יכולים לבצע.</w:t>
      </w:r>
    </w:p>
    <w:p w:rsidR="00483ECF" w:rsidRDefault="00483ECF" w:rsidP="00483ECF">
      <w:pPr>
        <w:bidi/>
        <w:spacing w:after="0" w:line="360" w:lineRule="auto"/>
        <w:ind w:left="425"/>
        <w:rPr>
          <w:rtl/>
        </w:rPr>
      </w:pPr>
    </w:p>
    <w:p w:rsidR="00483ECF" w:rsidRPr="00461597" w:rsidRDefault="00483ECF" w:rsidP="00483ECF">
      <w:pPr>
        <w:bidi/>
        <w:spacing w:after="0" w:line="360" w:lineRule="auto"/>
        <w:ind w:left="425"/>
        <w:rPr>
          <w:b/>
          <w:bCs/>
          <w:sz w:val="24"/>
          <w:szCs w:val="24"/>
          <w:u w:val="single"/>
          <w:rtl/>
        </w:rPr>
      </w:pPr>
      <w:r w:rsidRPr="00461597">
        <w:rPr>
          <w:rFonts w:hint="cs"/>
          <w:b/>
          <w:bCs/>
          <w:sz w:val="24"/>
          <w:szCs w:val="24"/>
          <w:u w:val="single"/>
          <w:rtl/>
        </w:rPr>
        <w:t>שורש המצווה:</w:t>
      </w:r>
    </w:p>
    <w:p w:rsidR="00483ECF" w:rsidRDefault="00483ECF" w:rsidP="00483ECF">
      <w:pPr>
        <w:bidi/>
        <w:spacing w:after="0" w:line="360" w:lineRule="auto"/>
        <w:ind w:left="425"/>
        <w:rPr>
          <w:rtl/>
        </w:rPr>
      </w:pPr>
      <w:r>
        <w:rPr>
          <w:rFonts w:hint="cs"/>
          <w:rtl/>
        </w:rPr>
        <w:t>1. הכרת הטוב</w:t>
      </w:r>
      <w:r w:rsidR="00427EBE">
        <w:rPr>
          <w:rFonts w:hint="cs"/>
          <w:rtl/>
        </w:rPr>
        <w:t xml:space="preserve"> להוריו</w:t>
      </w:r>
      <w:r>
        <w:rPr>
          <w:rFonts w:hint="cs"/>
          <w:rtl/>
        </w:rPr>
        <w:t>. אדם צריך להכיר טובה להוריו שהם יצרו אותו וכן השתדלו ויגעו ( התאמצו ) בשבילו.</w:t>
      </w:r>
    </w:p>
    <w:p w:rsidR="00483ECF" w:rsidRDefault="00483ECF" w:rsidP="00427EBE">
      <w:pPr>
        <w:bidi/>
        <w:spacing w:after="0" w:line="360" w:lineRule="auto"/>
        <w:ind w:left="425"/>
        <w:rPr>
          <w:rtl/>
        </w:rPr>
      </w:pPr>
      <w:r>
        <w:rPr>
          <w:rFonts w:hint="cs"/>
          <w:rtl/>
        </w:rPr>
        <w:t xml:space="preserve">2. </w:t>
      </w:r>
      <w:r w:rsidR="00427EBE">
        <w:rPr>
          <w:rFonts w:hint="cs"/>
          <w:rtl/>
        </w:rPr>
        <w:t>הכרת הטוב לה'.</w:t>
      </w:r>
      <w:r>
        <w:rPr>
          <w:rFonts w:hint="cs"/>
          <w:rtl/>
        </w:rPr>
        <w:t>הכרת הטוב בהורים תביא את האדם גם ל</w:t>
      </w:r>
      <w:r w:rsidR="00427EBE">
        <w:rPr>
          <w:rFonts w:hint="cs"/>
          <w:rtl/>
        </w:rPr>
        <w:t>ה</w:t>
      </w:r>
      <w:r>
        <w:rPr>
          <w:rFonts w:hint="cs"/>
          <w:rtl/>
        </w:rPr>
        <w:t xml:space="preserve">כרת הטוב בה'. כי ה' ברא את האדם וכן ה' נתן בו את </w:t>
      </w:r>
      <w:r w:rsidR="00427EBE">
        <w:rPr>
          <w:rFonts w:hint="cs"/>
          <w:rtl/>
        </w:rPr>
        <w:t xml:space="preserve">   </w:t>
      </w:r>
      <w:r w:rsidR="00427EBE">
        <w:t xml:space="preserve">     </w:t>
      </w:r>
      <w:r>
        <w:rPr>
          <w:rFonts w:hint="cs"/>
          <w:rtl/>
        </w:rPr>
        <w:t>הנפש והנשמה שבלעדיהם אנו כמו בהמה.</w:t>
      </w:r>
    </w:p>
    <w:p w:rsidR="00427EBE" w:rsidRDefault="00427EBE" w:rsidP="00427EBE">
      <w:pPr>
        <w:bidi/>
        <w:spacing w:after="0" w:line="360" w:lineRule="auto"/>
        <w:ind w:left="425"/>
        <w:rPr>
          <w:rtl/>
        </w:rPr>
      </w:pPr>
    </w:p>
    <w:p w:rsidR="00427EBE" w:rsidRPr="00461597" w:rsidRDefault="00427EBE" w:rsidP="00427EBE">
      <w:pPr>
        <w:bidi/>
        <w:spacing w:after="0" w:line="360" w:lineRule="auto"/>
        <w:ind w:left="425"/>
        <w:rPr>
          <w:b/>
          <w:bCs/>
          <w:sz w:val="24"/>
          <w:szCs w:val="24"/>
          <w:u w:val="single"/>
          <w:rtl/>
        </w:rPr>
      </w:pPr>
      <w:r w:rsidRPr="00461597">
        <w:rPr>
          <w:rFonts w:hint="cs"/>
          <w:b/>
          <w:bCs/>
          <w:sz w:val="24"/>
          <w:szCs w:val="24"/>
          <w:u w:val="single"/>
          <w:rtl/>
        </w:rPr>
        <w:t>דיני המצווה:</w:t>
      </w:r>
    </w:p>
    <w:p w:rsidR="00427EBE" w:rsidRDefault="00427EBE" w:rsidP="00461597">
      <w:pPr>
        <w:pStyle w:val="a3"/>
        <w:numPr>
          <w:ilvl w:val="0"/>
          <w:numId w:val="34"/>
        </w:numPr>
        <w:spacing w:after="0" w:line="360" w:lineRule="auto"/>
        <w:rPr>
          <w:rtl/>
        </w:rPr>
      </w:pPr>
      <w:r>
        <w:rPr>
          <w:rFonts w:hint="cs"/>
          <w:rtl/>
        </w:rPr>
        <w:t>כיבוד האב נעשה מכספו של האב. אם אין לאב כסף, אז מכספו של הבן ( אפילו אם לצורך כך עליו "לחזר על הפתחים" כלומר לבקש צדקה ).</w:t>
      </w:r>
    </w:p>
    <w:p w:rsidR="00427EBE" w:rsidRDefault="00427EBE" w:rsidP="00461597">
      <w:pPr>
        <w:pStyle w:val="a3"/>
        <w:numPr>
          <w:ilvl w:val="0"/>
          <w:numId w:val="34"/>
        </w:numPr>
        <w:spacing w:after="0" w:line="360" w:lineRule="auto"/>
        <w:rPr>
          <w:rtl/>
        </w:rPr>
      </w:pPr>
      <w:r>
        <w:rPr>
          <w:rFonts w:hint="cs"/>
          <w:rtl/>
        </w:rPr>
        <w:t>כיבוד אב קודם לכיבוד אם, אם יש התנגשות.</w:t>
      </w:r>
    </w:p>
    <w:p w:rsidR="00427EBE" w:rsidRDefault="00427EBE" w:rsidP="00461597">
      <w:pPr>
        <w:pStyle w:val="a3"/>
        <w:numPr>
          <w:ilvl w:val="0"/>
          <w:numId w:val="34"/>
        </w:numPr>
        <w:spacing w:after="0" w:line="360" w:lineRule="auto"/>
        <w:rPr>
          <w:rtl/>
        </w:rPr>
      </w:pPr>
      <w:r>
        <w:rPr>
          <w:rFonts w:hint="cs"/>
          <w:rtl/>
        </w:rPr>
        <w:t>אב שעובר על המצוות יש להעיר לו בדרך כבוד.</w:t>
      </w:r>
    </w:p>
    <w:p w:rsidR="00427EBE" w:rsidRDefault="00427EBE" w:rsidP="00461597">
      <w:pPr>
        <w:pStyle w:val="a3"/>
        <w:numPr>
          <w:ilvl w:val="0"/>
          <w:numId w:val="34"/>
        </w:numPr>
        <w:spacing w:after="0" w:line="360" w:lineRule="auto"/>
        <w:rPr>
          <w:rtl/>
        </w:rPr>
      </w:pPr>
      <w:r>
        <w:rPr>
          <w:rFonts w:hint="cs"/>
          <w:rtl/>
        </w:rPr>
        <w:t>אין לשמוע לקול ההורים אם אמרו לו לעבור על דיני תורה.</w:t>
      </w:r>
    </w:p>
    <w:p w:rsidR="00427EBE" w:rsidRDefault="00427EBE" w:rsidP="00461597">
      <w:pPr>
        <w:pStyle w:val="a3"/>
        <w:numPr>
          <w:ilvl w:val="0"/>
          <w:numId w:val="34"/>
        </w:numPr>
        <w:spacing w:after="0" w:line="360" w:lineRule="auto"/>
        <w:rPr>
          <w:rtl/>
        </w:rPr>
      </w:pPr>
      <w:r>
        <w:rPr>
          <w:rFonts w:hint="cs"/>
          <w:rtl/>
        </w:rPr>
        <w:t>יש לכבד את האב והאם גם לאחר מותם ( מכנה אותו: אבי מורי ז"ל אני כפרת משכבו)</w:t>
      </w:r>
    </w:p>
    <w:p w:rsidR="00427EBE" w:rsidRDefault="00427EBE" w:rsidP="00427EBE">
      <w:pPr>
        <w:bidi/>
        <w:spacing w:after="0" w:line="360" w:lineRule="auto"/>
        <w:ind w:left="425"/>
        <w:rPr>
          <w:rtl/>
        </w:rPr>
      </w:pPr>
    </w:p>
    <w:p w:rsidR="00427EBE" w:rsidRPr="00461597" w:rsidRDefault="00427EBE" w:rsidP="00427EBE">
      <w:pPr>
        <w:bidi/>
        <w:spacing w:after="0" w:line="360" w:lineRule="auto"/>
        <w:ind w:left="425"/>
        <w:rPr>
          <w:b/>
          <w:bCs/>
          <w:sz w:val="24"/>
          <w:szCs w:val="24"/>
          <w:u w:val="single"/>
          <w:rtl/>
        </w:rPr>
      </w:pPr>
      <w:r w:rsidRPr="00461597">
        <w:rPr>
          <w:rFonts w:hint="cs"/>
          <w:b/>
          <w:bCs/>
          <w:sz w:val="24"/>
          <w:szCs w:val="24"/>
          <w:u w:val="single"/>
          <w:rtl/>
        </w:rPr>
        <w:t>במי והיכן נוהגת:</w:t>
      </w:r>
    </w:p>
    <w:p w:rsidR="00427EBE" w:rsidRDefault="00427EBE" w:rsidP="00427EBE">
      <w:pPr>
        <w:bidi/>
        <w:spacing w:after="0" w:line="360" w:lineRule="auto"/>
        <w:ind w:left="425"/>
        <w:rPr>
          <w:rtl/>
        </w:rPr>
      </w:pPr>
      <w:r>
        <w:rPr>
          <w:rFonts w:hint="cs"/>
          <w:rtl/>
        </w:rPr>
        <w:t>בכל מקום ובכל זמן.</w:t>
      </w:r>
    </w:p>
    <w:p w:rsidR="00427EBE" w:rsidRDefault="00427EBE" w:rsidP="00427EBE">
      <w:pPr>
        <w:bidi/>
        <w:spacing w:after="0" w:line="360" w:lineRule="auto"/>
        <w:ind w:left="425"/>
        <w:rPr>
          <w:rtl/>
        </w:rPr>
      </w:pPr>
      <w:r>
        <w:rPr>
          <w:rFonts w:hint="cs"/>
          <w:rtl/>
        </w:rPr>
        <w:t>בזכרים- תמיד.</w:t>
      </w:r>
    </w:p>
    <w:p w:rsidR="00427EBE" w:rsidRDefault="00427EBE" w:rsidP="00427EBE">
      <w:pPr>
        <w:bidi/>
        <w:spacing w:after="0" w:line="360" w:lineRule="auto"/>
        <w:ind w:left="425"/>
        <w:rPr>
          <w:rtl/>
        </w:rPr>
      </w:pPr>
      <w:r>
        <w:rPr>
          <w:rFonts w:hint="cs"/>
          <w:rtl/>
        </w:rPr>
        <w:t>בנקבות- אם לא מתנגש ברצון הבעל. אם מתנגש, יש להעדיף את רצון הבעל.</w:t>
      </w:r>
    </w:p>
    <w:p w:rsidR="00427EBE" w:rsidRDefault="00427EBE" w:rsidP="00427EBE">
      <w:pPr>
        <w:bidi/>
        <w:spacing w:after="0" w:line="360" w:lineRule="auto"/>
        <w:ind w:left="425"/>
        <w:rPr>
          <w:rtl/>
        </w:rPr>
      </w:pPr>
      <w:r>
        <w:rPr>
          <w:rFonts w:hint="cs"/>
          <w:rtl/>
        </w:rPr>
        <w:t>העובר על מצווה זו ואינו מכבד את הוריו- מבטל מצוות עשה אך גם מתנכר לקב"ה.</w:t>
      </w:r>
    </w:p>
    <w:p w:rsidR="00427EBE" w:rsidRDefault="00427EBE" w:rsidP="00427EBE">
      <w:pPr>
        <w:bidi/>
        <w:spacing w:after="0" w:line="360" w:lineRule="auto"/>
        <w:ind w:left="425"/>
        <w:rPr>
          <w:rtl/>
        </w:rPr>
      </w:pPr>
      <w:r>
        <w:rPr>
          <w:rFonts w:hint="cs"/>
          <w:rtl/>
        </w:rPr>
        <w:t>העובר על מצווה זו, בית דין יכולים לכפות אותו.</w:t>
      </w:r>
    </w:p>
    <w:p w:rsidR="00427EBE" w:rsidRDefault="00427EBE">
      <w:pPr>
        <w:rPr>
          <w:rtl/>
        </w:rPr>
      </w:pPr>
      <w:r>
        <w:rPr>
          <w:rtl/>
        </w:rPr>
        <w:br w:type="page"/>
      </w:r>
    </w:p>
    <w:p w:rsidR="00427EBE" w:rsidRPr="00427EBE" w:rsidRDefault="00427EBE" w:rsidP="00427EBE">
      <w:pPr>
        <w:pStyle w:val="a3"/>
        <w:numPr>
          <w:ilvl w:val="3"/>
          <w:numId w:val="1"/>
        </w:numPr>
        <w:ind w:left="1134" w:hanging="425"/>
        <w:rPr>
          <w:b/>
          <w:bCs/>
          <w:sz w:val="24"/>
          <w:szCs w:val="24"/>
        </w:rPr>
      </w:pPr>
      <w:r w:rsidRPr="00427EBE">
        <w:rPr>
          <w:rFonts w:hint="cs"/>
          <w:b/>
          <w:bCs/>
          <w:sz w:val="24"/>
          <w:szCs w:val="24"/>
          <w:rtl/>
        </w:rPr>
        <w:lastRenderedPageBreak/>
        <w:t>מצווה ל"ג- כיבוד הורים</w:t>
      </w:r>
    </w:p>
    <w:p w:rsidR="00427EBE" w:rsidRDefault="00427EBE" w:rsidP="00427EBE">
      <w:pPr>
        <w:pStyle w:val="a3"/>
        <w:numPr>
          <w:ilvl w:val="0"/>
          <w:numId w:val="7"/>
        </w:numPr>
      </w:pPr>
      <w:r>
        <w:rPr>
          <w:rFonts w:hint="cs"/>
          <w:rtl/>
        </w:rPr>
        <w:t>הסבר בלשונך מה כוללת מצוות כבוד הורים?</w:t>
      </w:r>
    </w:p>
    <w:p w:rsidR="00427EBE" w:rsidRDefault="00427EBE" w:rsidP="00427EBE">
      <w:pPr>
        <w:pStyle w:val="a3"/>
        <w:ind w:left="1080"/>
        <w:rPr>
          <w:rtl/>
        </w:rPr>
      </w:pPr>
      <w:r>
        <w:rPr>
          <w:rFonts w:hint="cs"/>
          <w:rtl/>
        </w:rPr>
        <w:t>___________________________________________________________________________</w:t>
      </w:r>
    </w:p>
    <w:p w:rsidR="00427EBE" w:rsidRDefault="00427EBE" w:rsidP="00427EBE">
      <w:pPr>
        <w:pStyle w:val="a3"/>
        <w:numPr>
          <w:ilvl w:val="0"/>
          <w:numId w:val="7"/>
        </w:numPr>
      </w:pPr>
      <w:r>
        <w:rPr>
          <w:rFonts w:hint="cs"/>
          <w:rtl/>
        </w:rPr>
        <w:t>ב"שורש המצווה" כותב : "שראוי לו לאדם שיכיר ויגמול חסד למי שעשה עימו טובה"</w:t>
      </w:r>
    </w:p>
    <w:p w:rsidR="00427EBE" w:rsidRDefault="00427EBE" w:rsidP="00427EBE">
      <w:pPr>
        <w:pStyle w:val="a3"/>
        <w:ind w:left="1080"/>
        <w:rPr>
          <w:rtl/>
        </w:rPr>
      </w:pPr>
      <w:r>
        <w:rPr>
          <w:rFonts w:hint="cs"/>
          <w:rtl/>
        </w:rPr>
        <w:t>הסבר בלשונך את הטעם למצווה זו.</w:t>
      </w:r>
    </w:p>
    <w:p w:rsidR="00427EBE" w:rsidRDefault="00427EBE" w:rsidP="00427EBE">
      <w:pPr>
        <w:pStyle w:val="a3"/>
        <w:ind w:left="1080"/>
        <w:rPr>
          <w:rtl/>
        </w:rPr>
      </w:pPr>
      <w:r>
        <w:rPr>
          <w:rFonts w:hint="cs"/>
          <w:rtl/>
        </w:rPr>
        <w:t>______________________________________________________________________________________________________________________________________________________</w:t>
      </w:r>
    </w:p>
    <w:p w:rsidR="00427EBE" w:rsidRDefault="00427EBE" w:rsidP="00427EBE">
      <w:pPr>
        <w:pStyle w:val="a3"/>
        <w:ind w:left="1080"/>
        <w:rPr>
          <w:rtl/>
        </w:rPr>
      </w:pPr>
      <w:r>
        <w:rPr>
          <w:rFonts w:hint="cs"/>
          <w:rtl/>
        </w:rPr>
        <w:t>הבא טעם נוסף שמביא הכותב, הקשורה לקדוש ברוך-הוא.</w:t>
      </w:r>
    </w:p>
    <w:p w:rsidR="00427EBE" w:rsidRDefault="00427EBE" w:rsidP="00427EBE">
      <w:pPr>
        <w:pStyle w:val="a3"/>
        <w:ind w:left="1080"/>
        <w:rPr>
          <w:rtl/>
        </w:rPr>
      </w:pPr>
      <w:r>
        <w:rPr>
          <w:rFonts w:hint="cs"/>
          <w:rtl/>
        </w:rPr>
        <w:t>______________________________________________________________________________________________________________________________________________________</w:t>
      </w:r>
    </w:p>
    <w:p w:rsidR="00427EBE" w:rsidRDefault="00427EBE" w:rsidP="00427EBE">
      <w:pPr>
        <w:pStyle w:val="a3"/>
        <w:numPr>
          <w:ilvl w:val="0"/>
          <w:numId w:val="7"/>
        </w:numPr>
      </w:pPr>
      <w:r>
        <w:rPr>
          <w:rFonts w:hint="cs"/>
          <w:rtl/>
        </w:rPr>
        <w:t>אדם המטפל באביו הסיעודי ( מטופל ), האם צריך לעשות זאת מכספו של האב או מכספו שלו?</w:t>
      </w:r>
    </w:p>
    <w:p w:rsidR="00427EBE" w:rsidRDefault="00427EBE" w:rsidP="00427EBE">
      <w:pPr>
        <w:pStyle w:val="a3"/>
        <w:ind w:left="1080"/>
        <w:rPr>
          <w:rtl/>
        </w:rPr>
      </w:pPr>
      <w:r>
        <w:rPr>
          <w:rFonts w:hint="cs"/>
          <w:rtl/>
        </w:rPr>
        <w:t>______________________________________________________________________________________________________________________________________________________</w:t>
      </w:r>
    </w:p>
    <w:p w:rsidR="00427EBE" w:rsidRDefault="009958E0" w:rsidP="009958E0">
      <w:pPr>
        <w:pStyle w:val="a3"/>
        <w:numPr>
          <w:ilvl w:val="0"/>
          <w:numId w:val="7"/>
        </w:numPr>
        <w:spacing w:after="0" w:line="360" w:lineRule="auto"/>
      </w:pPr>
      <w:r>
        <w:rPr>
          <w:rFonts w:hint="cs"/>
          <w:rtl/>
        </w:rPr>
        <w:t xml:space="preserve">לגבי מי שאינו מקיים את מצוות כיבוד הורים כותב ספר החינוך: "וענשו גדול מאוד שנעשה כמתנכר </w:t>
      </w:r>
      <w:r w:rsidRPr="009958E0">
        <w:rPr>
          <w:rFonts w:hint="cs"/>
          <w:u w:val="single"/>
          <w:rtl/>
        </w:rPr>
        <w:t xml:space="preserve">לאביו שבשמיים". </w:t>
      </w:r>
      <w:r>
        <w:rPr>
          <w:rFonts w:hint="cs"/>
          <w:rtl/>
        </w:rPr>
        <w:t xml:space="preserve"> מדוע? הרי לא קיים כיבוד הורים?!</w:t>
      </w:r>
    </w:p>
    <w:p w:rsidR="009958E0" w:rsidRDefault="009958E0" w:rsidP="009958E0">
      <w:pPr>
        <w:pStyle w:val="a3"/>
        <w:spacing w:after="0" w:line="360" w:lineRule="auto"/>
        <w:ind w:left="1080"/>
        <w:rPr>
          <w:rtl/>
        </w:rPr>
      </w:pPr>
      <w:r>
        <w:rPr>
          <w:rFonts w:hint="cs"/>
          <w:rtl/>
        </w:rPr>
        <w:t>______________________________________________________________________________________________________________________________________________________</w:t>
      </w:r>
    </w:p>
    <w:p w:rsidR="009958E0" w:rsidRDefault="009958E0">
      <w:pPr>
        <w:rPr>
          <w:rtl/>
        </w:rPr>
      </w:pPr>
      <w:r>
        <w:rPr>
          <w:rtl/>
        </w:rPr>
        <w:br w:type="page"/>
      </w:r>
    </w:p>
    <w:p w:rsidR="009958E0" w:rsidRDefault="009958E0" w:rsidP="005E6712">
      <w:pPr>
        <w:pStyle w:val="a3"/>
        <w:spacing w:after="0" w:line="360" w:lineRule="auto"/>
        <w:ind w:left="0"/>
        <w:rPr>
          <w:b/>
          <w:bCs/>
          <w:sz w:val="24"/>
          <w:szCs w:val="24"/>
          <w:u w:val="single"/>
          <w:rtl/>
        </w:rPr>
      </w:pPr>
      <w:r w:rsidRPr="00461597">
        <w:rPr>
          <w:rFonts w:hint="cs"/>
          <w:b/>
          <w:bCs/>
          <w:sz w:val="24"/>
          <w:szCs w:val="24"/>
          <w:u w:val="single"/>
          <w:rtl/>
        </w:rPr>
        <w:lastRenderedPageBreak/>
        <w:t>מצווה ס"ו- מצוות הלוואה לעני</w:t>
      </w:r>
    </w:p>
    <w:p w:rsidR="00461597" w:rsidRPr="00461597" w:rsidRDefault="00461597" w:rsidP="005E6712">
      <w:pPr>
        <w:pStyle w:val="a3"/>
        <w:spacing w:after="0" w:line="360" w:lineRule="auto"/>
        <w:ind w:left="0"/>
        <w:rPr>
          <w:b/>
          <w:bCs/>
          <w:sz w:val="24"/>
          <w:szCs w:val="24"/>
          <w:u w:val="single"/>
          <w:rtl/>
        </w:rPr>
      </w:pPr>
    </w:p>
    <w:p w:rsidR="009958E0" w:rsidRPr="00461597" w:rsidRDefault="009958E0" w:rsidP="005E6712">
      <w:pPr>
        <w:pStyle w:val="a3"/>
        <w:spacing w:after="0" w:line="360" w:lineRule="auto"/>
        <w:ind w:left="0"/>
        <w:rPr>
          <w:b/>
          <w:bCs/>
          <w:sz w:val="24"/>
          <w:szCs w:val="24"/>
          <w:u w:val="single"/>
          <w:rtl/>
        </w:rPr>
      </w:pPr>
      <w:r w:rsidRPr="00461597">
        <w:rPr>
          <w:rFonts w:hint="cs"/>
          <w:b/>
          <w:bCs/>
          <w:sz w:val="24"/>
          <w:szCs w:val="24"/>
          <w:u w:val="single"/>
          <w:rtl/>
        </w:rPr>
        <w:t>הגדרת המצווה:</w:t>
      </w:r>
    </w:p>
    <w:p w:rsidR="009958E0" w:rsidRDefault="009958E0" w:rsidP="005E6712">
      <w:pPr>
        <w:pStyle w:val="a3"/>
        <w:spacing w:after="0" w:line="360" w:lineRule="auto"/>
        <w:ind w:left="0"/>
        <w:rPr>
          <w:rtl/>
        </w:rPr>
      </w:pPr>
      <w:r>
        <w:rPr>
          <w:rFonts w:hint="cs"/>
          <w:rtl/>
        </w:rPr>
        <w:t>יש שני פסוקים בתורה המדברים על הלוואה לעני:</w:t>
      </w:r>
    </w:p>
    <w:p w:rsidR="009958E0" w:rsidRDefault="009958E0" w:rsidP="005E6712">
      <w:pPr>
        <w:bidi/>
        <w:spacing w:after="0" w:line="360" w:lineRule="auto"/>
        <w:contextualSpacing/>
        <w:rPr>
          <w:rtl/>
        </w:rPr>
      </w:pPr>
      <w:r>
        <w:rPr>
          <w:rFonts w:hint="cs"/>
          <w:rtl/>
        </w:rPr>
        <w:t>1. "אם כסף תלווה את עמי את העני עימך.."</w:t>
      </w:r>
    </w:p>
    <w:p w:rsidR="009958E0" w:rsidRDefault="009958E0" w:rsidP="005E6712">
      <w:pPr>
        <w:bidi/>
        <w:spacing w:after="0" w:line="360" w:lineRule="auto"/>
        <w:contextualSpacing/>
        <w:rPr>
          <w:rtl/>
        </w:rPr>
      </w:pPr>
      <w:r>
        <w:rPr>
          <w:rFonts w:hint="cs"/>
          <w:rtl/>
        </w:rPr>
        <w:t>2. " כי פתוח תפתח את ידך לו והעבט תעביטנו.."</w:t>
      </w:r>
    </w:p>
    <w:p w:rsidR="009958E0" w:rsidRDefault="002E3DA8" w:rsidP="005E6712">
      <w:pPr>
        <w:bidi/>
        <w:spacing w:after="0" w:line="360" w:lineRule="auto"/>
        <w:contextualSpacing/>
        <w:rPr>
          <w:rtl/>
        </w:rPr>
      </w:pPr>
      <w:r>
        <w:rPr>
          <w:rFonts w:hint="cs"/>
          <w:rtl/>
        </w:rPr>
        <w:t>מצוות הלוואה  גדולה יותר ממצוות צדקה , משתי סיבות:</w:t>
      </w:r>
    </w:p>
    <w:p w:rsidR="002E3DA8" w:rsidRDefault="002E3DA8" w:rsidP="005E6712">
      <w:pPr>
        <w:bidi/>
        <w:spacing w:after="0" w:line="360" w:lineRule="auto"/>
        <w:contextualSpacing/>
        <w:rPr>
          <w:rtl/>
        </w:rPr>
      </w:pPr>
      <w:r>
        <w:rPr>
          <w:rFonts w:hint="cs"/>
          <w:rtl/>
        </w:rPr>
        <w:t>1. פחות מבייש את האדם לקחת הלוואה מאשר לקבל צדקה.</w:t>
      </w:r>
    </w:p>
    <w:p w:rsidR="002E3DA8" w:rsidRDefault="002E3DA8" w:rsidP="005E6712">
      <w:pPr>
        <w:bidi/>
        <w:spacing w:after="0" w:line="360" w:lineRule="auto"/>
        <w:contextualSpacing/>
        <w:rPr>
          <w:rtl/>
        </w:rPr>
      </w:pPr>
      <w:r>
        <w:rPr>
          <w:rFonts w:hint="cs"/>
          <w:rtl/>
        </w:rPr>
        <w:t>2. ההלוואה יכולה לסייע לו מבחינה כלכלית כך שלא יצטרך להגיע "לידי שאלה" כלומר בקשת צדקה.</w:t>
      </w:r>
    </w:p>
    <w:p w:rsidR="009958E0" w:rsidRDefault="009958E0" w:rsidP="005E6712">
      <w:pPr>
        <w:pStyle w:val="a3"/>
        <w:tabs>
          <w:tab w:val="left" w:pos="567"/>
          <w:tab w:val="left" w:pos="709"/>
        </w:tabs>
        <w:ind w:left="284"/>
        <w:mirrorIndents/>
        <w:rPr>
          <w:rtl/>
        </w:rPr>
      </w:pPr>
    </w:p>
    <w:p w:rsidR="002E3DA8" w:rsidRDefault="002E3DA8" w:rsidP="005E6712">
      <w:pPr>
        <w:pStyle w:val="a3"/>
        <w:tabs>
          <w:tab w:val="left" w:pos="567"/>
          <w:tab w:val="left" w:pos="709"/>
        </w:tabs>
        <w:ind w:left="284"/>
        <w:mirrorIndents/>
        <w:rPr>
          <w:rtl/>
        </w:rPr>
      </w:pPr>
      <w:r w:rsidRPr="00461597">
        <w:rPr>
          <w:rFonts w:hint="cs"/>
          <w:b/>
          <w:bCs/>
          <w:u w:val="single"/>
          <w:rtl/>
        </w:rPr>
        <w:t>שאלה</w:t>
      </w:r>
      <w:r>
        <w:rPr>
          <w:rFonts w:hint="cs"/>
          <w:rtl/>
        </w:rPr>
        <w:t>: כתוב: "אם כסף תלווה את עמי"- לכאורה מהמלה "אם" רואים שאין זו חובה אלא רשות בידי האדם?!</w:t>
      </w:r>
    </w:p>
    <w:p w:rsidR="002E3DA8" w:rsidRDefault="002E3DA8" w:rsidP="005E6712">
      <w:pPr>
        <w:pStyle w:val="a3"/>
        <w:tabs>
          <w:tab w:val="left" w:pos="567"/>
          <w:tab w:val="left" w:pos="709"/>
        </w:tabs>
        <w:ind w:left="284"/>
        <w:mirrorIndents/>
        <w:rPr>
          <w:rtl/>
        </w:rPr>
      </w:pPr>
      <w:r w:rsidRPr="00461597">
        <w:rPr>
          <w:rFonts w:hint="cs"/>
          <w:b/>
          <w:bCs/>
          <w:u w:val="single"/>
          <w:rtl/>
        </w:rPr>
        <w:t>תשובה</w:t>
      </w:r>
      <w:r>
        <w:rPr>
          <w:rFonts w:hint="cs"/>
          <w:rtl/>
        </w:rPr>
        <w:t>: כל "אם" שבתורה- רשות, חוץ משוש פעמים, וכאן זו אחת מהם. למרות שכתוב: "אם ", הכוונה שזה חובה.</w:t>
      </w:r>
    </w:p>
    <w:p w:rsidR="002E3DA8" w:rsidRDefault="002E3DA8" w:rsidP="005E6712">
      <w:pPr>
        <w:pStyle w:val="a3"/>
        <w:tabs>
          <w:tab w:val="left" w:pos="567"/>
          <w:tab w:val="left" w:pos="709"/>
        </w:tabs>
        <w:ind w:left="284"/>
        <w:mirrorIndents/>
        <w:rPr>
          <w:rtl/>
        </w:rPr>
      </w:pPr>
      <w:r w:rsidRPr="00461597">
        <w:rPr>
          <w:rFonts w:hint="cs"/>
          <w:b/>
          <w:bCs/>
          <w:u w:val="single"/>
          <w:rtl/>
        </w:rPr>
        <w:t>הוכחה</w:t>
      </w:r>
      <w:r>
        <w:rPr>
          <w:rFonts w:hint="cs"/>
          <w:rtl/>
        </w:rPr>
        <w:t>: במקום הנוסף בתורה, כתוב: "העבט תעביטנו" כלומר בלשון מצווה: העבט! הלווה לעני תמורת משכון.</w:t>
      </w:r>
    </w:p>
    <w:p w:rsidR="002E3DA8" w:rsidRDefault="002E3DA8" w:rsidP="005E6712">
      <w:pPr>
        <w:pStyle w:val="a3"/>
        <w:tabs>
          <w:tab w:val="left" w:pos="567"/>
          <w:tab w:val="left" w:pos="709"/>
        </w:tabs>
        <w:ind w:left="284"/>
        <w:mirrorIndents/>
        <w:rPr>
          <w:rtl/>
        </w:rPr>
      </w:pPr>
    </w:p>
    <w:p w:rsidR="002E3DA8" w:rsidRPr="00461597" w:rsidRDefault="002E3DA8" w:rsidP="005E6712">
      <w:pPr>
        <w:pStyle w:val="a3"/>
        <w:tabs>
          <w:tab w:val="left" w:pos="567"/>
          <w:tab w:val="left" w:pos="709"/>
        </w:tabs>
        <w:ind w:left="284"/>
        <w:mirrorIndents/>
        <w:rPr>
          <w:b/>
          <w:bCs/>
          <w:sz w:val="24"/>
          <w:szCs w:val="24"/>
          <w:u w:val="single"/>
          <w:rtl/>
        </w:rPr>
      </w:pPr>
      <w:r w:rsidRPr="00461597">
        <w:rPr>
          <w:rFonts w:hint="cs"/>
          <w:b/>
          <w:bCs/>
          <w:sz w:val="24"/>
          <w:szCs w:val="24"/>
          <w:u w:val="single"/>
          <w:rtl/>
        </w:rPr>
        <w:t>שורש המצווה:</w:t>
      </w:r>
    </w:p>
    <w:p w:rsidR="002E3DA8" w:rsidRDefault="002E3DA8" w:rsidP="005E6712">
      <w:pPr>
        <w:pStyle w:val="a3"/>
        <w:tabs>
          <w:tab w:val="left" w:pos="567"/>
          <w:tab w:val="left" w:pos="709"/>
        </w:tabs>
        <w:ind w:left="284"/>
        <w:mirrorIndents/>
        <w:rPr>
          <w:rtl/>
        </w:rPr>
      </w:pPr>
      <w:r>
        <w:rPr>
          <w:rFonts w:hint="cs"/>
          <w:rtl/>
        </w:rPr>
        <w:t>שלוש סיבות למצוות הלוואה לעני:</w:t>
      </w:r>
    </w:p>
    <w:p w:rsidR="002E3DA8" w:rsidRDefault="002E3DA8" w:rsidP="005E6712">
      <w:pPr>
        <w:tabs>
          <w:tab w:val="left" w:pos="567"/>
          <w:tab w:val="left" w:pos="709"/>
        </w:tabs>
        <w:bidi/>
        <w:ind w:left="284"/>
        <w:contextualSpacing/>
        <w:mirrorIndents/>
        <w:rPr>
          <w:rtl/>
        </w:rPr>
      </w:pPr>
      <w:r>
        <w:rPr>
          <w:rFonts w:hint="cs"/>
          <w:rtl/>
        </w:rPr>
        <w:t xml:space="preserve">1. </w:t>
      </w:r>
      <w:r w:rsidR="004B0BE3">
        <w:rPr>
          <w:rFonts w:hint="cs"/>
          <w:rtl/>
        </w:rPr>
        <w:t>להרגיל אותנו במידת הרחמים והחסד שהיא מידה משובחת.</w:t>
      </w:r>
    </w:p>
    <w:p w:rsidR="004B0BE3" w:rsidRDefault="004B0BE3" w:rsidP="005E6712">
      <w:pPr>
        <w:tabs>
          <w:tab w:val="left" w:pos="567"/>
          <w:tab w:val="left" w:pos="709"/>
        </w:tabs>
        <w:bidi/>
        <w:ind w:left="284"/>
        <w:contextualSpacing/>
        <w:mirrorIndents/>
        <w:rPr>
          <w:rtl/>
        </w:rPr>
      </w:pPr>
      <w:r>
        <w:rPr>
          <w:rFonts w:hint="cs"/>
          <w:rtl/>
        </w:rPr>
        <w:t>2. הקב"ה עוזר לעניים בכל מקרה אך על ידי ההלוואה שאדם נותן הוא בעצם כלי בידי הקב"ה כדי שגם הוא יהנה מכך.</w:t>
      </w:r>
    </w:p>
    <w:p w:rsidR="004B0BE3" w:rsidRDefault="004B0BE3" w:rsidP="005E6712">
      <w:pPr>
        <w:tabs>
          <w:tab w:val="left" w:pos="567"/>
          <w:tab w:val="left" w:pos="709"/>
        </w:tabs>
        <w:bidi/>
        <w:ind w:left="284"/>
        <w:contextualSpacing/>
        <w:mirrorIndents/>
        <w:rPr>
          <w:rtl/>
        </w:rPr>
      </w:pPr>
      <w:r>
        <w:rPr>
          <w:rFonts w:hint="cs"/>
          <w:rtl/>
        </w:rPr>
        <w:t>3. ההלוואה מביישת את המקבל, וזהו חלק מהעונש שנגזר על המקבל</w:t>
      </w:r>
      <w:r w:rsidR="005E6712">
        <w:rPr>
          <w:rFonts w:hint="cs"/>
          <w:rtl/>
        </w:rPr>
        <w:t>: גם שמזונו מצומצם וגם שמתבייש בהלוואה.</w:t>
      </w:r>
    </w:p>
    <w:p w:rsidR="005E6712" w:rsidRDefault="005E6712" w:rsidP="005E6712">
      <w:pPr>
        <w:tabs>
          <w:tab w:val="left" w:pos="567"/>
          <w:tab w:val="left" w:pos="709"/>
        </w:tabs>
        <w:bidi/>
        <w:ind w:left="284"/>
        <w:contextualSpacing/>
        <w:mirrorIndents/>
        <w:rPr>
          <w:rtl/>
        </w:rPr>
      </w:pPr>
    </w:p>
    <w:p w:rsidR="005E6712" w:rsidRDefault="005E6712" w:rsidP="005E6712">
      <w:pPr>
        <w:tabs>
          <w:tab w:val="left" w:pos="567"/>
          <w:tab w:val="left" w:pos="709"/>
        </w:tabs>
        <w:bidi/>
        <w:ind w:left="284"/>
        <w:contextualSpacing/>
        <w:mirrorIndents/>
        <w:rPr>
          <w:rtl/>
        </w:rPr>
      </w:pPr>
      <w:r>
        <w:rPr>
          <w:rFonts w:hint="cs"/>
          <w:rtl/>
        </w:rPr>
        <w:t>סיבות אלו הם גם תשובה לשאלה המוסרית שנשאלת: "אם ה' אוהב עניים מדוע לא מפרנסם ישירות?"</w:t>
      </w:r>
    </w:p>
    <w:p w:rsidR="005E6712" w:rsidRDefault="005E6712" w:rsidP="005E6712">
      <w:pPr>
        <w:tabs>
          <w:tab w:val="left" w:pos="567"/>
          <w:tab w:val="left" w:pos="709"/>
        </w:tabs>
        <w:bidi/>
        <w:ind w:left="284"/>
        <w:contextualSpacing/>
        <w:mirrorIndents/>
        <w:rPr>
          <w:rtl/>
        </w:rPr>
      </w:pPr>
    </w:p>
    <w:p w:rsidR="005E6712" w:rsidRPr="00461597" w:rsidRDefault="005E6712" w:rsidP="005E6712">
      <w:pPr>
        <w:tabs>
          <w:tab w:val="left" w:pos="567"/>
          <w:tab w:val="left" w:pos="709"/>
        </w:tabs>
        <w:bidi/>
        <w:ind w:left="284"/>
        <w:contextualSpacing/>
        <w:mirrorIndents/>
        <w:rPr>
          <w:b/>
          <w:bCs/>
          <w:sz w:val="24"/>
          <w:szCs w:val="24"/>
          <w:u w:val="single"/>
          <w:rtl/>
        </w:rPr>
      </w:pPr>
      <w:r w:rsidRPr="00461597">
        <w:rPr>
          <w:rFonts w:hint="cs"/>
          <w:b/>
          <w:bCs/>
          <w:sz w:val="24"/>
          <w:szCs w:val="24"/>
          <w:u w:val="single"/>
          <w:rtl/>
        </w:rPr>
        <w:t>דיני המצווה:</w:t>
      </w:r>
    </w:p>
    <w:p w:rsidR="005E6712" w:rsidRDefault="005E6712" w:rsidP="00461597">
      <w:pPr>
        <w:pStyle w:val="a3"/>
        <w:numPr>
          <w:ilvl w:val="0"/>
          <w:numId w:val="35"/>
        </w:numPr>
        <w:tabs>
          <w:tab w:val="left" w:pos="567"/>
          <w:tab w:val="left" w:pos="709"/>
        </w:tabs>
        <w:mirrorIndents/>
        <w:rPr>
          <w:rtl/>
        </w:rPr>
      </w:pPr>
      <w:r>
        <w:rPr>
          <w:rFonts w:hint="cs"/>
          <w:rtl/>
        </w:rPr>
        <w:t>איזה עני קודם לעני אחר? עניי עירך קודמים.</w:t>
      </w:r>
    </w:p>
    <w:p w:rsidR="005E6712" w:rsidRDefault="005E6712" w:rsidP="00461597">
      <w:pPr>
        <w:pStyle w:val="a3"/>
        <w:numPr>
          <w:ilvl w:val="0"/>
          <w:numId w:val="35"/>
        </w:numPr>
        <w:tabs>
          <w:tab w:val="left" w:pos="567"/>
          <w:tab w:val="left" w:pos="709"/>
        </w:tabs>
        <w:mirrorIndents/>
        <w:rPr>
          <w:rtl/>
        </w:rPr>
      </w:pPr>
      <w:r>
        <w:rPr>
          <w:rFonts w:hint="cs"/>
          <w:rtl/>
        </w:rPr>
        <w:t>מי שיש לו כסףלהלוות ואינו מלווה, מאוס מאוד על ה'.</w:t>
      </w:r>
    </w:p>
    <w:p w:rsidR="005E6712" w:rsidRDefault="005E6712" w:rsidP="00461597">
      <w:pPr>
        <w:pStyle w:val="a3"/>
        <w:numPr>
          <w:ilvl w:val="0"/>
          <w:numId w:val="35"/>
        </w:numPr>
        <w:tabs>
          <w:tab w:val="left" w:pos="567"/>
          <w:tab w:val="left" w:pos="709"/>
        </w:tabs>
        <w:mirrorIndents/>
        <w:rPr>
          <w:rtl/>
        </w:rPr>
      </w:pPr>
      <w:r>
        <w:rPr>
          <w:rFonts w:hint="cs"/>
          <w:rtl/>
        </w:rPr>
        <w:t>מי שיש לו ומלווה- אהוב מאוד על ידי ה'.</w:t>
      </w:r>
    </w:p>
    <w:p w:rsidR="005E6712" w:rsidRDefault="005E6712">
      <w:pPr>
        <w:rPr>
          <w:rtl/>
        </w:rPr>
      </w:pPr>
      <w:r>
        <w:rPr>
          <w:rtl/>
        </w:rPr>
        <w:br w:type="page"/>
      </w:r>
    </w:p>
    <w:p w:rsidR="005E6712" w:rsidRPr="005E6712" w:rsidRDefault="005E6712" w:rsidP="005E6712">
      <w:pPr>
        <w:bidi/>
        <w:ind w:left="360"/>
        <w:rPr>
          <w:b/>
          <w:bCs/>
          <w:sz w:val="24"/>
          <w:szCs w:val="24"/>
        </w:rPr>
      </w:pPr>
      <w:r>
        <w:rPr>
          <w:rFonts w:hint="cs"/>
          <w:b/>
          <w:bCs/>
          <w:sz w:val="24"/>
          <w:szCs w:val="24"/>
          <w:rtl/>
        </w:rPr>
        <w:lastRenderedPageBreak/>
        <w:t xml:space="preserve">1.  </w:t>
      </w:r>
      <w:r w:rsidRPr="005E6712">
        <w:rPr>
          <w:rFonts w:hint="cs"/>
          <w:b/>
          <w:bCs/>
          <w:sz w:val="24"/>
          <w:szCs w:val="24"/>
          <w:rtl/>
        </w:rPr>
        <w:t>מצווה ס"ו- מצוות הלוואה לעני</w:t>
      </w:r>
    </w:p>
    <w:p w:rsidR="005E6712" w:rsidRDefault="005E6712" w:rsidP="005E6712">
      <w:pPr>
        <w:pStyle w:val="a3"/>
        <w:numPr>
          <w:ilvl w:val="0"/>
          <w:numId w:val="8"/>
        </w:numPr>
      </w:pPr>
      <w:r>
        <w:rPr>
          <w:rFonts w:hint="cs"/>
          <w:rtl/>
        </w:rPr>
        <w:t>מדוע הלוואה לעני עדיפה מלתת לו צדקה? הבא סיבה אחת.</w:t>
      </w:r>
    </w:p>
    <w:p w:rsidR="005E6712" w:rsidRDefault="005E6712" w:rsidP="005E6712">
      <w:pPr>
        <w:pStyle w:val="a3"/>
        <w:ind w:left="1080"/>
        <w:rPr>
          <w:rtl/>
        </w:rPr>
      </w:pPr>
      <w:r>
        <w:rPr>
          <w:rFonts w:hint="cs"/>
          <w:rtl/>
        </w:rPr>
        <w:t>_________________________________________________________________________________________________________________________________________________________________________________________________________________________________</w:t>
      </w:r>
    </w:p>
    <w:p w:rsidR="005E6712" w:rsidRDefault="005E6712" w:rsidP="005E6712">
      <w:pPr>
        <w:pStyle w:val="a3"/>
        <w:numPr>
          <w:ilvl w:val="0"/>
          <w:numId w:val="8"/>
        </w:numPr>
      </w:pPr>
      <w:r>
        <w:rPr>
          <w:rFonts w:hint="cs"/>
          <w:rtl/>
        </w:rPr>
        <w:t>מצוות הלוואה לעני כתובה בתורה פעמיים:  "אם כסף תלווה את עמי.." וכן: "העבט תעביטנו".</w:t>
      </w:r>
    </w:p>
    <w:p w:rsidR="005E6712" w:rsidRDefault="005E6712" w:rsidP="005E6712">
      <w:pPr>
        <w:pStyle w:val="a3"/>
        <w:ind w:left="1080"/>
        <w:rPr>
          <w:rtl/>
        </w:rPr>
      </w:pPr>
      <w:r>
        <w:rPr>
          <w:rFonts w:hint="cs"/>
          <w:rtl/>
        </w:rPr>
        <w:t>מדוע ניתן היה לחשוב שאין חובה ממש להלוות לעני?</w:t>
      </w:r>
    </w:p>
    <w:p w:rsidR="005E6712" w:rsidRDefault="005E6712" w:rsidP="005E6712">
      <w:pPr>
        <w:pStyle w:val="a3"/>
        <w:ind w:left="1080"/>
        <w:rPr>
          <w:rtl/>
        </w:rPr>
      </w:pPr>
      <w:r>
        <w:rPr>
          <w:rFonts w:hint="cs"/>
          <w:rtl/>
        </w:rPr>
        <w:t>__________________________________________________________________________-</w:t>
      </w:r>
    </w:p>
    <w:p w:rsidR="005E6712" w:rsidRDefault="005E6712" w:rsidP="005E6712">
      <w:pPr>
        <w:pStyle w:val="a3"/>
        <w:ind w:left="1080"/>
        <w:rPr>
          <w:rtl/>
        </w:rPr>
      </w:pPr>
      <w:r>
        <w:rPr>
          <w:rFonts w:hint="cs"/>
          <w:rtl/>
        </w:rPr>
        <w:t>מניין שאכן מדובר בחובה ולא ברשות? ________________________________________________</w:t>
      </w:r>
    </w:p>
    <w:p w:rsidR="005E6712" w:rsidRDefault="005E6712" w:rsidP="005E6712">
      <w:pPr>
        <w:pStyle w:val="a3"/>
        <w:numPr>
          <w:ilvl w:val="0"/>
          <w:numId w:val="8"/>
        </w:numPr>
      </w:pPr>
      <w:r>
        <w:rPr>
          <w:rFonts w:hint="cs"/>
          <w:rtl/>
        </w:rPr>
        <w:t>אם הקב"ה אוהב עניים...למה אינו מפרנסם בעצמו?</w:t>
      </w:r>
    </w:p>
    <w:p w:rsidR="005E6712" w:rsidRDefault="005E6712" w:rsidP="005E6712">
      <w:pPr>
        <w:pStyle w:val="a3"/>
        <w:ind w:left="1080"/>
        <w:rPr>
          <w:rtl/>
        </w:rPr>
      </w:pPr>
      <w:r>
        <w:rPr>
          <w:rFonts w:hint="cs"/>
          <w:rtl/>
        </w:rPr>
        <w:t>______________________________________________________________________________________________________________________________________________________</w:t>
      </w:r>
    </w:p>
    <w:p w:rsidR="005E6712" w:rsidRDefault="005E6712" w:rsidP="005E6712">
      <w:pPr>
        <w:tabs>
          <w:tab w:val="left" w:pos="567"/>
          <w:tab w:val="left" w:pos="709"/>
        </w:tabs>
        <w:bidi/>
        <w:ind w:left="284"/>
        <w:contextualSpacing/>
        <w:mirrorIndents/>
        <w:rPr>
          <w:rtl/>
        </w:rPr>
      </w:pPr>
    </w:p>
    <w:p w:rsidR="005E6712" w:rsidRDefault="005E6712">
      <w:pPr>
        <w:rPr>
          <w:rtl/>
        </w:rPr>
      </w:pPr>
      <w:r>
        <w:rPr>
          <w:rtl/>
        </w:rPr>
        <w:br w:type="page"/>
      </w:r>
    </w:p>
    <w:p w:rsidR="005E6712" w:rsidRPr="00461597" w:rsidRDefault="005E6712" w:rsidP="005E6712">
      <w:pPr>
        <w:tabs>
          <w:tab w:val="left" w:pos="567"/>
          <w:tab w:val="left" w:pos="709"/>
        </w:tabs>
        <w:bidi/>
        <w:ind w:left="284"/>
        <w:contextualSpacing/>
        <w:mirrorIndents/>
        <w:rPr>
          <w:b/>
          <w:bCs/>
          <w:sz w:val="24"/>
          <w:szCs w:val="24"/>
          <w:u w:val="single"/>
          <w:rtl/>
        </w:rPr>
      </w:pPr>
      <w:r w:rsidRPr="00461597">
        <w:rPr>
          <w:rFonts w:hint="cs"/>
          <w:b/>
          <w:bCs/>
          <w:sz w:val="24"/>
          <w:szCs w:val="24"/>
          <w:u w:val="single"/>
          <w:rtl/>
        </w:rPr>
        <w:lastRenderedPageBreak/>
        <w:t>מצווה רכ"ח- שלא לעשוק.</w:t>
      </w:r>
    </w:p>
    <w:p w:rsidR="005E6712" w:rsidRDefault="005E6712" w:rsidP="005E6712">
      <w:pPr>
        <w:tabs>
          <w:tab w:val="left" w:pos="567"/>
          <w:tab w:val="left" w:pos="709"/>
        </w:tabs>
        <w:bidi/>
        <w:ind w:left="284"/>
        <w:contextualSpacing/>
        <w:mirrorIndents/>
        <w:rPr>
          <w:rtl/>
        </w:rPr>
      </w:pPr>
    </w:p>
    <w:p w:rsidR="005E6712" w:rsidRPr="00461597" w:rsidRDefault="005E6712" w:rsidP="006550F5">
      <w:pPr>
        <w:tabs>
          <w:tab w:val="left" w:pos="567"/>
          <w:tab w:val="left" w:pos="709"/>
        </w:tabs>
        <w:bidi/>
        <w:ind w:left="284"/>
        <w:contextualSpacing/>
        <w:mirrorIndents/>
        <w:rPr>
          <w:b/>
          <w:bCs/>
          <w:sz w:val="24"/>
          <w:szCs w:val="24"/>
          <w:u w:val="single"/>
          <w:rtl/>
        </w:rPr>
      </w:pPr>
      <w:r w:rsidRPr="00461597">
        <w:rPr>
          <w:rFonts w:hint="cs"/>
          <w:b/>
          <w:bCs/>
          <w:sz w:val="24"/>
          <w:szCs w:val="24"/>
          <w:u w:val="single"/>
          <w:rtl/>
        </w:rPr>
        <w:t>הגדרת המצווה:</w:t>
      </w:r>
    </w:p>
    <w:p w:rsidR="005E6712" w:rsidRDefault="005E6712" w:rsidP="006550F5">
      <w:pPr>
        <w:tabs>
          <w:tab w:val="left" w:pos="567"/>
          <w:tab w:val="left" w:pos="709"/>
        </w:tabs>
        <w:bidi/>
        <w:ind w:left="284"/>
        <w:contextualSpacing/>
        <w:mirrorIndents/>
        <w:rPr>
          <w:rtl/>
        </w:rPr>
      </w:pPr>
      <w:r>
        <w:rPr>
          <w:rFonts w:hint="cs"/>
          <w:rtl/>
        </w:rPr>
        <w:t>כתוב בתורה: "לא תעשוק את רעך ולא תגזול..."</w:t>
      </w:r>
    </w:p>
    <w:p w:rsidR="005E6712" w:rsidRDefault="005E6712" w:rsidP="006550F5">
      <w:pPr>
        <w:tabs>
          <w:tab w:val="left" w:pos="567"/>
          <w:tab w:val="left" w:pos="709"/>
        </w:tabs>
        <w:bidi/>
        <w:ind w:left="284"/>
        <w:contextualSpacing/>
        <w:mirrorIndents/>
        <w:rPr>
          <w:rtl/>
        </w:rPr>
      </w:pPr>
      <w:r>
        <w:rPr>
          <w:rFonts w:hint="cs"/>
          <w:rtl/>
        </w:rPr>
        <w:t xml:space="preserve">גניבה- כשאדם גונב בסתר </w:t>
      </w:r>
      <w:r w:rsidR="007B3606">
        <w:rPr>
          <w:rFonts w:hint="cs"/>
          <w:rtl/>
        </w:rPr>
        <w:t>מחברו</w:t>
      </w:r>
      <w:r>
        <w:rPr>
          <w:rFonts w:hint="cs"/>
          <w:rtl/>
        </w:rPr>
        <w:t>.</w:t>
      </w:r>
    </w:p>
    <w:p w:rsidR="005E6712" w:rsidRDefault="005E6712" w:rsidP="006550F5">
      <w:pPr>
        <w:tabs>
          <w:tab w:val="left" w:pos="567"/>
          <w:tab w:val="left" w:pos="709"/>
        </w:tabs>
        <w:bidi/>
        <w:ind w:left="284"/>
        <w:contextualSpacing/>
        <w:mirrorIndents/>
        <w:rPr>
          <w:rtl/>
        </w:rPr>
      </w:pPr>
      <w:r>
        <w:rPr>
          <w:rFonts w:hint="cs"/>
          <w:rtl/>
        </w:rPr>
        <w:t xml:space="preserve">גזל- כשאדם לוקח בכוח לאור היום </w:t>
      </w:r>
      <w:r w:rsidR="007B3606">
        <w:rPr>
          <w:rFonts w:hint="cs"/>
          <w:rtl/>
        </w:rPr>
        <w:t>מחברו</w:t>
      </w:r>
      <w:r>
        <w:rPr>
          <w:rFonts w:hint="cs"/>
          <w:rtl/>
        </w:rPr>
        <w:t>.</w:t>
      </w:r>
    </w:p>
    <w:p w:rsidR="005E6712" w:rsidRDefault="005E6712" w:rsidP="006550F5">
      <w:pPr>
        <w:tabs>
          <w:tab w:val="left" w:pos="567"/>
          <w:tab w:val="left" w:pos="709"/>
        </w:tabs>
        <w:bidi/>
        <w:ind w:left="284"/>
        <w:contextualSpacing/>
        <w:mirrorIndents/>
        <w:rPr>
          <w:rtl/>
        </w:rPr>
      </w:pPr>
      <w:r>
        <w:rPr>
          <w:rFonts w:hint="cs"/>
          <w:rtl/>
        </w:rPr>
        <w:t>עושק: מחזיק אצלו ממון חברו ולא נותן לו אותו.</w:t>
      </w:r>
    </w:p>
    <w:p w:rsidR="005E6712" w:rsidRDefault="005E6712" w:rsidP="006550F5">
      <w:pPr>
        <w:tabs>
          <w:tab w:val="left" w:pos="567"/>
          <w:tab w:val="left" w:pos="709"/>
        </w:tabs>
        <w:bidi/>
        <w:ind w:left="284"/>
        <w:contextualSpacing/>
        <w:mirrorIndents/>
        <w:rPr>
          <w:rtl/>
        </w:rPr>
      </w:pPr>
    </w:p>
    <w:p w:rsidR="005E6712" w:rsidRDefault="005E6712" w:rsidP="006550F5">
      <w:pPr>
        <w:tabs>
          <w:tab w:val="left" w:pos="567"/>
          <w:tab w:val="left" w:pos="709"/>
        </w:tabs>
        <w:bidi/>
        <w:ind w:left="284"/>
        <w:contextualSpacing/>
        <w:mirrorIndents/>
        <w:rPr>
          <w:rtl/>
        </w:rPr>
      </w:pPr>
      <w:r w:rsidRPr="00461597">
        <w:rPr>
          <w:rFonts w:hint="cs"/>
          <w:u w:val="single"/>
          <w:rtl/>
        </w:rPr>
        <w:t>שתי דוגמאות לעושק</w:t>
      </w:r>
      <w:r>
        <w:rPr>
          <w:rFonts w:hint="cs"/>
          <w:rtl/>
        </w:rPr>
        <w:t>:</w:t>
      </w:r>
    </w:p>
    <w:p w:rsidR="005E6712" w:rsidRDefault="005E6712" w:rsidP="006550F5">
      <w:pPr>
        <w:tabs>
          <w:tab w:val="left" w:pos="567"/>
          <w:tab w:val="left" w:pos="709"/>
        </w:tabs>
        <w:bidi/>
        <w:contextualSpacing/>
        <w:mirrorIndents/>
        <w:rPr>
          <w:rtl/>
        </w:rPr>
      </w:pPr>
      <w:r>
        <w:rPr>
          <w:rFonts w:hint="cs"/>
          <w:rtl/>
        </w:rPr>
        <w:t>1. חייב שכר למישהו ודוחה אותו ב"לך ושוב".</w:t>
      </w:r>
    </w:p>
    <w:p w:rsidR="005E6712" w:rsidRDefault="005E6712" w:rsidP="006550F5">
      <w:pPr>
        <w:tabs>
          <w:tab w:val="left" w:pos="567"/>
          <w:tab w:val="left" w:pos="709"/>
        </w:tabs>
        <w:bidi/>
        <w:contextualSpacing/>
        <w:mirrorIndents/>
        <w:rPr>
          <w:rtl/>
        </w:rPr>
      </w:pPr>
      <w:r>
        <w:rPr>
          <w:rFonts w:hint="cs"/>
          <w:rtl/>
        </w:rPr>
        <w:t>2. חייב שכר או כסף למישהו ודוחה אותו באלימות. ( או ברמאות: איני חייב לך או אני חייב לך פחות )</w:t>
      </w:r>
    </w:p>
    <w:p w:rsidR="006550F5" w:rsidRDefault="006550F5" w:rsidP="006550F5">
      <w:pPr>
        <w:tabs>
          <w:tab w:val="left" w:pos="567"/>
          <w:tab w:val="left" w:pos="709"/>
        </w:tabs>
        <w:bidi/>
        <w:contextualSpacing/>
        <w:mirrorIndents/>
        <w:rPr>
          <w:rtl/>
        </w:rPr>
      </w:pPr>
    </w:p>
    <w:p w:rsidR="005E6712" w:rsidRDefault="0016325B" w:rsidP="006550F5">
      <w:pPr>
        <w:tabs>
          <w:tab w:val="left" w:pos="567"/>
          <w:tab w:val="left" w:pos="709"/>
        </w:tabs>
        <w:bidi/>
        <w:contextualSpacing/>
        <w:mirrorIndents/>
        <w:rPr>
          <w:rtl/>
        </w:rPr>
      </w:pPr>
      <w:r w:rsidRPr="00461597">
        <w:rPr>
          <w:rFonts w:hint="cs"/>
          <w:u w:val="single"/>
          <w:rtl/>
        </w:rPr>
        <w:t>שאלה</w:t>
      </w:r>
      <w:r>
        <w:rPr>
          <w:rFonts w:hint="cs"/>
          <w:rtl/>
        </w:rPr>
        <w:t xml:space="preserve">: מדוע התורה מפרטת בנפרד גניבה, עושק וגזל, הרי זה אותו עניין: לקיחת ממון </w:t>
      </w:r>
      <w:r w:rsidR="006550F5">
        <w:rPr>
          <w:rFonts w:hint="cs"/>
          <w:rtl/>
        </w:rPr>
        <w:t>חברו</w:t>
      </w:r>
      <w:r>
        <w:rPr>
          <w:rFonts w:hint="cs"/>
          <w:rtl/>
        </w:rPr>
        <w:t xml:space="preserve"> שלא בצדק?!</w:t>
      </w:r>
    </w:p>
    <w:p w:rsidR="006550F5" w:rsidRDefault="0016325B" w:rsidP="006550F5">
      <w:pPr>
        <w:tabs>
          <w:tab w:val="left" w:pos="567"/>
          <w:tab w:val="left" w:pos="709"/>
        </w:tabs>
        <w:bidi/>
        <w:contextualSpacing/>
        <w:mirrorIndents/>
        <w:rPr>
          <w:rtl/>
        </w:rPr>
      </w:pPr>
      <w:r w:rsidRPr="00461597">
        <w:rPr>
          <w:rFonts w:hint="cs"/>
          <w:u w:val="single"/>
          <w:rtl/>
        </w:rPr>
        <w:t>תש</w:t>
      </w:r>
      <w:r w:rsidR="006550F5" w:rsidRPr="00461597">
        <w:rPr>
          <w:rFonts w:hint="cs"/>
          <w:u w:val="single"/>
          <w:rtl/>
        </w:rPr>
        <w:t>ו</w:t>
      </w:r>
      <w:r w:rsidRPr="00461597">
        <w:rPr>
          <w:rFonts w:hint="cs"/>
          <w:u w:val="single"/>
          <w:rtl/>
        </w:rPr>
        <w:t>בה</w:t>
      </w:r>
      <w:r>
        <w:rPr>
          <w:rFonts w:hint="cs"/>
          <w:rtl/>
        </w:rPr>
        <w:t xml:space="preserve">: לפי רבא בגמרא: "זהו עושק זהו גזל, ולמה חילקן הכתוב? לעבור עליו בשני לאוין"- </w:t>
      </w:r>
    </w:p>
    <w:p w:rsidR="0016325B" w:rsidRDefault="0016325B" w:rsidP="006550F5">
      <w:pPr>
        <w:tabs>
          <w:tab w:val="left" w:pos="567"/>
          <w:tab w:val="left" w:pos="709"/>
        </w:tabs>
        <w:bidi/>
        <w:contextualSpacing/>
        <w:mirrorIndents/>
        <w:rPr>
          <w:rtl/>
        </w:rPr>
      </w:pPr>
      <w:r>
        <w:rPr>
          <w:rFonts w:hint="cs"/>
          <w:rtl/>
        </w:rPr>
        <w:t>כלומר: להחמיר על מי שעובר על כך.</w:t>
      </w:r>
      <w:r w:rsidR="006550F5">
        <w:rPr>
          <w:rFonts w:hint="cs"/>
          <w:rtl/>
        </w:rPr>
        <w:t xml:space="preserve"> מי שעושק או גוזל עובר בשני לאוין כלומר על שתי מצוות.</w:t>
      </w:r>
    </w:p>
    <w:p w:rsidR="006550F5" w:rsidRDefault="006550F5" w:rsidP="006550F5">
      <w:pPr>
        <w:tabs>
          <w:tab w:val="left" w:pos="567"/>
          <w:tab w:val="left" w:pos="709"/>
        </w:tabs>
        <w:bidi/>
        <w:contextualSpacing/>
        <w:mirrorIndents/>
        <w:rPr>
          <w:rtl/>
        </w:rPr>
      </w:pPr>
    </w:p>
    <w:p w:rsidR="006550F5" w:rsidRPr="00461597" w:rsidRDefault="006550F5" w:rsidP="006550F5">
      <w:pPr>
        <w:tabs>
          <w:tab w:val="left" w:pos="567"/>
          <w:tab w:val="left" w:pos="709"/>
        </w:tabs>
        <w:bidi/>
        <w:contextualSpacing/>
        <w:mirrorIndents/>
        <w:rPr>
          <w:u w:val="single"/>
          <w:rtl/>
        </w:rPr>
      </w:pPr>
      <w:r w:rsidRPr="00461597">
        <w:rPr>
          <w:rFonts w:hint="cs"/>
          <w:u w:val="single"/>
          <w:rtl/>
        </w:rPr>
        <w:t>שני הסברים לתשובה זו:</w:t>
      </w:r>
    </w:p>
    <w:p w:rsidR="006550F5" w:rsidRDefault="006550F5" w:rsidP="006550F5">
      <w:pPr>
        <w:tabs>
          <w:tab w:val="left" w:pos="567"/>
          <w:tab w:val="left" w:pos="709"/>
        </w:tabs>
        <w:bidi/>
        <w:contextualSpacing/>
        <w:mirrorIndents/>
        <w:rPr>
          <w:rtl/>
        </w:rPr>
      </w:pPr>
      <w:r>
        <w:rPr>
          <w:rFonts w:hint="cs"/>
          <w:rtl/>
        </w:rPr>
        <w:t>1. למרות שאיסור גזל, גניבה ועושק הם דומים, הרבה ה' אזהרות כדי שנבין את חומרת העניין ונתרחק מהם.</w:t>
      </w:r>
    </w:p>
    <w:p w:rsidR="006550F5" w:rsidRDefault="006550F5" w:rsidP="006550F5">
      <w:pPr>
        <w:tabs>
          <w:tab w:val="left" w:pos="567"/>
          <w:tab w:val="left" w:pos="709"/>
        </w:tabs>
        <w:bidi/>
        <w:contextualSpacing/>
        <w:mirrorIndents/>
        <w:rPr>
          <w:rtl/>
        </w:rPr>
      </w:pPr>
      <w:r>
        <w:rPr>
          <w:rFonts w:hint="cs"/>
          <w:rtl/>
        </w:rPr>
        <w:t>2. כדי שבכל פעם שנימנע מכך, נקבל שכר רב , על כל אזהרה ואזהרה נקבל שכר.</w:t>
      </w:r>
    </w:p>
    <w:p w:rsidR="006550F5" w:rsidRDefault="006550F5" w:rsidP="006550F5">
      <w:pPr>
        <w:tabs>
          <w:tab w:val="left" w:pos="567"/>
          <w:tab w:val="left" w:pos="709"/>
        </w:tabs>
        <w:bidi/>
        <w:contextualSpacing/>
        <w:mirrorIndents/>
        <w:rPr>
          <w:rtl/>
        </w:rPr>
      </w:pPr>
    </w:p>
    <w:p w:rsidR="006550F5" w:rsidRPr="00461597" w:rsidRDefault="006550F5" w:rsidP="006550F5">
      <w:pPr>
        <w:tabs>
          <w:tab w:val="left" w:pos="567"/>
          <w:tab w:val="left" w:pos="709"/>
        </w:tabs>
        <w:bidi/>
        <w:contextualSpacing/>
        <w:mirrorIndents/>
        <w:rPr>
          <w:u w:val="single"/>
          <w:rtl/>
        </w:rPr>
      </w:pPr>
      <w:r w:rsidRPr="00461597">
        <w:rPr>
          <w:rFonts w:hint="cs"/>
          <w:u w:val="single"/>
          <w:rtl/>
        </w:rPr>
        <w:t xml:space="preserve">הסבר </w:t>
      </w:r>
      <w:r w:rsidRPr="00461597">
        <w:rPr>
          <w:rFonts w:hint="cs"/>
          <w:b/>
          <w:bCs/>
          <w:u w:val="single"/>
          <w:rtl/>
        </w:rPr>
        <w:t>שאין</w:t>
      </w:r>
      <w:r w:rsidRPr="00461597">
        <w:rPr>
          <w:rFonts w:hint="cs"/>
          <w:u w:val="single"/>
          <w:rtl/>
        </w:rPr>
        <w:t xml:space="preserve"> לקבל:</w:t>
      </w:r>
    </w:p>
    <w:p w:rsidR="006550F5" w:rsidRDefault="006550F5" w:rsidP="006550F5">
      <w:pPr>
        <w:tabs>
          <w:tab w:val="left" w:pos="567"/>
          <w:tab w:val="left" w:pos="709"/>
        </w:tabs>
        <w:bidi/>
        <w:contextualSpacing/>
        <w:mirrorIndents/>
        <w:rPr>
          <w:rtl/>
        </w:rPr>
      </w:pPr>
      <w:r>
        <w:rPr>
          <w:rFonts w:hint="cs"/>
          <w:rtl/>
        </w:rPr>
        <w:t>ה' הרבה אזהרות כדי להעניש הרבה את מי שעובר על עניין זה של לקיחת ממון.</w:t>
      </w:r>
    </w:p>
    <w:p w:rsidR="006550F5" w:rsidRDefault="006550F5" w:rsidP="006550F5">
      <w:pPr>
        <w:tabs>
          <w:tab w:val="left" w:pos="567"/>
          <w:tab w:val="left" w:pos="709"/>
        </w:tabs>
        <w:bidi/>
        <w:contextualSpacing/>
        <w:mirrorIndents/>
        <w:rPr>
          <w:rtl/>
        </w:rPr>
      </w:pPr>
      <w:r>
        <w:rPr>
          <w:rFonts w:hint="cs"/>
          <w:rtl/>
        </w:rPr>
        <w:t>אין לקבל כי ה' רוצה לזכות את ישראל ולא להחמיר עימם.</w:t>
      </w:r>
    </w:p>
    <w:p w:rsidR="006550F5" w:rsidRDefault="006550F5" w:rsidP="006550F5">
      <w:pPr>
        <w:tabs>
          <w:tab w:val="left" w:pos="567"/>
          <w:tab w:val="left" w:pos="709"/>
        </w:tabs>
        <w:bidi/>
        <w:contextualSpacing/>
        <w:mirrorIndents/>
        <w:rPr>
          <w:rtl/>
        </w:rPr>
      </w:pPr>
    </w:p>
    <w:p w:rsidR="006550F5" w:rsidRPr="00461597" w:rsidRDefault="006550F5" w:rsidP="006550F5">
      <w:pPr>
        <w:tabs>
          <w:tab w:val="left" w:pos="567"/>
          <w:tab w:val="left" w:pos="709"/>
        </w:tabs>
        <w:bidi/>
        <w:contextualSpacing/>
        <w:mirrorIndents/>
        <w:rPr>
          <w:b/>
          <w:bCs/>
          <w:sz w:val="24"/>
          <w:szCs w:val="24"/>
          <w:u w:val="single"/>
          <w:rtl/>
        </w:rPr>
      </w:pPr>
      <w:r w:rsidRPr="00461597">
        <w:rPr>
          <w:rFonts w:hint="cs"/>
          <w:b/>
          <w:bCs/>
          <w:sz w:val="24"/>
          <w:szCs w:val="24"/>
          <w:u w:val="single"/>
          <w:rtl/>
        </w:rPr>
        <w:t>שורש המצווה:</w:t>
      </w:r>
    </w:p>
    <w:p w:rsidR="006550F5" w:rsidRDefault="006550F5" w:rsidP="006550F5">
      <w:pPr>
        <w:tabs>
          <w:tab w:val="left" w:pos="567"/>
          <w:tab w:val="left" w:pos="709"/>
        </w:tabs>
        <w:bidi/>
        <w:contextualSpacing/>
        <w:mirrorIndents/>
        <w:rPr>
          <w:rtl/>
        </w:rPr>
      </w:pPr>
      <w:r>
        <w:rPr>
          <w:rFonts w:hint="cs"/>
          <w:rtl/>
        </w:rPr>
        <w:t>זו מצווה שהשכל מחייב אותה, כלומר הגיונית וברורה.</w:t>
      </w:r>
    </w:p>
    <w:p w:rsidR="006550F5" w:rsidRDefault="006550F5" w:rsidP="006550F5">
      <w:pPr>
        <w:tabs>
          <w:tab w:val="left" w:pos="567"/>
          <w:tab w:val="left" w:pos="709"/>
        </w:tabs>
        <w:bidi/>
        <w:contextualSpacing/>
        <w:mirrorIndents/>
        <w:rPr>
          <w:rtl/>
        </w:rPr>
      </w:pPr>
      <w:r>
        <w:rPr>
          <w:rFonts w:hint="cs"/>
          <w:rtl/>
        </w:rPr>
        <w:t>הכוונה: הימנעות מלקיחת ממון מחבר תיצור חברה טובה. אי הימנעות מכך, יגרום לכאוס חברתי.</w:t>
      </w:r>
    </w:p>
    <w:p w:rsidR="006550F5" w:rsidRDefault="006550F5" w:rsidP="006550F5">
      <w:pPr>
        <w:tabs>
          <w:tab w:val="left" w:pos="567"/>
          <w:tab w:val="left" w:pos="709"/>
        </w:tabs>
        <w:bidi/>
        <w:contextualSpacing/>
        <w:mirrorIndents/>
        <w:rPr>
          <w:rtl/>
        </w:rPr>
      </w:pPr>
    </w:p>
    <w:p w:rsidR="006550F5" w:rsidRPr="00461597" w:rsidRDefault="006550F5" w:rsidP="006550F5">
      <w:pPr>
        <w:tabs>
          <w:tab w:val="left" w:pos="567"/>
          <w:tab w:val="left" w:pos="709"/>
        </w:tabs>
        <w:bidi/>
        <w:contextualSpacing/>
        <w:mirrorIndents/>
        <w:rPr>
          <w:b/>
          <w:bCs/>
          <w:sz w:val="24"/>
          <w:szCs w:val="24"/>
          <w:u w:val="single"/>
          <w:rtl/>
        </w:rPr>
      </w:pPr>
      <w:r w:rsidRPr="00461597">
        <w:rPr>
          <w:rFonts w:hint="cs"/>
          <w:b/>
          <w:bCs/>
          <w:sz w:val="24"/>
          <w:szCs w:val="24"/>
          <w:u w:val="single"/>
          <w:rtl/>
        </w:rPr>
        <w:t>דיני המצווה:</w:t>
      </w:r>
    </w:p>
    <w:p w:rsidR="006550F5" w:rsidRDefault="007B3606" w:rsidP="006550F5">
      <w:pPr>
        <w:tabs>
          <w:tab w:val="left" w:pos="567"/>
          <w:tab w:val="left" w:pos="709"/>
        </w:tabs>
        <w:bidi/>
        <w:contextualSpacing/>
        <w:mirrorIndents/>
        <w:rPr>
          <w:rtl/>
        </w:rPr>
      </w:pPr>
      <w:r>
        <w:rPr>
          <w:rFonts w:hint="cs"/>
          <w:rtl/>
        </w:rPr>
        <w:t>מי שעשק או גזל את חברו עליו להשיב את הממון וכן לפייס את חברו.</w:t>
      </w:r>
    </w:p>
    <w:p w:rsidR="007B3606" w:rsidRDefault="007B3606" w:rsidP="007B3606">
      <w:pPr>
        <w:tabs>
          <w:tab w:val="left" w:pos="567"/>
          <w:tab w:val="left" w:pos="709"/>
        </w:tabs>
        <w:bidi/>
        <w:contextualSpacing/>
        <w:mirrorIndents/>
        <w:rPr>
          <w:rtl/>
        </w:rPr>
      </w:pPr>
      <w:r>
        <w:rPr>
          <w:rFonts w:hint="cs"/>
          <w:rtl/>
        </w:rPr>
        <w:t>( זהו "לאו שניתק לעשה" כלומר מצוות לא תעשה המופיעה בסמוך למצוות עשה, כדי לומר לנו: מי שעבר על ה"לאו" , יתקן זאת על ידי ה"עשה" )</w:t>
      </w:r>
    </w:p>
    <w:p w:rsidR="007B3606" w:rsidRDefault="007B3606" w:rsidP="007B3606">
      <w:pPr>
        <w:tabs>
          <w:tab w:val="left" w:pos="567"/>
          <w:tab w:val="left" w:pos="709"/>
        </w:tabs>
        <w:bidi/>
        <w:contextualSpacing/>
        <w:mirrorIndents/>
        <w:rPr>
          <w:rtl/>
        </w:rPr>
      </w:pPr>
      <w:r>
        <w:rPr>
          <w:rFonts w:hint="cs"/>
          <w:rtl/>
        </w:rPr>
        <w:t>עושק וגזל הם שתי מצוות שונות , למרות שמופיעות בפסוק אחד.</w:t>
      </w:r>
    </w:p>
    <w:p w:rsidR="007B3606" w:rsidRDefault="007B3606" w:rsidP="007B3606">
      <w:pPr>
        <w:tabs>
          <w:tab w:val="left" w:pos="567"/>
          <w:tab w:val="left" w:pos="709"/>
        </w:tabs>
        <w:bidi/>
        <w:contextualSpacing/>
        <w:mirrorIndents/>
        <w:rPr>
          <w:rtl/>
        </w:rPr>
      </w:pPr>
      <w:r>
        <w:rPr>
          <w:rFonts w:hint="cs"/>
          <w:rtl/>
        </w:rPr>
        <w:t xml:space="preserve">לדעת הרב הצרפתי ( בעל הסמ"ג ), שתי המצוות "עושק" ו"גזל" הן מצווה אחת ולכן מופיעות בפסוק אחד. </w:t>
      </w:r>
    </w:p>
    <w:p w:rsidR="007B3606" w:rsidRDefault="007B3606" w:rsidP="007B3606">
      <w:pPr>
        <w:tabs>
          <w:tab w:val="left" w:pos="567"/>
          <w:tab w:val="left" w:pos="709"/>
        </w:tabs>
        <w:bidi/>
        <w:contextualSpacing/>
        <w:mirrorIndents/>
        <w:rPr>
          <w:rtl/>
        </w:rPr>
      </w:pPr>
      <w:r>
        <w:rPr>
          <w:rFonts w:hint="cs"/>
          <w:rtl/>
        </w:rPr>
        <w:t>ספר החינוך לא מקבל זאת.</w:t>
      </w:r>
    </w:p>
    <w:p w:rsidR="007B3606" w:rsidRDefault="007B3606">
      <w:pPr>
        <w:rPr>
          <w:rtl/>
        </w:rPr>
      </w:pPr>
      <w:r>
        <w:rPr>
          <w:rtl/>
        </w:rPr>
        <w:br w:type="page"/>
      </w:r>
    </w:p>
    <w:p w:rsidR="007B3606" w:rsidRDefault="007B3606" w:rsidP="007B3606">
      <w:pPr>
        <w:tabs>
          <w:tab w:val="left" w:pos="567"/>
          <w:tab w:val="left" w:pos="709"/>
        </w:tabs>
        <w:bidi/>
        <w:contextualSpacing/>
        <w:mirrorIndents/>
        <w:rPr>
          <w:rtl/>
        </w:rPr>
      </w:pPr>
    </w:p>
    <w:p w:rsidR="007B3606" w:rsidRPr="00C07FE6" w:rsidRDefault="007B3606" w:rsidP="007B3606">
      <w:pPr>
        <w:pStyle w:val="a3"/>
        <w:numPr>
          <w:ilvl w:val="0"/>
          <w:numId w:val="2"/>
        </w:numPr>
        <w:rPr>
          <w:b/>
          <w:bCs/>
          <w:sz w:val="24"/>
          <w:szCs w:val="24"/>
        </w:rPr>
      </w:pPr>
      <w:r w:rsidRPr="00C07FE6">
        <w:rPr>
          <w:rFonts w:hint="cs"/>
          <w:b/>
          <w:bCs/>
          <w:sz w:val="24"/>
          <w:szCs w:val="24"/>
          <w:rtl/>
        </w:rPr>
        <w:t>מצווה רכ"ח- מצווה שלא לעשוק</w:t>
      </w:r>
    </w:p>
    <w:p w:rsidR="007B3606" w:rsidRDefault="007B3606" w:rsidP="007B3606">
      <w:pPr>
        <w:pStyle w:val="a3"/>
        <w:numPr>
          <w:ilvl w:val="0"/>
          <w:numId w:val="9"/>
        </w:numPr>
      </w:pPr>
      <w:r>
        <w:rPr>
          <w:rFonts w:hint="cs"/>
          <w:rtl/>
        </w:rPr>
        <w:t xml:space="preserve">בתורה כתוב: "לא </w:t>
      </w:r>
      <w:r w:rsidRPr="00374C19">
        <w:rPr>
          <w:rFonts w:hint="cs"/>
          <w:u w:val="single"/>
          <w:rtl/>
        </w:rPr>
        <w:t>חעשוק</w:t>
      </w:r>
      <w:r>
        <w:rPr>
          <w:rFonts w:hint="cs"/>
          <w:rtl/>
        </w:rPr>
        <w:t xml:space="preserve"> את רעך ולא </w:t>
      </w:r>
      <w:r w:rsidRPr="00374C19">
        <w:rPr>
          <w:rFonts w:hint="cs"/>
          <w:u w:val="single"/>
          <w:rtl/>
        </w:rPr>
        <w:t>תגזול</w:t>
      </w:r>
      <w:r>
        <w:rPr>
          <w:rFonts w:hint="cs"/>
          <w:rtl/>
        </w:rPr>
        <w:t>"</w:t>
      </w:r>
    </w:p>
    <w:p w:rsidR="007B3606" w:rsidRDefault="007B3606" w:rsidP="007B3606">
      <w:pPr>
        <w:pStyle w:val="a3"/>
        <w:ind w:left="1080"/>
        <w:rPr>
          <w:rtl/>
        </w:rPr>
      </w:pPr>
      <w:r>
        <w:rPr>
          <w:rFonts w:hint="cs"/>
          <w:rtl/>
        </w:rPr>
        <w:t>הסבר את המצווה: לא תעשוק.</w:t>
      </w:r>
    </w:p>
    <w:p w:rsidR="007B3606" w:rsidRDefault="007B3606" w:rsidP="007B3606">
      <w:pPr>
        <w:pStyle w:val="a3"/>
        <w:ind w:left="1080"/>
        <w:rPr>
          <w:rtl/>
        </w:rPr>
      </w:pPr>
      <w:r>
        <w:rPr>
          <w:rFonts w:hint="cs"/>
          <w:rtl/>
        </w:rPr>
        <w:t>______________________________________________________________________________________________________________________________________________________</w:t>
      </w:r>
    </w:p>
    <w:p w:rsidR="007B3606" w:rsidRDefault="007B3606" w:rsidP="007B3606">
      <w:pPr>
        <w:pStyle w:val="a3"/>
        <w:numPr>
          <w:ilvl w:val="0"/>
          <w:numId w:val="9"/>
        </w:numPr>
      </w:pPr>
      <w:r>
        <w:rPr>
          <w:rFonts w:hint="cs"/>
          <w:rtl/>
        </w:rPr>
        <w:t>על פסוק זה אומר רבא בגמרא:</w:t>
      </w:r>
    </w:p>
    <w:p w:rsidR="007B3606" w:rsidRDefault="007B3606" w:rsidP="007B3606">
      <w:pPr>
        <w:pStyle w:val="a3"/>
        <w:ind w:left="1080"/>
        <w:rPr>
          <w:rtl/>
        </w:rPr>
      </w:pPr>
      <w:r>
        <w:rPr>
          <w:rFonts w:hint="cs"/>
          <w:rtl/>
        </w:rPr>
        <w:t>"זהו עושק זהו גזל. ולמה חילקן הכתוב? לעבור עליו בשני לאוין"</w:t>
      </w:r>
    </w:p>
    <w:p w:rsidR="007B3606" w:rsidRDefault="007B3606" w:rsidP="007B3606">
      <w:pPr>
        <w:pStyle w:val="a3"/>
        <w:ind w:left="1080"/>
        <w:rPr>
          <w:rtl/>
        </w:rPr>
      </w:pPr>
      <w:r>
        <w:rPr>
          <w:rFonts w:hint="cs"/>
          <w:rtl/>
        </w:rPr>
        <w:t>הסבר את שאלת רבא: "ולמה חילקן הכתוב?"</w:t>
      </w:r>
    </w:p>
    <w:p w:rsidR="007B3606" w:rsidRDefault="007B3606" w:rsidP="007B3606">
      <w:pPr>
        <w:pStyle w:val="a3"/>
        <w:ind w:left="1080"/>
        <w:rPr>
          <w:rtl/>
        </w:rPr>
      </w:pPr>
      <w:r>
        <w:rPr>
          <w:rFonts w:hint="cs"/>
          <w:rtl/>
        </w:rPr>
        <w:t>______________________________________________________________________________________________________________________________________________________</w:t>
      </w:r>
    </w:p>
    <w:p w:rsidR="007B3606" w:rsidRDefault="007B3606" w:rsidP="007B3606">
      <w:pPr>
        <w:pStyle w:val="a3"/>
        <w:numPr>
          <w:ilvl w:val="0"/>
          <w:numId w:val="9"/>
        </w:numPr>
        <w:rPr>
          <w:rtl/>
        </w:rPr>
      </w:pPr>
      <w:r>
        <w:rPr>
          <w:rFonts w:hint="cs"/>
          <w:rtl/>
        </w:rPr>
        <w:t>נוצר ויכוח: יש הרואים בפסוק בסעיף א' שתי מצוות שונות, ויש הרואים בפסוק מצווה אחת בלבד.</w:t>
      </w:r>
    </w:p>
    <w:p w:rsidR="007B3606" w:rsidRDefault="007B3606" w:rsidP="007B3606">
      <w:pPr>
        <w:pStyle w:val="a3"/>
        <w:ind w:left="1080"/>
        <w:rPr>
          <w:rtl/>
        </w:rPr>
      </w:pPr>
      <w:r>
        <w:rPr>
          <w:rFonts w:hint="cs"/>
          <w:rtl/>
        </w:rPr>
        <w:t>הסבר כל צד בויכוח.</w:t>
      </w:r>
    </w:p>
    <w:p w:rsidR="007B3606" w:rsidRDefault="007B3606" w:rsidP="007B3606">
      <w:pPr>
        <w:pStyle w:val="a3"/>
        <w:ind w:left="1080"/>
        <w:rPr>
          <w:rtl/>
        </w:rPr>
      </w:pPr>
      <w:r>
        <w:rPr>
          <w:rFonts w:hint="cs"/>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E6712" w:rsidRDefault="005E6712" w:rsidP="005E6712">
      <w:pPr>
        <w:tabs>
          <w:tab w:val="left" w:pos="567"/>
          <w:tab w:val="left" w:pos="709"/>
        </w:tabs>
        <w:bidi/>
        <w:ind w:left="284"/>
        <w:contextualSpacing/>
        <w:mirrorIndents/>
        <w:rPr>
          <w:rtl/>
        </w:rPr>
      </w:pPr>
    </w:p>
    <w:p w:rsidR="009958E0" w:rsidRDefault="009958E0" w:rsidP="009958E0">
      <w:pPr>
        <w:pStyle w:val="a3"/>
        <w:spacing w:after="0" w:line="360" w:lineRule="auto"/>
        <w:ind w:left="0"/>
        <w:rPr>
          <w:rtl/>
        </w:rPr>
      </w:pPr>
    </w:p>
    <w:p w:rsidR="00427EBE" w:rsidRDefault="00427EBE" w:rsidP="00427EBE">
      <w:pPr>
        <w:bidi/>
        <w:spacing w:after="0" w:line="360" w:lineRule="auto"/>
        <w:ind w:left="425"/>
        <w:rPr>
          <w:rtl/>
        </w:rPr>
      </w:pPr>
    </w:p>
    <w:p w:rsidR="007D03C3" w:rsidRDefault="007D03C3" w:rsidP="007D03C3">
      <w:pPr>
        <w:bidi/>
        <w:spacing w:after="0" w:line="360" w:lineRule="auto"/>
        <w:ind w:left="425"/>
        <w:rPr>
          <w:rtl/>
        </w:rPr>
      </w:pPr>
    </w:p>
    <w:p w:rsidR="007D03C3" w:rsidRDefault="007D03C3" w:rsidP="007D03C3">
      <w:pPr>
        <w:bidi/>
        <w:spacing w:after="0" w:line="360" w:lineRule="auto"/>
        <w:ind w:left="425"/>
        <w:rPr>
          <w:rtl/>
        </w:rPr>
      </w:pPr>
    </w:p>
    <w:p w:rsidR="007B3606" w:rsidRDefault="007B3606">
      <w:pPr>
        <w:rPr>
          <w:rtl/>
        </w:rPr>
      </w:pPr>
      <w:r>
        <w:rPr>
          <w:rtl/>
        </w:rPr>
        <w:br w:type="page"/>
      </w:r>
    </w:p>
    <w:p w:rsidR="004143A6" w:rsidRDefault="007B3606" w:rsidP="004143A6">
      <w:pPr>
        <w:bidi/>
        <w:spacing w:after="0" w:line="360" w:lineRule="auto"/>
        <w:ind w:left="425"/>
        <w:rPr>
          <w:b/>
          <w:bCs/>
          <w:sz w:val="24"/>
          <w:szCs w:val="24"/>
          <w:u w:val="single"/>
          <w:rtl/>
        </w:rPr>
      </w:pPr>
      <w:r w:rsidRPr="00461597">
        <w:rPr>
          <w:rFonts w:hint="cs"/>
          <w:b/>
          <w:bCs/>
          <w:sz w:val="24"/>
          <w:szCs w:val="24"/>
          <w:u w:val="single"/>
          <w:rtl/>
        </w:rPr>
        <w:lastRenderedPageBreak/>
        <w:t>מצווה ר"ל- שלא נאחר שכר שכיר</w:t>
      </w:r>
    </w:p>
    <w:p w:rsidR="00461597" w:rsidRPr="00461597" w:rsidRDefault="00461597" w:rsidP="00461597">
      <w:pPr>
        <w:bidi/>
        <w:spacing w:after="0" w:line="360" w:lineRule="auto"/>
        <w:ind w:left="425"/>
        <w:rPr>
          <w:b/>
          <w:bCs/>
          <w:sz w:val="24"/>
          <w:szCs w:val="24"/>
          <w:u w:val="single"/>
          <w:rtl/>
        </w:rPr>
      </w:pPr>
    </w:p>
    <w:p w:rsidR="007B3606" w:rsidRPr="00461597" w:rsidRDefault="007B3606" w:rsidP="007B3606">
      <w:pPr>
        <w:bidi/>
        <w:spacing w:after="0" w:line="360" w:lineRule="auto"/>
        <w:ind w:left="425"/>
        <w:rPr>
          <w:b/>
          <w:bCs/>
          <w:sz w:val="24"/>
          <w:szCs w:val="24"/>
          <w:u w:val="single"/>
          <w:rtl/>
        </w:rPr>
      </w:pPr>
      <w:r w:rsidRPr="00461597">
        <w:rPr>
          <w:rFonts w:hint="cs"/>
          <w:b/>
          <w:bCs/>
          <w:sz w:val="24"/>
          <w:szCs w:val="24"/>
          <w:u w:val="single"/>
          <w:rtl/>
        </w:rPr>
        <w:t>הגדרת המצווה:</w:t>
      </w:r>
    </w:p>
    <w:p w:rsidR="007B3606" w:rsidRDefault="007B3606" w:rsidP="007B3606">
      <w:pPr>
        <w:bidi/>
        <w:spacing w:after="0" w:line="360" w:lineRule="auto"/>
        <w:ind w:left="425"/>
        <w:rPr>
          <w:rtl/>
        </w:rPr>
      </w:pPr>
      <w:r>
        <w:rPr>
          <w:rFonts w:hint="cs"/>
          <w:rtl/>
        </w:rPr>
        <w:t>פעמיים כותבת התורה על איסור הלנת שכר:</w:t>
      </w:r>
    </w:p>
    <w:p w:rsidR="007B3606" w:rsidRDefault="00CB36D7" w:rsidP="007B3606">
      <w:pPr>
        <w:bidi/>
        <w:spacing w:after="0" w:line="360" w:lineRule="auto"/>
        <w:ind w:left="425"/>
        <w:rPr>
          <w:rtl/>
        </w:rPr>
      </w:pPr>
      <w:r>
        <w:rPr>
          <w:rFonts w:hint="cs"/>
          <w:rtl/>
        </w:rPr>
        <w:t xml:space="preserve">א. </w:t>
      </w:r>
      <w:r w:rsidR="007B3606">
        <w:rPr>
          <w:rFonts w:hint="cs"/>
          <w:rtl/>
        </w:rPr>
        <w:t>"לא תלין ( תשהה) פעולת שכיר עד בוקר..."</w:t>
      </w:r>
    </w:p>
    <w:p w:rsidR="00CB36D7" w:rsidRDefault="00CB36D7" w:rsidP="00CB36D7">
      <w:pPr>
        <w:bidi/>
        <w:spacing w:after="0" w:line="360" w:lineRule="auto"/>
        <w:ind w:left="425"/>
        <w:rPr>
          <w:rtl/>
        </w:rPr>
      </w:pPr>
      <w:r>
        <w:rPr>
          <w:rFonts w:hint="cs"/>
          <w:rtl/>
        </w:rPr>
        <w:t>מדובר בשכיר יום. על המעסיק לשלם לו עד הבוקר (המעסיק מקבל את הלילה כדי לאסוף את התשלום לשכיר)</w:t>
      </w:r>
    </w:p>
    <w:p w:rsidR="007B3606" w:rsidRDefault="00CB36D7" w:rsidP="007B3606">
      <w:pPr>
        <w:bidi/>
        <w:spacing w:after="0" w:line="360" w:lineRule="auto"/>
        <w:ind w:left="425"/>
        <w:rPr>
          <w:rtl/>
        </w:rPr>
      </w:pPr>
      <w:r>
        <w:rPr>
          <w:rFonts w:hint="cs"/>
          <w:rtl/>
        </w:rPr>
        <w:t xml:space="preserve">ב. </w:t>
      </w:r>
      <w:r w:rsidR="007B3606">
        <w:rPr>
          <w:rFonts w:hint="cs"/>
          <w:rtl/>
        </w:rPr>
        <w:t>"ביומו תיתן שכרו ולא תבוא עליו השמש כי עני הוא ואליו הוא נושא את נפשו.."</w:t>
      </w:r>
    </w:p>
    <w:p w:rsidR="00CB36D7" w:rsidRDefault="00CB36D7" w:rsidP="00CB36D7">
      <w:pPr>
        <w:bidi/>
        <w:spacing w:after="0" w:line="360" w:lineRule="auto"/>
        <w:ind w:left="425"/>
        <w:rPr>
          <w:rtl/>
        </w:rPr>
      </w:pPr>
      <w:r>
        <w:rPr>
          <w:rFonts w:hint="cs"/>
          <w:rtl/>
        </w:rPr>
        <w:t>מדובר בשכיר לילה. על המעסיק לשלם לו עד סוף היום לפני השקיעה. ( המעסיק מקבל את היום לארגון התשלום).</w:t>
      </w:r>
    </w:p>
    <w:p w:rsidR="00CB36D7" w:rsidRDefault="00CB36D7" w:rsidP="00CB36D7">
      <w:pPr>
        <w:bidi/>
        <w:spacing w:after="0" w:line="360" w:lineRule="auto"/>
        <w:ind w:left="425"/>
        <w:rPr>
          <w:rtl/>
        </w:rPr>
      </w:pPr>
    </w:p>
    <w:p w:rsidR="00CB36D7" w:rsidRDefault="00CB36D7" w:rsidP="00CB36D7">
      <w:pPr>
        <w:bidi/>
        <w:spacing w:after="0" w:line="360" w:lineRule="auto"/>
        <w:ind w:left="425"/>
        <w:rPr>
          <w:rtl/>
        </w:rPr>
      </w:pPr>
      <w:r>
        <w:rPr>
          <w:rFonts w:hint="cs"/>
          <w:rtl/>
        </w:rPr>
        <w:t>למרות שיש שני פסוקים שונים לכך, זוהי מצווה אחת: תשלום בזמן שנקבע.</w:t>
      </w:r>
    </w:p>
    <w:p w:rsidR="00CB36D7" w:rsidRDefault="00CB36D7" w:rsidP="00CB36D7">
      <w:pPr>
        <w:bidi/>
        <w:spacing w:after="0" w:line="360" w:lineRule="auto"/>
        <w:ind w:left="425"/>
        <w:rPr>
          <w:rtl/>
        </w:rPr>
      </w:pPr>
      <w:r>
        <w:rPr>
          <w:rFonts w:hint="cs"/>
          <w:rtl/>
        </w:rPr>
        <w:t xml:space="preserve"> האזכור הנוסף הוא כדי להשלים מציאות נוספת שתתכן: שכיר יום או שכיר לילה.</w:t>
      </w:r>
    </w:p>
    <w:p w:rsidR="00CB36D7" w:rsidRDefault="00CB36D7" w:rsidP="00CB36D7">
      <w:pPr>
        <w:bidi/>
        <w:spacing w:after="0" w:line="360" w:lineRule="auto"/>
        <w:ind w:left="425"/>
        <w:rPr>
          <w:rtl/>
        </w:rPr>
      </w:pPr>
    </w:p>
    <w:p w:rsidR="00CB36D7" w:rsidRPr="00461597" w:rsidRDefault="00CB36D7" w:rsidP="00CB36D7">
      <w:pPr>
        <w:bidi/>
        <w:spacing w:after="0" w:line="360" w:lineRule="auto"/>
        <w:ind w:left="425"/>
        <w:rPr>
          <w:b/>
          <w:bCs/>
          <w:sz w:val="24"/>
          <w:szCs w:val="24"/>
          <w:u w:val="single"/>
          <w:rtl/>
        </w:rPr>
      </w:pPr>
      <w:r w:rsidRPr="00461597">
        <w:rPr>
          <w:rFonts w:hint="cs"/>
          <w:b/>
          <w:bCs/>
          <w:sz w:val="24"/>
          <w:szCs w:val="24"/>
          <w:u w:val="single"/>
          <w:rtl/>
        </w:rPr>
        <w:t>שורש המצווה:</w:t>
      </w:r>
    </w:p>
    <w:p w:rsidR="00CB36D7" w:rsidRDefault="00CB36D7" w:rsidP="00CB36D7">
      <w:pPr>
        <w:bidi/>
        <w:spacing w:after="0" w:line="360" w:lineRule="auto"/>
        <w:ind w:left="425"/>
        <w:rPr>
          <w:rtl/>
        </w:rPr>
      </w:pPr>
      <w:r>
        <w:rPr>
          <w:rFonts w:hint="cs"/>
          <w:rtl/>
        </w:rPr>
        <w:t>תשלום בזמן מקיים את חייו של השכיר. אם לא יקבל שכרו בזמן עלול למות.</w:t>
      </w:r>
    </w:p>
    <w:p w:rsidR="00CB36D7" w:rsidRDefault="00CB36D7" w:rsidP="00CB36D7">
      <w:pPr>
        <w:bidi/>
        <w:spacing w:after="0" w:line="360" w:lineRule="auto"/>
        <w:ind w:left="425"/>
        <w:rPr>
          <w:rtl/>
        </w:rPr>
      </w:pPr>
      <w:r>
        <w:rPr>
          <w:rFonts w:hint="cs"/>
          <w:rtl/>
        </w:rPr>
        <w:t>ההשהייה היחידה שמאפשרת התורה היא של מספר שעות לארגון התשלום, שכן אדם יכול להתקיים יממה ללא אוכל, אך יותר מזה זו כבר סכנה ולפיכך אסורה ההשהייה.</w:t>
      </w:r>
    </w:p>
    <w:p w:rsidR="00CB36D7" w:rsidRDefault="00CB36D7" w:rsidP="00CB36D7">
      <w:pPr>
        <w:bidi/>
        <w:spacing w:after="0" w:line="360" w:lineRule="auto"/>
        <w:ind w:left="425"/>
        <w:rPr>
          <w:rtl/>
        </w:rPr>
      </w:pPr>
      <w:r>
        <w:rPr>
          <w:rFonts w:hint="cs"/>
          <w:rtl/>
        </w:rPr>
        <w:t xml:space="preserve">רמז לכך מהתורה: </w:t>
      </w:r>
    </w:p>
    <w:p w:rsidR="00CB36D7" w:rsidRDefault="00CB36D7" w:rsidP="00CB36D7">
      <w:pPr>
        <w:bidi/>
        <w:spacing w:after="0" w:line="360" w:lineRule="auto"/>
        <w:ind w:left="425"/>
        <w:rPr>
          <w:rtl/>
        </w:rPr>
      </w:pPr>
      <w:r>
        <w:rPr>
          <w:rFonts w:hint="cs"/>
          <w:rtl/>
        </w:rPr>
        <w:t xml:space="preserve">לגבי השכר כתוב: "ואליו ( אל השכר הזה ) הוא נושא את </w:t>
      </w:r>
      <w:r w:rsidRPr="00CB36D7">
        <w:rPr>
          <w:rFonts w:hint="cs"/>
          <w:u w:val="single"/>
          <w:rtl/>
        </w:rPr>
        <w:t>נפשו</w:t>
      </w:r>
      <w:r>
        <w:rPr>
          <w:rFonts w:hint="cs"/>
          <w:rtl/>
        </w:rPr>
        <w:t>..", כלומר, נפש השכיר ( חייו ) תלויים בשכר זה.</w:t>
      </w:r>
    </w:p>
    <w:p w:rsidR="00181901" w:rsidRDefault="00181901" w:rsidP="00181901">
      <w:pPr>
        <w:bidi/>
        <w:spacing w:after="0" w:line="360" w:lineRule="auto"/>
        <w:ind w:left="425"/>
        <w:rPr>
          <w:rtl/>
        </w:rPr>
      </w:pPr>
    </w:p>
    <w:p w:rsidR="00181901" w:rsidRPr="00461597" w:rsidRDefault="00181901" w:rsidP="00181901">
      <w:pPr>
        <w:bidi/>
        <w:spacing w:after="0" w:line="360" w:lineRule="auto"/>
        <w:ind w:left="425"/>
        <w:rPr>
          <w:b/>
          <w:bCs/>
          <w:sz w:val="24"/>
          <w:szCs w:val="24"/>
          <w:u w:val="single"/>
          <w:rtl/>
        </w:rPr>
      </w:pPr>
      <w:r w:rsidRPr="00461597">
        <w:rPr>
          <w:rFonts w:hint="cs"/>
          <w:b/>
          <w:bCs/>
          <w:sz w:val="24"/>
          <w:szCs w:val="24"/>
          <w:u w:val="single"/>
          <w:rtl/>
        </w:rPr>
        <w:t>דיני המצווה:</w:t>
      </w:r>
    </w:p>
    <w:p w:rsidR="00181901" w:rsidRDefault="00181901" w:rsidP="00FE3E8A">
      <w:pPr>
        <w:pStyle w:val="a3"/>
        <w:numPr>
          <w:ilvl w:val="0"/>
          <w:numId w:val="10"/>
        </w:numPr>
        <w:spacing w:after="0" w:line="360" w:lineRule="auto"/>
        <w:rPr>
          <w:rtl/>
        </w:rPr>
      </w:pPr>
      <w:r>
        <w:rPr>
          <w:rFonts w:hint="cs"/>
          <w:rtl/>
        </w:rPr>
        <w:t>איסור השהייה הוא על עבודת השכיר אך גם על השאלת כלים או בהמה למעסיק.</w:t>
      </w:r>
    </w:p>
    <w:p w:rsidR="00181901" w:rsidRDefault="00181901" w:rsidP="00FE3E8A">
      <w:pPr>
        <w:pStyle w:val="a3"/>
        <w:numPr>
          <w:ilvl w:val="0"/>
          <w:numId w:val="10"/>
        </w:numPr>
        <w:spacing w:after="0" w:line="360" w:lineRule="auto"/>
        <w:rPr>
          <w:rtl/>
        </w:rPr>
      </w:pPr>
      <w:r>
        <w:rPr>
          <w:rFonts w:hint="cs"/>
          <w:rtl/>
        </w:rPr>
        <w:t>גמר העבודה קובע איזה סוג שכיר הוא: סיים ביום הוא שכיר יום. סיים בלילה, הוא שכיר לילה.</w:t>
      </w:r>
    </w:p>
    <w:p w:rsidR="00181901" w:rsidRDefault="00181901" w:rsidP="00FE3E8A">
      <w:pPr>
        <w:pStyle w:val="a3"/>
        <w:numPr>
          <w:ilvl w:val="0"/>
          <w:numId w:val="10"/>
        </w:numPr>
        <w:spacing w:after="0" w:line="360" w:lineRule="auto"/>
        <w:rPr>
          <w:rtl/>
        </w:rPr>
      </w:pPr>
      <w:r>
        <w:rPr>
          <w:rFonts w:hint="cs"/>
          <w:rtl/>
        </w:rPr>
        <w:t>עבודה של קבלנות, לדוגמא: תיקון בגד וכדומה, הרגע הקובע הוא כש</w:t>
      </w:r>
      <w:r w:rsidR="00FE3E8A">
        <w:rPr>
          <w:rFonts w:hint="cs"/>
          <w:rtl/>
        </w:rPr>
        <w:t>ה</w:t>
      </w:r>
      <w:r>
        <w:rPr>
          <w:rFonts w:hint="cs"/>
          <w:rtl/>
        </w:rPr>
        <w:t>לקוח נטל את החפץ. מרגע זה מתחייב.</w:t>
      </w:r>
    </w:p>
    <w:p w:rsidR="00181901" w:rsidRDefault="00181901" w:rsidP="00FE3E8A">
      <w:pPr>
        <w:pStyle w:val="a3"/>
        <w:numPr>
          <w:ilvl w:val="0"/>
          <w:numId w:val="10"/>
        </w:numPr>
        <w:spacing w:after="0" w:line="360" w:lineRule="auto"/>
        <w:rPr>
          <w:rtl/>
        </w:rPr>
      </w:pPr>
      <w:r>
        <w:rPr>
          <w:rFonts w:hint="cs"/>
          <w:rtl/>
        </w:rPr>
        <w:t>שליח של המעסיק:</w:t>
      </w:r>
    </w:p>
    <w:p w:rsidR="00181901" w:rsidRDefault="00181901" w:rsidP="00FE3E8A">
      <w:pPr>
        <w:pStyle w:val="a3"/>
        <w:spacing w:after="0" w:line="360" w:lineRule="auto"/>
        <w:ind w:left="1145"/>
        <w:rPr>
          <w:rtl/>
        </w:rPr>
      </w:pPr>
      <w:r>
        <w:rPr>
          <w:rFonts w:hint="cs"/>
          <w:rtl/>
        </w:rPr>
        <w:t>אם אמר לשכיר במפורש שהוא שליח של המעסיק- המעסיק חייב בתשלום.</w:t>
      </w:r>
    </w:p>
    <w:p w:rsidR="00181901" w:rsidRDefault="00181901" w:rsidP="00FE3E8A">
      <w:pPr>
        <w:pStyle w:val="a3"/>
        <w:spacing w:after="0" w:line="360" w:lineRule="auto"/>
        <w:ind w:left="1145"/>
        <w:rPr>
          <w:rtl/>
        </w:rPr>
      </w:pPr>
      <w:r>
        <w:rPr>
          <w:rFonts w:hint="cs"/>
          <w:rtl/>
        </w:rPr>
        <w:t>אם לא אמר, ונדמה לשכיר שהשליח עצמו הוא זה ששכר אותו, השליח אכן חייב בתשלום לשכיר. ( את החשבון עם המעסיק יעשה בעצמו )</w:t>
      </w:r>
    </w:p>
    <w:p w:rsidR="00181901" w:rsidRDefault="00181901" w:rsidP="00FE3E8A">
      <w:pPr>
        <w:pStyle w:val="a3"/>
        <w:numPr>
          <w:ilvl w:val="0"/>
          <w:numId w:val="10"/>
        </w:numPr>
        <w:spacing w:after="0" w:line="360" w:lineRule="auto"/>
        <w:rPr>
          <w:rtl/>
        </w:rPr>
      </w:pPr>
      <w:r>
        <w:rPr>
          <w:rFonts w:hint="cs"/>
          <w:rtl/>
        </w:rPr>
        <w:t>איסור השהיית השכר הוא רק אם השכיר תבע וביקש את שכרו.</w:t>
      </w:r>
    </w:p>
    <w:p w:rsidR="00181901" w:rsidRDefault="00181901" w:rsidP="00FE3E8A">
      <w:pPr>
        <w:pStyle w:val="a3"/>
        <w:numPr>
          <w:ilvl w:val="0"/>
          <w:numId w:val="10"/>
        </w:numPr>
        <w:spacing w:after="0" w:line="360" w:lineRule="auto"/>
        <w:rPr>
          <w:rtl/>
        </w:rPr>
      </w:pPr>
      <w:r>
        <w:rPr>
          <w:rFonts w:hint="cs"/>
          <w:rtl/>
        </w:rPr>
        <w:t xml:space="preserve">איסור השהיית שכר הוא רק אם יש למעסיק </w:t>
      </w:r>
      <w:r w:rsidR="00FE3E8A">
        <w:rPr>
          <w:rFonts w:hint="cs"/>
          <w:rtl/>
        </w:rPr>
        <w:t xml:space="preserve">כסף </w:t>
      </w:r>
      <w:r>
        <w:rPr>
          <w:rFonts w:hint="cs"/>
          <w:rtl/>
        </w:rPr>
        <w:t>לשלם, אך אם אין לו ואינו מוצא מי שילווה לו כדי שישלם, אינו עובר אל מצוות "בל תלין".</w:t>
      </w:r>
    </w:p>
    <w:p w:rsidR="00181901" w:rsidRDefault="00181901" w:rsidP="00FE3E8A">
      <w:pPr>
        <w:pStyle w:val="a3"/>
        <w:numPr>
          <w:ilvl w:val="0"/>
          <w:numId w:val="10"/>
        </w:numPr>
        <w:spacing w:after="0" w:line="360" w:lineRule="auto"/>
        <w:rPr>
          <w:rtl/>
        </w:rPr>
      </w:pPr>
      <w:r>
        <w:rPr>
          <w:rFonts w:hint="cs"/>
          <w:rtl/>
        </w:rPr>
        <w:t>מעסיק שהשהה שכר, כל פעם שממשיך להשהות עובר מחדש על לאו זה, כל עוד אינו משלם.</w:t>
      </w:r>
    </w:p>
    <w:p w:rsidR="00181901" w:rsidRDefault="00181901" w:rsidP="00FE3E8A">
      <w:pPr>
        <w:pStyle w:val="a3"/>
        <w:numPr>
          <w:ilvl w:val="0"/>
          <w:numId w:val="10"/>
        </w:numPr>
        <w:spacing w:after="0" w:line="360" w:lineRule="auto"/>
      </w:pPr>
      <w:r>
        <w:rPr>
          <w:rFonts w:hint="cs"/>
          <w:rtl/>
        </w:rPr>
        <w:t>במקרה של מחלוקת בין השכיר למעסיק אם שולם השכר או לא, נשבע השכיר והמעסיק ישלם לו. בדרך כלל המעסיק הוא הנשבע, אך כיוון שיש לו הרבה פועלים ויכול להיות שהתבלבל ואינו זוכר ( שבעל הבית טרוד בפועליו..),</w:t>
      </w:r>
      <w:r w:rsidR="00FE3E8A">
        <w:rPr>
          <w:rFonts w:hint="cs"/>
          <w:rtl/>
        </w:rPr>
        <w:t xml:space="preserve"> נשבע השכיר שבוודאי זוכר, והמעסיק משלם.</w:t>
      </w:r>
    </w:p>
    <w:p w:rsidR="00FE3E8A" w:rsidRDefault="00FE3E8A" w:rsidP="00FE3E8A">
      <w:pPr>
        <w:pStyle w:val="a3"/>
        <w:spacing w:after="0" w:line="360" w:lineRule="auto"/>
        <w:ind w:left="1145"/>
        <w:rPr>
          <w:rtl/>
        </w:rPr>
      </w:pPr>
    </w:p>
    <w:p w:rsidR="00FE3E8A" w:rsidRPr="00461597" w:rsidRDefault="00FE3E8A" w:rsidP="00FE3E8A">
      <w:pPr>
        <w:pStyle w:val="a3"/>
        <w:spacing w:after="0" w:line="360" w:lineRule="auto"/>
        <w:ind w:left="425"/>
        <w:rPr>
          <w:b/>
          <w:bCs/>
          <w:sz w:val="24"/>
          <w:szCs w:val="24"/>
          <w:u w:val="single"/>
          <w:rtl/>
        </w:rPr>
      </w:pPr>
      <w:r w:rsidRPr="00461597">
        <w:rPr>
          <w:rFonts w:hint="cs"/>
          <w:b/>
          <w:bCs/>
          <w:sz w:val="24"/>
          <w:szCs w:val="24"/>
          <w:u w:val="single"/>
          <w:rtl/>
        </w:rPr>
        <w:t>במי והיכן נוהגת:</w:t>
      </w:r>
    </w:p>
    <w:p w:rsidR="00FE3E8A" w:rsidRDefault="00FE3E8A" w:rsidP="00FE3E8A">
      <w:pPr>
        <w:pStyle w:val="a3"/>
        <w:spacing w:after="0" w:line="360" w:lineRule="auto"/>
        <w:ind w:left="425"/>
        <w:rPr>
          <w:rtl/>
        </w:rPr>
      </w:pPr>
      <w:r>
        <w:rPr>
          <w:rFonts w:hint="cs"/>
          <w:rtl/>
        </w:rPr>
        <w:t>בכל מקום ובכל זמן</w:t>
      </w:r>
    </w:p>
    <w:p w:rsidR="00FE3E8A" w:rsidRDefault="00FE3E8A" w:rsidP="00FE3E8A">
      <w:pPr>
        <w:pStyle w:val="a3"/>
        <w:spacing w:after="0" w:line="360" w:lineRule="auto"/>
        <w:ind w:left="425"/>
        <w:rPr>
          <w:rtl/>
        </w:rPr>
      </w:pPr>
      <w:r>
        <w:rPr>
          <w:rFonts w:hint="cs"/>
          <w:rtl/>
        </w:rPr>
        <w:t>מעסיק שלא משלם, אינו לוקה מכיוון שיכול וצריך לשלם את הכסף. ( לוקין, רק כשאין אפשרות לתקן...)</w:t>
      </w:r>
    </w:p>
    <w:p w:rsidR="00FE3E8A" w:rsidRDefault="00FE3E8A" w:rsidP="00FE3E8A">
      <w:pPr>
        <w:pStyle w:val="a3"/>
        <w:spacing w:after="0" w:line="360" w:lineRule="auto"/>
        <w:ind w:left="425"/>
        <w:rPr>
          <w:rtl/>
        </w:rPr>
      </w:pPr>
      <w:r>
        <w:rPr>
          <w:rFonts w:hint="cs"/>
          <w:rtl/>
        </w:rPr>
        <w:t>מעסיק של גר-תושב, חייב לתת לו כי כתוב: "ביומו תתן שכרו" באופן כללי, אך אינו עובר על: "לא תלין"- כי זה נאמר רק לגבי "אחיך" כלומר מישהו מעם ישראל.</w:t>
      </w:r>
    </w:p>
    <w:p w:rsidR="00FE3E8A" w:rsidRDefault="00FE3E8A" w:rsidP="00FE3E8A">
      <w:pPr>
        <w:pStyle w:val="a3"/>
        <w:spacing w:after="0" w:line="360" w:lineRule="auto"/>
        <w:ind w:left="425"/>
        <w:rPr>
          <w:rtl/>
        </w:rPr>
      </w:pPr>
    </w:p>
    <w:p w:rsidR="00FE3E8A" w:rsidRDefault="00FE3E8A" w:rsidP="00FE3E8A">
      <w:pPr>
        <w:pStyle w:val="a3"/>
        <w:spacing w:after="0" w:line="360" w:lineRule="auto"/>
        <w:ind w:left="425"/>
        <w:rPr>
          <w:rtl/>
        </w:rPr>
      </w:pPr>
    </w:p>
    <w:p w:rsidR="00FE3E8A" w:rsidRPr="00FE3E8A" w:rsidRDefault="00FE3E8A" w:rsidP="00FE3E8A">
      <w:pPr>
        <w:bidi/>
        <w:ind w:left="360"/>
        <w:rPr>
          <w:b/>
          <w:bCs/>
          <w:sz w:val="24"/>
          <w:szCs w:val="24"/>
        </w:rPr>
      </w:pPr>
      <w:r>
        <w:rPr>
          <w:rFonts w:hint="cs"/>
          <w:b/>
          <w:bCs/>
          <w:sz w:val="24"/>
          <w:szCs w:val="24"/>
          <w:rtl/>
        </w:rPr>
        <w:t xml:space="preserve">1. </w:t>
      </w:r>
      <w:r w:rsidRPr="00FE3E8A">
        <w:rPr>
          <w:rFonts w:hint="cs"/>
          <w:b/>
          <w:bCs/>
          <w:sz w:val="24"/>
          <w:szCs w:val="24"/>
          <w:rtl/>
        </w:rPr>
        <w:t>מצווה ר"ל- שלא לאחר שכר שכיר</w:t>
      </w:r>
    </w:p>
    <w:p w:rsidR="00FE3E8A" w:rsidRDefault="00FE3E8A" w:rsidP="00FE3E8A">
      <w:pPr>
        <w:pStyle w:val="a3"/>
        <w:numPr>
          <w:ilvl w:val="0"/>
          <w:numId w:val="11"/>
        </w:numPr>
      </w:pPr>
      <w:r>
        <w:rPr>
          <w:rFonts w:hint="cs"/>
          <w:rtl/>
        </w:rPr>
        <w:t>מצווה זו מופיעה פעמיים בתורה:</w:t>
      </w:r>
    </w:p>
    <w:p w:rsidR="00FE3E8A" w:rsidRDefault="00FE3E8A" w:rsidP="00FE3E8A">
      <w:pPr>
        <w:pStyle w:val="a3"/>
        <w:ind w:left="1080"/>
        <w:rPr>
          <w:rtl/>
        </w:rPr>
      </w:pPr>
      <w:r>
        <w:rPr>
          <w:rFonts w:hint="cs"/>
          <w:rtl/>
        </w:rPr>
        <w:t xml:space="preserve">"לא תלין פעולת שכיר איתך עד בוקר"   ובמקום אחר: </w:t>
      </w:r>
    </w:p>
    <w:p w:rsidR="00FE3E8A" w:rsidRDefault="00FE3E8A" w:rsidP="00FE3E8A">
      <w:pPr>
        <w:pStyle w:val="a3"/>
        <w:ind w:left="1080"/>
        <w:rPr>
          <w:rtl/>
        </w:rPr>
      </w:pPr>
      <w:r>
        <w:rPr>
          <w:rFonts w:hint="cs"/>
          <w:rtl/>
        </w:rPr>
        <w:t>"ביומו תיתן שכרו ולא תבוא עליו השמש כי עני הוא ואליו הוא נושא את נפשו""</w:t>
      </w:r>
    </w:p>
    <w:p w:rsidR="00FE3E8A" w:rsidRDefault="00FE3E8A" w:rsidP="00FE3E8A">
      <w:pPr>
        <w:pStyle w:val="a3"/>
        <w:ind w:left="1080"/>
        <w:rPr>
          <w:rtl/>
        </w:rPr>
      </w:pPr>
      <w:r>
        <w:rPr>
          <w:rFonts w:hint="cs"/>
          <w:rtl/>
        </w:rPr>
        <w:t>באיזה מצב מדובר בכל אחד משני הפסוקים? הסבר תשובתך.</w:t>
      </w:r>
    </w:p>
    <w:p w:rsidR="00FE3E8A" w:rsidRDefault="00FE3E8A" w:rsidP="00FE3E8A">
      <w:pPr>
        <w:pStyle w:val="a3"/>
        <w:ind w:left="1080"/>
        <w:rPr>
          <w:rtl/>
        </w:rPr>
      </w:pPr>
      <w:r>
        <w:rPr>
          <w:rFonts w:hint="cs"/>
          <w:rtl/>
        </w:rPr>
        <w:t>______________________________________________________________________________________________________________________________________________________</w:t>
      </w:r>
    </w:p>
    <w:p w:rsidR="00FE3E8A" w:rsidRDefault="00FE3E8A" w:rsidP="00FE3E8A">
      <w:pPr>
        <w:pStyle w:val="a3"/>
        <w:ind w:left="1080"/>
        <w:rPr>
          <w:rtl/>
        </w:rPr>
      </w:pPr>
      <w:r>
        <w:rPr>
          <w:rFonts w:hint="cs"/>
          <w:rtl/>
        </w:rPr>
        <w:t>האם מדובר בשתי מצוות שונות או במצווה אחת? נמק תשובתך.</w:t>
      </w:r>
    </w:p>
    <w:p w:rsidR="00FE3E8A" w:rsidRDefault="00FE3E8A" w:rsidP="00FE3E8A">
      <w:pPr>
        <w:pStyle w:val="a3"/>
        <w:ind w:left="1080"/>
        <w:rPr>
          <w:rtl/>
        </w:rPr>
      </w:pPr>
      <w:r>
        <w:rPr>
          <w:rFonts w:hint="cs"/>
          <w:rtl/>
        </w:rPr>
        <w:t>______________________________________________________________________________________________________________________________________________________</w:t>
      </w:r>
    </w:p>
    <w:p w:rsidR="00FE3E8A" w:rsidRDefault="00FE3E8A" w:rsidP="00FE3E8A">
      <w:pPr>
        <w:pStyle w:val="a3"/>
        <w:numPr>
          <w:ilvl w:val="0"/>
          <w:numId w:val="11"/>
        </w:numPr>
      </w:pPr>
      <w:r>
        <w:rPr>
          <w:rFonts w:hint="cs"/>
          <w:rtl/>
        </w:rPr>
        <w:t>מהו טעם המצווה הזו? כיצד ניתן להוכיח זאת מהפסוק השני המובא בסעיף א.</w:t>
      </w:r>
    </w:p>
    <w:p w:rsidR="00FE3E8A" w:rsidRDefault="00FE3E8A" w:rsidP="00FE3E8A">
      <w:pPr>
        <w:pStyle w:val="a3"/>
        <w:ind w:left="1080"/>
        <w:rPr>
          <w:rtl/>
        </w:rPr>
      </w:pPr>
      <w:r>
        <w:rPr>
          <w:rFonts w:hint="cs"/>
          <w:rtl/>
        </w:rPr>
        <w:t>_________________________________________________________________________________________________________________________________________________________________________________________________________________________________</w:t>
      </w:r>
    </w:p>
    <w:p w:rsidR="00FE3E8A" w:rsidRDefault="00FE3E8A" w:rsidP="00FE3E8A">
      <w:pPr>
        <w:pStyle w:val="a3"/>
        <w:numPr>
          <w:ilvl w:val="0"/>
          <w:numId w:val="11"/>
        </w:numPr>
      </w:pPr>
      <w:r>
        <w:rPr>
          <w:rFonts w:hint="cs"/>
          <w:rtl/>
        </w:rPr>
        <w:t>התופרת הודיעה להוד ביום ראשון שהבגד שהזמין מוכן והוא יכול לקחת אותו. הוד הגיע רק לאחר שבוע ורק אחרי שלקח הבגד, שילם לה. האם עבר הוד על מצוות הלנת שכר שכיר או לא? מדוע?</w:t>
      </w:r>
    </w:p>
    <w:p w:rsidR="00FE3E8A" w:rsidRDefault="00FE3E8A" w:rsidP="00FE3E8A">
      <w:pPr>
        <w:pStyle w:val="a3"/>
        <w:ind w:left="1080"/>
        <w:rPr>
          <w:rtl/>
        </w:rPr>
      </w:pPr>
      <w:r>
        <w:rPr>
          <w:rFonts w:hint="cs"/>
          <w:rtl/>
        </w:rPr>
        <w:t>______________________________________________________________________________________________________________________________________________________</w:t>
      </w:r>
    </w:p>
    <w:p w:rsidR="00FE3E8A" w:rsidRDefault="00FE3E8A">
      <w:pPr>
        <w:rPr>
          <w:rtl/>
        </w:rPr>
      </w:pPr>
      <w:r>
        <w:rPr>
          <w:rtl/>
        </w:rPr>
        <w:br w:type="page"/>
      </w:r>
    </w:p>
    <w:p w:rsidR="00FE3E8A" w:rsidRPr="00461597" w:rsidRDefault="00FE3E8A" w:rsidP="00FE3E8A">
      <w:pPr>
        <w:bidi/>
        <w:spacing w:after="0" w:line="360" w:lineRule="auto"/>
        <w:rPr>
          <w:b/>
          <w:bCs/>
          <w:sz w:val="24"/>
          <w:szCs w:val="24"/>
          <w:u w:val="single"/>
          <w:rtl/>
        </w:rPr>
      </w:pPr>
      <w:r w:rsidRPr="00461597">
        <w:rPr>
          <w:rFonts w:hint="cs"/>
          <w:b/>
          <w:bCs/>
          <w:sz w:val="24"/>
          <w:szCs w:val="24"/>
          <w:u w:val="single"/>
          <w:rtl/>
        </w:rPr>
        <w:lastRenderedPageBreak/>
        <w:t>מצווה רל"ט- מצוות תוכחה לישראל שאינו נוהג כשורה</w:t>
      </w:r>
    </w:p>
    <w:p w:rsidR="00FE3E8A" w:rsidRDefault="00FE3E8A" w:rsidP="00FE3E8A">
      <w:pPr>
        <w:bidi/>
        <w:spacing w:after="0" w:line="360" w:lineRule="auto"/>
        <w:rPr>
          <w:rtl/>
        </w:rPr>
      </w:pPr>
    </w:p>
    <w:p w:rsidR="0005390C" w:rsidRPr="00461597" w:rsidRDefault="0005390C" w:rsidP="0005390C">
      <w:pPr>
        <w:bidi/>
        <w:spacing w:after="0" w:line="360" w:lineRule="auto"/>
        <w:rPr>
          <w:b/>
          <w:bCs/>
          <w:sz w:val="24"/>
          <w:szCs w:val="24"/>
          <w:u w:val="single"/>
          <w:rtl/>
        </w:rPr>
      </w:pPr>
      <w:r w:rsidRPr="00461597">
        <w:rPr>
          <w:rFonts w:hint="cs"/>
          <w:b/>
          <w:bCs/>
          <w:sz w:val="24"/>
          <w:szCs w:val="24"/>
          <w:u w:val="single"/>
          <w:rtl/>
        </w:rPr>
        <w:t>הגדרת המצווה:</w:t>
      </w:r>
    </w:p>
    <w:p w:rsidR="0005390C" w:rsidRDefault="0005390C" w:rsidP="0005390C">
      <w:pPr>
        <w:bidi/>
        <w:spacing w:after="0" w:line="360" w:lineRule="auto"/>
        <w:rPr>
          <w:rtl/>
        </w:rPr>
      </w:pPr>
      <w:r>
        <w:rPr>
          <w:rFonts w:hint="cs"/>
          <w:rtl/>
        </w:rPr>
        <w:t>כתוב בתורה: "הוכח תוכיח את עמיתך ולא תישא עליו חטא"</w:t>
      </w:r>
    </w:p>
    <w:p w:rsidR="0005390C" w:rsidRDefault="0005390C" w:rsidP="0005390C">
      <w:pPr>
        <w:bidi/>
        <w:spacing w:after="0" w:line="360" w:lineRule="auto"/>
        <w:rPr>
          <w:rtl/>
        </w:rPr>
      </w:pPr>
      <w:r>
        <w:rPr>
          <w:rFonts w:hint="cs"/>
          <w:rtl/>
        </w:rPr>
        <w:t xml:space="preserve">יש להוכיח מי שאינו מתנהג כשורה, גם במצוות בין אדם לחברו וגם </w:t>
      </w:r>
      <w:r w:rsidR="00065366">
        <w:rPr>
          <w:rFonts w:hint="cs"/>
          <w:rtl/>
        </w:rPr>
        <w:t>במצוות</w:t>
      </w:r>
      <w:r>
        <w:rPr>
          <w:rFonts w:hint="cs"/>
          <w:rtl/>
        </w:rPr>
        <w:t xml:space="preserve"> בין אדם למקום.</w:t>
      </w:r>
    </w:p>
    <w:p w:rsidR="00065366" w:rsidRDefault="00065366" w:rsidP="00065366">
      <w:pPr>
        <w:bidi/>
        <w:spacing w:after="0" w:line="360" w:lineRule="auto"/>
        <w:rPr>
          <w:rtl/>
        </w:rPr>
      </w:pPr>
      <w:r>
        <w:rPr>
          <w:rFonts w:hint="cs"/>
          <w:rtl/>
        </w:rPr>
        <w:t>כתוב בפסוק: "הוכח תוכיח" (כפילות ) ללמד שאפילו מאה פעמים עליך להוכיחו.</w:t>
      </w:r>
    </w:p>
    <w:p w:rsidR="00065366" w:rsidRDefault="00065366" w:rsidP="00065366">
      <w:pPr>
        <w:bidi/>
        <w:spacing w:after="0" w:line="360" w:lineRule="auto"/>
        <w:rPr>
          <w:rtl/>
        </w:rPr>
      </w:pPr>
      <w:r>
        <w:rPr>
          <w:rFonts w:hint="cs"/>
          <w:rtl/>
        </w:rPr>
        <w:t>אין להוכיח בדרך שתבייש אותו ( פניו משתנות ) שהרי כתוב בפסוק עצמו: "הוכח תוכיח....ולא תישא עליו חטא".</w:t>
      </w:r>
    </w:p>
    <w:p w:rsidR="00065366" w:rsidRDefault="00065366" w:rsidP="00065366">
      <w:pPr>
        <w:bidi/>
        <w:spacing w:after="0" w:line="360" w:lineRule="auto"/>
        <w:rPr>
          <w:rtl/>
        </w:rPr>
      </w:pPr>
      <w:r>
        <w:rPr>
          <w:rFonts w:hint="cs"/>
          <w:rtl/>
        </w:rPr>
        <w:t>יש להוכיח בסתר ובלשון רכה.</w:t>
      </w:r>
    </w:p>
    <w:p w:rsidR="00065366" w:rsidRDefault="00065366" w:rsidP="00065366">
      <w:pPr>
        <w:bidi/>
        <w:spacing w:after="0" w:line="360" w:lineRule="auto"/>
        <w:rPr>
          <w:rtl/>
        </w:rPr>
      </w:pPr>
      <w:r>
        <w:rPr>
          <w:rFonts w:hint="cs"/>
          <w:rtl/>
        </w:rPr>
        <w:t>מי שלא מקשיב לתוכחות, יש להוכיחו ברבים, ומפרסמים חטאו עד שישוב בתשובה.</w:t>
      </w:r>
    </w:p>
    <w:p w:rsidR="00065366" w:rsidRDefault="00065366" w:rsidP="00065366">
      <w:pPr>
        <w:bidi/>
        <w:spacing w:after="0" w:line="360" w:lineRule="auto"/>
        <w:rPr>
          <w:rtl/>
        </w:rPr>
      </w:pPr>
    </w:p>
    <w:p w:rsidR="00065366" w:rsidRPr="00461597" w:rsidRDefault="00065366" w:rsidP="00065366">
      <w:pPr>
        <w:bidi/>
        <w:spacing w:after="0" w:line="360" w:lineRule="auto"/>
        <w:rPr>
          <w:b/>
          <w:bCs/>
          <w:sz w:val="24"/>
          <w:szCs w:val="24"/>
          <w:u w:val="single"/>
          <w:rtl/>
        </w:rPr>
      </w:pPr>
      <w:r w:rsidRPr="00461597">
        <w:rPr>
          <w:rFonts w:hint="cs"/>
          <w:b/>
          <w:bCs/>
          <w:sz w:val="24"/>
          <w:szCs w:val="24"/>
          <w:u w:val="single"/>
          <w:rtl/>
        </w:rPr>
        <w:t>משורשי המצווה:</w:t>
      </w:r>
    </w:p>
    <w:p w:rsidR="00641283" w:rsidRDefault="00641283" w:rsidP="00641283">
      <w:pPr>
        <w:bidi/>
        <w:spacing w:after="0" w:line="360" w:lineRule="auto"/>
        <w:rPr>
          <w:rtl/>
        </w:rPr>
      </w:pPr>
      <w:r>
        <w:rPr>
          <w:rFonts w:hint="cs"/>
          <w:rtl/>
        </w:rPr>
        <w:t>כדי לשמור על השלום בין האנשים.</w:t>
      </w:r>
    </w:p>
    <w:p w:rsidR="00065366" w:rsidRDefault="00641283" w:rsidP="00641283">
      <w:pPr>
        <w:bidi/>
        <w:spacing w:after="0" w:line="360" w:lineRule="auto"/>
        <w:rPr>
          <w:rtl/>
        </w:rPr>
      </w:pPr>
      <w:r>
        <w:rPr>
          <w:rFonts w:hint="cs"/>
          <w:rtl/>
        </w:rPr>
        <w:t>אדם שמוכיח את חברו שפגע בו או בקרוביו, החבר מתנצל ובכך משלימים אחד עם השני.</w:t>
      </w:r>
    </w:p>
    <w:p w:rsidR="00641283" w:rsidRDefault="00641283" w:rsidP="00641283">
      <w:pPr>
        <w:bidi/>
        <w:spacing w:after="0" w:line="360" w:lineRule="auto"/>
        <w:rPr>
          <w:rtl/>
        </w:rPr>
      </w:pPr>
      <w:r>
        <w:rPr>
          <w:rFonts w:hint="cs"/>
          <w:rtl/>
        </w:rPr>
        <w:t xml:space="preserve">אדם שלא מוכיח את חברו הוא שונאו בליבו, וכשתהיה לו הזדמנות יפגע בו. </w:t>
      </w:r>
    </w:p>
    <w:p w:rsidR="00641283" w:rsidRDefault="00641283" w:rsidP="00641283">
      <w:pPr>
        <w:bidi/>
        <w:spacing w:after="0" w:line="360" w:lineRule="auto"/>
        <w:rPr>
          <w:rtl/>
        </w:rPr>
      </w:pPr>
      <w:r>
        <w:rPr>
          <w:rFonts w:hint="cs"/>
          <w:rtl/>
        </w:rPr>
        <w:t>כפי שקרה עם אבשלום ואמנון. אמנון אנס את תמר אחות אבשלום ו</w:t>
      </w:r>
      <w:r w:rsidRPr="00641283">
        <w:rPr>
          <w:rFonts w:cs="Arial" w:hint="cs"/>
          <w:rtl/>
        </w:rPr>
        <w:t>המלבי</w:t>
      </w:r>
      <w:r w:rsidRPr="00641283">
        <w:rPr>
          <w:rFonts w:cs="Arial"/>
          <w:rtl/>
        </w:rPr>
        <w:t>"</w:t>
      </w:r>
      <w:r w:rsidRPr="00641283">
        <w:rPr>
          <w:rFonts w:cs="Arial" w:hint="cs"/>
          <w:rtl/>
        </w:rPr>
        <w:t>ם</w:t>
      </w:r>
      <w:r w:rsidRPr="00641283">
        <w:rPr>
          <w:rFonts w:cs="Arial"/>
          <w:rtl/>
        </w:rPr>
        <w:t xml:space="preserve"> </w:t>
      </w:r>
      <w:r w:rsidRPr="00641283">
        <w:rPr>
          <w:rFonts w:cs="Arial" w:hint="cs"/>
          <w:rtl/>
        </w:rPr>
        <w:t>כתב</w:t>
      </w:r>
      <w:r w:rsidRPr="00641283">
        <w:rPr>
          <w:rFonts w:cs="Arial"/>
          <w:rtl/>
        </w:rPr>
        <w:t xml:space="preserve"> </w:t>
      </w:r>
      <w:r w:rsidRPr="00641283">
        <w:rPr>
          <w:rFonts w:cs="Arial" w:hint="cs"/>
          <w:rtl/>
        </w:rPr>
        <w:t>בפירושו</w:t>
      </w:r>
      <w:r w:rsidRPr="00641283">
        <w:rPr>
          <w:rFonts w:cs="Arial"/>
          <w:rtl/>
        </w:rPr>
        <w:t xml:space="preserve">, </w:t>
      </w:r>
      <w:r w:rsidRPr="00641283">
        <w:rPr>
          <w:rFonts w:cs="Arial" w:hint="cs"/>
          <w:rtl/>
        </w:rPr>
        <w:t>כי</w:t>
      </w:r>
      <w:r w:rsidRPr="00641283">
        <w:rPr>
          <w:rFonts w:cs="Arial"/>
          <w:rtl/>
        </w:rPr>
        <w:t xml:space="preserve"> </w:t>
      </w:r>
      <w:r w:rsidRPr="00641283">
        <w:rPr>
          <w:rFonts w:cs="Arial" w:hint="cs"/>
          <w:rtl/>
        </w:rPr>
        <w:t>לא</w:t>
      </w:r>
      <w:r w:rsidRPr="00641283">
        <w:rPr>
          <w:rFonts w:cs="Arial"/>
          <w:rtl/>
        </w:rPr>
        <w:t xml:space="preserve"> </w:t>
      </w:r>
      <w:r w:rsidRPr="00641283">
        <w:rPr>
          <w:rFonts w:cs="Arial" w:hint="cs"/>
          <w:rtl/>
        </w:rPr>
        <w:t>דיבר</w:t>
      </w:r>
      <w:r w:rsidRPr="00641283">
        <w:rPr>
          <w:rFonts w:cs="Arial"/>
          <w:rtl/>
        </w:rPr>
        <w:t xml:space="preserve"> </w:t>
      </w:r>
      <w:r w:rsidRPr="00641283">
        <w:rPr>
          <w:rFonts w:cs="Arial" w:hint="cs"/>
          <w:rtl/>
        </w:rPr>
        <w:t>אבשלום</w:t>
      </w:r>
      <w:r w:rsidRPr="00641283">
        <w:rPr>
          <w:rFonts w:cs="Arial"/>
          <w:rtl/>
        </w:rPr>
        <w:t xml:space="preserve"> </w:t>
      </w:r>
      <w:r w:rsidRPr="00641283">
        <w:rPr>
          <w:rFonts w:cs="Arial" w:hint="cs"/>
          <w:rtl/>
        </w:rPr>
        <w:t>עם</w:t>
      </w:r>
      <w:r w:rsidRPr="00641283">
        <w:rPr>
          <w:rFonts w:cs="Arial"/>
          <w:rtl/>
        </w:rPr>
        <w:t xml:space="preserve"> </w:t>
      </w:r>
      <w:r w:rsidRPr="00641283">
        <w:rPr>
          <w:rFonts w:cs="Arial" w:hint="cs"/>
          <w:rtl/>
        </w:rPr>
        <w:t>אמנון</w:t>
      </w:r>
      <w:r w:rsidRPr="00641283">
        <w:rPr>
          <w:rFonts w:cs="Arial"/>
          <w:rtl/>
        </w:rPr>
        <w:t xml:space="preserve"> </w:t>
      </w:r>
      <w:r w:rsidRPr="00641283">
        <w:rPr>
          <w:rFonts w:cs="Arial" w:hint="cs"/>
          <w:rtl/>
        </w:rPr>
        <w:t>מרע</w:t>
      </w:r>
      <w:r w:rsidRPr="00641283">
        <w:rPr>
          <w:rFonts w:cs="Arial"/>
          <w:rtl/>
        </w:rPr>
        <w:t xml:space="preserve"> </w:t>
      </w:r>
      <w:r w:rsidRPr="00641283">
        <w:rPr>
          <w:rFonts w:cs="Arial" w:hint="cs"/>
          <w:rtl/>
        </w:rPr>
        <w:t>ועד</w:t>
      </w:r>
      <w:r w:rsidRPr="00641283">
        <w:rPr>
          <w:rFonts w:cs="Arial"/>
          <w:rtl/>
        </w:rPr>
        <w:t xml:space="preserve"> </w:t>
      </w:r>
      <w:r w:rsidRPr="00641283">
        <w:rPr>
          <w:rFonts w:cs="Arial" w:hint="cs"/>
          <w:rtl/>
        </w:rPr>
        <w:t>טוב</w:t>
      </w:r>
      <w:r w:rsidRPr="00641283">
        <w:rPr>
          <w:rFonts w:cs="Arial"/>
          <w:rtl/>
        </w:rPr>
        <w:t xml:space="preserve">, </w:t>
      </w:r>
      <w:r w:rsidRPr="00641283">
        <w:rPr>
          <w:rFonts w:cs="Arial" w:hint="cs"/>
          <w:rtl/>
        </w:rPr>
        <w:t>בגלל</w:t>
      </w:r>
      <w:r w:rsidRPr="00641283">
        <w:rPr>
          <w:rFonts w:cs="Arial"/>
          <w:rtl/>
        </w:rPr>
        <w:t xml:space="preserve"> </w:t>
      </w:r>
      <w:r w:rsidRPr="00641283">
        <w:rPr>
          <w:rFonts w:cs="Arial" w:hint="cs"/>
          <w:rtl/>
        </w:rPr>
        <w:t>רוב</w:t>
      </w:r>
      <w:r w:rsidRPr="00641283">
        <w:rPr>
          <w:rFonts w:cs="Arial"/>
          <w:rtl/>
        </w:rPr>
        <w:t xml:space="preserve"> </w:t>
      </w:r>
      <w:r w:rsidRPr="00641283">
        <w:rPr>
          <w:rFonts w:cs="Arial" w:hint="cs"/>
          <w:rtl/>
        </w:rPr>
        <w:t>השנאה</w:t>
      </w:r>
      <w:r w:rsidRPr="00641283">
        <w:rPr>
          <w:rFonts w:cs="Arial"/>
          <w:rtl/>
        </w:rPr>
        <w:t xml:space="preserve"> </w:t>
      </w:r>
      <w:r w:rsidRPr="00641283">
        <w:rPr>
          <w:rFonts w:cs="Arial" w:hint="cs"/>
          <w:rtl/>
        </w:rPr>
        <w:t>שהייתה</w:t>
      </w:r>
      <w:r w:rsidRPr="00641283">
        <w:rPr>
          <w:rFonts w:cs="Arial"/>
          <w:rtl/>
        </w:rPr>
        <w:t xml:space="preserve"> </w:t>
      </w:r>
      <w:r w:rsidRPr="00641283">
        <w:rPr>
          <w:rFonts w:cs="Arial" w:hint="cs"/>
          <w:rtl/>
        </w:rPr>
        <w:t>בלבו</w:t>
      </w:r>
      <w:r w:rsidRPr="00641283">
        <w:rPr>
          <w:rFonts w:cs="Arial"/>
          <w:rtl/>
        </w:rPr>
        <w:t xml:space="preserve"> </w:t>
      </w:r>
      <w:r w:rsidRPr="00641283">
        <w:rPr>
          <w:rFonts w:cs="Arial" w:hint="cs"/>
          <w:rtl/>
        </w:rPr>
        <w:t>על</w:t>
      </w:r>
      <w:r w:rsidRPr="00641283">
        <w:rPr>
          <w:rFonts w:cs="Arial"/>
          <w:rtl/>
        </w:rPr>
        <w:t xml:space="preserve"> </w:t>
      </w:r>
      <w:r w:rsidRPr="00641283">
        <w:rPr>
          <w:rFonts w:cs="Arial" w:hint="cs"/>
          <w:rtl/>
        </w:rPr>
        <w:t>הדבר</w:t>
      </w:r>
      <w:r w:rsidRPr="00641283">
        <w:rPr>
          <w:rFonts w:cs="Arial"/>
          <w:rtl/>
        </w:rPr>
        <w:t xml:space="preserve"> </w:t>
      </w:r>
      <w:r w:rsidRPr="00641283">
        <w:rPr>
          <w:rFonts w:cs="Arial" w:hint="cs"/>
          <w:rtl/>
        </w:rPr>
        <w:t>הזה</w:t>
      </w:r>
      <w:r w:rsidRPr="00641283">
        <w:rPr>
          <w:rFonts w:cs="Arial"/>
          <w:rtl/>
        </w:rPr>
        <w:t xml:space="preserve">, </w:t>
      </w:r>
      <w:r w:rsidRPr="00641283">
        <w:rPr>
          <w:rFonts w:cs="Arial" w:hint="cs"/>
          <w:rtl/>
        </w:rPr>
        <w:t>שאם</w:t>
      </w:r>
      <w:r w:rsidRPr="00641283">
        <w:rPr>
          <w:rFonts w:cs="Arial"/>
          <w:rtl/>
        </w:rPr>
        <w:t xml:space="preserve"> </w:t>
      </w:r>
      <w:r w:rsidRPr="00641283">
        <w:rPr>
          <w:rFonts w:cs="Arial" w:hint="cs"/>
          <w:rtl/>
        </w:rPr>
        <w:t>היה</w:t>
      </w:r>
      <w:r w:rsidRPr="00641283">
        <w:rPr>
          <w:rFonts w:cs="Arial"/>
          <w:rtl/>
        </w:rPr>
        <w:t xml:space="preserve"> </w:t>
      </w:r>
      <w:r w:rsidRPr="00641283">
        <w:rPr>
          <w:rFonts w:cs="Arial" w:hint="cs"/>
          <w:rtl/>
        </w:rPr>
        <w:t>מוכיחו</w:t>
      </w:r>
      <w:r w:rsidRPr="00641283">
        <w:rPr>
          <w:rFonts w:cs="Arial"/>
          <w:rtl/>
        </w:rPr>
        <w:t xml:space="preserve"> </w:t>
      </w:r>
      <w:r w:rsidRPr="00641283">
        <w:rPr>
          <w:rFonts w:cs="Arial" w:hint="cs"/>
          <w:rtl/>
        </w:rPr>
        <w:t>היה</w:t>
      </w:r>
      <w:r w:rsidRPr="00641283">
        <w:rPr>
          <w:rFonts w:cs="Arial"/>
          <w:rtl/>
        </w:rPr>
        <w:t xml:space="preserve"> </w:t>
      </w:r>
      <w:r w:rsidRPr="00641283">
        <w:rPr>
          <w:rFonts w:cs="Arial" w:hint="cs"/>
          <w:rtl/>
        </w:rPr>
        <w:t>לבסוף</w:t>
      </w:r>
      <w:r w:rsidRPr="00641283">
        <w:rPr>
          <w:rFonts w:cs="Arial"/>
          <w:rtl/>
        </w:rPr>
        <w:t xml:space="preserve"> </w:t>
      </w:r>
      <w:r w:rsidRPr="00641283">
        <w:rPr>
          <w:rFonts w:cs="Arial" w:hint="cs"/>
          <w:rtl/>
        </w:rPr>
        <w:t>גם</w:t>
      </w:r>
      <w:r w:rsidRPr="00641283">
        <w:rPr>
          <w:rFonts w:cs="Arial"/>
          <w:rtl/>
        </w:rPr>
        <w:t xml:space="preserve"> </w:t>
      </w:r>
      <w:r w:rsidRPr="00641283">
        <w:rPr>
          <w:rFonts w:cs="Arial" w:hint="cs"/>
          <w:rtl/>
        </w:rPr>
        <w:t>מפייסו</w:t>
      </w:r>
      <w:r w:rsidRPr="00641283">
        <w:rPr>
          <w:rFonts w:cs="Arial"/>
          <w:rtl/>
        </w:rPr>
        <w:t>.</w:t>
      </w:r>
    </w:p>
    <w:p w:rsidR="00641283" w:rsidRDefault="00641283" w:rsidP="00641283">
      <w:pPr>
        <w:bidi/>
        <w:spacing w:after="0" w:line="360" w:lineRule="auto"/>
        <w:rPr>
          <w:rtl/>
        </w:rPr>
      </w:pPr>
    </w:p>
    <w:p w:rsidR="00641283" w:rsidRPr="00461597" w:rsidRDefault="00641283" w:rsidP="00641283">
      <w:pPr>
        <w:bidi/>
        <w:spacing w:after="0" w:line="360" w:lineRule="auto"/>
        <w:rPr>
          <w:b/>
          <w:bCs/>
          <w:sz w:val="24"/>
          <w:szCs w:val="24"/>
          <w:u w:val="single"/>
          <w:rtl/>
        </w:rPr>
      </w:pPr>
      <w:r w:rsidRPr="00461597">
        <w:rPr>
          <w:rFonts w:hint="cs"/>
          <w:b/>
          <w:bCs/>
          <w:sz w:val="24"/>
          <w:szCs w:val="24"/>
          <w:u w:val="single"/>
          <w:rtl/>
        </w:rPr>
        <w:t>מדיני המצווה:</w:t>
      </w:r>
    </w:p>
    <w:p w:rsidR="00641283" w:rsidRDefault="00641283" w:rsidP="00461597">
      <w:pPr>
        <w:pStyle w:val="a3"/>
        <w:numPr>
          <w:ilvl w:val="0"/>
          <w:numId w:val="36"/>
        </w:numPr>
        <w:spacing w:after="0" w:line="360" w:lineRule="auto"/>
        <w:rPr>
          <w:rtl/>
        </w:rPr>
      </w:pPr>
      <w:r>
        <w:rPr>
          <w:rFonts w:hint="cs"/>
          <w:rtl/>
        </w:rPr>
        <w:t>אדם חייב להוכיח את חברו עד קרוב להכאה, עד שחברו עלול להכות אותו.</w:t>
      </w:r>
    </w:p>
    <w:p w:rsidR="00641283" w:rsidRDefault="00641283" w:rsidP="00461597">
      <w:pPr>
        <w:pStyle w:val="a3"/>
        <w:numPr>
          <w:ilvl w:val="0"/>
          <w:numId w:val="36"/>
        </w:numPr>
        <w:spacing w:after="0" w:line="360" w:lineRule="auto"/>
        <w:rPr>
          <w:rtl/>
        </w:rPr>
      </w:pPr>
      <w:r>
        <w:rPr>
          <w:rFonts w:hint="cs"/>
          <w:rtl/>
        </w:rPr>
        <w:t>אדם שחושש שהתוכחה שלו לא תתקבל או תוביל לאלימות, אסור לו להוכיח.</w:t>
      </w:r>
    </w:p>
    <w:p w:rsidR="00641283" w:rsidRDefault="00641283" w:rsidP="00461597">
      <w:pPr>
        <w:pStyle w:val="a3"/>
        <w:numPr>
          <w:ilvl w:val="0"/>
          <w:numId w:val="36"/>
        </w:numPr>
        <w:spacing w:after="0" w:line="360" w:lineRule="auto"/>
        <w:rPr>
          <w:rtl/>
        </w:rPr>
      </w:pPr>
      <w:r>
        <w:rPr>
          <w:rFonts w:hint="cs"/>
          <w:rtl/>
        </w:rPr>
        <w:t>אדם שחושש שהתוכחה תגרום לו קלון ( המוכח יבייש אותו לפני כולם )</w:t>
      </w:r>
      <w:r w:rsidR="007572D6">
        <w:rPr>
          <w:rFonts w:hint="cs"/>
          <w:rtl/>
        </w:rPr>
        <w:t>, אין צריך להוכיח.</w:t>
      </w:r>
    </w:p>
    <w:p w:rsidR="007572D6" w:rsidRDefault="007572D6" w:rsidP="00461597">
      <w:pPr>
        <w:pStyle w:val="a3"/>
        <w:numPr>
          <w:ilvl w:val="0"/>
          <w:numId w:val="36"/>
        </w:numPr>
        <w:spacing w:after="0" w:line="360" w:lineRule="auto"/>
        <w:rPr>
          <w:rtl/>
        </w:rPr>
      </w:pPr>
      <w:r>
        <w:rPr>
          <w:rFonts w:hint="cs"/>
          <w:rtl/>
        </w:rPr>
        <w:t>אדם צריך לבטוח בה' שיסייע לו בתוכחה ובביקורת שישמיע לחברו.</w:t>
      </w:r>
    </w:p>
    <w:p w:rsidR="007572D6" w:rsidRDefault="007572D6" w:rsidP="00461597">
      <w:pPr>
        <w:pStyle w:val="a3"/>
        <w:numPr>
          <w:ilvl w:val="0"/>
          <w:numId w:val="36"/>
        </w:numPr>
        <w:spacing w:after="0" w:line="360" w:lineRule="auto"/>
        <w:rPr>
          <w:rtl/>
        </w:rPr>
      </w:pPr>
      <w:r>
        <w:rPr>
          <w:rFonts w:hint="cs"/>
          <w:rtl/>
        </w:rPr>
        <w:t>אדם שהוכיח חברו ושב בתשובה, יש לו בזה שכר גדול.</w:t>
      </w:r>
    </w:p>
    <w:p w:rsidR="007572D6" w:rsidRDefault="007572D6" w:rsidP="00461597">
      <w:pPr>
        <w:pStyle w:val="a3"/>
        <w:numPr>
          <w:ilvl w:val="0"/>
          <w:numId w:val="36"/>
        </w:numPr>
        <w:spacing w:after="0" w:line="360" w:lineRule="auto"/>
        <w:rPr>
          <w:rtl/>
        </w:rPr>
      </w:pPr>
      <w:r>
        <w:rPr>
          <w:rFonts w:hint="cs"/>
          <w:rtl/>
        </w:rPr>
        <w:t>אדם שיכול להוכיח ואינו מוכיח את חברו, הוא נתפש על חטאו, כלומר, שותף בחטא חברו.</w:t>
      </w:r>
    </w:p>
    <w:p w:rsidR="007572D6" w:rsidRDefault="007572D6" w:rsidP="00461597">
      <w:pPr>
        <w:pStyle w:val="a3"/>
        <w:numPr>
          <w:ilvl w:val="0"/>
          <w:numId w:val="36"/>
        </w:numPr>
        <w:spacing w:after="0" w:line="360" w:lineRule="auto"/>
        <w:rPr>
          <w:rtl/>
        </w:rPr>
      </w:pPr>
      <w:r>
        <w:rPr>
          <w:rFonts w:hint="cs"/>
          <w:rtl/>
        </w:rPr>
        <w:t>אפילו אדם קטן, נער, יכול להוכיח את הגדול.</w:t>
      </w:r>
    </w:p>
    <w:p w:rsidR="007572D6" w:rsidRDefault="007572D6" w:rsidP="007572D6">
      <w:pPr>
        <w:bidi/>
        <w:spacing w:after="0" w:line="360" w:lineRule="auto"/>
        <w:rPr>
          <w:rtl/>
        </w:rPr>
      </w:pPr>
    </w:p>
    <w:p w:rsidR="007572D6" w:rsidRPr="00461597" w:rsidRDefault="007572D6" w:rsidP="007572D6">
      <w:pPr>
        <w:bidi/>
        <w:spacing w:after="0" w:line="360" w:lineRule="auto"/>
        <w:rPr>
          <w:b/>
          <w:bCs/>
          <w:sz w:val="24"/>
          <w:szCs w:val="24"/>
          <w:u w:val="single"/>
          <w:rtl/>
        </w:rPr>
      </w:pPr>
      <w:r w:rsidRPr="00461597">
        <w:rPr>
          <w:rFonts w:hint="cs"/>
          <w:b/>
          <w:bCs/>
          <w:sz w:val="24"/>
          <w:szCs w:val="24"/>
          <w:u w:val="single"/>
          <w:rtl/>
        </w:rPr>
        <w:t>במי והיכן נוהגת:</w:t>
      </w:r>
    </w:p>
    <w:p w:rsidR="007572D6" w:rsidRDefault="007572D6" w:rsidP="007572D6">
      <w:pPr>
        <w:bidi/>
        <w:spacing w:after="0" w:line="360" w:lineRule="auto"/>
        <w:rPr>
          <w:rtl/>
        </w:rPr>
      </w:pPr>
      <w:r>
        <w:rPr>
          <w:rFonts w:hint="cs"/>
          <w:rtl/>
        </w:rPr>
        <w:t>בכל מקום ובכל זמן.</w:t>
      </w:r>
    </w:p>
    <w:p w:rsidR="007572D6" w:rsidRDefault="007572D6" w:rsidP="007572D6">
      <w:pPr>
        <w:bidi/>
        <w:spacing w:after="0" w:line="360" w:lineRule="auto"/>
        <w:rPr>
          <w:rtl/>
        </w:rPr>
      </w:pPr>
      <w:r>
        <w:rPr>
          <w:rFonts w:hint="cs"/>
          <w:rtl/>
        </w:rPr>
        <w:t>בזכרים ובנקבות.</w:t>
      </w:r>
    </w:p>
    <w:p w:rsidR="007572D6" w:rsidRDefault="007572D6" w:rsidP="007572D6">
      <w:pPr>
        <w:bidi/>
        <w:spacing w:after="0" w:line="360" w:lineRule="auto"/>
        <w:rPr>
          <w:rtl/>
        </w:rPr>
      </w:pPr>
      <w:r>
        <w:rPr>
          <w:rFonts w:hint="cs"/>
          <w:rtl/>
        </w:rPr>
        <w:t>המבטל מצווה זו: ביטל מצוות עשה של תוכחה וגם נחשב רשע כי הוא שותף לחטאי חברו.</w:t>
      </w:r>
    </w:p>
    <w:p w:rsidR="007572D6" w:rsidRDefault="007572D6">
      <w:pPr>
        <w:rPr>
          <w:rtl/>
        </w:rPr>
      </w:pPr>
      <w:r>
        <w:rPr>
          <w:rtl/>
        </w:rPr>
        <w:br w:type="page"/>
      </w:r>
    </w:p>
    <w:p w:rsidR="007572D6" w:rsidRPr="007572D6" w:rsidRDefault="007572D6" w:rsidP="007572D6">
      <w:pPr>
        <w:bidi/>
        <w:ind w:left="360"/>
        <w:rPr>
          <w:b/>
          <w:bCs/>
          <w:sz w:val="24"/>
          <w:szCs w:val="24"/>
        </w:rPr>
      </w:pPr>
      <w:r>
        <w:rPr>
          <w:rFonts w:hint="cs"/>
          <w:b/>
          <w:bCs/>
          <w:sz w:val="24"/>
          <w:szCs w:val="24"/>
          <w:rtl/>
        </w:rPr>
        <w:lastRenderedPageBreak/>
        <w:t xml:space="preserve">1. </w:t>
      </w:r>
      <w:r w:rsidRPr="007572D6">
        <w:rPr>
          <w:rFonts w:hint="cs"/>
          <w:b/>
          <w:bCs/>
          <w:sz w:val="24"/>
          <w:szCs w:val="24"/>
          <w:rtl/>
        </w:rPr>
        <w:t>מצווה רל"ט- מצוות תוכחה לישראל שאינו נוהג כשורה</w:t>
      </w:r>
    </w:p>
    <w:p w:rsidR="007572D6" w:rsidRDefault="007572D6" w:rsidP="007572D6">
      <w:pPr>
        <w:pStyle w:val="a3"/>
        <w:numPr>
          <w:ilvl w:val="0"/>
          <w:numId w:val="12"/>
        </w:numPr>
      </w:pPr>
      <w:r>
        <w:rPr>
          <w:rFonts w:hint="cs"/>
          <w:rtl/>
        </w:rPr>
        <w:t>בפסוק כתוב: "הוכח תוכיח את עמיתך ולא תישא עליו חטא"</w:t>
      </w:r>
    </w:p>
    <w:p w:rsidR="007572D6" w:rsidRDefault="007572D6" w:rsidP="007572D6">
      <w:pPr>
        <w:pStyle w:val="a3"/>
        <w:ind w:left="1080"/>
        <w:rPr>
          <w:rtl/>
        </w:rPr>
      </w:pPr>
      <w:r>
        <w:rPr>
          <w:rFonts w:hint="cs"/>
          <w:rtl/>
        </w:rPr>
        <w:t>מהי ההלכה שלומדים מהמילים: "הוכח תוכיח".</w:t>
      </w:r>
    </w:p>
    <w:p w:rsidR="007572D6" w:rsidRDefault="007572D6" w:rsidP="007572D6">
      <w:pPr>
        <w:pStyle w:val="a3"/>
        <w:ind w:left="1080"/>
        <w:rPr>
          <w:rtl/>
        </w:rPr>
      </w:pPr>
      <w:r>
        <w:rPr>
          <w:rFonts w:hint="cs"/>
          <w:rtl/>
        </w:rPr>
        <w:t>_________________________________________________________________________</w:t>
      </w:r>
    </w:p>
    <w:p w:rsidR="007572D6" w:rsidRDefault="007572D6" w:rsidP="007572D6">
      <w:pPr>
        <w:pStyle w:val="a3"/>
        <w:ind w:left="1080"/>
        <w:rPr>
          <w:rtl/>
        </w:rPr>
      </w:pPr>
      <w:r>
        <w:rPr>
          <w:rFonts w:hint="cs"/>
          <w:rtl/>
        </w:rPr>
        <w:t>הבא הלכה אחת שלמדים מהמילים: "ולא תישא עליו חטא".</w:t>
      </w:r>
    </w:p>
    <w:p w:rsidR="007572D6" w:rsidRDefault="007572D6" w:rsidP="007572D6">
      <w:pPr>
        <w:pStyle w:val="a3"/>
        <w:ind w:left="1080"/>
        <w:rPr>
          <w:rtl/>
        </w:rPr>
      </w:pPr>
      <w:r>
        <w:rPr>
          <w:rFonts w:hint="cs"/>
          <w:rtl/>
        </w:rPr>
        <w:t>_________________________________________________________________________</w:t>
      </w:r>
    </w:p>
    <w:p w:rsidR="007572D6" w:rsidRDefault="007572D6" w:rsidP="007572D6">
      <w:pPr>
        <w:pStyle w:val="a3"/>
        <w:numPr>
          <w:ilvl w:val="0"/>
          <w:numId w:val="12"/>
        </w:numPr>
      </w:pPr>
      <w:r>
        <w:rPr>
          <w:rFonts w:hint="cs"/>
          <w:rtl/>
        </w:rPr>
        <w:t>מהו שורש מצווה זו, וכיצד ניתן להוכיחו ממקרה אבשלום ואמנון?</w:t>
      </w:r>
    </w:p>
    <w:p w:rsidR="007572D6" w:rsidRDefault="007572D6" w:rsidP="007572D6">
      <w:pPr>
        <w:pStyle w:val="a3"/>
        <w:ind w:left="1080"/>
        <w:rPr>
          <w:rtl/>
        </w:rPr>
      </w:pPr>
      <w:r>
        <w:rPr>
          <w:rFonts w:hint="cs"/>
          <w:rtl/>
        </w:rPr>
        <w:t>_________________________________________________________________________________________________________________________________________________________________________________________________________________________________</w:t>
      </w:r>
    </w:p>
    <w:p w:rsidR="007572D6" w:rsidRDefault="007572D6" w:rsidP="007572D6">
      <w:pPr>
        <w:pStyle w:val="a3"/>
        <w:numPr>
          <w:ilvl w:val="0"/>
          <w:numId w:val="12"/>
        </w:numPr>
      </w:pPr>
      <w:r>
        <w:rPr>
          <w:rFonts w:hint="cs"/>
          <w:rtl/>
        </w:rPr>
        <w:t>הבא שני מצבים בהם אין חובה להוכיח אדם שחוטא. הסבר בכל אחד מדוע אין קיימת חובת התוכחה.</w:t>
      </w:r>
    </w:p>
    <w:p w:rsidR="007572D6" w:rsidRDefault="007572D6" w:rsidP="007572D6">
      <w:pPr>
        <w:pStyle w:val="a3"/>
        <w:ind w:left="1080"/>
      </w:pPr>
      <w:r>
        <w:rPr>
          <w:rFonts w:hint="cs"/>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572D6" w:rsidRDefault="007572D6">
      <w:pPr>
        <w:rPr>
          <w:rtl/>
        </w:rPr>
      </w:pPr>
      <w:r>
        <w:rPr>
          <w:rtl/>
        </w:rPr>
        <w:br w:type="page"/>
      </w:r>
    </w:p>
    <w:p w:rsidR="007572D6" w:rsidRPr="00461597" w:rsidRDefault="007572D6" w:rsidP="007572D6">
      <w:pPr>
        <w:bidi/>
        <w:spacing w:after="0" w:line="360" w:lineRule="auto"/>
        <w:rPr>
          <w:b/>
          <w:bCs/>
          <w:sz w:val="24"/>
          <w:szCs w:val="24"/>
          <w:u w:val="single"/>
          <w:rtl/>
        </w:rPr>
      </w:pPr>
      <w:r w:rsidRPr="00461597">
        <w:rPr>
          <w:rFonts w:hint="cs"/>
          <w:b/>
          <w:bCs/>
          <w:sz w:val="24"/>
          <w:szCs w:val="24"/>
          <w:u w:val="single"/>
          <w:rtl/>
        </w:rPr>
        <w:lastRenderedPageBreak/>
        <w:t>מצווה רמ"ג- מצוות אהבת ישראל</w:t>
      </w:r>
    </w:p>
    <w:p w:rsidR="007572D6" w:rsidRDefault="007572D6" w:rsidP="007572D6">
      <w:pPr>
        <w:bidi/>
        <w:spacing w:after="0" w:line="360" w:lineRule="auto"/>
        <w:rPr>
          <w:rtl/>
        </w:rPr>
      </w:pPr>
    </w:p>
    <w:p w:rsidR="007572D6" w:rsidRPr="00461597" w:rsidRDefault="007572D6" w:rsidP="007572D6">
      <w:pPr>
        <w:bidi/>
        <w:spacing w:after="0" w:line="360" w:lineRule="auto"/>
        <w:rPr>
          <w:b/>
          <w:bCs/>
          <w:sz w:val="24"/>
          <w:szCs w:val="24"/>
          <w:u w:val="single"/>
          <w:rtl/>
        </w:rPr>
      </w:pPr>
      <w:r w:rsidRPr="00461597">
        <w:rPr>
          <w:rFonts w:hint="cs"/>
          <w:b/>
          <w:bCs/>
          <w:sz w:val="24"/>
          <w:szCs w:val="24"/>
          <w:u w:val="single"/>
          <w:rtl/>
        </w:rPr>
        <w:t>הגדרת המצווה:</w:t>
      </w:r>
    </w:p>
    <w:p w:rsidR="007572D6" w:rsidRDefault="007572D6" w:rsidP="007572D6">
      <w:pPr>
        <w:bidi/>
        <w:spacing w:after="0" w:line="360" w:lineRule="auto"/>
        <w:rPr>
          <w:rtl/>
        </w:rPr>
      </w:pPr>
      <w:r>
        <w:rPr>
          <w:rFonts w:hint="cs"/>
          <w:rtl/>
        </w:rPr>
        <w:t>כתוב בתורה: "ואהבת לרעך כמוך"</w:t>
      </w:r>
    </w:p>
    <w:p w:rsidR="007572D6" w:rsidRDefault="007572D6" w:rsidP="007572D6">
      <w:pPr>
        <w:bidi/>
        <w:spacing w:after="0" w:line="360" w:lineRule="auto"/>
        <w:rPr>
          <w:rtl/>
        </w:rPr>
      </w:pPr>
      <w:r>
        <w:rPr>
          <w:rFonts w:hint="cs"/>
          <w:rtl/>
        </w:rPr>
        <w:t>יש לחמול ולרחם על חברו וכן על ממון חברו , כמו שחומל ומרחם על עצמו ועל ממון עצמו.</w:t>
      </w:r>
    </w:p>
    <w:p w:rsidR="007572D6" w:rsidRDefault="007572D6" w:rsidP="007572D6">
      <w:pPr>
        <w:bidi/>
        <w:spacing w:after="0" w:line="360" w:lineRule="auto"/>
        <w:rPr>
          <w:rtl/>
        </w:rPr>
      </w:pPr>
      <w:r>
        <w:rPr>
          <w:rFonts w:hint="cs"/>
          <w:rtl/>
        </w:rPr>
        <w:t>הדרך היא: כל מה ששנוא עליך אל תעשה לחברך" ( בארמית: דעלך סני, לחברך לא תעביד)</w:t>
      </w:r>
    </w:p>
    <w:p w:rsidR="007572D6" w:rsidRDefault="007572D6" w:rsidP="007572D6">
      <w:pPr>
        <w:bidi/>
        <w:spacing w:after="0" w:line="360" w:lineRule="auto"/>
        <w:rPr>
          <w:rtl/>
        </w:rPr>
      </w:pPr>
      <w:r>
        <w:rPr>
          <w:rFonts w:hint="cs"/>
          <w:rtl/>
        </w:rPr>
        <w:t xml:space="preserve">רבי </w:t>
      </w:r>
      <w:r w:rsidR="00B9163B">
        <w:rPr>
          <w:rFonts w:hint="cs"/>
          <w:rtl/>
        </w:rPr>
        <w:t>עקיבא</w:t>
      </w:r>
      <w:r>
        <w:rPr>
          <w:rFonts w:hint="cs"/>
          <w:rtl/>
        </w:rPr>
        <w:t xml:space="preserve"> אומר: "ואהבת לרעך כמוך"- זה כלל גדול בתורה</w:t>
      </w:r>
      <w:r w:rsidR="00B9163B">
        <w:rPr>
          <w:rFonts w:hint="cs"/>
          <w:rtl/>
        </w:rPr>
        <w:t>. כלומר: קיום מצווה זו של אהבת חברו , תוביל ממילא לקיומם של מצוות רבות של בין אדם לחברו, שהאוהב חברו כפי שאוהב עמו לא יגנוב ממנו, לא יגזול גבולו, לא יונהו בממון וכולי.</w:t>
      </w:r>
    </w:p>
    <w:p w:rsidR="001A3E7F" w:rsidRDefault="001A3E7F" w:rsidP="001A3E7F">
      <w:pPr>
        <w:bidi/>
        <w:spacing w:after="0" w:line="360" w:lineRule="auto"/>
        <w:rPr>
          <w:rtl/>
        </w:rPr>
      </w:pPr>
    </w:p>
    <w:p w:rsidR="001A3E7F" w:rsidRPr="00461597" w:rsidRDefault="001A3E7F" w:rsidP="001A3E7F">
      <w:pPr>
        <w:bidi/>
        <w:spacing w:after="0" w:line="360" w:lineRule="auto"/>
        <w:rPr>
          <w:b/>
          <w:bCs/>
          <w:sz w:val="24"/>
          <w:szCs w:val="24"/>
          <w:u w:val="single"/>
          <w:rtl/>
        </w:rPr>
      </w:pPr>
      <w:r w:rsidRPr="00461597">
        <w:rPr>
          <w:rFonts w:hint="cs"/>
          <w:b/>
          <w:bCs/>
          <w:sz w:val="24"/>
          <w:szCs w:val="24"/>
          <w:u w:val="single"/>
          <w:rtl/>
        </w:rPr>
        <w:t>שורש המצווה:</w:t>
      </w:r>
    </w:p>
    <w:p w:rsidR="001A3E7F" w:rsidRDefault="001A3E7F" w:rsidP="001A3E7F">
      <w:pPr>
        <w:bidi/>
        <w:spacing w:after="0" w:line="360" w:lineRule="auto"/>
        <w:rPr>
          <w:rtl/>
        </w:rPr>
      </w:pPr>
      <w:r>
        <w:rPr>
          <w:rFonts w:hint="cs"/>
          <w:rtl/>
        </w:rPr>
        <w:t>להביא שלום בין הבריות.</w:t>
      </w:r>
    </w:p>
    <w:p w:rsidR="001A3E7F" w:rsidRDefault="001A3E7F" w:rsidP="001A3E7F">
      <w:pPr>
        <w:bidi/>
        <w:spacing w:after="0" w:line="360" w:lineRule="auto"/>
        <w:rPr>
          <w:rtl/>
        </w:rPr>
      </w:pPr>
    </w:p>
    <w:p w:rsidR="001A3E7F" w:rsidRPr="00461597" w:rsidRDefault="001A3E7F" w:rsidP="001A3E7F">
      <w:pPr>
        <w:bidi/>
        <w:spacing w:after="0" w:line="360" w:lineRule="auto"/>
        <w:rPr>
          <w:b/>
          <w:bCs/>
          <w:sz w:val="24"/>
          <w:szCs w:val="24"/>
          <w:u w:val="single"/>
          <w:rtl/>
        </w:rPr>
      </w:pPr>
      <w:r w:rsidRPr="00461597">
        <w:rPr>
          <w:rFonts w:hint="cs"/>
          <w:b/>
          <w:bCs/>
          <w:sz w:val="24"/>
          <w:szCs w:val="24"/>
          <w:u w:val="single"/>
          <w:rtl/>
        </w:rPr>
        <w:t>דיני המצווה:</w:t>
      </w:r>
    </w:p>
    <w:p w:rsidR="001A3E7F" w:rsidRDefault="001A3E7F" w:rsidP="001A3E7F">
      <w:pPr>
        <w:bidi/>
        <w:spacing w:after="0" w:line="360" w:lineRule="auto"/>
        <w:rPr>
          <w:rtl/>
        </w:rPr>
      </w:pPr>
      <w:r>
        <w:rPr>
          <w:rFonts w:hint="cs"/>
          <w:rtl/>
        </w:rPr>
        <w:t>לשמור על ממון חברו.</w:t>
      </w:r>
    </w:p>
    <w:p w:rsidR="001A3E7F" w:rsidRDefault="001A3E7F" w:rsidP="001A3E7F">
      <w:pPr>
        <w:bidi/>
        <w:spacing w:after="0" w:line="360" w:lineRule="auto"/>
        <w:rPr>
          <w:rtl/>
        </w:rPr>
      </w:pPr>
      <w:r>
        <w:rPr>
          <w:rFonts w:hint="cs"/>
          <w:rtl/>
        </w:rPr>
        <w:t>להרחיק מחברו נזק.</w:t>
      </w:r>
    </w:p>
    <w:p w:rsidR="001A3E7F" w:rsidRDefault="001A3E7F" w:rsidP="001A3E7F">
      <w:pPr>
        <w:bidi/>
        <w:spacing w:after="0" w:line="360" w:lineRule="auto"/>
        <w:rPr>
          <w:rtl/>
        </w:rPr>
      </w:pPr>
      <w:r>
        <w:rPr>
          <w:rFonts w:hint="cs"/>
          <w:rtl/>
        </w:rPr>
        <w:t xml:space="preserve">לא להתכבד בקלון חברו, כלומר: לא להיות חלק או </w:t>
      </w:r>
      <w:r w:rsidR="007D68F4">
        <w:rPr>
          <w:rFonts w:hint="cs"/>
          <w:rtl/>
        </w:rPr>
        <w:t>ליהנות</w:t>
      </w:r>
      <w:r>
        <w:rPr>
          <w:rFonts w:hint="cs"/>
          <w:rtl/>
        </w:rPr>
        <w:t xml:space="preserve"> מכך שמביישים את חברו.</w:t>
      </w:r>
    </w:p>
    <w:p w:rsidR="007D68F4" w:rsidRDefault="007D68F4" w:rsidP="007D68F4">
      <w:pPr>
        <w:bidi/>
        <w:spacing w:after="0" w:line="360" w:lineRule="auto"/>
        <w:rPr>
          <w:rtl/>
        </w:rPr>
      </w:pPr>
      <w:r>
        <w:rPr>
          <w:rFonts w:hint="cs"/>
          <w:rtl/>
        </w:rPr>
        <w:t>להתנהג עם חברו בדרך של אהבה ואחווה ורעות. העושה כן משמח את ה' ועליו נאמר: "ישראל אשר בך אתפאר"</w:t>
      </w:r>
    </w:p>
    <w:p w:rsidR="007D68F4" w:rsidRDefault="007D68F4" w:rsidP="007D68F4">
      <w:pPr>
        <w:bidi/>
        <w:spacing w:after="0" w:line="360" w:lineRule="auto"/>
        <w:rPr>
          <w:rtl/>
        </w:rPr>
      </w:pPr>
    </w:p>
    <w:p w:rsidR="007D68F4" w:rsidRPr="00461597" w:rsidRDefault="007D68F4" w:rsidP="007D68F4">
      <w:pPr>
        <w:bidi/>
        <w:spacing w:after="0" w:line="360" w:lineRule="auto"/>
        <w:rPr>
          <w:b/>
          <w:bCs/>
          <w:sz w:val="24"/>
          <w:szCs w:val="24"/>
          <w:u w:val="single"/>
          <w:rtl/>
        </w:rPr>
      </w:pPr>
      <w:r w:rsidRPr="00461597">
        <w:rPr>
          <w:rFonts w:hint="cs"/>
          <w:b/>
          <w:bCs/>
          <w:sz w:val="24"/>
          <w:szCs w:val="24"/>
          <w:u w:val="single"/>
          <w:rtl/>
        </w:rPr>
        <w:t>היכן ובמי נוהגת:</w:t>
      </w:r>
    </w:p>
    <w:p w:rsidR="007D68F4" w:rsidRDefault="007D68F4" w:rsidP="007D68F4">
      <w:pPr>
        <w:bidi/>
        <w:spacing w:after="0" w:line="360" w:lineRule="auto"/>
        <w:rPr>
          <w:rtl/>
        </w:rPr>
      </w:pPr>
      <w:r>
        <w:rPr>
          <w:rFonts w:hint="cs"/>
          <w:rtl/>
        </w:rPr>
        <w:t>בכל מקום ובכל זמן.</w:t>
      </w:r>
    </w:p>
    <w:p w:rsidR="007D68F4" w:rsidRDefault="007D68F4" w:rsidP="007D68F4">
      <w:pPr>
        <w:bidi/>
        <w:spacing w:after="0" w:line="360" w:lineRule="auto"/>
        <w:rPr>
          <w:rtl/>
        </w:rPr>
      </w:pPr>
      <w:r>
        <w:rPr>
          <w:rFonts w:hint="cs"/>
          <w:rtl/>
        </w:rPr>
        <w:t>מי הזיק את חברו בממון או ציער אותו עובר על מצוות עשה זו של "ואהבת לרעך כמוך" וגם חייב בעניין שהזיק לו.</w:t>
      </w:r>
    </w:p>
    <w:p w:rsidR="007D68F4" w:rsidRDefault="007D68F4">
      <w:pPr>
        <w:rPr>
          <w:rtl/>
        </w:rPr>
      </w:pPr>
      <w:r>
        <w:rPr>
          <w:rtl/>
        </w:rPr>
        <w:br w:type="page"/>
      </w:r>
    </w:p>
    <w:p w:rsidR="007D68F4" w:rsidRPr="003A3206" w:rsidRDefault="007D68F4" w:rsidP="007D68F4">
      <w:pPr>
        <w:pStyle w:val="a3"/>
        <w:numPr>
          <w:ilvl w:val="0"/>
          <w:numId w:val="13"/>
        </w:numPr>
        <w:rPr>
          <w:b/>
          <w:bCs/>
          <w:sz w:val="24"/>
          <w:szCs w:val="24"/>
          <w:u w:val="single"/>
        </w:rPr>
      </w:pPr>
      <w:r w:rsidRPr="003A3206">
        <w:rPr>
          <w:rFonts w:hint="cs"/>
          <w:b/>
          <w:bCs/>
          <w:sz w:val="24"/>
          <w:szCs w:val="24"/>
          <w:u w:val="single"/>
          <w:rtl/>
        </w:rPr>
        <w:lastRenderedPageBreak/>
        <w:t>מצווה רמ"ג: מצוות אהבת ישראל</w:t>
      </w:r>
    </w:p>
    <w:p w:rsidR="007D68F4" w:rsidRDefault="007D68F4" w:rsidP="007D68F4">
      <w:pPr>
        <w:pStyle w:val="a3"/>
        <w:numPr>
          <w:ilvl w:val="0"/>
          <w:numId w:val="14"/>
        </w:numPr>
      </w:pPr>
      <w:r>
        <w:rPr>
          <w:rFonts w:hint="cs"/>
          <w:rtl/>
        </w:rPr>
        <w:t>מהי הגדרת המצווה? כיצד היא נלמדת מהפסוק: "ואהבת לרעך כמוך"?</w:t>
      </w:r>
    </w:p>
    <w:p w:rsidR="007D68F4" w:rsidRPr="00064422" w:rsidRDefault="007D68F4" w:rsidP="007D68F4">
      <w:pPr>
        <w:pStyle w:val="a3"/>
        <w:ind w:left="1080"/>
        <w:rPr>
          <w:b/>
          <w:bCs/>
          <w:color w:val="FF0000"/>
          <w:sz w:val="20"/>
          <w:szCs w:val="20"/>
          <w:rtl/>
        </w:rPr>
      </w:pPr>
      <w:r w:rsidRPr="00064422">
        <w:rPr>
          <w:rFonts w:hint="cs"/>
          <w:b/>
          <w:bCs/>
          <w:color w:val="FF0000"/>
          <w:sz w:val="20"/>
          <w:szCs w:val="20"/>
          <w:u w:val="single"/>
          <w:rtl/>
        </w:rPr>
        <w:t>הגדרת המצווה</w:t>
      </w:r>
      <w:r w:rsidRPr="00064422">
        <w:rPr>
          <w:rFonts w:hint="cs"/>
          <w:b/>
          <w:bCs/>
          <w:color w:val="FF0000"/>
          <w:sz w:val="20"/>
          <w:szCs w:val="20"/>
          <w:rtl/>
        </w:rPr>
        <w:t>: לחמול ולרחם על כל יהודי ועל ממנו כפי שאני חומל על עצמי וממוני.</w:t>
      </w:r>
    </w:p>
    <w:p w:rsidR="007D68F4" w:rsidRPr="00064422" w:rsidRDefault="007D68F4" w:rsidP="007D68F4">
      <w:pPr>
        <w:pStyle w:val="a3"/>
        <w:ind w:left="1080"/>
        <w:rPr>
          <w:b/>
          <w:bCs/>
          <w:color w:val="FF0000"/>
          <w:sz w:val="20"/>
          <w:szCs w:val="20"/>
          <w:rtl/>
        </w:rPr>
      </w:pPr>
      <w:r w:rsidRPr="00064422">
        <w:rPr>
          <w:rFonts w:hint="cs"/>
          <w:b/>
          <w:bCs/>
          <w:color w:val="FF0000"/>
          <w:sz w:val="20"/>
          <w:szCs w:val="20"/>
          <w:u w:val="single"/>
          <w:rtl/>
        </w:rPr>
        <w:t>נלמדת מהפסוק:</w:t>
      </w:r>
      <w:r w:rsidRPr="00064422">
        <w:rPr>
          <w:rFonts w:hint="cs"/>
          <w:b/>
          <w:bCs/>
          <w:color w:val="FF0000"/>
          <w:sz w:val="20"/>
          <w:szCs w:val="20"/>
          <w:rtl/>
        </w:rPr>
        <w:t xml:space="preserve"> אהוב את רעך כפי שאתה אוהב את עצמך. חכמים פירשו: מה ששנוא עליך אל תעשה לחברך.</w:t>
      </w:r>
    </w:p>
    <w:p w:rsidR="007D68F4" w:rsidRDefault="007D68F4" w:rsidP="007D68F4">
      <w:pPr>
        <w:pStyle w:val="a3"/>
        <w:numPr>
          <w:ilvl w:val="0"/>
          <w:numId w:val="14"/>
        </w:numPr>
      </w:pPr>
      <w:r>
        <w:rPr>
          <w:rFonts w:hint="cs"/>
          <w:rtl/>
        </w:rPr>
        <w:t>"אמר רבי עקיבא: זה כלל גדול בתורה"- מדוע מכנה רבי עקיבא את המצווה הזו "</w:t>
      </w:r>
      <w:r w:rsidRPr="003541A2">
        <w:rPr>
          <w:rFonts w:hint="cs"/>
          <w:b/>
          <w:bCs/>
          <w:rtl/>
        </w:rPr>
        <w:t>כלל גדול בתורה</w:t>
      </w:r>
      <w:r>
        <w:rPr>
          <w:rFonts w:hint="cs"/>
          <w:rtl/>
        </w:rPr>
        <w:t>"?</w:t>
      </w:r>
    </w:p>
    <w:p w:rsidR="007D68F4" w:rsidRPr="00064422" w:rsidRDefault="007D68F4" w:rsidP="007D68F4">
      <w:pPr>
        <w:pStyle w:val="a3"/>
        <w:ind w:left="1080"/>
        <w:rPr>
          <w:b/>
          <w:bCs/>
          <w:color w:val="FF0000"/>
          <w:sz w:val="20"/>
          <w:szCs w:val="20"/>
          <w:rtl/>
        </w:rPr>
      </w:pPr>
      <w:r w:rsidRPr="00064422">
        <w:rPr>
          <w:rFonts w:hint="cs"/>
          <w:b/>
          <w:bCs/>
          <w:color w:val="FF0000"/>
          <w:sz w:val="20"/>
          <w:szCs w:val="20"/>
          <w:u w:val="single"/>
          <w:rtl/>
        </w:rPr>
        <w:t>כלל גדול בתורה</w:t>
      </w:r>
      <w:r w:rsidRPr="00064422">
        <w:rPr>
          <w:rFonts w:hint="cs"/>
          <w:b/>
          <w:bCs/>
          <w:color w:val="FF0000"/>
          <w:sz w:val="20"/>
          <w:szCs w:val="20"/>
          <w:rtl/>
        </w:rPr>
        <w:t>- כי קיום מצווה זו יגרום לקיום מצוות רבות אחרות של בין אדם לחברו: לא יגנוב ממנו, לא ינאף, לא יזיק לו.</w:t>
      </w:r>
    </w:p>
    <w:p w:rsidR="007D68F4" w:rsidRDefault="007D68F4" w:rsidP="007D68F4">
      <w:pPr>
        <w:pStyle w:val="a3"/>
        <w:ind w:left="1080"/>
        <w:rPr>
          <w:rtl/>
        </w:rPr>
      </w:pPr>
    </w:p>
    <w:p w:rsidR="007D68F4" w:rsidRDefault="007D68F4" w:rsidP="007D68F4">
      <w:pPr>
        <w:pStyle w:val="a3"/>
        <w:ind w:left="1080"/>
        <w:rPr>
          <w:rtl/>
        </w:rPr>
      </w:pPr>
    </w:p>
    <w:p w:rsidR="007D68F4" w:rsidRPr="003A3206" w:rsidRDefault="007D68F4" w:rsidP="007D68F4">
      <w:pPr>
        <w:pStyle w:val="a3"/>
        <w:numPr>
          <w:ilvl w:val="0"/>
          <w:numId w:val="13"/>
        </w:numPr>
        <w:rPr>
          <w:b/>
          <w:bCs/>
          <w:sz w:val="24"/>
          <w:szCs w:val="24"/>
          <w:u w:val="single"/>
        </w:rPr>
      </w:pPr>
      <w:r w:rsidRPr="003A3206">
        <w:rPr>
          <w:rFonts w:hint="cs"/>
          <w:b/>
          <w:bCs/>
          <w:sz w:val="24"/>
          <w:szCs w:val="24"/>
          <w:u w:val="single"/>
          <w:rtl/>
        </w:rPr>
        <w:t>מצווה רמ"ג: מצוות אהבת ישראל</w:t>
      </w:r>
    </w:p>
    <w:p w:rsidR="007D68F4" w:rsidRDefault="007D68F4" w:rsidP="007D68F4">
      <w:pPr>
        <w:pStyle w:val="a3"/>
        <w:numPr>
          <w:ilvl w:val="0"/>
          <w:numId w:val="15"/>
        </w:numPr>
        <w:ind w:right="-142"/>
      </w:pPr>
      <w:r>
        <w:rPr>
          <w:rFonts w:hint="cs"/>
          <w:rtl/>
        </w:rPr>
        <w:t xml:space="preserve">ספר החינוך כותב כדוגמא לדין ממצווה זו: </w:t>
      </w:r>
      <w:r w:rsidRPr="00D709C5">
        <w:rPr>
          <w:rFonts w:hint="cs"/>
          <w:b/>
          <w:bCs/>
          <w:rtl/>
        </w:rPr>
        <w:t>"המתכבד בקלון חברו..".</w:t>
      </w:r>
      <w:r>
        <w:rPr>
          <w:rFonts w:hint="cs"/>
          <w:rtl/>
        </w:rPr>
        <w:t xml:space="preserve"> </w:t>
      </w:r>
      <w:r w:rsidRPr="00D709C5">
        <w:rPr>
          <w:rFonts w:hint="cs"/>
          <w:u w:val="single"/>
          <w:rtl/>
        </w:rPr>
        <w:t>הסבר</w:t>
      </w:r>
      <w:r>
        <w:rPr>
          <w:rFonts w:hint="cs"/>
          <w:rtl/>
        </w:rPr>
        <w:t xml:space="preserve"> דין זה. </w:t>
      </w:r>
      <w:r w:rsidRPr="00D709C5">
        <w:rPr>
          <w:rFonts w:hint="cs"/>
          <w:u w:val="single"/>
          <w:rtl/>
        </w:rPr>
        <w:t xml:space="preserve">הבא </w:t>
      </w:r>
      <w:r>
        <w:rPr>
          <w:rFonts w:hint="cs"/>
          <w:u w:val="single"/>
          <w:rtl/>
        </w:rPr>
        <w:t>איסור</w:t>
      </w:r>
      <w:r w:rsidRPr="00D709C5">
        <w:rPr>
          <w:rFonts w:hint="cs"/>
          <w:u w:val="single"/>
          <w:rtl/>
        </w:rPr>
        <w:t xml:space="preserve"> נוסף</w:t>
      </w:r>
      <w:r>
        <w:rPr>
          <w:rFonts w:hint="cs"/>
          <w:rtl/>
        </w:rPr>
        <w:t xml:space="preserve"> הכלול במצווה.</w:t>
      </w:r>
    </w:p>
    <w:p w:rsidR="007D68F4" w:rsidRPr="002906A7" w:rsidRDefault="007D68F4" w:rsidP="007D68F4">
      <w:pPr>
        <w:pStyle w:val="a3"/>
        <w:ind w:left="1080"/>
        <w:rPr>
          <w:b/>
          <w:bCs/>
          <w:color w:val="FF0000"/>
          <w:sz w:val="20"/>
          <w:szCs w:val="20"/>
          <w:rtl/>
        </w:rPr>
      </w:pPr>
      <w:r w:rsidRPr="00064422">
        <w:rPr>
          <w:rFonts w:hint="cs"/>
          <w:b/>
          <w:bCs/>
          <w:color w:val="FF0000"/>
          <w:sz w:val="20"/>
          <w:szCs w:val="20"/>
          <w:u w:val="single"/>
          <w:rtl/>
        </w:rPr>
        <w:t>המתכבד בקלון חברו,</w:t>
      </w:r>
      <w:r w:rsidRPr="002906A7">
        <w:rPr>
          <w:rFonts w:hint="cs"/>
          <w:b/>
          <w:bCs/>
          <w:color w:val="FF0000"/>
          <w:sz w:val="20"/>
          <w:szCs w:val="20"/>
          <w:rtl/>
        </w:rPr>
        <w:t xml:space="preserve"> כלומר אדם הנהנה מכך שחברו מבוזה או מבוייש.</w:t>
      </w:r>
    </w:p>
    <w:p w:rsidR="007D68F4" w:rsidRPr="002906A7" w:rsidRDefault="007D68F4" w:rsidP="007D68F4">
      <w:pPr>
        <w:pStyle w:val="a3"/>
        <w:ind w:left="1080"/>
        <w:rPr>
          <w:b/>
          <w:bCs/>
          <w:color w:val="FF0000"/>
          <w:sz w:val="20"/>
          <w:szCs w:val="20"/>
          <w:rtl/>
        </w:rPr>
      </w:pPr>
      <w:r w:rsidRPr="00064422">
        <w:rPr>
          <w:rFonts w:hint="cs"/>
          <w:b/>
          <w:bCs/>
          <w:color w:val="FF0000"/>
          <w:sz w:val="20"/>
          <w:szCs w:val="20"/>
          <w:u w:val="single"/>
          <w:rtl/>
        </w:rPr>
        <w:t>איסור נוסף</w:t>
      </w:r>
      <w:r w:rsidRPr="002906A7">
        <w:rPr>
          <w:rFonts w:hint="cs"/>
          <w:b/>
          <w:bCs/>
          <w:color w:val="FF0000"/>
          <w:sz w:val="20"/>
          <w:szCs w:val="20"/>
          <w:rtl/>
        </w:rPr>
        <w:t>: אסור לספר עליו דברים רעים, לא מרחיק ממנו נזק ( וכן דוגמאות נוספות)</w:t>
      </w:r>
    </w:p>
    <w:p w:rsidR="007D68F4" w:rsidRDefault="007D68F4" w:rsidP="007D68F4">
      <w:pPr>
        <w:pStyle w:val="a3"/>
        <w:numPr>
          <w:ilvl w:val="0"/>
          <w:numId w:val="15"/>
        </w:numPr>
      </w:pPr>
      <w:r>
        <w:rPr>
          <w:rFonts w:hint="cs"/>
          <w:rtl/>
        </w:rPr>
        <w:t>ספר החינוך כותב: "</w:t>
      </w:r>
      <w:r w:rsidRPr="003541A2">
        <w:rPr>
          <w:rFonts w:hint="cs"/>
          <w:b/>
          <w:bCs/>
          <w:rtl/>
        </w:rPr>
        <w:t>אם הזיק אותו בממון או ציערו, ביטל עשה זה, מלבד החיוב שבו לפי העניין שהזיקו".</w:t>
      </w:r>
    </w:p>
    <w:p w:rsidR="007D68F4" w:rsidRPr="00064422" w:rsidRDefault="007D68F4" w:rsidP="007D68F4">
      <w:pPr>
        <w:pStyle w:val="a3"/>
        <w:ind w:left="1080"/>
        <w:rPr>
          <w:rtl/>
        </w:rPr>
      </w:pPr>
      <w:r w:rsidRPr="00064422">
        <w:rPr>
          <w:rFonts w:hint="cs"/>
          <w:rtl/>
        </w:rPr>
        <w:t>הסבר ותן דוגמא לדבריו.</w:t>
      </w:r>
    </w:p>
    <w:p w:rsidR="007D68F4" w:rsidRPr="002906A7" w:rsidRDefault="007D68F4" w:rsidP="007D68F4">
      <w:pPr>
        <w:pStyle w:val="a3"/>
        <w:ind w:left="1080"/>
        <w:rPr>
          <w:b/>
          <w:bCs/>
          <w:color w:val="FF0000"/>
          <w:sz w:val="20"/>
          <w:szCs w:val="20"/>
          <w:rtl/>
        </w:rPr>
      </w:pPr>
      <w:r w:rsidRPr="00064422">
        <w:rPr>
          <w:rFonts w:hint="cs"/>
          <w:b/>
          <w:bCs/>
          <w:color w:val="FF0000"/>
          <w:sz w:val="20"/>
          <w:szCs w:val="20"/>
          <w:u w:val="single"/>
          <w:rtl/>
        </w:rPr>
        <w:t>הסבר</w:t>
      </w:r>
      <w:r w:rsidRPr="002906A7">
        <w:rPr>
          <w:rFonts w:hint="cs"/>
          <w:b/>
          <w:bCs/>
          <w:color w:val="FF0000"/>
          <w:sz w:val="20"/>
          <w:szCs w:val="20"/>
          <w:rtl/>
        </w:rPr>
        <w:t>: אם הזיקו בממון או בצער, הוא נענש כפליים: על ההיזק עצמו וכן על איסור ואהבת לרעך כמוך.</w:t>
      </w:r>
    </w:p>
    <w:p w:rsidR="007D68F4" w:rsidRPr="002906A7" w:rsidRDefault="007D68F4" w:rsidP="007D68F4">
      <w:pPr>
        <w:pStyle w:val="a3"/>
        <w:ind w:left="1080"/>
        <w:rPr>
          <w:b/>
          <w:bCs/>
          <w:color w:val="FF0000"/>
          <w:sz w:val="20"/>
          <w:szCs w:val="20"/>
          <w:rtl/>
        </w:rPr>
      </w:pPr>
      <w:r w:rsidRPr="00064422">
        <w:rPr>
          <w:rFonts w:hint="cs"/>
          <w:b/>
          <w:bCs/>
          <w:color w:val="FF0000"/>
          <w:sz w:val="20"/>
          <w:szCs w:val="20"/>
          <w:u w:val="single"/>
          <w:rtl/>
        </w:rPr>
        <w:t>דוגמא</w:t>
      </w:r>
      <w:r w:rsidRPr="002906A7">
        <w:rPr>
          <w:rFonts w:hint="cs"/>
          <w:b/>
          <w:bCs/>
          <w:color w:val="FF0000"/>
          <w:sz w:val="20"/>
          <w:szCs w:val="20"/>
          <w:rtl/>
        </w:rPr>
        <w:t xml:space="preserve">: הזיק את רכוש חברו בכוונה. גם עבר על איסור היזק ומתחייב בתשלום, אך גם עבר על מצוות "ואהבת לרעך כמוך" ונענש בידי שמיים על כך. </w:t>
      </w:r>
    </w:p>
    <w:p w:rsidR="007D68F4" w:rsidRDefault="007D68F4">
      <w:pPr>
        <w:rPr>
          <w:rtl/>
        </w:rPr>
      </w:pPr>
      <w:r>
        <w:rPr>
          <w:rtl/>
        </w:rPr>
        <w:br w:type="page"/>
      </w:r>
    </w:p>
    <w:p w:rsidR="007D68F4" w:rsidRPr="00461597" w:rsidRDefault="007D68F4" w:rsidP="007E4237">
      <w:pPr>
        <w:bidi/>
        <w:spacing w:after="0" w:line="360" w:lineRule="auto"/>
        <w:contextualSpacing/>
        <w:rPr>
          <w:b/>
          <w:bCs/>
          <w:sz w:val="24"/>
          <w:szCs w:val="24"/>
          <w:u w:val="single"/>
          <w:rtl/>
        </w:rPr>
      </w:pPr>
      <w:r w:rsidRPr="00461597">
        <w:rPr>
          <w:rFonts w:hint="cs"/>
          <w:b/>
          <w:bCs/>
          <w:sz w:val="24"/>
          <w:szCs w:val="24"/>
          <w:u w:val="single"/>
          <w:rtl/>
        </w:rPr>
        <w:lastRenderedPageBreak/>
        <w:t>מצווה רנ"ז- מצוות כבוד חכמים</w:t>
      </w:r>
    </w:p>
    <w:p w:rsidR="007D68F4" w:rsidRDefault="007D68F4" w:rsidP="007E4237">
      <w:pPr>
        <w:bidi/>
        <w:spacing w:after="0" w:line="360" w:lineRule="auto"/>
        <w:contextualSpacing/>
        <w:rPr>
          <w:rtl/>
        </w:rPr>
      </w:pPr>
    </w:p>
    <w:p w:rsidR="007D68F4" w:rsidRPr="00461597" w:rsidRDefault="007D68F4" w:rsidP="007E4237">
      <w:pPr>
        <w:bidi/>
        <w:spacing w:after="0" w:line="360" w:lineRule="auto"/>
        <w:contextualSpacing/>
        <w:rPr>
          <w:b/>
          <w:bCs/>
          <w:sz w:val="24"/>
          <w:szCs w:val="24"/>
          <w:u w:val="single"/>
          <w:rtl/>
        </w:rPr>
      </w:pPr>
      <w:r w:rsidRPr="00461597">
        <w:rPr>
          <w:rFonts w:hint="cs"/>
          <w:b/>
          <w:bCs/>
          <w:sz w:val="24"/>
          <w:szCs w:val="24"/>
          <w:u w:val="single"/>
          <w:rtl/>
        </w:rPr>
        <w:t>הגדרת הצווה:</w:t>
      </w:r>
    </w:p>
    <w:p w:rsidR="00830784" w:rsidRDefault="00830784" w:rsidP="007E4237">
      <w:pPr>
        <w:bidi/>
        <w:spacing w:after="0" w:line="360" w:lineRule="auto"/>
        <w:contextualSpacing/>
        <w:rPr>
          <w:rtl/>
        </w:rPr>
      </w:pPr>
      <w:r>
        <w:rPr>
          <w:rFonts w:hint="cs"/>
          <w:rtl/>
        </w:rPr>
        <w:t>כתוב בתורה: "והדרת פני זקן, מפני שיבה תקום".</w:t>
      </w:r>
    </w:p>
    <w:p w:rsidR="00830784" w:rsidRDefault="00830784" w:rsidP="007E4237">
      <w:pPr>
        <w:bidi/>
        <w:spacing w:after="0" w:line="360" w:lineRule="auto"/>
        <w:contextualSpacing/>
        <w:rPr>
          <w:rtl/>
        </w:rPr>
      </w:pPr>
      <w:r>
        <w:rPr>
          <w:rFonts w:hint="cs"/>
          <w:rtl/>
        </w:rPr>
        <w:t>"מפני שיבה תקום":  פירוש האונקלוס הוא: מלפני שיבה= מלפני מי שלומד תורה, תקום.</w:t>
      </w:r>
    </w:p>
    <w:p w:rsidR="00830784" w:rsidRDefault="00830784" w:rsidP="007E4237">
      <w:pPr>
        <w:bidi/>
        <w:spacing w:after="0" w:line="360" w:lineRule="auto"/>
        <w:contextualSpacing/>
        <w:rPr>
          <w:rtl/>
        </w:rPr>
      </w:pPr>
      <w:r>
        <w:rPr>
          <w:rFonts w:hint="cs"/>
          <w:rtl/>
        </w:rPr>
        <w:t>"והדרת פני זקן":  פירשו רבותינו</w:t>
      </w:r>
      <w:r w:rsidR="007E4237">
        <w:rPr>
          <w:rFonts w:hint="cs"/>
          <w:rtl/>
        </w:rPr>
        <w:t>: זקן- מי שקנה חכמה.</w:t>
      </w:r>
    </w:p>
    <w:p w:rsidR="007E4237" w:rsidRDefault="007E4237" w:rsidP="007E4237">
      <w:pPr>
        <w:bidi/>
        <w:spacing w:after="0" w:line="360" w:lineRule="auto"/>
        <w:contextualSpacing/>
        <w:rPr>
          <w:rtl/>
        </w:rPr>
      </w:pPr>
      <w:r>
        <w:rPr>
          <w:rFonts w:hint="cs"/>
          <w:rtl/>
        </w:rPr>
        <w:t>( חכם נקרא "זקן"- כי הבין  בצעירותו בחכמתו את מה שאדם זקן בשנים מבין מניסיונו הרב )</w:t>
      </w:r>
    </w:p>
    <w:p w:rsidR="007D68F4" w:rsidRDefault="007E4237" w:rsidP="007E4237">
      <w:pPr>
        <w:bidi/>
        <w:spacing w:after="0" w:line="360" w:lineRule="auto"/>
        <w:contextualSpacing/>
        <w:rPr>
          <w:rtl/>
        </w:rPr>
      </w:pPr>
      <w:r>
        <w:rPr>
          <w:rFonts w:hint="cs"/>
          <w:rtl/>
        </w:rPr>
        <w:t xml:space="preserve">לכן הגדרת המצווה היא: </w:t>
      </w:r>
      <w:r w:rsidR="001F64EB">
        <w:rPr>
          <w:rFonts w:hint="cs"/>
          <w:rtl/>
        </w:rPr>
        <w:t xml:space="preserve">לכבד </w:t>
      </w:r>
      <w:r w:rsidR="001F64EB" w:rsidRPr="007E4237">
        <w:rPr>
          <w:rFonts w:hint="cs"/>
          <w:u w:val="single"/>
          <w:rtl/>
        </w:rPr>
        <w:t>חכמים</w:t>
      </w:r>
      <w:r w:rsidR="001F64EB">
        <w:rPr>
          <w:rFonts w:hint="cs"/>
          <w:rtl/>
        </w:rPr>
        <w:t xml:space="preserve"> וכן לקום מלפניהם.</w:t>
      </w:r>
    </w:p>
    <w:p w:rsidR="007E4237" w:rsidRDefault="007E4237" w:rsidP="007E4237">
      <w:pPr>
        <w:bidi/>
        <w:spacing w:after="0" w:line="360" w:lineRule="auto"/>
        <w:contextualSpacing/>
        <w:rPr>
          <w:rtl/>
        </w:rPr>
      </w:pPr>
    </w:p>
    <w:p w:rsidR="007E4237" w:rsidRPr="00461597" w:rsidRDefault="007E4237" w:rsidP="007E4237">
      <w:pPr>
        <w:bidi/>
        <w:spacing w:after="0" w:line="360" w:lineRule="auto"/>
        <w:contextualSpacing/>
        <w:rPr>
          <w:b/>
          <w:bCs/>
          <w:sz w:val="24"/>
          <w:szCs w:val="24"/>
          <w:u w:val="single"/>
          <w:rtl/>
        </w:rPr>
      </w:pPr>
      <w:r w:rsidRPr="00461597">
        <w:rPr>
          <w:rFonts w:hint="cs"/>
          <w:b/>
          <w:bCs/>
          <w:sz w:val="24"/>
          <w:szCs w:val="24"/>
          <w:u w:val="single"/>
          <w:rtl/>
        </w:rPr>
        <w:t>משורשי המצווה:</w:t>
      </w:r>
    </w:p>
    <w:p w:rsidR="007E4237" w:rsidRDefault="007E4237" w:rsidP="007E4237">
      <w:pPr>
        <w:bidi/>
        <w:spacing w:after="0" w:line="360" w:lineRule="auto"/>
        <w:contextualSpacing/>
        <w:rPr>
          <w:rtl/>
        </w:rPr>
      </w:pPr>
      <w:r>
        <w:rPr>
          <w:rFonts w:hint="cs"/>
          <w:rtl/>
        </w:rPr>
        <w:t>מטרת האדם בעולם היא להכיר ולהבין את ה' וזה אפשרי על ידי החכמה.</w:t>
      </w:r>
    </w:p>
    <w:p w:rsidR="007E4237" w:rsidRDefault="007E4237" w:rsidP="007E4237">
      <w:pPr>
        <w:bidi/>
        <w:spacing w:after="0" w:line="360" w:lineRule="auto"/>
        <w:contextualSpacing/>
        <w:rPr>
          <w:rtl/>
        </w:rPr>
      </w:pPr>
      <w:r>
        <w:rPr>
          <w:rFonts w:hint="cs"/>
          <w:rtl/>
        </w:rPr>
        <w:t>לכן, יש לכבד כל אדם שהוא בעל חכמה, כדי שכולם ירצו להיות חכמים ןממילא להתקרב אל ה'.</w:t>
      </w:r>
    </w:p>
    <w:p w:rsidR="007E4237" w:rsidRDefault="007E4237" w:rsidP="007E4237">
      <w:pPr>
        <w:bidi/>
        <w:spacing w:after="0" w:line="360" w:lineRule="auto"/>
        <w:contextualSpacing/>
        <w:rPr>
          <w:rtl/>
        </w:rPr>
      </w:pPr>
    </w:p>
    <w:p w:rsidR="007E4237" w:rsidRDefault="007E4237" w:rsidP="007E4237">
      <w:pPr>
        <w:bidi/>
        <w:spacing w:after="0" w:line="360" w:lineRule="auto"/>
        <w:contextualSpacing/>
        <w:rPr>
          <w:rtl/>
        </w:rPr>
      </w:pPr>
      <w:r>
        <w:rPr>
          <w:rFonts w:hint="cs"/>
          <w:rtl/>
        </w:rPr>
        <w:t>יש לכבד גם זקן אשמאי, כלומר שאינו חכם, מפני שנסיון חייו רב וראה הרבה מנפלאות ה'.</w:t>
      </w:r>
    </w:p>
    <w:p w:rsidR="007E4237" w:rsidRDefault="007E4237" w:rsidP="007E4237">
      <w:pPr>
        <w:bidi/>
        <w:spacing w:after="0" w:line="360" w:lineRule="auto"/>
        <w:contextualSpacing/>
        <w:rPr>
          <w:rtl/>
        </w:rPr>
      </w:pPr>
    </w:p>
    <w:p w:rsidR="007E4237" w:rsidRDefault="007E4237" w:rsidP="007E4237">
      <w:pPr>
        <w:bidi/>
        <w:spacing w:after="0" w:line="360" w:lineRule="auto"/>
        <w:contextualSpacing/>
        <w:rPr>
          <w:rtl/>
        </w:rPr>
      </w:pPr>
      <w:r>
        <w:rPr>
          <w:rFonts w:hint="cs"/>
          <w:rtl/>
        </w:rPr>
        <w:t>זקן שהוא בעל עבירות, אין לכבדו. הוא מנע מעצמו את הכבוד בגלל מעשיו.</w:t>
      </w:r>
    </w:p>
    <w:p w:rsidR="007E4237" w:rsidRDefault="007E4237" w:rsidP="007E4237">
      <w:pPr>
        <w:bidi/>
        <w:spacing w:after="0" w:line="360" w:lineRule="auto"/>
        <w:rPr>
          <w:rtl/>
        </w:rPr>
      </w:pPr>
    </w:p>
    <w:p w:rsidR="007E4237" w:rsidRPr="00461597" w:rsidRDefault="007E4237" w:rsidP="007E4237">
      <w:pPr>
        <w:bidi/>
        <w:spacing w:after="0" w:line="360" w:lineRule="auto"/>
        <w:rPr>
          <w:b/>
          <w:bCs/>
          <w:sz w:val="24"/>
          <w:szCs w:val="24"/>
          <w:u w:val="single"/>
          <w:rtl/>
        </w:rPr>
      </w:pPr>
      <w:r w:rsidRPr="00461597">
        <w:rPr>
          <w:rFonts w:hint="cs"/>
          <w:b/>
          <w:bCs/>
          <w:sz w:val="24"/>
          <w:szCs w:val="24"/>
          <w:u w:val="single"/>
          <w:rtl/>
        </w:rPr>
        <w:t>דיני המצווה:</w:t>
      </w:r>
    </w:p>
    <w:p w:rsidR="007E4237" w:rsidRDefault="007E4237" w:rsidP="00461597">
      <w:pPr>
        <w:pStyle w:val="a3"/>
        <w:numPr>
          <w:ilvl w:val="0"/>
          <w:numId w:val="37"/>
        </w:numPr>
        <w:spacing w:after="0" w:line="360" w:lineRule="auto"/>
        <w:rPr>
          <w:rtl/>
        </w:rPr>
      </w:pPr>
      <w:r>
        <w:rPr>
          <w:rFonts w:hint="cs"/>
          <w:rtl/>
        </w:rPr>
        <w:t>גם אדם חכם בתורה חייב בכבודו של חכם אחר. תלמידי חכמים בבבל היו עומדים זה מפני זה.</w:t>
      </w:r>
    </w:p>
    <w:p w:rsidR="007E4237" w:rsidRDefault="007E4237" w:rsidP="00461597">
      <w:pPr>
        <w:pStyle w:val="a3"/>
        <w:numPr>
          <w:ilvl w:val="0"/>
          <w:numId w:val="37"/>
        </w:numPr>
        <w:spacing w:after="0" w:line="360" w:lineRule="auto"/>
        <w:rPr>
          <w:rtl/>
        </w:rPr>
      </w:pPr>
      <w:r>
        <w:rPr>
          <w:rFonts w:hint="cs"/>
          <w:rtl/>
        </w:rPr>
        <w:t>תלמיד צריך לכבד מאוד רבו, כמעט כפי שמכבד את ה'. כתוב: "מורא רבך- כמורא שמיים".</w:t>
      </w:r>
    </w:p>
    <w:p w:rsidR="007E4237" w:rsidRDefault="007E4237" w:rsidP="00461597">
      <w:pPr>
        <w:pStyle w:val="a3"/>
        <w:numPr>
          <w:ilvl w:val="0"/>
          <w:numId w:val="37"/>
        </w:numPr>
        <w:spacing w:after="0" w:line="360" w:lineRule="auto"/>
        <w:rPr>
          <w:rtl/>
        </w:rPr>
      </w:pPr>
      <w:r>
        <w:rPr>
          <w:rFonts w:hint="cs"/>
          <w:rtl/>
        </w:rPr>
        <w:t>כבוד אביו וכבוד רבו מתנגשים ( בעמידה, בהשבת אבידה, במשא, בפדיון משבי ): רבו קודם לאביו.</w:t>
      </w:r>
    </w:p>
    <w:p w:rsidR="007E4237" w:rsidRDefault="007E4237" w:rsidP="00461597">
      <w:pPr>
        <w:pStyle w:val="a3"/>
        <w:spacing w:after="0" w:line="360" w:lineRule="auto"/>
        <w:rPr>
          <w:rtl/>
        </w:rPr>
      </w:pPr>
      <w:r>
        <w:rPr>
          <w:rFonts w:hint="cs"/>
          <w:rtl/>
        </w:rPr>
        <w:t>אם אביו בעל חכמה, אביו קודם לרבו.</w:t>
      </w:r>
    </w:p>
    <w:p w:rsidR="007E4237" w:rsidRDefault="007E4237" w:rsidP="00461597">
      <w:pPr>
        <w:pStyle w:val="a3"/>
        <w:numPr>
          <w:ilvl w:val="0"/>
          <w:numId w:val="37"/>
        </w:numPr>
        <w:spacing w:after="0" w:line="360" w:lineRule="auto"/>
        <w:rPr>
          <w:rtl/>
        </w:rPr>
      </w:pPr>
      <w:r>
        <w:rPr>
          <w:rFonts w:hint="cs"/>
          <w:rtl/>
        </w:rPr>
        <w:t xml:space="preserve">מורא רבו: לא ישב במקומו, </w:t>
      </w:r>
      <w:r w:rsidR="00C47D13">
        <w:rPr>
          <w:rFonts w:hint="cs"/>
          <w:rtl/>
        </w:rPr>
        <w:t>לא יסתור דבריו, לא יורה (ילמד אחרים ) כשרבו נמצא, אפילו כשרבו רחוק 12 מיל ממנו.</w:t>
      </w:r>
    </w:p>
    <w:p w:rsidR="00C47D13" w:rsidRDefault="00C47D13" w:rsidP="00461597">
      <w:pPr>
        <w:pStyle w:val="a3"/>
        <w:numPr>
          <w:ilvl w:val="0"/>
          <w:numId w:val="37"/>
        </w:numPr>
        <w:spacing w:after="0" w:line="360" w:lineRule="auto"/>
        <w:rPr>
          <w:rtl/>
        </w:rPr>
      </w:pPr>
      <w:r>
        <w:rPr>
          <w:rFonts w:hint="cs"/>
          <w:rtl/>
        </w:rPr>
        <w:t>חכמים בתורה, פטורים ממשימות פיזיות שהטיל המלך על הקהילה ( בניין, חפירות וכדומה)</w:t>
      </w:r>
    </w:p>
    <w:p w:rsidR="00C47D13" w:rsidRDefault="00C47D13" w:rsidP="00461597">
      <w:pPr>
        <w:pStyle w:val="a3"/>
        <w:numPr>
          <w:ilvl w:val="0"/>
          <w:numId w:val="37"/>
        </w:numPr>
        <w:spacing w:after="0" w:line="360" w:lineRule="auto"/>
        <w:rPr>
          <w:rtl/>
        </w:rPr>
      </w:pPr>
      <w:r>
        <w:rPr>
          <w:rFonts w:hint="cs"/>
          <w:rtl/>
        </w:rPr>
        <w:t>חכמים בתורה פטורים ממיסים על הקהילה: גם מיסים כלליים וגם מס גולגולת שניתן על כל אחד.</w:t>
      </w:r>
    </w:p>
    <w:p w:rsidR="00C47D13" w:rsidRDefault="00C47D13" w:rsidP="00461597">
      <w:pPr>
        <w:pStyle w:val="a3"/>
        <w:spacing w:after="0" w:line="360" w:lineRule="auto"/>
        <w:rPr>
          <w:rtl/>
        </w:rPr>
      </w:pPr>
      <w:r>
        <w:rPr>
          <w:rFonts w:hint="cs"/>
          <w:rtl/>
        </w:rPr>
        <w:t>פטור זה נלמד על ידי חכמים מפסוק בספר הושע:</w:t>
      </w:r>
    </w:p>
    <w:p w:rsidR="00C47D13" w:rsidRDefault="00C47D13" w:rsidP="00461597">
      <w:pPr>
        <w:pStyle w:val="a3"/>
        <w:spacing w:after="0" w:line="360" w:lineRule="auto"/>
        <w:rPr>
          <w:rtl/>
        </w:rPr>
      </w:pPr>
      <w:r>
        <w:rPr>
          <w:rFonts w:hint="cs"/>
          <w:rtl/>
        </w:rPr>
        <w:t xml:space="preserve">"גם כי </w:t>
      </w:r>
      <w:r w:rsidRPr="00461597">
        <w:rPr>
          <w:rFonts w:hint="cs"/>
          <w:u w:val="single"/>
          <w:rtl/>
        </w:rPr>
        <w:t>יתנו</w:t>
      </w:r>
      <w:r>
        <w:rPr>
          <w:rFonts w:hint="cs"/>
          <w:rtl/>
        </w:rPr>
        <w:t xml:space="preserve"> בגויים ( גם כשיתנו כלומר ישנו, ילמדו תורה, בהיותם בין הגויים) ...</w:t>
      </w:r>
      <w:r w:rsidRPr="00461597">
        <w:rPr>
          <w:rFonts w:hint="cs"/>
          <w:u w:val="single"/>
          <w:rtl/>
        </w:rPr>
        <w:t>ויחלו</w:t>
      </w:r>
      <w:r>
        <w:rPr>
          <w:rFonts w:hint="cs"/>
          <w:rtl/>
        </w:rPr>
        <w:t xml:space="preserve"> מעט ממשא מלך ושרים ( ויחלו, כלומר יהיו בטלים, פטורים , ממשא, כלומר מס של המלך והשרים)".</w:t>
      </w:r>
    </w:p>
    <w:p w:rsidR="00C47D13" w:rsidRDefault="00C47D13" w:rsidP="00C47D13">
      <w:pPr>
        <w:bidi/>
        <w:spacing w:after="0" w:line="360" w:lineRule="auto"/>
        <w:rPr>
          <w:rtl/>
        </w:rPr>
      </w:pPr>
    </w:p>
    <w:p w:rsidR="00C47D13" w:rsidRPr="00461597" w:rsidRDefault="00C47D13" w:rsidP="00C47D13">
      <w:pPr>
        <w:bidi/>
        <w:spacing w:after="0" w:line="360" w:lineRule="auto"/>
        <w:rPr>
          <w:b/>
          <w:bCs/>
          <w:sz w:val="24"/>
          <w:szCs w:val="24"/>
          <w:u w:val="single"/>
          <w:rtl/>
        </w:rPr>
      </w:pPr>
      <w:r w:rsidRPr="00461597">
        <w:rPr>
          <w:rFonts w:hint="cs"/>
          <w:b/>
          <w:bCs/>
          <w:sz w:val="24"/>
          <w:szCs w:val="24"/>
          <w:u w:val="single"/>
          <w:rtl/>
        </w:rPr>
        <w:t>היכן ובמי נוהגת:</w:t>
      </w:r>
    </w:p>
    <w:p w:rsidR="00C47D13" w:rsidRDefault="00C47D13" w:rsidP="00C47D13">
      <w:pPr>
        <w:bidi/>
        <w:spacing w:after="0" w:line="360" w:lineRule="auto"/>
        <w:rPr>
          <w:rtl/>
        </w:rPr>
      </w:pPr>
      <w:r>
        <w:rPr>
          <w:rFonts w:hint="cs"/>
          <w:rtl/>
        </w:rPr>
        <w:t>בכל מקום ובכל זמן.</w:t>
      </w:r>
    </w:p>
    <w:p w:rsidR="00C47D13" w:rsidRDefault="00C47D13" w:rsidP="00C47D13">
      <w:pPr>
        <w:bidi/>
        <w:spacing w:after="0" w:line="360" w:lineRule="auto"/>
        <w:rPr>
          <w:rtl/>
        </w:rPr>
      </w:pPr>
      <w:r>
        <w:rPr>
          <w:rFonts w:hint="cs"/>
          <w:rtl/>
        </w:rPr>
        <w:t>בזכרים ובנקבות.</w:t>
      </w:r>
    </w:p>
    <w:p w:rsidR="00C47D13" w:rsidRDefault="00C47D13" w:rsidP="00C47D13">
      <w:pPr>
        <w:bidi/>
        <w:spacing w:after="0" w:line="360" w:lineRule="auto"/>
        <w:rPr>
          <w:rtl/>
        </w:rPr>
      </w:pPr>
    </w:p>
    <w:p w:rsidR="00C47D13" w:rsidRDefault="00C47D13" w:rsidP="00C47D13">
      <w:pPr>
        <w:bidi/>
        <w:spacing w:after="0" w:line="360" w:lineRule="auto"/>
        <w:rPr>
          <w:rtl/>
        </w:rPr>
      </w:pPr>
      <w:r>
        <w:rPr>
          <w:rFonts w:hint="cs"/>
          <w:rtl/>
        </w:rPr>
        <w:t>העובר על מצוות כבוד חכמים בטל עשה.</w:t>
      </w:r>
    </w:p>
    <w:p w:rsidR="00C47D13" w:rsidRDefault="00C47D13" w:rsidP="00C47D13">
      <w:pPr>
        <w:bidi/>
        <w:spacing w:after="0" w:line="360" w:lineRule="auto"/>
        <w:rPr>
          <w:rtl/>
        </w:rPr>
      </w:pPr>
      <w:r>
        <w:rPr>
          <w:rFonts w:hint="cs"/>
          <w:rtl/>
        </w:rPr>
        <w:t xml:space="preserve">ספר החינוך מדגיש כאן שעונשו גדול מאוד, כי כבוד חכמי התורה הוא: </w:t>
      </w:r>
      <w:r w:rsidRPr="00C47D13">
        <w:rPr>
          <w:rFonts w:hint="cs"/>
          <w:u w:val="single"/>
          <w:rtl/>
        </w:rPr>
        <w:t>יסוד חזק בדת</w:t>
      </w:r>
      <w:r>
        <w:rPr>
          <w:rFonts w:hint="cs"/>
          <w:rtl/>
        </w:rPr>
        <w:t>.</w:t>
      </w:r>
    </w:p>
    <w:p w:rsidR="00C47D13" w:rsidRDefault="00C47D13">
      <w:pPr>
        <w:rPr>
          <w:rtl/>
        </w:rPr>
      </w:pPr>
      <w:r>
        <w:rPr>
          <w:rtl/>
        </w:rPr>
        <w:br w:type="page"/>
      </w:r>
    </w:p>
    <w:p w:rsidR="00C47D13" w:rsidRDefault="00C47D13" w:rsidP="00C47D13">
      <w:pPr>
        <w:bidi/>
        <w:spacing w:after="0" w:line="360" w:lineRule="auto"/>
        <w:rPr>
          <w:rtl/>
        </w:rPr>
      </w:pPr>
    </w:p>
    <w:p w:rsidR="00C47D13" w:rsidRPr="003A3206" w:rsidRDefault="00C47D13" w:rsidP="00C47D13">
      <w:pPr>
        <w:pStyle w:val="a3"/>
        <w:numPr>
          <w:ilvl w:val="0"/>
          <w:numId w:val="13"/>
        </w:numPr>
        <w:rPr>
          <w:b/>
          <w:bCs/>
          <w:sz w:val="24"/>
          <w:szCs w:val="24"/>
          <w:u w:val="single"/>
        </w:rPr>
      </w:pPr>
      <w:r w:rsidRPr="003A3206">
        <w:rPr>
          <w:rFonts w:hint="cs"/>
          <w:b/>
          <w:bCs/>
          <w:sz w:val="24"/>
          <w:szCs w:val="24"/>
          <w:u w:val="single"/>
          <w:rtl/>
        </w:rPr>
        <w:t>מצווה רנ"ז: מצוות כבוד חכמים.</w:t>
      </w:r>
    </w:p>
    <w:p w:rsidR="00C47D13" w:rsidRDefault="00C47D13" w:rsidP="00C47D13">
      <w:pPr>
        <w:pStyle w:val="a3"/>
        <w:numPr>
          <w:ilvl w:val="0"/>
          <w:numId w:val="16"/>
        </w:numPr>
      </w:pPr>
      <w:r>
        <w:rPr>
          <w:rFonts w:hint="cs"/>
          <w:rtl/>
        </w:rPr>
        <w:t>"</w:t>
      </w:r>
      <w:r w:rsidRPr="003541A2">
        <w:rPr>
          <w:rFonts w:hint="cs"/>
          <w:b/>
          <w:bCs/>
          <w:rtl/>
        </w:rPr>
        <w:t>מפני שיבה תקום והדרת פני זקן</w:t>
      </w:r>
      <w:r>
        <w:rPr>
          <w:rFonts w:hint="cs"/>
          <w:rtl/>
        </w:rPr>
        <w:t xml:space="preserve">". הבא </w:t>
      </w:r>
      <w:r w:rsidRPr="003541A2">
        <w:rPr>
          <w:rFonts w:hint="cs"/>
          <w:u w:val="single"/>
          <w:rtl/>
        </w:rPr>
        <w:t>שני</w:t>
      </w:r>
      <w:r>
        <w:rPr>
          <w:rFonts w:hint="cs"/>
          <w:rtl/>
        </w:rPr>
        <w:t xml:space="preserve"> סוגי זקנים שיש לכבדם. </w:t>
      </w:r>
      <w:r w:rsidRPr="003541A2">
        <w:rPr>
          <w:rFonts w:hint="cs"/>
          <w:u w:val="single"/>
          <w:rtl/>
        </w:rPr>
        <w:t>הסבר</w:t>
      </w:r>
      <w:r>
        <w:rPr>
          <w:rFonts w:hint="cs"/>
          <w:rtl/>
        </w:rPr>
        <w:t xml:space="preserve"> מדוע יש לכבד כל אחד מהם?</w:t>
      </w:r>
    </w:p>
    <w:p w:rsidR="00C47D13" w:rsidRPr="002906A7" w:rsidRDefault="00C47D13" w:rsidP="00C47D13">
      <w:pPr>
        <w:pStyle w:val="a3"/>
        <w:numPr>
          <w:ilvl w:val="0"/>
          <w:numId w:val="18"/>
        </w:numPr>
        <w:rPr>
          <w:b/>
          <w:bCs/>
          <w:color w:val="FF0000"/>
          <w:sz w:val="20"/>
          <w:szCs w:val="20"/>
        </w:rPr>
      </w:pPr>
      <w:r w:rsidRPr="002906A7">
        <w:rPr>
          <w:rFonts w:hint="cs"/>
          <w:b/>
          <w:bCs/>
          <w:color w:val="FF0000"/>
          <w:sz w:val="20"/>
          <w:szCs w:val="20"/>
          <w:rtl/>
        </w:rPr>
        <w:t xml:space="preserve">אדם אפילו צעיר אך גדול בתורה. </w:t>
      </w:r>
    </w:p>
    <w:p w:rsidR="00C47D13" w:rsidRPr="002906A7" w:rsidRDefault="00C47D13" w:rsidP="00C47D13">
      <w:pPr>
        <w:pStyle w:val="a3"/>
        <w:ind w:left="1440"/>
        <w:rPr>
          <w:b/>
          <w:bCs/>
          <w:color w:val="FF0000"/>
          <w:sz w:val="20"/>
          <w:szCs w:val="20"/>
        </w:rPr>
      </w:pPr>
      <w:r w:rsidRPr="00064422">
        <w:rPr>
          <w:rFonts w:hint="cs"/>
          <w:b/>
          <w:bCs/>
          <w:color w:val="FF0000"/>
          <w:sz w:val="20"/>
          <w:szCs w:val="20"/>
          <w:u w:val="single"/>
          <w:rtl/>
        </w:rPr>
        <w:t>סיבה</w:t>
      </w:r>
      <w:r w:rsidRPr="002906A7">
        <w:rPr>
          <w:rFonts w:hint="cs"/>
          <w:b/>
          <w:bCs/>
          <w:color w:val="FF0000"/>
          <w:sz w:val="20"/>
          <w:szCs w:val="20"/>
          <w:rtl/>
        </w:rPr>
        <w:t>: יש לכבדו מפני שעלינו להידבק בחכמה שהיא מביאה לאמונה גדולה בה'.</w:t>
      </w:r>
    </w:p>
    <w:p w:rsidR="00C47D13" w:rsidRPr="002906A7" w:rsidRDefault="00C47D13" w:rsidP="00C47D13">
      <w:pPr>
        <w:pStyle w:val="a3"/>
        <w:numPr>
          <w:ilvl w:val="0"/>
          <w:numId w:val="18"/>
        </w:numPr>
        <w:rPr>
          <w:b/>
          <w:bCs/>
          <w:color w:val="FF0000"/>
          <w:sz w:val="20"/>
          <w:szCs w:val="20"/>
        </w:rPr>
      </w:pPr>
      <w:r w:rsidRPr="002906A7">
        <w:rPr>
          <w:rFonts w:hint="cs"/>
          <w:b/>
          <w:bCs/>
          <w:color w:val="FF0000"/>
          <w:sz w:val="20"/>
          <w:szCs w:val="20"/>
          <w:rtl/>
        </w:rPr>
        <w:t xml:space="preserve">זקן אשמאי, כלומר: אדם זקן אך לא גדול בתורה. </w:t>
      </w:r>
    </w:p>
    <w:p w:rsidR="00C47D13" w:rsidRPr="002906A7" w:rsidRDefault="00C47D13" w:rsidP="00C47D13">
      <w:pPr>
        <w:pStyle w:val="a3"/>
        <w:ind w:left="1440"/>
        <w:rPr>
          <w:b/>
          <w:bCs/>
          <w:color w:val="FF0000"/>
          <w:sz w:val="20"/>
          <w:szCs w:val="20"/>
          <w:rtl/>
        </w:rPr>
      </w:pPr>
      <w:r w:rsidRPr="00064422">
        <w:rPr>
          <w:rFonts w:hint="cs"/>
          <w:b/>
          <w:bCs/>
          <w:color w:val="FF0000"/>
          <w:sz w:val="20"/>
          <w:szCs w:val="20"/>
          <w:u w:val="single"/>
          <w:rtl/>
        </w:rPr>
        <w:t>סיבה</w:t>
      </w:r>
      <w:r w:rsidRPr="002906A7">
        <w:rPr>
          <w:rFonts w:hint="cs"/>
          <w:b/>
          <w:bCs/>
          <w:color w:val="FF0000"/>
          <w:sz w:val="20"/>
          <w:szCs w:val="20"/>
          <w:rtl/>
        </w:rPr>
        <w:t>: יש לו חכמת חיים רבה, ואפילו שאינה חכמת תורה, בוודאי מבין בחכמת ה' מתוך ניסיונו הרב.</w:t>
      </w:r>
    </w:p>
    <w:p w:rsidR="00C47D13" w:rsidRDefault="00C47D13" w:rsidP="00C47D13">
      <w:pPr>
        <w:pStyle w:val="a3"/>
        <w:numPr>
          <w:ilvl w:val="0"/>
          <w:numId w:val="16"/>
        </w:numPr>
      </w:pPr>
      <w:r>
        <w:rPr>
          <w:rFonts w:hint="cs"/>
          <w:rtl/>
        </w:rPr>
        <w:t xml:space="preserve">מדוע חשוב לכבד אנשים חכמים לפי ספר החינוך בשורש המצווה? בפני איזה זקן </w:t>
      </w:r>
      <w:r w:rsidRPr="003541A2">
        <w:rPr>
          <w:rFonts w:hint="cs"/>
          <w:u w:val="single"/>
          <w:rtl/>
        </w:rPr>
        <w:t>אין</w:t>
      </w:r>
      <w:r>
        <w:rPr>
          <w:rFonts w:hint="cs"/>
          <w:rtl/>
        </w:rPr>
        <w:t xml:space="preserve"> צריך לקום, ומדוע?</w:t>
      </w:r>
    </w:p>
    <w:p w:rsidR="00C47D13" w:rsidRPr="002906A7" w:rsidRDefault="00C47D13" w:rsidP="00C47D13">
      <w:pPr>
        <w:pStyle w:val="a3"/>
        <w:ind w:left="1080"/>
        <w:rPr>
          <w:b/>
          <w:bCs/>
          <w:color w:val="FF0000"/>
          <w:sz w:val="20"/>
          <w:szCs w:val="20"/>
          <w:rtl/>
        </w:rPr>
      </w:pPr>
      <w:r w:rsidRPr="00064422">
        <w:rPr>
          <w:rFonts w:hint="cs"/>
          <w:b/>
          <w:bCs/>
          <w:color w:val="FF0000"/>
          <w:sz w:val="20"/>
          <w:szCs w:val="20"/>
          <w:u w:val="single"/>
          <w:rtl/>
        </w:rPr>
        <w:t>שורש המצווה:</w:t>
      </w:r>
      <w:r w:rsidRPr="002906A7">
        <w:rPr>
          <w:rFonts w:hint="cs"/>
          <w:b/>
          <w:bCs/>
          <w:color w:val="FF0000"/>
          <w:sz w:val="20"/>
          <w:szCs w:val="20"/>
          <w:rtl/>
        </w:rPr>
        <w:t xml:space="preserve"> המטרה לשמה נוצר האדם היא להכיר את ה' בוראו. קניית חכמה היא הדרך להבין ולהכיר את ה'. לכן יש לכבד מי שהוא חכם ובכך לגרום לכולם לרצות ולהשיג את החכמה.</w:t>
      </w:r>
    </w:p>
    <w:p w:rsidR="00C47D13" w:rsidRPr="002906A7" w:rsidRDefault="00C47D13" w:rsidP="00C47D13">
      <w:pPr>
        <w:pStyle w:val="a3"/>
        <w:ind w:left="1080"/>
        <w:rPr>
          <w:b/>
          <w:bCs/>
          <w:color w:val="FF0000"/>
          <w:sz w:val="20"/>
          <w:szCs w:val="20"/>
          <w:rtl/>
        </w:rPr>
      </w:pPr>
      <w:r w:rsidRPr="002906A7">
        <w:rPr>
          <w:rFonts w:hint="cs"/>
          <w:b/>
          <w:bCs/>
          <w:color w:val="FF0000"/>
          <w:sz w:val="20"/>
          <w:szCs w:val="20"/>
          <w:rtl/>
        </w:rPr>
        <w:t>אין צורך לקום בפני זקן אשמאי שהרבה בעבירות.</w:t>
      </w:r>
    </w:p>
    <w:p w:rsidR="00C47D13" w:rsidRPr="002906A7" w:rsidRDefault="00C47D13" w:rsidP="00C47D13">
      <w:pPr>
        <w:pStyle w:val="a3"/>
        <w:ind w:left="1080"/>
        <w:rPr>
          <w:b/>
          <w:bCs/>
          <w:color w:val="FF0000"/>
          <w:sz w:val="20"/>
          <w:szCs w:val="20"/>
          <w:rtl/>
        </w:rPr>
      </w:pPr>
      <w:r w:rsidRPr="00064422">
        <w:rPr>
          <w:rFonts w:hint="cs"/>
          <w:b/>
          <w:bCs/>
          <w:color w:val="FF0000"/>
          <w:sz w:val="20"/>
          <w:szCs w:val="20"/>
          <w:u w:val="single"/>
          <w:rtl/>
        </w:rPr>
        <w:t>הסיבה</w:t>
      </w:r>
      <w:r w:rsidRPr="002906A7">
        <w:rPr>
          <w:rFonts w:hint="cs"/>
          <w:b/>
          <w:bCs/>
          <w:color w:val="FF0000"/>
          <w:sz w:val="20"/>
          <w:szCs w:val="20"/>
          <w:rtl/>
        </w:rPr>
        <w:t>: ריבוי העבירות מונע ממנו הכבוד.</w:t>
      </w:r>
    </w:p>
    <w:p w:rsidR="00C47D13" w:rsidRDefault="00C47D13" w:rsidP="00C47D13">
      <w:pPr>
        <w:pStyle w:val="a3"/>
        <w:ind w:left="1080"/>
        <w:rPr>
          <w:rtl/>
        </w:rPr>
      </w:pPr>
    </w:p>
    <w:p w:rsidR="00C47D13" w:rsidRDefault="00C47D13" w:rsidP="00C47D13">
      <w:pPr>
        <w:pStyle w:val="a3"/>
        <w:ind w:left="1080"/>
        <w:rPr>
          <w:rtl/>
        </w:rPr>
      </w:pPr>
    </w:p>
    <w:p w:rsidR="00C47D13" w:rsidRPr="003A3206" w:rsidRDefault="00C47D13" w:rsidP="00C47D13">
      <w:pPr>
        <w:pStyle w:val="a3"/>
        <w:numPr>
          <w:ilvl w:val="0"/>
          <w:numId w:val="13"/>
        </w:numPr>
        <w:rPr>
          <w:b/>
          <w:bCs/>
          <w:sz w:val="24"/>
          <w:szCs w:val="24"/>
          <w:u w:val="single"/>
        </w:rPr>
      </w:pPr>
      <w:r w:rsidRPr="003A3206">
        <w:rPr>
          <w:rFonts w:hint="cs"/>
          <w:b/>
          <w:bCs/>
          <w:sz w:val="24"/>
          <w:szCs w:val="24"/>
          <w:u w:val="single"/>
          <w:rtl/>
        </w:rPr>
        <w:t>מצווה רנ"ז: מצוות כבוד חכמים.</w:t>
      </w:r>
    </w:p>
    <w:p w:rsidR="00C47D13" w:rsidRDefault="00C47D13" w:rsidP="00C47D13">
      <w:pPr>
        <w:pStyle w:val="a3"/>
        <w:numPr>
          <w:ilvl w:val="0"/>
          <w:numId w:val="17"/>
        </w:numPr>
      </w:pPr>
      <w:r>
        <w:rPr>
          <w:rFonts w:hint="cs"/>
          <w:rtl/>
        </w:rPr>
        <w:t xml:space="preserve">בדיני המצווה נאמר: </w:t>
      </w:r>
      <w:r w:rsidRPr="003541A2">
        <w:rPr>
          <w:rFonts w:hint="cs"/>
          <w:b/>
          <w:bCs/>
          <w:rtl/>
        </w:rPr>
        <w:t>"אביו ורבו- רבו קודם".</w:t>
      </w:r>
      <w:r>
        <w:rPr>
          <w:rFonts w:hint="cs"/>
          <w:rtl/>
        </w:rPr>
        <w:t xml:space="preserve"> הסבר דין זה. הסבר מתי יקדים את אביו לפני רבו.</w:t>
      </w:r>
    </w:p>
    <w:p w:rsidR="00C47D13" w:rsidRPr="00064422" w:rsidRDefault="00C47D13" w:rsidP="00C47D13">
      <w:pPr>
        <w:pStyle w:val="a3"/>
        <w:ind w:left="1080"/>
        <w:rPr>
          <w:b/>
          <w:bCs/>
          <w:color w:val="FF0000"/>
          <w:sz w:val="20"/>
          <w:szCs w:val="20"/>
          <w:rtl/>
        </w:rPr>
      </w:pPr>
      <w:r w:rsidRPr="00064422">
        <w:rPr>
          <w:rFonts w:hint="cs"/>
          <w:b/>
          <w:bCs/>
          <w:color w:val="FF0000"/>
          <w:sz w:val="20"/>
          <w:szCs w:val="20"/>
          <w:u w:val="single"/>
          <w:rtl/>
        </w:rPr>
        <w:t>הסבר</w:t>
      </w:r>
      <w:r w:rsidRPr="00064422">
        <w:rPr>
          <w:rFonts w:hint="cs"/>
          <w:b/>
          <w:bCs/>
          <w:color w:val="FF0000"/>
          <w:sz w:val="20"/>
          <w:szCs w:val="20"/>
          <w:rtl/>
        </w:rPr>
        <w:t xml:space="preserve">: אם יכול אדם לכבד רק אחד מהשניים או את אביו או את רבו( בכבוד, בהשבת אבידה, בנשיאת משא או בפדיון שבויים ), רבו קודם. </w:t>
      </w:r>
    </w:p>
    <w:p w:rsidR="00C47D13" w:rsidRPr="00064422" w:rsidRDefault="00C47D13" w:rsidP="00C47D13">
      <w:pPr>
        <w:pStyle w:val="a3"/>
        <w:ind w:left="1080"/>
        <w:rPr>
          <w:b/>
          <w:bCs/>
          <w:color w:val="FF0000"/>
          <w:sz w:val="20"/>
          <w:szCs w:val="20"/>
          <w:rtl/>
        </w:rPr>
      </w:pPr>
      <w:r w:rsidRPr="00064422">
        <w:rPr>
          <w:rFonts w:hint="cs"/>
          <w:b/>
          <w:bCs/>
          <w:color w:val="FF0000"/>
          <w:sz w:val="20"/>
          <w:szCs w:val="20"/>
          <w:u w:val="single"/>
          <w:rtl/>
        </w:rPr>
        <w:t>יקדים את אביו</w:t>
      </w:r>
      <w:r w:rsidRPr="00064422">
        <w:rPr>
          <w:rFonts w:hint="cs"/>
          <w:b/>
          <w:bCs/>
          <w:color w:val="FF0000"/>
          <w:sz w:val="20"/>
          <w:szCs w:val="20"/>
          <w:rtl/>
        </w:rPr>
        <w:t xml:space="preserve"> אם הוא גם כן אדם חכם,( למרות שחכם פחות מרבו.)</w:t>
      </w:r>
    </w:p>
    <w:p w:rsidR="00C47D13" w:rsidRDefault="00C47D13" w:rsidP="00C47D13">
      <w:pPr>
        <w:pStyle w:val="a3"/>
        <w:numPr>
          <w:ilvl w:val="0"/>
          <w:numId w:val="17"/>
        </w:numPr>
      </w:pPr>
      <w:r>
        <w:rPr>
          <w:rFonts w:hint="cs"/>
          <w:rtl/>
        </w:rPr>
        <w:t xml:space="preserve">מלך הטיל על קהילה יהודית שני סוגי מיסים: </w:t>
      </w:r>
      <w:r w:rsidRPr="00FD14A6">
        <w:rPr>
          <w:rFonts w:hint="cs"/>
          <w:b/>
          <w:bCs/>
          <w:rtl/>
        </w:rPr>
        <w:t>מס כללי</w:t>
      </w:r>
      <w:r>
        <w:rPr>
          <w:rFonts w:hint="cs"/>
          <w:rtl/>
        </w:rPr>
        <w:t xml:space="preserve"> לכל הקהילה וכן </w:t>
      </w:r>
      <w:r w:rsidRPr="00FD14A6">
        <w:rPr>
          <w:rFonts w:hint="cs"/>
          <w:b/>
          <w:bCs/>
          <w:rtl/>
        </w:rPr>
        <w:t>מס אישי</w:t>
      </w:r>
      <w:r>
        <w:rPr>
          <w:rFonts w:hint="cs"/>
          <w:rtl/>
        </w:rPr>
        <w:t xml:space="preserve"> שכל אחד צריך לשלם.</w:t>
      </w:r>
    </w:p>
    <w:p w:rsidR="00C47D13" w:rsidRDefault="00C47D13" w:rsidP="00C47D13">
      <w:pPr>
        <w:pStyle w:val="a3"/>
        <w:ind w:left="1080"/>
        <w:rPr>
          <w:rtl/>
        </w:rPr>
      </w:pPr>
      <w:r>
        <w:rPr>
          <w:rFonts w:hint="cs"/>
          <w:rtl/>
        </w:rPr>
        <w:t>מאיזה מס פטור תלמיד חכם? הסבר מדוע.</w:t>
      </w:r>
    </w:p>
    <w:p w:rsidR="00C47D13" w:rsidRPr="00064422" w:rsidRDefault="00C47D13" w:rsidP="00C47D13">
      <w:pPr>
        <w:pStyle w:val="a3"/>
        <w:ind w:left="1080"/>
        <w:rPr>
          <w:b/>
          <w:bCs/>
          <w:color w:val="FF0000"/>
          <w:sz w:val="20"/>
          <w:szCs w:val="20"/>
          <w:rtl/>
        </w:rPr>
      </w:pPr>
      <w:r w:rsidRPr="00064422">
        <w:rPr>
          <w:rFonts w:hint="cs"/>
          <w:b/>
          <w:bCs/>
          <w:color w:val="FF0000"/>
          <w:sz w:val="20"/>
          <w:szCs w:val="20"/>
          <w:u w:val="single"/>
          <w:rtl/>
        </w:rPr>
        <w:t>תלמיד חכם פטור</w:t>
      </w:r>
      <w:r w:rsidRPr="00064422">
        <w:rPr>
          <w:rFonts w:hint="cs"/>
          <w:b/>
          <w:bCs/>
          <w:color w:val="FF0000"/>
          <w:sz w:val="20"/>
          <w:szCs w:val="20"/>
          <w:rtl/>
        </w:rPr>
        <w:t xml:space="preserve"> מכל מיני המיסים המוטלים על הקהילה.</w:t>
      </w:r>
    </w:p>
    <w:p w:rsidR="00C47D13" w:rsidRPr="00064422" w:rsidRDefault="00C47D13" w:rsidP="00C47D13">
      <w:pPr>
        <w:pStyle w:val="a3"/>
        <w:ind w:left="1080"/>
        <w:rPr>
          <w:b/>
          <w:bCs/>
          <w:color w:val="FF0000"/>
          <w:sz w:val="20"/>
          <w:szCs w:val="20"/>
          <w:rtl/>
        </w:rPr>
      </w:pPr>
      <w:r w:rsidRPr="00064422">
        <w:rPr>
          <w:rFonts w:hint="cs"/>
          <w:b/>
          <w:bCs/>
          <w:color w:val="FF0000"/>
          <w:sz w:val="20"/>
          <w:szCs w:val="20"/>
          <w:u w:val="single"/>
          <w:rtl/>
        </w:rPr>
        <w:t>הסיבה</w:t>
      </w:r>
      <w:r w:rsidRPr="00064422">
        <w:rPr>
          <w:rFonts w:hint="cs"/>
          <w:b/>
          <w:bCs/>
          <w:color w:val="FF0000"/>
          <w:sz w:val="20"/>
          <w:szCs w:val="20"/>
          <w:rtl/>
        </w:rPr>
        <w:t xml:space="preserve">: זהו חלק מהכבוד הניתן לתלמידי חכמים. </w:t>
      </w:r>
    </w:p>
    <w:p w:rsidR="00C47D13" w:rsidRPr="00064422" w:rsidRDefault="00C47D13" w:rsidP="00C47D13">
      <w:pPr>
        <w:pStyle w:val="a3"/>
        <w:ind w:left="1080"/>
        <w:rPr>
          <w:b/>
          <w:bCs/>
          <w:color w:val="FF0000"/>
          <w:sz w:val="20"/>
          <w:szCs w:val="20"/>
          <w:u w:val="single"/>
          <w:rtl/>
        </w:rPr>
      </w:pPr>
      <w:r w:rsidRPr="00064422">
        <w:rPr>
          <w:rFonts w:hint="cs"/>
          <w:b/>
          <w:bCs/>
          <w:color w:val="FF0000"/>
          <w:sz w:val="20"/>
          <w:szCs w:val="20"/>
          <w:u w:val="single"/>
          <w:rtl/>
        </w:rPr>
        <w:t xml:space="preserve">נלמד גם מהפסוק </w:t>
      </w:r>
      <w:r>
        <w:rPr>
          <w:rFonts w:hint="cs"/>
          <w:b/>
          <w:bCs/>
          <w:color w:val="FF0000"/>
          <w:sz w:val="20"/>
          <w:szCs w:val="20"/>
          <w:u w:val="single"/>
          <w:rtl/>
        </w:rPr>
        <w:t>בספר הושע:</w:t>
      </w:r>
    </w:p>
    <w:p w:rsidR="00C47D13" w:rsidRPr="00064422" w:rsidRDefault="00C47D13" w:rsidP="00C47D13">
      <w:pPr>
        <w:pStyle w:val="a3"/>
        <w:ind w:left="1080"/>
        <w:rPr>
          <w:b/>
          <w:bCs/>
          <w:color w:val="FF0000"/>
          <w:sz w:val="20"/>
          <w:szCs w:val="20"/>
          <w:rtl/>
        </w:rPr>
      </w:pPr>
      <w:r w:rsidRPr="00064422">
        <w:rPr>
          <w:rFonts w:hint="cs"/>
          <w:b/>
          <w:bCs/>
          <w:color w:val="FF0000"/>
          <w:sz w:val="20"/>
          <w:szCs w:val="20"/>
          <w:rtl/>
        </w:rPr>
        <w:t>"גם כי יתנו  בגויים ( כלומר: גם כשילמדו תורה כשהם תחת שלטון הגויים)...ויחלו מעט ממשא מלך ושרים" ( יהיו פטורים[יחלו] ממשא [מחובות, ממיסים] שניתנים על ידי המלך והשרים.</w:t>
      </w:r>
    </w:p>
    <w:p w:rsidR="007E4237" w:rsidRDefault="007E4237" w:rsidP="007E4237">
      <w:pPr>
        <w:bidi/>
        <w:spacing w:after="0" w:line="360" w:lineRule="auto"/>
        <w:rPr>
          <w:rtl/>
        </w:rPr>
      </w:pPr>
    </w:p>
    <w:p w:rsidR="007D68F4" w:rsidRDefault="007D68F4" w:rsidP="007D68F4">
      <w:pPr>
        <w:bidi/>
        <w:spacing w:after="0" w:line="360" w:lineRule="auto"/>
        <w:rPr>
          <w:rtl/>
        </w:rPr>
      </w:pPr>
    </w:p>
    <w:p w:rsidR="0083385D" w:rsidRDefault="0083385D">
      <w:pPr>
        <w:rPr>
          <w:rtl/>
        </w:rPr>
      </w:pPr>
      <w:r>
        <w:rPr>
          <w:rtl/>
        </w:rPr>
        <w:br w:type="page"/>
      </w:r>
    </w:p>
    <w:p w:rsidR="007B3606" w:rsidRPr="009669B5" w:rsidRDefault="0083385D" w:rsidP="007B3606">
      <w:pPr>
        <w:bidi/>
        <w:spacing w:after="0" w:line="360" w:lineRule="auto"/>
        <w:ind w:left="425"/>
        <w:rPr>
          <w:b/>
          <w:bCs/>
          <w:sz w:val="24"/>
          <w:szCs w:val="24"/>
          <w:u w:val="single"/>
          <w:rtl/>
        </w:rPr>
      </w:pPr>
      <w:r w:rsidRPr="009669B5">
        <w:rPr>
          <w:rFonts w:hint="cs"/>
          <w:b/>
          <w:bCs/>
          <w:sz w:val="24"/>
          <w:szCs w:val="24"/>
          <w:u w:val="single"/>
          <w:rtl/>
        </w:rPr>
        <w:lastRenderedPageBreak/>
        <w:t>מצווה רצ"ו- מצוות קידוש השם</w:t>
      </w:r>
    </w:p>
    <w:p w:rsidR="0083385D" w:rsidRDefault="0083385D" w:rsidP="0083385D">
      <w:pPr>
        <w:bidi/>
        <w:spacing w:after="0" w:line="360" w:lineRule="auto"/>
        <w:ind w:left="425"/>
        <w:rPr>
          <w:rtl/>
        </w:rPr>
      </w:pPr>
    </w:p>
    <w:p w:rsidR="0083385D" w:rsidRPr="009669B5" w:rsidRDefault="0083385D" w:rsidP="0083385D">
      <w:pPr>
        <w:bidi/>
        <w:spacing w:after="0" w:line="360" w:lineRule="auto"/>
        <w:ind w:left="425"/>
        <w:rPr>
          <w:b/>
          <w:bCs/>
          <w:sz w:val="24"/>
          <w:szCs w:val="24"/>
          <w:u w:val="single"/>
          <w:rtl/>
        </w:rPr>
      </w:pPr>
      <w:r w:rsidRPr="009669B5">
        <w:rPr>
          <w:rFonts w:hint="cs"/>
          <w:b/>
          <w:bCs/>
          <w:sz w:val="24"/>
          <w:szCs w:val="24"/>
          <w:u w:val="single"/>
          <w:rtl/>
        </w:rPr>
        <w:t>הגדרת המצווה:</w:t>
      </w:r>
    </w:p>
    <w:p w:rsidR="0083385D" w:rsidRDefault="0083385D" w:rsidP="0083385D">
      <w:pPr>
        <w:bidi/>
        <w:spacing w:after="0" w:line="360" w:lineRule="auto"/>
        <w:ind w:left="425"/>
        <w:rPr>
          <w:rtl/>
        </w:rPr>
      </w:pPr>
      <w:r>
        <w:rPr>
          <w:rFonts w:hint="cs"/>
          <w:rtl/>
        </w:rPr>
        <w:t>כתוב בתורה: "וניקדשתי בתוך בני ישראל"</w:t>
      </w:r>
    </w:p>
    <w:p w:rsidR="0083385D" w:rsidRDefault="0083385D" w:rsidP="0083385D">
      <w:pPr>
        <w:bidi/>
        <w:spacing w:after="0" w:line="360" w:lineRule="auto"/>
        <w:ind w:left="425"/>
        <w:rPr>
          <w:rtl/>
        </w:rPr>
      </w:pPr>
      <w:r>
        <w:rPr>
          <w:rFonts w:hint="cs"/>
          <w:rtl/>
        </w:rPr>
        <w:t>מכאן לומדים שצריך למסור את הנפש על קיום התורה.</w:t>
      </w:r>
    </w:p>
    <w:p w:rsidR="00767AF2" w:rsidRDefault="00767AF2" w:rsidP="00767AF2">
      <w:pPr>
        <w:bidi/>
        <w:spacing w:after="0" w:line="360" w:lineRule="auto"/>
        <w:ind w:left="425"/>
        <w:rPr>
          <w:rtl/>
        </w:rPr>
      </w:pPr>
      <w:r w:rsidRPr="00081337">
        <w:rPr>
          <w:rFonts w:hint="cs"/>
          <w:u w:val="single"/>
          <w:rtl/>
        </w:rPr>
        <w:t>שאלה</w:t>
      </w:r>
      <w:r>
        <w:rPr>
          <w:rFonts w:hint="cs"/>
          <w:rtl/>
        </w:rPr>
        <w:t>: הרי כתוב לגבי מצוות התורה: "וחי בהם", כלומר: אין למות על קיום המצוות?! יש כאן סתירה!</w:t>
      </w:r>
    </w:p>
    <w:p w:rsidR="00767AF2" w:rsidRDefault="00767AF2" w:rsidP="00767AF2">
      <w:pPr>
        <w:bidi/>
        <w:spacing w:after="0" w:line="360" w:lineRule="auto"/>
        <w:ind w:left="425"/>
        <w:rPr>
          <w:rtl/>
        </w:rPr>
      </w:pPr>
      <w:r w:rsidRPr="00081337">
        <w:rPr>
          <w:rFonts w:hint="cs"/>
          <w:u w:val="single"/>
          <w:rtl/>
        </w:rPr>
        <w:t>תשובה</w:t>
      </w:r>
      <w:r>
        <w:rPr>
          <w:rFonts w:hint="cs"/>
          <w:rtl/>
        </w:rPr>
        <w:t>: חז"ל הסבירו שכמעט בכל המצוות בתורה אין צורך למות בשבילם, חוץ משלוש מצוות:</w:t>
      </w:r>
    </w:p>
    <w:p w:rsidR="00767AF2" w:rsidRDefault="00767AF2" w:rsidP="00767AF2">
      <w:pPr>
        <w:bidi/>
        <w:spacing w:after="0" w:line="360" w:lineRule="auto"/>
        <w:ind w:left="425"/>
        <w:rPr>
          <w:rtl/>
        </w:rPr>
      </w:pPr>
      <w:r>
        <w:rPr>
          <w:rFonts w:hint="cs"/>
          <w:rtl/>
        </w:rPr>
        <w:t>עבדה זרה ( כולל אביזריהו, כלומר: אביזרים הקשורים ישירות לעבודה הזרה )</w:t>
      </w:r>
    </w:p>
    <w:p w:rsidR="00767AF2" w:rsidRDefault="00767AF2" w:rsidP="00767AF2">
      <w:pPr>
        <w:bidi/>
        <w:spacing w:after="0" w:line="360" w:lineRule="auto"/>
        <w:ind w:left="425"/>
        <w:rPr>
          <w:rtl/>
        </w:rPr>
      </w:pPr>
      <w:r>
        <w:rPr>
          <w:rFonts w:hint="cs"/>
          <w:rtl/>
        </w:rPr>
        <w:t>גילוי עריות</w:t>
      </w:r>
    </w:p>
    <w:p w:rsidR="00767AF2" w:rsidRDefault="00767AF2" w:rsidP="00767AF2">
      <w:pPr>
        <w:bidi/>
        <w:spacing w:after="0" w:line="360" w:lineRule="auto"/>
        <w:ind w:left="425"/>
        <w:rPr>
          <w:rtl/>
        </w:rPr>
      </w:pPr>
      <w:r>
        <w:rPr>
          <w:rFonts w:hint="cs"/>
          <w:rtl/>
        </w:rPr>
        <w:t>שפיכות דמים.</w:t>
      </w:r>
    </w:p>
    <w:p w:rsidR="00767AF2" w:rsidRDefault="00767AF2" w:rsidP="00767AF2">
      <w:pPr>
        <w:bidi/>
        <w:spacing w:after="0" w:line="360" w:lineRule="auto"/>
        <w:ind w:left="425"/>
        <w:rPr>
          <w:rtl/>
        </w:rPr>
      </w:pPr>
      <w:r w:rsidRPr="009669B5">
        <w:rPr>
          <w:rFonts w:hint="cs"/>
          <w:u w:val="single"/>
          <w:rtl/>
        </w:rPr>
        <w:t>הסבר</w:t>
      </w:r>
      <w:r>
        <w:rPr>
          <w:rFonts w:hint="cs"/>
          <w:rtl/>
        </w:rPr>
        <w:t>: אם אומרים לאדם, עבוד ע"ז או שנהרוג אותך, ימות ולא יעבוד ע"ז. ( אפילו שבליבו מאמין בה'.)</w:t>
      </w:r>
    </w:p>
    <w:p w:rsidR="00767AF2" w:rsidRDefault="00767AF2" w:rsidP="00767AF2">
      <w:pPr>
        <w:bidi/>
        <w:spacing w:after="0" w:line="360" w:lineRule="auto"/>
        <w:ind w:left="425"/>
        <w:rPr>
          <w:rtl/>
        </w:rPr>
      </w:pPr>
      <w:r>
        <w:rPr>
          <w:rFonts w:hint="cs"/>
          <w:rtl/>
        </w:rPr>
        <w:t>אותו דבר לגבי גילוי עריות וכן לגבי שפיכות דמים.</w:t>
      </w:r>
    </w:p>
    <w:p w:rsidR="00767AF2" w:rsidRDefault="00767AF2" w:rsidP="00767AF2">
      <w:pPr>
        <w:bidi/>
        <w:spacing w:after="0" w:line="360" w:lineRule="auto"/>
        <w:ind w:left="425"/>
        <w:rPr>
          <w:rtl/>
        </w:rPr>
      </w:pPr>
    </w:p>
    <w:p w:rsidR="00767AF2" w:rsidRPr="009669B5" w:rsidRDefault="00767AF2" w:rsidP="00767AF2">
      <w:pPr>
        <w:bidi/>
        <w:spacing w:after="0" w:line="360" w:lineRule="auto"/>
        <w:ind w:left="425"/>
        <w:rPr>
          <w:b/>
          <w:bCs/>
          <w:sz w:val="24"/>
          <w:szCs w:val="24"/>
          <w:u w:val="single"/>
          <w:rtl/>
        </w:rPr>
      </w:pPr>
      <w:r w:rsidRPr="009669B5">
        <w:rPr>
          <w:rFonts w:hint="cs"/>
          <w:b/>
          <w:bCs/>
          <w:sz w:val="24"/>
          <w:szCs w:val="24"/>
          <w:u w:val="single"/>
          <w:rtl/>
        </w:rPr>
        <w:t>שורש המצווה:</w:t>
      </w:r>
    </w:p>
    <w:p w:rsidR="00767AF2" w:rsidRDefault="00081337" w:rsidP="00767AF2">
      <w:pPr>
        <w:bidi/>
        <w:spacing w:after="0" w:line="360" w:lineRule="auto"/>
        <w:ind w:left="425"/>
        <w:rPr>
          <w:rtl/>
        </w:rPr>
      </w:pPr>
      <w:r>
        <w:rPr>
          <w:rFonts w:hint="cs"/>
          <w:rtl/>
        </w:rPr>
        <w:t xml:space="preserve">מטרת קיומנו בעולם היא: להיות עבדים לה'. </w:t>
      </w:r>
    </w:p>
    <w:p w:rsidR="00081337" w:rsidRDefault="00081337" w:rsidP="00081337">
      <w:pPr>
        <w:bidi/>
        <w:spacing w:after="0" w:line="360" w:lineRule="auto"/>
        <w:ind w:left="425"/>
        <w:rPr>
          <w:rtl/>
        </w:rPr>
      </w:pPr>
      <w:r>
        <w:rPr>
          <w:rFonts w:hint="cs"/>
          <w:rtl/>
        </w:rPr>
        <w:t xml:space="preserve">כמו שיש עבדים של בני אדם שמוכנים למות לשם אדוניהם </w:t>
      </w:r>
      <w:r w:rsidRPr="00081337">
        <w:rPr>
          <w:rFonts w:hint="cs"/>
          <w:u w:val="single"/>
          <w:rtl/>
        </w:rPr>
        <w:t>קל וחומר</w:t>
      </w:r>
      <w:r>
        <w:rPr>
          <w:rFonts w:hint="cs"/>
          <w:rtl/>
        </w:rPr>
        <w:t xml:space="preserve"> שאנחנו נמות למען ה' שהוא אלוקים.</w:t>
      </w:r>
    </w:p>
    <w:p w:rsidR="00081337" w:rsidRDefault="00081337" w:rsidP="00081337">
      <w:pPr>
        <w:bidi/>
        <w:spacing w:after="0" w:line="360" w:lineRule="auto"/>
        <w:ind w:left="425"/>
        <w:rPr>
          <w:rtl/>
        </w:rPr>
      </w:pPr>
    </w:p>
    <w:p w:rsidR="00081337" w:rsidRPr="009669B5" w:rsidRDefault="00081337" w:rsidP="00081337">
      <w:pPr>
        <w:bidi/>
        <w:spacing w:after="0" w:line="360" w:lineRule="auto"/>
        <w:ind w:left="425"/>
        <w:rPr>
          <w:b/>
          <w:bCs/>
          <w:sz w:val="24"/>
          <w:szCs w:val="24"/>
          <w:u w:val="single"/>
          <w:rtl/>
        </w:rPr>
      </w:pPr>
      <w:r w:rsidRPr="009669B5">
        <w:rPr>
          <w:rFonts w:hint="cs"/>
          <w:b/>
          <w:bCs/>
          <w:sz w:val="24"/>
          <w:szCs w:val="24"/>
          <w:u w:val="single"/>
          <w:rtl/>
        </w:rPr>
        <w:t>דיני המצווה:</w:t>
      </w:r>
    </w:p>
    <w:p w:rsidR="00081337" w:rsidRDefault="00081337" w:rsidP="00081337">
      <w:pPr>
        <w:bidi/>
        <w:spacing w:after="0" w:line="360" w:lineRule="auto"/>
        <w:ind w:left="425"/>
        <w:rPr>
          <w:rtl/>
        </w:rPr>
      </w:pPr>
      <w:r w:rsidRPr="00BB5AC3">
        <w:rPr>
          <w:rFonts w:hint="cs"/>
          <w:u w:val="single"/>
          <w:rtl/>
        </w:rPr>
        <w:t>בשלוש עבירות הללו, ייהרג ובל יעבור בכל מצב</w:t>
      </w:r>
      <w:r>
        <w:rPr>
          <w:rFonts w:hint="cs"/>
          <w:rtl/>
        </w:rPr>
        <w:t>:</w:t>
      </w:r>
    </w:p>
    <w:p w:rsidR="00081337" w:rsidRDefault="00081337" w:rsidP="00081337">
      <w:pPr>
        <w:bidi/>
        <w:spacing w:after="0" w:line="360" w:lineRule="auto"/>
        <w:ind w:left="425"/>
        <w:rPr>
          <w:rtl/>
        </w:rPr>
      </w:pPr>
      <w:r>
        <w:rPr>
          <w:rFonts w:hint="cs"/>
          <w:rtl/>
        </w:rPr>
        <w:t>בעת שמד ולא בעת שמד</w:t>
      </w:r>
      <w:r w:rsidR="00FE7F3A">
        <w:rPr>
          <w:rFonts w:hint="cs"/>
          <w:rtl/>
        </w:rPr>
        <w:t xml:space="preserve"> ( עת שמד- כשיש גזירות רבות על מצוות רבות, מקפידים לקיים הכל יותר מהמקובל )</w:t>
      </w:r>
    </w:p>
    <w:p w:rsidR="00081337" w:rsidRDefault="00081337" w:rsidP="00081337">
      <w:pPr>
        <w:bidi/>
        <w:spacing w:after="0" w:line="360" w:lineRule="auto"/>
        <w:ind w:left="425"/>
        <w:rPr>
          <w:rtl/>
        </w:rPr>
      </w:pPr>
      <w:r>
        <w:rPr>
          <w:rFonts w:hint="cs"/>
          <w:rtl/>
        </w:rPr>
        <w:t>בפרהסיא ( ברבים ) או בצנעא</w:t>
      </w:r>
    </w:p>
    <w:p w:rsidR="00081337" w:rsidRDefault="00081337" w:rsidP="00081337">
      <w:pPr>
        <w:bidi/>
        <w:spacing w:after="0" w:line="360" w:lineRule="auto"/>
        <w:ind w:left="425"/>
        <w:rPr>
          <w:rtl/>
        </w:rPr>
      </w:pPr>
      <w:r>
        <w:rPr>
          <w:rFonts w:hint="cs"/>
          <w:rtl/>
        </w:rPr>
        <w:t>כשמתכוון הגוי להעבירו על דתו או כשסתם רוצה הנאת עצמו.</w:t>
      </w:r>
    </w:p>
    <w:p w:rsidR="00081337" w:rsidRDefault="00081337" w:rsidP="00081337">
      <w:pPr>
        <w:bidi/>
        <w:spacing w:after="0" w:line="360" w:lineRule="auto"/>
        <w:ind w:left="425"/>
        <w:rPr>
          <w:rtl/>
        </w:rPr>
      </w:pPr>
    </w:p>
    <w:p w:rsidR="00081337" w:rsidRPr="00BB5AC3" w:rsidRDefault="00081337" w:rsidP="00081337">
      <w:pPr>
        <w:bidi/>
        <w:spacing w:after="0" w:line="360" w:lineRule="auto"/>
        <w:ind w:left="425"/>
        <w:rPr>
          <w:u w:val="single"/>
          <w:rtl/>
        </w:rPr>
      </w:pPr>
      <w:r w:rsidRPr="00BB5AC3">
        <w:rPr>
          <w:rFonts w:hint="cs"/>
          <w:u w:val="single"/>
          <w:rtl/>
        </w:rPr>
        <w:t>בשאר העב</w:t>
      </w:r>
      <w:r w:rsidR="00BB5AC3">
        <w:rPr>
          <w:rFonts w:hint="cs"/>
          <w:u w:val="single"/>
          <w:rtl/>
        </w:rPr>
        <w:t>י</w:t>
      </w:r>
      <w:r w:rsidRPr="00BB5AC3">
        <w:rPr>
          <w:rFonts w:hint="cs"/>
          <w:u w:val="single"/>
          <w:rtl/>
        </w:rPr>
        <w:t>רות:</w:t>
      </w:r>
    </w:p>
    <w:p w:rsidR="00081337" w:rsidRDefault="00FE7F3A" w:rsidP="00081337">
      <w:pPr>
        <w:bidi/>
        <w:spacing w:after="0" w:line="360" w:lineRule="auto"/>
        <w:ind w:left="425"/>
        <w:rPr>
          <w:rtl/>
        </w:rPr>
      </w:pPr>
      <w:r w:rsidRPr="00BB5AC3">
        <w:rPr>
          <w:rFonts w:hint="cs"/>
          <w:b/>
          <w:bCs/>
          <w:rtl/>
        </w:rPr>
        <w:t>לא בשעת שמד</w:t>
      </w:r>
      <w:r>
        <w:rPr>
          <w:rFonts w:hint="cs"/>
          <w:rtl/>
        </w:rPr>
        <w:t>- ובצנעא: יעבור על המצווה ולא ייהרג. ( גם אם הגוי מתכוון להעבירו על דתו )</w:t>
      </w:r>
    </w:p>
    <w:p w:rsidR="00FE7F3A" w:rsidRDefault="00FE7F3A" w:rsidP="00FE7F3A">
      <w:pPr>
        <w:bidi/>
        <w:spacing w:after="0" w:line="360" w:lineRule="auto"/>
        <w:ind w:left="425"/>
        <w:rPr>
          <w:rtl/>
        </w:rPr>
      </w:pPr>
      <w:r>
        <w:rPr>
          <w:rFonts w:hint="cs"/>
          <w:rtl/>
        </w:rPr>
        <w:t>לא בשעת השמד ובפרהסיא, זה תלוי:</w:t>
      </w:r>
    </w:p>
    <w:p w:rsidR="00FE7F3A" w:rsidRDefault="00FE7F3A" w:rsidP="00FE7F3A">
      <w:pPr>
        <w:bidi/>
        <w:spacing w:after="0" w:line="360" w:lineRule="auto"/>
        <w:ind w:left="425"/>
        <w:rPr>
          <w:rtl/>
        </w:rPr>
      </w:pPr>
      <w:r>
        <w:rPr>
          <w:rFonts w:hint="cs"/>
          <w:rtl/>
        </w:rPr>
        <w:t xml:space="preserve">  </w:t>
      </w:r>
      <w:r w:rsidR="009669B5">
        <w:rPr>
          <w:rFonts w:hint="cs"/>
          <w:rtl/>
        </w:rPr>
        <w:t xml:space="preserve">   </w:t>
      </w:r>
      <w:r>
        <w:rPr>
          <w:rFonts w:hint="cs"/>
          <w:rtl/>
        </w:rPr>
        <w:t xml:space="preserve"> אם הגוי רוצה להעבירו על דתו-  ייהרג ולא יעבור על המצווה.</w:t>
      </w:r>
    </w:p>
    <w:p w:rsidR="00FE7F3A" w:rsidRDefault="00FE7F3A" w:rsidP="00FE7F3A">
      <w:pPr>
        <w:bidi/>
        <w:spacing w:after="0" w:line="360" w:lineRule="auto"/>
        <w:ind w:left="425"/>
        <w:rPr>
          <w:rtl/>
        </w:rPr>
      </w:pPr>
      <w:r>
        <w:rPr>
          <w:rFonts w:hint="cs"/>
          <w:rtl/>
        </w:rPr>
        <w:t xml:space="preserve"> </w:t>
      </w:r>
      <w:r w:rsidR="009669B5">
        <w:rPr>
          <w:rFonts w:hint="cs"/>
          <w:rtl/>
        </w:rPr>
        <w:t xml:space="preserve">   </w:t>
      </w:r>
      <w:r>
        <w:rPr>
          <w:rFonts w:hint="cs"/>
          <w:rtl/>
        </w:rPr>
        <w:t xml:space="preserve">  אם הגוי רוצה רק הנאה ולגלוג-  יעבור ואל ייהרג.</w:t>
      </w:r>
    </w:p>
    <w:p w:rsidR="00FE7F3A" w:rsidRDefault="00FE7F3A" w:rsidP="00FE7F3A">
      <w:pPr>
        <w:bidi/>
        <w:spacing w:after="0" w:line="360" w:lineRule="auto"/>
        <w:ind w:left="425"/>
        <w:rPr>
          <w:rtl/>
        </w:rPr>
      </w:pPr>
    </w:p>
    <w:p w:rsidR="00FE7F3A" w:rsidRDefault="00FE7F3A" w:rsidP="00FE7F3A">
      <w:pPr>
        <w:bidi/>
        <w:spacing w:after="0" w:line="360" w:lineRule="auto"/>
        <w:ind w:left="425"/>
        <w:rPr>
          <w:rtl/>
        </w:rPr>
      </w:pPr>
      <w:r w:rsidRPr="00BB5AC3">
        <w:rPr>
          <w:rFonts w:hint="cs"/>
          <w:b/>
          <w:bCs/>
          <w:rtl/>
        </w:rPr>
        <w:t>בשעת השמד</w:t>
      </w:r>
      <w:r>
        <w:rPr>
          <w:rFonts w:hint="cs"/>
          <w:rtl/>
        </w:rPr>
        <w:t>: אפילו בצנעא, אפילו להנאת הגוי בלבד, אפילו מצווה קלה: ייהרג ולא יעבור.</w:t>
      </w:r>
    </w:p>
    <w:p w:rsidR="00FE7F3A" w:rsidRDefault="00FE7F3A" w:rsidP="00FE7F3A">
      <w:pPr>
        <w:bidi/>
        <w:spacing w:after="0" w:line="360" w:lineRule="auto"/>
        <w:ind w:left="425"/>
        <w:rPr>
          <w:rtl/>
        </w:rPr>
      </w:pPr>
      <w:r>
        <w:rPr>
          <w:rFonts w:hint="cs"/>
          <w:rtl/>
        </w:rPr>
        <w:t xml:space="preserve">( מהי מצווה קלה? אפילו ערקתא דמסנאה, כלומר: אם רק מכריחים אותו ללבוש נעליים של גויים </w:t>
      </w:r>
      <w:r>
        <w:rPr>
          <w:rtl/>
        </w:rPr>
        <w:t>–</w:t>
      </w:r>
      <w:r>
        <w:rPr>
          <w:rFonts w:hint="cs"/>
          <w:rtl/>
        </w:rPr>
        <w:t xml:space="preserve"> ייהרג.</w:t>
      </w:r>
      <w:r w:rsidR="00BB5AC3">
        <w:rPr>
          <w:rFonts w:hint="cs"/>
          <w:rtl/>
        </w:rPr>
        <w:t>)</w:t>
      </w:r>
    </w:p>
    <w:p w:rsidR="00BB5AC3" w:rsidRDefault="00BB5AC3" w:rsidP="00BB5AC3">
      <w:pPr>
        <w:bidi/>
        <w:spacing w:after="0" w:line="360" w:lineRule="auto"/>
        <w:ind w:left="425"/>
        <w:rPr>
          <w:rtl/>
        </w:rPr>
      </w:pPr>
    </w:p>
    <w:p w:rsidR="00BB5AC3" w:rsidRPr="009669B5" w:rsidRDefault="00BB5AC3" w:rsidP="00BB5AC3">
      <w:pPr>
        <w:bidi/>
        <w:spacing w:after="0" w:line="360" w:lineRule="auto"/>
        <w:ind w:left="425"/>
        <w:rPr>
          <w:u w:val="single"/>
          <w:rtl/>
        </w:rPr>
      </w:pPr>
      <w:r w:rsidRPr="009669B5">
        <w:rPr>
          <w:rFonts w:hint="cs"/>
          <w:u w:val="single"/>
          <w:rtl/>
        </w:rPr>
        <w:t>עבודה זרה:</w:t>
      </w:r>
    </w:p>
    <w:p w:rsidR="00BB5AC3" w:rsidRDefault="00BB5AC3" w:rsidP="00BB5AC3">
      <w:pPr>
        <w:bidi/>
        <w:spacing w:after="0" w:line="360" w:lineRule="auto"/>
        <w:ind w:left="425"/>
        <w:rPr>
          <w:rtl/>
        </w:rPr>
      </w:pPr>
      <w:r>
        <w:rPr>
          <w:rFonts w:hint="cs"/>
          <w:rtl/>
        </w:rPr>
        <w:t>אפילו אביזרי</w:t>
      </w:r>
      <w:r w:rsidR="009669B5">
        <w:rPr>
          <w:rFonts w:hint="cs"/>
          <w:rtl/>
        </w:rPr>
        <w:t>י</w:t>
      </w:r>
      <w:r>
        <w:rPr>
          <w:rFonts w:hint="cs"/>
          <w:rtl/>
        </w:rPr>
        <w:t>הו של עבודה זרה- אסורים.</w:t>
      </w:r>
    </w:p>
    <w:p w:rsidR="00BB5AC3" w:rsidRDefault="00BB5AC3" w:rsidP="009669B5">
      <w:pPr>
        <w:bidi/>
        <w:spacing w:after="0" w:line="360" w:lineRule="auto"/>
        <w:ind w:left="425"/>
        <w:rPr>
          <w:rtl/>
        </w:rPr>
      </w:pPr>
      <w:r w:rsidRPr="009669B5">
        <w:rPr>
          <w:rFonts w:hint="cs"/>
          <w:u w:val="single"/>
          <w:rtl/>
        </w:rPr>
        <w:t>דוגמא</w:t>
      </w:r>
      <w:r>
        <w:rPr>
          <w:rFonts w:hint="cs"/>
          <w:rtl/>
        </w:rPr>
        <w:t>: אסור לאדם להשתמש באשרה ( ע</w:t>
      </w:r>
      <w:r w:rsidR="009669B5">
        <w:rPr>
          <w:rFonts w:hint="cs"/>
          <w:rtl/>
        </w:rPr>
        <w:t>ץ</w:t>
      </w:r>
      <w:r>
        <w:rPr>
          <w:rFonts w:hint="cs"/>
          <w:rtl/>
        </w:rPr>
        <w:t xml:space="preserve"> ) של עבודה זרה לצורך רפואתו. העץ הוא רק אביזר של ע"ז, ואפילו אסור.</w:t>
      </w:r>
    </w:p>
    <w:p w:rsidR="00BB5AC3" w:rsidRDefault="00BB5AC3" w:rsidP="00BB5AC3">
      <w:pPr>
        <w:bidi/>
        <w:spacing w:after="0" w:line="360" w:lineRule="auto"/>
        <w:ind w:left="425"/>
        <w:rPr>
          <w:rtl/>
        </w:rPr>
      </w:pPr>
      <w:r>
        <w:rPr>
          <w:rFonts w:hint="cs"/>
          <w:rtl/>
        </w:rPr>
        <w:t xml:space="preserve">לומדים זאת מהפסוק: </w:t>
      </w:r>
      <w:r w:rsidR="009669B5">
        <w:rPr>
          <w:rFonts w:hint="cs"/>
          <w:rtl/>
        </w:rPr>
        <w:t xml:space="preserve"> </w:t>
      </w:r>
      <w:r>
        <w:rPr>
          <w:rFonts w:hint="cs"/>
          <w:rtl/>
        </w:rPr>
        <w:t>"ולא ידבק בידך מאומה מן החרם"- כלומר שום דבר הקשור לחרם, לדבר האסור.</w:t>
      </w:r>
    </w:p>
    <w:p w:rsidR="00BB5AC3" w:rsidRPr="009669B5" w:rsidRDefault="00BB5AC3" w:rsidP="00BB5AC3">
      <w:pPr>
        <w:bidi/>
        <w:spacing w:after="0" w:line="360" w:lineRule="auto"/>
        <w:ind w:left="425"/>
        <w:rPr>
          <w:u w:val="single"/>
          <w:rtl/>
        </w:rPr>
      </w:pPr>
      <w:r w:rsidRPr="009669B5">
        <w:rPr>
          <w:rFonts w:hint="cs"/>
          <w:u w:val="single"/>
          <w:rtl/>
        </w:rPr>
        <w:t>תוספת של ספר החינוך:</w:t>
      </w:r>
    </w:p>
    <w:p w:rsidR="00BB5AC3" w:rsidRDefault="00BB5AC3" w:rsidP="00BB5AC3">
      <w:pPr>
        <w:bidi/>
        <w:spacing w:after="0" w:line="360" w:lineRule="auto"/>
        <w:ind w:left="425"/>
        <w:rPr>
          <w:rtl/>
        </w:rPr>
      </w:pPr>
      <w:r>
        <w:rPr>
          <w:rFonts w:hint="cs"/>
          <w:rtl/>
        </w:rPr>
        <w:t xml:space="preserve">אם הרופא אמר לו לקחת עלי אשרה </w:t>
      </w:r>
      <w:r w:rsidR="0074651B">
        <w:rPr>
          <w:rFonts w:hint="cs"/>
          <w:rtl/>
        </w:rPr>
        <w:t>של ע"ז לשם רפואה- אסור לו. ( משום אביזרייהו של ע"ז ).</w:t>
      </w:r>
    </w:p>
    <w:p w:rsidR="0074651B" w:rsidRDefault="0074651B" w:rsidP="0074651B">
      <w:pPr>
        <w:bidi/>
        <w:spacing w:after="0" w:line="360" w:lineRule="auto"/>
        <w:ind w:left="425"/>
        <w:rPr>
          <w:rtl/>
        </w:rPr>
      </w:pPr>
      <w:r>
        <w:rPr>
          <w:rFonts w:hint="cs"/>
          <w:rtl/>
        </w:rPr>
        <w:t>אם הרופא אמר לו לקחת עלים של עץ ( בלי להזכיר שם של עץ) והחולה מצא רק עצי אשרה אז:</w:t>
      </w:r>
    </w:p>
    <w:p w:rsidR="0074651B" w:rsidRDefault="009669B5" w:rsidP="0074651B">
      <w:pPr>
        <w:bidi/>
        <w:spacing w:after="0" w:line="360" w:lineRule="auto"/>
        <w:ind w:left="425"/>
        <w:rPr>
          <w:rtl/>
        </w:rPr>
      </w:pPr>
      <w:r>
        <w:rPr>
          <w:rFonts w:hint="cs"/>
          <w:rtl/>
        </w:rPr>
        <w:t xml:space="preserve">       </w:t>
      </w:r>
      <w:r w:rsidR="0074651B">
        <w:rPr>
          <w:rFonts w:hint="cs"/>
          <w:rtl/>
        </w:rPr>
        <w:t xml:space="preserve">לפי ספר החינוך- אסור.    </w:t>
      </w:r>
    </w:p>
    <w:p w:rsidR="0074651B" w:rsidRDefault="009669B5" w:rsidP="0074651B">
      <w:pPr>
        <w:bidi/>
        <w:spacing w:after="0" w:line="360" w:lineRule="auto"/>
        <w:ind w:left="425"/>
        <w:rPr>
          <w:rtl/>
        </w:rPr>
      </w:pPr>
      <w:r>
        <w:rPr>
          <w:rFonts w:hint="cs"/>
          <w:rtl/>
        </w:rPr>
        <w:t xml:space="preserve">       </w:t>
      </w:r>
      <w:r w:rsidR="0074651B">
        <w:rPr>
          <w:rFonts w:hint="cs"/>
          <w:rtl/>
        </w:rPr>
        <w:t>לפי הרב של ספר החינוך: מותר. הרופא לא הפנה אותו לאשרה ואין כאן חילול השם.</w:t>
      </w:r>
    </w:p>
    <w:p w:rsidR="0074651B" w:rsidRDefault="0074651B" w:rsidP="0074651B">
      <w:pPr>
        <w:bidi/>
        <w:spacing w:after="0" w:line="360" w:lineRule="auto"/>
        <w:ind w:left="425"/>
        <w:rPr>
          <w:rtl/>
        </w:rPr>
      </w:pPr>
    </w:p>
    <w:p w:rsidR="0074651B" w:rsidRPr="009669B5" w:rsidRDefault="0074651B" w:rsidP="0074651B">
      <w:pPr>
        <w:bidi/>
        <w:spacing w:after="0" w:line="360" w:lineRule="auto"/>
        <w:ind w:left="425"/>
        <w:rPr>
          <w:u w:val="single"/>
          <w:rtl/>
        </w:rPr>
      </w:pPr>
      <w:r w:rsidRPr="009669B5">
        <w:rPr>
          <w:rFonts w:hint="cs"/>
          <w:u w:val="single"/>
          <w:rtl/>
        </w:rPr>
        <w:t>שפיכות דמים:</w:t>
      </w:r>
    </w:p>
    <w:p w:rsidR="0074651B" w:rsidRDefault="0074651B" w:rsidP="0074651B">
      <w:pPr>
        <w:bidi/>
        <w:spacing w:after="0" w:line="360" w:lineRule="auto"/>
        <w:ind w:left="425"/>
        <w:rPr>
          <w:rtl/>
        </w:rPr>
      </w:pPr>
      <w:r>
        <w:rPr>
          <w:rFonts w:hint="cs"/>
          <w:rtl/>
        </w:rPr>
        <w:t>אם אומרים לאדם להרוג מישהו אחר ואם לא יהרגו אותו עצמו, אסור לו. ייהרג ואל יעבור.</w:t>
      </w:r>
    </w:p>
    <w:p w:rsidR="0074651B" w:rsidRDefault="0074651B" w:rsidP="0074651B">
      <w:pPr>
        <w:bidi/>
        <w:spacing w:after="0" w:line="360" w:lineRule="auto"/>
        <w:ind w:left="425"/>
        <w:rPr>
          <w:rtl/>
        </w:rPr>
      </w:pPr>
      <w:r>
        <w:rPr>
          <w:rFonts w:hint="cs"/>
          <w:rtl/>
        </w:rPr>
        <w:t xml:space="preserve">לומדים איסור זה מתוך </w:t>
      </w:r>
      <w:r w:rsidRPr="00330B7D">
        <w:rPr>
          <w:rFonts w:hint="cs"/>
          <w:b/>
          <w:bCs/>
          <w:u w:val="single"/>
          <w:rtl/>
        </w:rPr>
        <w:t>סברא</w:t>
      </w:r>
      <w:r>
        <w:rPr>
          <w:rFonts w:hint="cs"/>
          <w:rtl/>
        </w:rPr>
        <w:t>: מי אמר שהדם שלך אדום יותר מדם חברך ( אולי ערך חיי החבר גדולים משלך )</w:t>
      </w:r>
    </w:p>
    <w:p w:rsidR="0074651B" w:rsidRDefault="0074651B" w:rsidP="0074651B">
      <w:pPr>
        <w:bidi/>
        <w:spacing w:after="0" w:line="360" w:lineRule="auto"/>
        <w:ind w:left="425"/>
        <w:rPr>
          <w:rtl/>
        </w:rPr>
      </w:pPr>
    </w:p>
    <w:p w:rsidR="0074651B" w:rsidRDefault="0074651B" w:rsidP="0074651B">
      <w:pPr>
        <w:bidi/>
        <w:spacing w:after="0" w:line="360" w:lineRule="auto"/>
        <w:ind w:left="425"/>
        <w:rPr>
          <w:rtl/>
        </w:rPr>
      </w:pPr>
      <w:r>
        <w:rPr>
          <w:rFonts w:hint="cs"/>
          <w:rtl/>
        </w:rPr>
        <w:t>אם אומרים לקהילה יהודית: תנו לנו אדם אחד משלכם ונהרגהו, או שנהרוג את כולכם: ייהרגו ולא ימסרו אדם.</w:t>
      </w:r>
    </w:p>
    <w:p w:rsidR="0074651B" w:rsidRDefault="0074651B" w:rsidP="0074651B">
      <w:pPr>
        <w:bidi/>
        <w:spacing w:after="0" w:line="360" w:lineRule="auto"/>
        <w:ind w:left="425"/>
        <w:rPr>
          <w:rtl/>
        </w:rPr>
      </w:pPr>
      <w:r>
        <w:rPr>
          <w:rFonts w:hint="cs"/>
          <w:rtl/>
        </w:rPr>
        <w:t>אם אומרים לקהילה יהודית: תנו לנו אדם מסויים ( שמו</w:t>
      </w:r>
      <w:r w:rsidR="009669B5">
        <w:rPr>
          <w:rFonts w:hint="cs"/>
          <w:rtl/>
        </w:rPr>
        <w:t xml:space="preserve"> </w:t>
      </w:r>
      <w:r>
        <w:rPr>
          <w:rFonts w:hint="cs"/>
          <w:rtl/>
        </w:rPr>
        <w:t>כך וכך): ימסרוהו ולא ייהרגו, שהרי רוצים מישהו מסויים.</w:t>
      </w:r>
    </w:p>
    <w:p w:rsidR="00330B7D" w:rsidRDefault="00330B7D" w:rsidP="00330B7D">
      <w:pPr>
        <w:bidi/>
        <w:spacing w:after="0" w:line="360" w:lineRule="auto"/>
        <w:ind w:left="425"/>
        <w:rPr>
          <w:rtl/>
        </w:rPr>
      </w:pPr>
    </w:p>
    <w:p w:rsidR="00330B7D" w:rsidRPr="009669B5" w:rsidRDefault="00330B7D" w:rsidP="00330B7D">
      <w:pPr>
        <w:bidi/>
        <w:spacing w:after="0" w:line="360" w:lineRule="auto"/>
        <w:ind w:left="425"/>
        <w:rPr>
          <w:u w:val="single"/>
          <w:rtl/>
        </w:rPr>
      </w:pPr>
      <w:r w:rsidRPr="009669B5">
        <w:rPr>
          <w:rFonts w:hint="cs"/>
          <w:u w:val="single"/>
          <w:rtl/>
        </w:rPr>
        <w:t>עריות:</w:t>
      </w:r>
    </w:p>
    <w:p w:rsidR="00330B7D" w:rsidRDefault="00330B7D" w:rsidP="00330B7D">
      <w:pPr>
        <w:bidi/>
        <w:spacing w:after="0" w:line="360" w:lineRule="auto"/>
        <w:ind w:left="425"/>
        <w:rPr>
          <w:rtl/>
        </w:rPr>
      </w:pPr>
      <w:r>
        <w:rPr>
          <w:rFonts w:hint="cs"/>
          <w:rtl/>
        </w:rPr>
        <w:t>אם אומרים לאיש או אישה לעבור על איסור עריות או יהרגו אותם, ייהרגו ואל יעברו.</w:t>
      </w:r>
    </w:p>
    <w:p w:rsidR="00330B7D" w:rsidRDefault="00330B7D" w:rsidP="00330B7D">
      <w:pPr>
        <w:bidi/>
        <w:spacing w:after="0" w:line="360" w:lineRule="auto"/>
        <w:ind w:left="425"/>
        <w:rPr>
          <w:rtl/>
        </w:rPr>
      </w:pPr>
      <w:r>
        <w:rPr>
          <w:rFonts w:hint="cs"/>
          <w:rtl/>
        </w:rPr>
        <w:t xml:space="preserve">לומדים דין זה מתוך </w:t>
      </w:r>
      <w:r w:rsidRPr="00330B7D">
        <w:rPr>
          <w:rFonts w:hint="cs"/>
          <w:b/>
          <w:bCs/>
          <w:u w:val="single"/>
          <w:rtl/>
        </w:rPr>
        <w:t>היקש</w:t>
      </w:r>
      <w:r>
        <w:rPr>
          <w:rFonts w:hint="cs"/>
          <w:rtl/>
        </w:rPr>
        <w:t xml:space="preserve"> ( השוואת פסוקים ):</w:t>
      </w:r>
    </w:p>
    <w:p w:rsidR="00330B7D" w:rsidRDefault="00330B7D" w:rsidP="00330B7D">
      <w:pPr>
        <w:bidi/>
        <w:spacing w:after="0" w:line="360" w:lineRule="auto"/>
        <w:ind w:left="425"/>
        <w:rPr>
          <w:rtl/>
        </w:rPr>
      </w:pPr>
      <w:r>
        <w:rPr>
          <w:rFonts w:hint="cs"/>
          <w:rtl/>
        </w:rPr>
        <w:t xml:space="preserve">כתוב בתורה לגבי אונס נערה מאורסה  ( עריות ) </w:t>
      </w:r>
      <w:r w:rsidR="00025CE5">
        <w:rPr>
          <w:rFonts w:hint="cs"/>
          <w:rtl/>
        </w:rPr>
        <w:t>שרק האונס נהרג ואין הנאנסת נהרגת, והסיבה:</w:t>
      </w:r>
    </w:p>
    <w:p w:rsidR="00025CE5" w:rsidRDefault="00025CE5" w:rsidP="00025CE5">
      <w:pPr>
        <w:bidi/>
        <w:spacing w:after="0" w:line="360" w:lineRule="auto"/>
        <w:ind w:left="425"/>
        <w:rPr>
          <w:rtl/>
        </w:rPr>
      </w:pPr>
      <w:r>
        <w:rPr>
          <w:rFonts w:hint="cs"/>
          <w:rtl/>
        </w:rPr>
        <w:t>" כי כאשר יקום איש על רעהו להרגו נפש ( רצח ), כן הדבר הזה ( העריות )". מהשוואה זו בפסוק, בין עריות לרצח, לומדים שכמו שברצח ייהרג ואל יעבור, כך גם לגבי עריות ייהרג ואל יעבור.</w:t>
      </w:r>
    </w:p>
    <w:p w:rsidR="00025CE5" w:rsidRPr="00AE72A6" w:rsidRDefault="00025CE5" w:rsidP="00025CE5">
      <w:pPr>
        <w:bidi/>
        <w:spacing w:after="0" w:line="360" w:lineRule="auto"/>
        <w:ind w:left="425"/>
        <w:rPr>
          <w:u w:val="single"/>
          <w:rtl/>
        </w:rPr>
      </w:pPr>
      <w:r w:rsidRPr="00AE72A6">
        <w:rPr>
          <w:rFonts w:hint="cs"/>
          <w:u w:val="single"/>
          <w:rtl/>
        </w:rPr>
        <w:t>הערות לגבי איסור עריות:</w:t>
      </w:r>
    </w:p>
    <w:p w:rsidR="00025CE5" w:rsidRDefault="00025CE5" w:rsidP="00025CE5">
      <w:pPr>
        <w:bidi/>
        <w:spacing w:after="0" w:line="360" w:lineRule="auto"/>
        <w:ind w:left="425"/>
        <w:rPr>
          <w:rtl/>
        </w:rPr>
      </w:pPr>
      <w:r>
        <w:rPr>
          <w:rFonts w:hint="cs"/>
          <w:rtl/>
        </w:rPr>
        <w:t>1. לומדים מאסתר שנבעלה לאחשוורוש, שאם האשה פאסיבית אינה צריכה להיהרג ולא לעבור, כי אין כאן מעשה.</w:t>
      </w:r>
    </w:p>
    <w:p w:rsidR="00025CE5" w:rsidRDefault="00025CE5" w:rsidP="00025CE5">
      <w:pPr>
        <w:bidi/>
        <w:spacing w:after="0" w:line="360" w:lineRule="auto"/>
        <w:ind w:left="425"/>
        <w:rPr>
          <w:rtl/>
        </w:rPr>
      </w:pPr>
      <w:r>
        <w:rPr>
          <w:rFonts w:hint="cs"/>
          <w:rtl/>
        </w:rPr>
        <w:t xml:space="preserve">2. ייהרג ואל יעבור רק אם האיסור הוא בנשים חמורות, המעגל הקרוב ( בת, אחות, אם, אשה נשואה ) , </w:t>
      </w:r>
    </w:p>
    <w:p w:rsidR="00025CE5" w:rsidRDefault="00025CE5" w:rsidP="00025CE5">
      <w:pPr>
        <w:bidi/>
        <w:spacing w:after="0" w:line="360" w:lineRule="auto"/>
        <w:ind w:left="425"/>
        <w:rPr>
          <w:rtl/>
        </w:rPr>
      </w:pPr>
      <w:r>
        <w:rPr>
          <w:rFonts w:hint="cs"/>
          <w:rtl/>
        </w:rPr>
        <w:t xml:space="preserve">    אך אם מדובר באיסור עריות רחוק יותר ( ישראל לממזרה, כהן לגרושה או אלמנה ) , אינו נהרג עליהן.</w:t>
      </w:r>
    </w:p>
    <w:p w:rsidR="00025CE5" w:rsidRDefault="00025CE5" w:rsidP="00025CE5">
      <w:pPr>
        <w:bidi/>
        <w:spacing w:after="0" w:line="360" w:lineRule="auto"/>
        <w:ind w:left="425"/>
        <w:rPr>
          <w:rtl/>
        </w:rPr>
      </w:pPr>
    </w:p>
    <w:p w:rsidR="00AE72A6" w:rsidRDefault="00AE72A6" w:rsidP="00AE72A6">
      <w:pPr>
        <w:bidi/>
        <w:spacing w:after="0" w:line="360" w:lineRule="auto"/>
        <w:ind w:left="425"/>
        <w:rPr>
          <w:rtl/>
        </w:rPr>
      </w:pPr>
      <w:r w:rsidRPr="00AE72A6">
        <w:rPr>
          <w:rFonts w:hint="cs"/>
          <w:u w:val="single"/>
          <w:rtl/>
        </w:rPr>
        <w:t>הערה כללית:</w:t>
      </w:r>
      <w:r>
        <w:rPr>
          <w:rFonts w:hint="cs"/>
          <w:rtl/>
        </w:rPr>
        <w:t xml:space="preserve"> אם אין חובה להיהרג על מצוות קלות, אז אסור להיהרג. אסור לאדם לומר אני נוהג מידת חסידות ואיהרג גם על מצוות קלות כמו: לולב, מילה וכדומה. מי שעושה כך מתחייב בנפשו!</w:t>
      </w:r>
    </w:p>
    <w:p w:rsidR="00AE72A6" w:rsidRDefault="00AE72A6" w:rsidP="00AE72A6">
      <w:pPr>
        <w:bidi/>
        <w:spacing w:after="0" w:line="360" w:lineRule="auto"/>
        <w:ind w:left="425"/>
        <w:rPr>
          <w:rtl/>
        </w:rPr>
      </w:pPr>
      <w:r>
        <w:rPr>
          <w:rFonts w:hint="cs"/>
          <w:rtl/>
        </w:rPr>
        <w:t>רק לגדולי הדור מותר לעשות כן שמבינים שהדור ראוי לכך באותה השעה, מותר להחליט אחרת מההלכה.</w:t>
      </w:r>
    </w:p>
    <w:p w:rsidR="00AE72A6" w:rsidRDefault="00AE72A6" w:rsidP="00AE72A6">
      <w:pPr>
        <w:bidi/>
        <w:spacing w:after="0" w:line="360" w:lineRule="auto"/>
        <w:ind w:left="425"/>
        <w:rPr>
          <w:rtl/>
        </w:rPr>
      </w:pPr>
    </w:p>
    <w:p w:rsidR="009669B5" w:rsidRPr="009669B5" w:rsidRDefault="009669B5" w:rsidP="009669B5">
      <w:pPr>
        <w:bidi/>
        <w:spacing w:after="0" w:line="360" w:lineRule="auto"/>
        <w:ind w:left="425"/>
        <w:rPr>
          <w:b/>
          <w:bCs/>
          <w:sz w:val="24"/>
          <w:szCs w:val="24"/>
          <w:u w:val="single"/>
          <w:rtl/>
        </w:rPr>
      </w:pPr>
      <w:r w:rsidRPr="009669B5">
        <w:rPr>
          <w:rFonts w:hint="cs"/>
          <w:b/>
          <w:bCs/>
          <w:sz w:val="24"/>
          <w:szCs w:val="24"/>
          <w:u w:val="single"/>
          <w:rtl/>
        </w:rPr>
        <w:t>היכן ומתי נוהגת :</w:t>
      </w:r>
    </w:p>
    <w:p w:rsidR="009669B5" w:rsidRDefault="009669B5" w:rsidP="009669B5">
      <w:pPr>
        <w:bidi/>
        <w:spacing w:after="0" w:line="360" w:lineRule="auto"/>
        <w:ind w:left="425"/>
        <w:rPr>
          <w:rtl/>
        </w:rPr>
      </w:pPr>
      <w:r>
        <w:rPr>
          <w:rFonts w:hint="cs"/>
          <w:rtl/>
        </w:rPr>
        <w:t>בכל מקום ובכל זמן.</w:t>
      </w:r>
    </w:p>
    <w:p w:rsidR="009669B5" w:rsidRDefault="009669B5" w:rsidP="009669B5">
      <w:pPr>
        <w:bidi/>
        <w:spacing w:after="0" w:line="360" w:lineRule="auto"/>
        <w:ind w:left="425"/>
        <w:rPr>
          <w:rtl/>
        </w:rPr>
      </w:pPr>
      <w:r>
        <w:rPr>
          <w:rFonts w:hint="cs"/>
          <w:rtl/>
        </w:rPr>
        <w:t>בזכרים ובנקבות.</w:t>
      </w:r>
    </w:p>
    <w:p w:rsidR="009669B5" w:rsidRDefault="009669B5" w:rsidP="009669B5">
      <w:pPr>
        <w:bidi/>
        <w:spacing w:after="0" w:line="360" w:lineRule="auto"/>
        <w:ind w:left="425"/>
        <w:rPr>
          <w:rtl/>
        </w:rPr>
      </w:pPr>
      <w:r>
        <w:rPr>
          <w:rFonts w:hint="cs"/>
          <w:rtl/>
        </w:rPr>
        <w:t>מי שעובר על מצווה זו של קידוש ה' , נחשב עוון חמור מאוד שאפילו תשובה ויום כיפור לא מכפרים עליו, אלא מיתה בלבד.</w:t>
      </w:r>
    </w:p>
    <w:p w:rsidR="009669B5" w:rsidRDefault="009669B5">
      <w:pPr>
        <w:rPr>
          <w:rtl/>
        </w:rPr>
      </w:pPr>
      <w:r>
        <w:rPr>
          <w:rtl/>
        </w:rPr>
        <w:br w:type="page"/>
      </w:r>
    </w:p>
    <w:p w:rsidR="000F2ABC" w:rsidRPr="003A3206" w:rsidRDefault="000F2ABC" w:rsidP="000F2ABC">
      <w:pPr>
        <w:pStyle w:val="a3"/>
        <w:numPr>
          <w:ilvl w:val="0"/>
          <w:numId w:val="13"/>
        </w:numPr>
        <w:rPr>
          <w:b/>
          <w:bCs/>
          <w:sz w:val="24"/>
          <w:szCs w:val="24"/>
          <w:u w:val="single"/>
        </w:rPr>
      </w:pPr>
      <w:r w:rsidRPr="003A3206">
        <w:rPr>
          <w:rFonts w:hint="cs"/>
          <w:b/>
          <w:bCs/>
          <w:sz w:val="24"/>
          <w:szCs w:val="24"/>
          <w:u w:val="single"/>
          <w:rtl/>
        </w:rPr>
        <w:lastRenderedPageBreak/>
        <w:t>מצווה רצ"ו: מצוות קידוש השם.</w:t>
      </w:r>
    </w:p>
    <w:p w:rsidR="000F2ABC" w:rsidRPr="007E06C1" w:rsidRDefault="000F2ABC" w:rsidP="000F2ABC">
      <w:pPr>
        <w:pStyle w:val="a3"/>
        <w:numPr>
          <w:ilvl w:val="0"/>
          <w:numId w:val="19"/>
        </w:numPr>
        <w:rPr>
          <w:sz w:val="24"/>
          <w:szCs w:val="24"/>
        </w:rPr>
      </w:pPr>
      <w:r w:rsidRPr="007E06C1">
        <w:rPr>
          <w:rFonts w:hint="cs"/>
          <w:sz w:val="24"/>
          <w:szCs w:val="24"/>
          <w:rtl/>
        </w:rPr>
        <w:t>הסבר מהי מצוות קידוש השם?</w:t>
      </w:r>
    </w:p>
    <w:p w:rsidR="000F2ABC" w:rsidRPr="007E06C1" w:rsidRDefault="000F2ABC" w:rsidP="000F2ABC">
      <w:pPr>
        <w:pStyle w:val="a3"/>
        <w:ind w:left="1080"/>
        <w:rPr>
          <w:b/>
          <w:bCs/>
          <w:color w:val="FF0000"/>
          <w:rtl/>
        </w:rPr>
      </w:pPr>
      <w:r w:rsidRPr="007E06C1">
        <w:rPr>
          <w:rFonts w:hint="cs"/>
          <w:b/>
          <w:bCs/>
          <w:color w:val="FF0000"/>
          <w:u w:val="single"/>
          <w:rtl/>
        </w:rPr>
        <w:t>המצווה</w:t>
      </w:r>
      <w:r w:rsidRPr="007E06C1">
        <w:rPr>
          <w:rFonts w:hint="cs"/>
          <w:b/>
          <w:bCs/>
          <w:color w:val="FF0000"/>
          <w:rtl/>
        </w:rPr>
        <w:t>: יש למסור את הנפש על קיום מצוות התורה. מכיוון שכתוב גם "וחי בהם", כלומר שאין צורך למות על מצוות התורה, צמצמו חז"ל את ציווי המיתה רק על שלוש מצוות: שפיכות דמים, עבודה זרה וגילוי עריות.</w:t>
      </w:r>
    </w:p>
    <w:p w:rsidR="000F2ABC" w:rsidRPr="007E06C1" w:rsidRDefault="000F2ABC" w:rsidP="000F2ABC">
      <w:pPr>
        <w:pStyle w:val="a3"/>
        <w:numPr>
          <w:ilvl w:val="0"/>
          <w:numId w:val="19"/>
        </w:numPr>
        <w:rPr>
          <w:sz w:val="24"/>
          <w:szCs w:val="24"/>
        </w:rPr>
      </w:pPr>
      <w:r w:rsidRPr="007E06C1">
        <w:rPr>
          <w:rFonts w:hint="cs"/>
          <w:sz w:val="24"/>
          <w:szCs w:val="24"/>
          <w:rtl/>
        </w:rPr>
        <w:t>מהו שורש מצווה זו?</w:t>
      </w:r>
    </w:p>
    <w:p w:rsidR="000F2ABC" w:rsidRPr="007E06C1" w:rsidRDefault="000F2ABC" w:rsidP="000F2ABC">
      <w:pPr>
        <w:pStyle w:val="a3"/>
        <w:ind w:left="1080"/>
        <w:rPr>
          <w:b/>
          <w:bCs/>
          <w:color w:val="FF0000"/>
          <w:rtl/>
        </w:rPr>
      </w:pPr>
      <w:r w:rsidRPr="007E06C1">
        <w:rPr>
          <w:rFonts w:hint="cs"/>
          <w:b/>
          <w:bCs/>
          <w:color w:val="FF0000"/>
          <w:u w:val="single"/>
          <w:rtl/>
        </w:rPr>
        <w:t>שורש המצווה:</w:t>
      </w:r>
      <w:r w:rsidRPr="007E06C1">
        <w:rPr>
          <w:rFonts w:hint="cs"/>
          <w:b/>
          <w:bCs/>
          <w:color w:val="FF0000"/>
          <w:rtl/>
        </w:rPr>
        <w:t xml:space="preserve"> האדם נברא למטרה אחת: לעבוד את ה' על ידי קיום המצוות.מכיוון שקיום המצוות נמנע בכוח מהאדם, אין ערך לקיומו ולפיכך עליו למות עליהן.</w:t>
      </w:r>
    </w:p>
    <w:p w:rsidR="000F2ABC" w:rsidRPr="007E06C1" w:rsidRDefault="000F2ABC" w:rsidP="000F2ABC">
      <w:pPr>
        <w:pStyle w:val="a3"/>
        <w:ind w:left="1080"/>
        <w:rPr>
          <w:b/>
          <w:bCs/>
          <w:color w:val="FF0000"/>
          <w:u w:val="single"/>
          <w:rtl/>
        </w:rPr>
      </w:pPr>
      <w:r w:rsidRPr="007E06C1">
        <w:rPr>
          <w:rFonts w:hint="cs"/>
          <w:b/>
          <w:bCs/>
          <w:color w:val="FF0000"/>
          <w:u w:val="single"/>
          <w:rtl/>
        </w:rPr>
        <w:t>חיזוק לכך:</w:t>
      </w:r>
    </w:p>
    <w:p w:rsidR="000F2ABC" w:rsidRPr="007E06C1" w:rsidRDefault="000F2ABC" w:rsidP="000F2ABC">
      <w:pPr>
        <w:pStyle w:val="a3"/>
        <w:ind w:left="1080"/>
        <w:rPr>
          <w:b/>
          <w:bCs/>
          <w:color w:val="FF0000"/>
          <w:rtl/>
        </w:rPr>
      </w:pPr>
      <w:r w:rsidRPr="007E06C1">
        <w:rPr>
          <w:rFonts w:hint="cs"/>
          <w:b/>
          <w:bCs/>
          <w:color w:val="FF0000"/>
          <w:rtl/>
        </w:rPr>
        <w:t>עבדים של מלכים ואדונים שהם בשר ודם מתים לעיתים למען אדונם, קל ןחומר שעל האדם היהודי למות למען הקב"ה אם מגיע למצב של ביטול מצוותיו.</w:t>
      </w:r>
    </w:p>
    <w:p w:rsidR="000F2ABC" w:rsidRDefault="000F2ABC" w:rsidP="000F2ABC">
      <w:pPr>
        <w:pStyle w:val="a3"/>
        <w:ind w:left="1080"/>
        <w:rPr>
          <w:rtl/>
        </w:rPr>
      </w:pPr>
    </w:p>
    <w:p w:rsidR="000F2ABC" w:rsidRPr="003A3206" w:rsidRDefault="000F2ABC" w:rsidP="000F2ABC">
      <w:pPr>
        <w:pStyle w:val="a3"/>
        <w:numPr>
          <w:ilvl w:val="0"/>
          <w:numId w:val="13"/>
        </w:numPr>
        <w:rPr>
          <w:b/>
          <w:bCs/>
          <w:sz w:val="24"/>
          <w:szCs w:val="24"/>
          <w:u w:val="single"/>
        </w:rPr>
      </w:pPr>
      <w:r w:rsidRPr="003A3206">
        <w:rPr>
          <w:rFonts w:hint="cs"/>
          <w:b/>
          <w:bCs/>
          <w:sz w:val="24"/>
          <w:szCs w:val="24"/>
          <w:u w:val="single"/>
          <w:rtl/>
        </w:rPr>
        <w:t>מצווה רצ"ו: מצוות קידוש השם.</w:t>
      </w:r>
    </w:p>
    <w:p w:rsidR="000F2ABC" w:rsidRPr="007E06C1" w:rsidRDefault="000F2ABC" w:rsidP="000F2ABC">
      <w:pPr>
        <w:pStyle w:val="a3"/>
        <w:numPr>
          <w:ilvl w:val="0"/>
          <w:numId w:val="20"/>
        </w:numPr>
        <w:rPr>
          <w:sz w:val="24"/>
          <w:szCs w:val="24"/>
        </w:rPr>
      </w:pPr>
      <w:r w:rsidRPr="007E06C1">
        <w:rPr>
          <w:rFonts w:hint="cs"/>
          <w:sz w:val="24"/>
          <w:szCs w:val="24"/>
          <w:rtl/>
        </w:rPr>
        <w:t>בעיירה באירופה, בתקופה רגועה ללא גזירות, גוי אחד ציווה יהודי להשתחוות לפסל, בלי שאף אחד רואה. מטרת הגוי הייתה להעביר את היהודי על דתו ושיתנצר. אם לא יעשה זאת, איים הגוי להורגו.</w:t>
      </w:r>
    </w:p>
    <w:p w:rsidR="000F2ABC" w:rsidRPr="007E06C1" w:rsidRDefault="000F2ABC" w:rsidP="000F2ABC">
      <w:pPr>
        <w:pStyle w:val="a3"/>
        <w:ind w:left="1080"/>
        <w:rPr>
          <w:sz w:val="24"/>
          <w:szCs w:val="24"/>
          <w:rtl/>
        </w:rPr>
      </w:pPr>
      <w:r w:rsidRPr="007E06C1">
        <w:rPr>
          <w:rFonts w:hint="cs"/>
          <w:sz w:val="24"/>
          <w:szCs w:val="24"/>
          <w:rtl/>
        </w:rPr>
        <w:t>הסבר מהי ההתלבטות ההלכתית העומדת בפני היהודי , וכיצד עליו לנהוג. נמק את התשובה.</w:t>
      </w:r>
    </w:p>
    <w:p w:rsidR="000F2ABC" w:rsidRPr="007E06C1" w:rsidRDefault="000F2ABC" w:rsidP="000F2ABC">
      <w:pPr>
        <w:pStyle w:val="a3"/>
        <w:ind w:left="1080"/>
        <w:rPr>
          <w:b/>
          <w:bCs/>
          <w:color w:val="FF0000"/>
          <w:u w:val="single"/>
          <w:rtl/>
        </w:rPr>
      </w:pPr>
      <w:r w:rsidRPr="007E06C1">
        <w:rPr>
          <w:rFonts w:hint="cs"/>
          <w:b/>
          <w:bCs/>
          <w:color w:val="FF0000"/>
          <w:u w:val="single"/>
          <w:rtl/>
        </w:rPr>
        <w:t>ההתלבטות:</w:t>
      </w:r>
    </w:p>
    <w:p w:rsidR="000F2ABC" w:rsidRPr="007E06C1" w:rsidRDefault="000F2ABC" w:rsidP="000F2ABC">
      <w:pPr>
        <w:pStyle w:val="a3"/>
        <w:ind w:left="1080"/>
        <w:rPr>
          <w:b/>
          <w:bCs/>
          <w:color w:val="FF0000"/>
          <w:rtl/>
        </w:rPr>
      </w:pPr>
      <w:r w:rsidRPr="007E06C1">
        <w:rPr>
          <w:rFonts w:hint="cs"/>
          <w:b/>
          <w:bCs/>
          <w:color w:val="FF0000"/>
          <w:rtl/>
        </w:rPr>
        <w:t>מצד אחד נדרש לבטל מצוות התורה מצד שני זה בצנעה ולא ישפיע על אחרים.</w:t>
      </w:r>
    </w:p>
    <w:p w:rsidR="000F2ABC" w:rsidRPr="007E06C1" w:rsidRDefault="000F2ABC" w:rsidP="000F2ABC">
      <w:pPr>
        <w:pStyle w:val="a3"/>
        <w:ind w:left="1080"/>
        <w:rPr>
          <w:b/>
          <w:bCs/>
          <w:color w:val="FF0000"/>
          <w:rtl/>
        </w:rPr>
      </w:pPr>
      <w:r w:rsidRPr="007E06C1">
        <w:rPr>
          <w:rFonts w:hint="cs"/>
          <w:b/>
          <w:bCs/>
          <w:color w:val="FF0000"/>
          <w:u w:val="single"/>
          <w:rtl/>
        </w:rPr>
        <w:t>ההלכה</w:t>
      </w:r>
      <w:r w:rsidRPr="007E06C1">
        <w:rPr>
          <w:rFonts w:hint="cs"/>
          <w:b/>
          <w:bCs/>
          <w:color w:val="FF0000"/>
          <w:rtl/>
        </w:rPr>
        <w:t>: עליו להיהרג. כיוון שמדובר בעבודה זרה, בכל מקרה ( אפילו בצנעה, אפילו שלא בשעת שמד , אפילו שלא בכוונה ) אסור לעבור ויש להיהרג.</w:t>
      </w:r>
    </w:p>
    <w:p w:rsidR="000F2ABC" w:rsidRPr="007E06C1" w:rsidRDefault="000F2ABC" w:rsidP="000F2ABC">
      <w:pPr>
        <w:pStyle w:val="a3"/>
        <w:numPr>
          <w:ilvl w:val="0"/>
          <w:numId w:val="20"/>
        </w:numPr>
        <w:rPr>
          <w:sz w:val="24"/>
          <w:szCs w:val="24"/>
        </w:rPr>
      </w:pPr>
      <w:r w:rsidRPr="007E06C1">
        <w:rPr>
          <w:rFonts w:hint="cs"/>
          <w:sz w:val="24"/>
          <w:szCs w:val="24"/>
          <w:rtl/>
        </w:rPr>
        <w:t>בעיירה אחרת באירופה, היו גזירות קשות על היהודים, והם נצטוו על ידי המלך לא לשמור מצוות כלל! אחד היהודים הגיע לרב והסביר שהגוי ציווה עליו ללכת עם מכנסיים של הגויים המקומיים, השונה ממכנסי היהודים שם. הגוי ציווה שאם לא יעשה כך, הוא יהרגהו.</w:t>
      </w:r>
    </w:p>
    <w:p w:rsidR="000F2ABC" w:rsidRPr="007E06C1" w:rsidRDefault="000F2ABC" w:rsidP="000F2ABC">
      <w:pPr>
        <w:pStyle w:val="a3"/>
        <w:ind w:left="1080"/>
        <w:rPr>
          <w:sz w:val="24"/>
          <w:szCs w:val="24"/>
          <w:rtl/>
        </w:rPr>
      </w:pPr>
      <w:r w:rsidRPr="007E06C1">
        <w:rPr>
          <w:rFonts w:hint="cs"/>
          <w:sz w:val="24"/>
          <w:szCs w:val="24"/>
          <w:rtl/>
        </w:rPr>
        <w:t>מה יפסוק הרב ומדוע?</w:t>
      </w:r>
    </w:p>
    <w:p w:rsidR="000F2ABC" w:rsidRPr="007E06C1" w:rsidRDefault="000F2ABC" w:rsidP="000F2ABC">
      <w:pPr>
        <w:pStyle w:val="a3"/>
        <w:ind w:left="1080"/>
        <w:rPr>
          <w:b/>
          <w:bCs/>
          <w:color w:val="FF0000"/>
          <w:rtl/>
        </w:rPr>
      </w:pPr>
      <w:r w:rsidRPr="007E06C1">
        <w:rPr>
          <w:rFonts w:hint="cs"/>
          <w:b/>
          <w:bCs/>
          <w:color w:val="FF0000"/>
          <w:u w:val="single"/>
          <w:rtl/>
        </w:rPr>
        <w:t>הרב יפסוק</w:t>
      </w:r>
      <w:r w:rsidRPr="007E06C1">
        <w:rPr>
          <w:rFonts w:hint="cs"/>
          <w:b/>
          <w:bCs/>
          <w:color w:val="FF0000"/>
          <w:rtl/>
        </w:rPr>
        <w:t xml:space="preserve"> שאסור ליהודי להחליף מכנסיו, אפילו אם יהרג.</w:t>
      </w:r>
    </w:p>
    <w:p w:rsidR="000F2ABC" w:rsidRPr="007E06C1" w:rsidRDefault="000F2ABC" w:rsidP="000F2ABC">
      <w:pPr>
        <w:pStyle w:val="a3"/>
        <w:ind w:left="1080"/>
        <w:rPr>
          <w:b/>
          <w:bCs/>
          <w:color w:val="FF0000"/>
          <w:rtl/>
        </w:rPr>
      </w:pPr>
      <w:r w:rsidRPr="007E06C1">
        <w:rPr>
          <w:rFonts w:hint="cs"/>
          <w:b/>
          <w:bCs/>
          <w:color w:val="FF0000"/>
          <w:u w:val="single"/>
          <w:rtl/>
        </w:rPr>
        <w:t>הסיבה</w:t>
      </w:r>
      <w:r w:rsidRPr="007E06C1">
        <w:rPr>
          <w:rFonts w:hint="cs"/>
          <w:b/>
          <w:bCs/>
          <w:color w:val="FF0000"/>
          <w:rtl/>
        </w:rPr>
        <w:t>: בשעת שמד ( גזירות כלליות ) יש להקפיד אפילו על דינים ומנהגים קטנים, כדי לעמוד מול הגזירות .</w:t>
      </w:r>
    </w:p>
    <w:p w:rsidR="007E06C1" w:rsidRPr="007E06C1" w:rsidRDefault="000F2ABC" w:rsidP="000F2ABC">
      <w:pPr>
        <w:pStyle w:val="a3"/>
        <w:ind w:left="709"/>
        <w:rPr>
          <w:sz w:val="24"/>
          <w:szCs w:val="24"/>
          <w:rtl/>
        </w:rPr>
      </w:pPr>
      <w:r w:rsidRPr="007E06C1">
        <w:rPr>
          <w:rFonts w:hint="cs"/>
          <w:rtl/>
        </w:rPr>
        <w:t xml:space="preserve">ג.    </w:t>
      </w:r>
      <w:r w:rsidRPr="007E06C1">
        <w:rPr>
          <w:rFonts w:hint="cs"/>
          <w:sz w:val="24"/>
          <w:szCs w:val="24"/>
          <w:rtl/>
        </w:rPr>
        <w:t xml:space="preserve">בעיירה בתוניסיה, ציווה ראש העיר להפסיק לשחוט בהמות, ומי שיעשה כן דינו מוות. אחד השוחטים, </w:t>
      </w:r>
    </w:p>
    <w:p w:rsidR="007E06C1" w:rsidRPr="007E06C1" w:rsidRDefault="007E06C1" w:rsidP="000F2ABC">
      <w:pPr>
        <w:pStyle w:val="a3"/>
        <w:ind w:left="709"/>
        <w:rPr>
          <w:sz w:val="24"/>
          <w:szCs w:val="24"/>
          <w:rtl/>
        </w:rPr>
      </w:pPr>
      <w:r w:rsidRPr="007E06C1">
        <w:rPr>
          <w:rFonts w:hint="cs"/>
          <w:sz w:val="24"/>
          <w:szCs w:val="24"/>
          <w:rtl/>
        </w:rPr>
        <w:t xml:space="preserve">       </w:t>
      </w:r>
      <w:r w:rsidR="000F2ABC" w:rsidRPr="007E06C1">
        <w:rPr>
          <w:rFonts w:hint="cs"/>
          <w:sz w:val="24"/>
          <w:szCs w:val="24"/>
          <w:rtl/>
        </w:rPr>
        <w:t xml:space="preserve">שהמצווה קרובה לליבו, החליט שיקדש את שם השם וימשיך לשחוט גם אם יבוא לידי מוות. </w:t>
      </w:r>
    </w:p>
    <w:p w:rsidR="000F2ABC" w:rsidRPr="007E06C1" w:rsidRDefault="007E06C1" w:rsidP="000F2ABC">
      <w:pPr>
        <w:pStyle w:val="a3"/>
        <w:ind w:left="709"/>
        <w:rPr>
          <w:sz w:val="24"/>
          <w:szCs w:val="24"/>
          <w:rtl/>
        </w:rPr>
      </w:pPr>
      <w:r w:rsidRPr="007E06C1">
        <w:rPr>
          <w:rFonts w:hint="cs"/>
          <w:sz w:val="24"/>
          <w:szCs w:val="24"/>
          <w:rtl/>
        </w:rPr>
        <w:t xml:space="preserve">       האם נהג כראוי או לא? </w:t>
      </w:r>
    </w:p>
    <w:p w:rsidR="007E06C1" w:rsidRDefault="007E06C1" w:rsidP="007E06C1">
      <w:pPr>
        <w:pStyle w:val="a3"/>
        <w:ind w:left="1134"/>
        <w:rPr>
          <w:b/>
          <w:bCs/>
          <w:color w:val="FF0000"/>
          <w:rtl/>
        </w:rPr>
      </w:pPr>
      <w:r w:rsidRPr="007E06C1">
        <w:rPr>
          <w:rFonts w:hint="cs"/>
          <w:b/>
          <w:bCs/>
          <w:color w:val="FF0000"/>
          <w:rtl/>
        </w:rPr>
        <w:t>לא נהג כראוי. כתוב: "וחי בהם". אם אין שמד וכן אין מדובר באחת משלוש מצוות שייהרג ואל יעבור, לפיכך צריך לעבור על המצווה ולא להיהרג. ומי שלא עושה כך מתחייב בנפשו.</w:t>
      </w:r>
    </w:p>
    <w:p w:rsidR="007E06C1" w:rsidRDefault="007E06C1" w:rsidP="007E06C1">
      <w:pPr>
        <w:pStyle w:val="a3"/>
        <w:ind w:left="1134"/>
        <w:rPr>
          <w:b/>
          <w:bCs/>
          <w:color w:val="FF0000"/>
          <w:rtl/>
        </w:rPr>
      </w:pPr>
    </w:p>
    <w:p w:rsidR="00461597" w:rsidRDefault="00461597" w:rsidP="007E06C1">
      <w:pPr>
        <w:pStyle w:val="a3"/>
        <w:ind w:left="1134"/>
        <w:rPr>
          <w:b/>
          <w:bCs/>
          <w:color w:val="FF0000"/>
          <w:rtl/>
        </w:rPr>
      </w:pPr>
    </w:p>
    <w:p w:rsidR="00461597" w:rsidRDefault="00461597" w:rsidP="007E06C1">
      <w:pPr>
        <w:pStyle w:val="a3"/>
        <w:ind w:left="1134"/>
        <w:rPr>
          <w:b/>
          <w:bCs/>
          <w:color w:val="FF0000"/>
          <w:rtl/>
        </w:rPr>
      </w:pPr>
    </w:p>
    <w:p w:rsidR="00461597" w:rsidRDefault="00461597" w:rsidP="007E06C1">
      <w:pPr>
        <w:pStyle w:val="a3"/>
        <w:ind w:left="1134"/>
        <w:rPr>
          <w:b/>
          <w:bCs/>
          <w:color w:val="FF0000"/>
          <w:rtl/>
        </w:rPr>
      </w:pPr>
    </w:p>
    <w:p w:rsidR="00461597" w:rsidRDefault="00461597" w:rsidP="007E06C1">
      <w:pPr>
        <w:pStyle w:val="a3"/>
        <w:ind w:left="1134"/>
        <w:rPr>
          <w:b/>
          <w:bCs/>
          <w:color w:val="FF0000"/>
          <w:rtl/>
        </w:rPr>
      </w:pPr>
    </w:p>
    <w:p w:rsidR="00461597" w:rsidRDefault="00461597" w:rsidP="007E06C1">
      <w:pPr>
        <w:pStyle w:val="a3"/>
        <w:ind w:left="1134"/>
        <w:rPr>
          <w:b/>
          <w:bCs/>
          <w:color w:val="FF0000"/>
          <w:rtl/>
        </w:rPr>
      </w:pPr>
    </w:p>
    <w:p w:rsidR="00461597" w:rsidRDefault="00461597" w:rsidP="007E06C1">
      <w:pPr>
        <w:pStyle w:val="a3"/>
        <w:ind w:left="1134"/>
        <w:rPr>
          <w:b/>
          <w:bCs/>
          <w:color w:val="FF0000"/>
          <w:rtl/>
        </w:rPr>
      </w:pPr>
    </w:p>
    <w:p w:rsidR="00461597" w:rsidRDefault="00461597" w:rsidP="007E06C1">
      <w:pPr>
        <w:pStyle w:val="a3"/>
        <w:ind w:left="1134"/>
        <w:rPr>
          <w:b/>
          <w:bCs/>
          <w:color w:val="FF0000"/>
          <w:rtl/>
        </w:rPr>
      </w:pPr>
    </w:p>
    <w:p w:rsidR="00461597" w:rsidRDefault="00461597" w:rsidP="007E06C1">
      <w:pPr>
        <w:pStyle w:val="a3"/>
        <w:ind w:left="1134"/>
        <w:rPr>
          <w:b/>
          <w:bCs/>
          <w:color w:val="FF0000"/>
          <w:rtl/>
        </w:rPr>
      </w:pPr>
    </w:p>
    <w:p w:rsidR="00461597" w:rsidRDefault="00461597" w:rsidP="007E06C1">
      <w:pPr>
        <w:pStyle w:val="a3"/>
        <w:ind w:left="1134"/>
        <w:rPr>
          <w:b/>
          <w:bCs/>
          <w:color w:val="FF0000"/>
          <w:rtl/>
        </w:rPr>
      </w:pPr>
    </w:p>
    <w:p w:rsidR="00461597" w:rsidRDefault="00461597" w:rsidP="007E06C1">
      <w:pPr>
        <w:pStyle w:val="a3"/>
        <w:ind w:left="1134"/>
        <w:rPr>
          <w:b/>
          <w:bCs/>
          <w:color w:val="FF0000"/>
          <w:rtl/>
        </w:rPr>
      </w:pPr>
    </w:p>
    <w:p w:rsidR="00461597" w:rsidRDefault="00461597" w:rsidP="007E06C1">
      <w:pPr>
        <w:pStyle w:val="a3"/>
        <w:ind w:left="1134"/>
        <w:rPr>
          <w:b/>
          <w:bCs/>
          <w:color w:val="FF0000"/>
          <w:rtl/>
        </w:rPr>
      </w:pPr>
    </w:p>
    <w:p w:rsidR="00461597" w:rsidRDefault="00461597" w:rsidP="007E06C1">
      <w:pPr>
        <w:pStyle w:val="a3"/>
        <w:ind w:left="1134"/>
        <w:rPr>
          <w:b/>
          <w:bCs/>
          <w:color w:val="FF0000"/>
          <w:rtl/>
        </w:rPr>
      </w:pPr>
    </w:p>
    <w:p w:rsidR="00461597" w:rsidRDefault="00461597" w:rsidP="007E06C1">
      <w:pPr>
        <w:pStyle w:val="a3"/>
        <w:ind w:left="1134"/>
        <w:rPr>
          <w:b/>
          <w:bCs/>
          <w:color w:val="FF0000"/>
          <w:rtl/>
        </w:rPr>
      </w:pPr>
    </w:p>
    <w:p w:rsidR="00461597" w:rsidRDefault="00461597" w:rsidP="007E06C1">
      <w:pPr>
        <w:pStyle w:val="a3"/>
        <w:ind w:left="1134"/>
        <w:rPr>
          <w:b/>
          <w:bCs/>
          <w:color w:val="FF0000"/>
          <w:rtl/>
        </w:rPr>
      </w:pPr>
    </w:p>
    <w:p w:rsidR="00461597" w:rsidRDefault="00461597" w:rsidP="007E06C1">
      <w:pPr>
        <w:pStyle w:val="a3"/>
        <w:ind w:left="1134"/>
        <w:rPr>
          <w:b/>
          <w:bCs/>
          <w:color w:val="FF0000"/>
          <w:rtl/>
        </w:rPr>
      </w:pPr>
    </w:p>
    <w:p w:rsidR="00461597" w:rsidRDefault="00461597" w:rsidP="007E06C1">
      <w:pPr>
        <w:pStyle w:val="a3"/>
        <w:ind w:left="1134"/>
        <w:rPr>
          <w:b/>
          <w:bCs/>
          <w:color w:val="FF0000"/>
          <w:rtl/>
        </w:rPr>
      </w:pPr>
    </w:p>
    <w:p w:rsidR="00461597" w:rsidRDefault="00461597" w:rsidP="007E06C1">
      <w:pPr>
        <w:pStyle w:val="a3"/>
        <w:ind w:left="1134"/>
        <w:rPr>
          <w:b/>
          <w:bCs/>
          <w:color w:val="FF0000"/>
          <w:rtl/>
        </w:rPr>
      </w:pPr>
    </w:p>
    <w:p w:rsidR="00461597" w:rsidRDefault="00461597" w:rsidP="007E06C1">
      <w:pPr>
        <w:pStyle w:val="a3"/>
        <w:ind w:left="1134"/>
        <w:rPr>
          <w:b/>
          <w:bCs/>
          <w:color w:val="FF0000"/>
          <w:rtl/>
        </w:rPr>
      </w:pPr>
    </w:p>
    <w:p w:rsidR="00461597" w:rsidRDefault="00461597" w:rsidP="007E06C1">
      <w:pPr>
        <w:pStyle w:val="a3"/>
        <w:ind w:left="1134"/>
        <w:rPr>
          <w:b/>
          <w:bCs/>
          <w:color w:val="FF0000"/>
          <w:rtl/>
        </w:rPr>
      </w:pPr>
    </w:p>
    <w:p w:rsidR="00461597" w:rsidRDefault="00461597" w:rsidP="007E06C1">
      <w:pPr>
        <w:pStyle w:val="a3"/>
        <w:ind w:left="1134"/>
        <w:rPr>
          <w:b/>
          <w:bCs/>
          <w:color w:val="FF0000"/>
          <w:rtl/>
        </w:rPr>
      </w:pPr>
    </w:p>
    <w:p w:rsidR="00461597" w:rsidRPr="007E06C1" w:rsidRDefault="00461597" w:rsidP="007E06C1">
      <w:pPr>
        <w:pStyle w:val="a3"/>
        <w:ind w:left="1134"/>
        <w:rPr>
          <w:b/>
          <w:bCs/>
          <w:color w:val="FF0000"/>
          <w:rtl/>
        </w:rPr>
      </w:pPr>
    </w:p>
    <w:p w:rsidR="000F2ABC" w:rsidRPr="003A3206" w:rsidRDefault="000F2ABC" w:rsidP="000F2ABC">
      <w:pPr>
        <w:pStyle w:val="a3"/>
        <w:numPr>
          <w:ilvl w:val="0"/>
          <w:numId w:val="13"/>
        </w:numPr>
        <w:rPr>
          <w:b/>
          <w:bCs/>
          <w:sz w:val="24"/>
          <w:szCs w:val="24"/>
          <w:u w:val="single"/>
        </w:rPr>
      </w:pPr>
      <w:r w:rsidRPr="003A3206">
        <w:rPr>
          <w:rFonts w:hint="cs"/>
          <w:b/>
          <w:bCs/>
          <w:sz w:val="24"/>
          <w:szCs w:val="24"/>
          <w:u w:val="single"/>
          <w:rtl/>
        </w:rPr>
        <w:t>מצווה רצ"ו: מצוות קידוש השם</w:t>
      </w:r>
    </w:p>
    <w:p w:rsidR="000F2ABC" w:rsidRPr="007E06C1" w:rsidRDefault="00713A98" w:rsidP="000F2ABC">
      <w:pPr>
        <w:pStyle w:val="a3"/>
        <w:numPr>
          <w:ilvl w:val="0"/>
          <w:numId w:val="21"/>
        </w:numPr>
        <w:rPr>
          <w:sz w:val="24"/>
          <w:szCs w:val="24"/>
        </w:rPr>
      </w:pPr>
      <w:r>
        <w:rPr>
          <w:rFonts w:hint="cs"/>
          <w:sz w:val="24"/>
          <w:szCs w:val="24"/>
          <w:rtl/>
        </w:rPr>
        <w:t xml:space="preserve">  </w:t>
      </w:r>
      <w:bookmarkStart w:id="0" w:name="_GoBack"/>
      <w:bookmarkEnd w:id="0"/>
      <w:r w:rsidR="000F2ABC" w:rsidRPr="007E06C1">
        <w:rPr>
          <w:rFonts w:hint="cs"/>
          <w:sz w:val="24"/>
          <w:szCs w:val="24"/>
          <w:rtl/>
        </w:rPr>
        <w:t xml:space="preserve">הסבר את המושג: </w:t>
      </w:r>
      <w:r w:rsidR="000F2ABC" w:rsidRPr="007E06C1">
        <w:rPr>
          <w:rFonts w:hint="cs"/>
          <w:b/>
          <w:bCs/>
          <w:sz w:val="24"/>
          <w:szCs w:val="24"/>
          <w:rtl/>
        </w:rPr>
        <w:t>"אביזרהא דעבודה זרה</w:t>
      </w:r>
      <w:r w:rsidR="000F2ABC" w:rsidRPr="007E06C1">
        <w:rPr>
          <w:rFonts w:hint="cs"/>
          <w:sz w:val="24"/>
          <w:szCs w:val="24"/>
          <w:rtl/>
        </w:rPr>
        <w:t>". תן דוגמא.</w:t>
      </w:r>
    </w:p>
    <w:p w:rsidR="000F2ABC" w:rsidRPr="007E06C1" w:rsidRDefault="000F2ABC" w:rsidP="000F2ABC">
      <w:pPr>
        <w:pStyle w:val="a3"/>
        <w:ind w:left="1080"/>
        <w:rPr>
          <w:b/>
          <w:bCs/>
          <w:color w:val="FF0000"/>
          <w:rtl/>
        </w:rPr>
      </w:pPr>
      <w:r w:rsidRPr="007E06C1">
        <w:rPr>
          <w:rFonts w:hint="cs"/>
          <w:b/>
          <w:bCs/>
          <w:color w:val="FF0000"/>
          <w:rtl/>
        </w:rPr>
        <w:t>עזרים, אביזרים השייכים לעבודה זרה, אך אינם העבודה הזרה ממש.</w:t>
      </w:r>
    </w:p>
    <w:p w:rsidR="000F2ABC" w:rsidRPr="007E06C1" w:rsidRDefault="000F2ABC" w:rsidP="000F2ABC">
      <w:pPr>
        <w:pStyle w:val="a3"/>
        <w:ind w:left="1080"/>
        <w:rPr>
          <w:b/>
          <w:bCs/>
          <w:color w:val="FF0000"/>
        </w:rPr>
      </w:pPr>
      <w:r w:rsidRPr="007E06C1">
        <w:rPr>
          <w:rFonts w:hint="cs"/>
          <w:b/>
          <w:bCs/>
          <w:color w:val="FF0000"/>
          <w:u w:val="single"/>
          <w:rtl/>
        </w:rPr>
        <w:t>לדוגמא</w:t>
      </w:r>
      <w:r w:rsidRPr="007E06C1">
        <w:rPr>
          <w:rFonts w:hint="cs"/>
          <w:b/>
          <w:bCs/>
          <w:color w:val="FF0000"/>
          <w:rtl/>
        </w:rPr>
        <w:t>: העץ אשר ממנו יעשו פסל.    אבן שממנה יעשו מזבח.         שיער שאותו יקדישו לאליל.</w:t>
      </w:r>
    </w:p>
    <w:p w:rsidR="000F2ABC" w:rsidRPr="007E06C1" w:rsidRDefault="000F2ABC" w:rsidP="000F2ABC">
      <w:pPr>
        <w:pStyle w:val="a3"/>
        <w:ind w:left="1080"/>
        <w:rPr>
          <w:sz w:val="24"/>
          <w:szCs w:val="24"/>
          <w:rtl/>
        </w:rPr>
      </w:pPr>
      <w:r w:rsidRPr="007E06C1">
        <w:rPr>
          <w:rFonts w:hint="cs"/>
          <w:sz w:val="24"/>
          <w:szCs w:val="24"/>
          <w:rtl/>
        </w:rPr>
        <w:t>רופא שלח חולה לאכול עלים לרפואתו. מתי אסור ומתי מותר לקחת עלים אלו, כשהם מעץ של ע"ז? נמק כל דין.</w:t>
      </w:r>
    </w:p>
    <w:p w:rsidR="000F2ABC" w:rsidRPr="007E06C1" w:rsidRDefault="000F2ABC" w:rsidP="000F2ABC">
      <w:pPr>
        <w:pStyle w:val="a3"/>
        <w:ind w:left="1080"/>
        <w:rPr>
          <w:b/>
          <w:bCs/>
          <w:color w:val="FF0000"/>
          <w:rtl/>
        </w:rPr>
      </w:pPr>
      <w:r w:rsidRPr="007E06C1">
        <w:rPr>
          <w:rFonts w:hint="cs"/>
          <w:b/>
          <w:bCs/>
          <w:color w:val="FF0000"/>
          <w:rtl/>
        </w:rPr>
        <w:t xml:space="preserve">אם הרופא ציין במפורש שעליו לקחת עלים מעץ האשרה- אסור.  </w:t>
      </w:r>
    </w:p>
    <w:p w:rsidR="000F2ABC" w:rsidRPr="007E06C1" w:rsidRDefault="000F2ABC" w:rsidP="000F2ABC">
      <w:pPr>
        <w:pStyle w:val="a3"/>
        <w:ind w:left="1080"/>
        <w:rPr>
          <w:b/>
          <w:bCs/>
          <w:color w:val="FF0000"/>
          <w:rtl/>
        </w:rPr>
      </w:pPr>
      <w:r w:rsidRPr="007E06C1">
        <w:rPr>
          <w:rFonts w:hint="cs"/>
          <w:b/>
          <w:bCs/>
          <w:color w:val="FF0000"/>
          <w:u w:val="single"/>
          <w:rtl/>
        </w:rPr>
        <w:t>הסיבה</w:t>
      </w:r>
      <w:r w:rsidRPr="007E06C1">
        <w:rPr>
          <w:rFonts w:hint="cs"/>
          <w:b/>
          <w:bCs/>
          <w:color w:val="FF0000"/>
          <w:rtl/>
        </w:rPr>
        <w:t>: נראה כאילו הוא נהנה מעבודה זרה, כאילו הוא מודה בעבודה זרה.</w:t>
      </w:r>
    </w:p>
    <w:p w:rsidR="000F2ABC" w:rsidRPr="007E06C1" w:rsidRDefault="000F2ABC" w:rsidP="000F2ABC">
      <w:pPr>
        <w:pStyle w:val="a3"/>
        <w:ind w:left="1080"/>
        <w:rPr>
          <w:b/>
          <w:bCs/>
          <w:color w:val="FF0000"/>
          <w:rtl/>
        </w:rPr>
      </w:pPr>
      <w:r w:rsidRPr="007E06C1">
        <w:rPr>
          <w:rFonts w:hint="cs"/>
          <w:b/>
          <w:bCs/>
          <w:color w:val="FF0000"/>
          <w:rtl/>
        </w:rPr>
        <w:t>אם הרופא לא ציין שצריך דווקא מהאשרה אלא עלים בלבד- מותר.</w:t>
      </w:r>
    </w:p>
    <w:p w:rsidR="000F2ABC" w:rsidRPr="007E06C1" w:rsidRDefault="000F2ABC" w:rsidP="000F2ABC">
      <w:pPr>
        <w:pStyle w:val="a3"/>
        <w:ind w:left="1080"/>
        <w:rPr>
          <w:b/>
          <w:bCs/>
          <w:color w:val="FF0000"/>
          <w:rtl/>
        </w:rPr>
      </w:pPr>
      <w:r w:rsidRPr="007E06C1">
        <w:rPr>
          <w:rFonts w:hint="cs"/>
          <w:b/>
          <w:bCs/>
          <w:color w:val="FF0000"/>
          <w:u w:val="single"/>
          <w:rtl/>
        </w:rPr>
        <w:t>הסיבה</w:t>
      </w:r>
      <w:r w:rsidRPr="007E06C1">
        <w:rPr>
          <w:rFonts w:hint="cs"/>
          <w:b/>
          <w:bCs/>
          <w:color w:val="FF0000"/>
          <w:rtl/>
        </w:rPr>
        <w:t>: אין כאן חילול השם. הוא עצמו החליט מהיכן לקחת.</w:t>
      </w:r>
    </w:p>
    <w:p w:rsidR="000F2ABC" w:rsidRPr="007E06C1" w:rsidRDefault="000F2ABC" w:rsidP="000F2ABC">
      <w:pPr>
        <w:pStyle w:val="a3"/>
        <w:numPr>
          <w:ilvl w:val="0"/>
          <w:numId w:val="21"/>
        </w:numPr>
        <w:rPr>
          <w:sz w:val="24"/>
          <w:szCs w:val="24"/>
        </w:rPr>
      </w:pPr>
      <w:r w:rsidRPr="007E06C1">
        <w:rPr>
          <w:rFonts w:hint="cs"/>
          <w:sz w:val="24"/>
          <w:szCs w:val="24"/>
          <w:rtl/>
        </w:rPr>
        <w:t xml:space="preserve">אדם שמאיימים עליו שאם לא יהרוג אדם אחר, הם יהרגו אותו, אסור לו להרוג. הסיבה המובאת היא: </w:t>
      </w:r>
    </w:p>
    <w:p w:rsidR="000F2ABC" w:rsidRPr="007E06C1" w:rsidRDefault="000F2ABC" w:rsidP="000F2ABC">
      <w:pPr>
        <w:pStyle w:val="a3"/>
        <w:ind w:left="1080"/>
        <w:rPr>
          <w:sz w:val="24"/>
          <w:szCs w:val="24"/>
          <w:rtl/>
        </w:rPr>
      </w:pPr>
      <w:r w:rsidRPr="007E06C1">
        <w:rPr>
          <w:rFonts w:hint="cs"/>
          <w:sz w:val="24"/>
          <w:szCs w:val="24"/>
          <w:rtl/>
        </w:rPr>
        <w:t xml:space="preserve">" </w:t>
      </w:r>
      <w:r w:rsidRPr="007E06C1">
        <w:rPr>
          <w:rFonts w:hint="cs"/>
          <w:b/>
          <w:bCs/>
          <w:sz w:val="24"/>
          <w:szCs w:val="24"/>
          <w:rtl/>
        </w:rPr>
        <w:t>מאי חזית דדמא דידך סומק טפי</w:t>
      </w:r>
      <w:r w:rsidRPr="007E06C1">
        <w:rPr>
          <w:rFonts w:hint="cs"/>
          <w:sz w:val="24"/>
          <w:szCs w:val="24"/>
          <w:rtl/>
        </w:rPr>
        <w:t>" . הסבר את הסיבה המובאת.</w:t>
      </w:r>
    </w:p>
    <w:p w:rsidR="000F2ABC" w:rsidRPr="007E06C1" w:rsidRDefault="000F2ABC" w:rsidP="000F2ABC">
      <w:pPr>
        <w:pStyle w:val="a3"/>
        <w:ind w:left="1080"/>
        <w:rPr>
          <w:b/>
          <w:bCs/>
          <w:color w:val="FF0000"/>
          <w:rtl/>
        </w:rPr>
      </w:pPr>
      <w:r w:rsidRPr="007E06C1">
        <w:rPr>
          <w:rFonts w:hint="cs"/>
          <w:b/>
          <w:bCs/>
          <w:color w:val="FF0000"/>
          <w:rtl/>
        </w:rPr>
        <w:t>האדם אינו יכול להחליט למי דם "אדום" יותר, כלומר: מיהו בעל ערך רב יותר, כי ערכו של אדם הוא לפי קיום מצוות ואמונה בה' בהווה ובעתיד, וזאת רק ה' יודע ולא האדם.</w:t>
      </w:r>
    </w:p>
    <w:p w:rsidR="000F2ABC" w:rsidRPr="007E06C1" w:rsidRDefault="000F2ABC" w:rsidP="007E06C1">
      <w:pPr>
        <w:pStyle w:val="a3"/>
        <w:ind w:left="992" w:hanging="272"/>
        <w:rPr>
          <w:b/>
          <w:bCs/>
          <w:color w:val="FF0000"/>
          <w:rtl/>
        </w:rPr>
      </w:pPr>
      <w:r w:rsidRPr="007E06C1">
        <w:rPr>
          <w:rFonts w:hint="cs"/>
          <w:b/>
          <w:bCs/>
          <w:rtl/>
        </w:rPr>
        <w:t xml:space="preserve">ג. </w:t>
      </w:r>
      <w:r w:rsidRPr="007E06C1">
        <w:rPr>
          <w:rFonts w:hint="cs"/>
          <w:rtl/>
        </w:rPr>
        <w:t xml:space="preserve"> </w:t>
      </w:r>
      <w:r w:rsidRPr="007E06C1">
        <w:rPr>
          <w:rFonts w:hint="cs"/>
          <w:sz w:val="24"/>
          <w:szCs w:val="24"/>
          <w:rtl/>
        </w:rPr>
        <w:t>קהילה שבאו אליה גויים ודרשו שיתנו אחד מהם כדי שימיתוהו, ואם לא אז יהרגו את כל</w:t>
      </w:r>
      <w:r w:rsidR="007E06C1">
        <w:rPr>
          <w:rFonts w:hint="cs"/>
          <w:sz w:val="24"/>
          <w:szCs w:val="24"/>
          <w:rtl/>
        </w:rPr>
        <w:t xml:space="preserve">  </w:t>
      </w:r>
      <w:r w:rsidR="007E06C1" w:rsidRPr="007E06C1">
        <w:rPr>
          <w:rFonts w:hint="cs"/>
          <w:sz w:val="24"/>
          <w:szCs w:val="24"/>
          <w:rtl/>
        </w:rPr>
        <w:t>הקהילה</w:t>
      </w:r>
      <w:r w:rsidRPr="007E06C1">
        <w:rPr>
          <w:rFonts w:hint="cs"/>
          <w:sz w:val="24"/>
          <w:szCs w:val="24"/>
          <w:rtl/>
        </w:rPr>
        <w:t>.</w:t>
      </w:r>
      <w:r w:rsidRPr="007E06C1">
        <w:rPr>
          <w:rFonts w:hint="cs"/>
          <w:rtl/>
        </w:rPr>
        <w:t xml:space="preserve"> </w:t>
      </w:r>
      <w:r w:rsidR="007E06C1">
        <w:rPr>
          <w:rFonts w:hint="cs"/>
          <w:rtl/>
        </w:rPr>
        <w:t xml:space="preserve">                </w:t>
      </w:r>
      <w:r w:rsidR="007E06C1">
        <w:rPr>
          <w:rFonts w:hint="cs"/>
          <w:sz w:val="24"/>
          <w:szCs w:val="24"/>
          <w:rtl/>
        </w:rPr>
        <w:t xml:space="preserve"> </w:t>
      </w:r>
      <w:r w:rsidRPr="007E06C1">
        <w:rPr>
          <w:rFonts w:hint="cs"/>
          <w:sz w:val="24"/>
          <w:szCs w:val="24"/>
          <w:rtl/>
        </w:rPr>
        <w:t>מתי אסור ומתי</w:t>
      </w:r>
      <w:r w:rsidRPr="007E06C1">
        <w:rPr>
          <w:sz w:val="24"/>
          <w:szCs w:val="24"/>
        </w:rPr>
        <w:t xml:space="preserve"> </w:t>
      </w:r>
      <w:r w:rsidRPr="007E06C1">
        <w:rPr>
          <w:rFonts w:hint="cs"/>
          <w:sz w:val="24"/>
          <w:szCs w:val="24"/>
          <w:rtl/>
        </w:rPr>
        <w:t>מותר להם למסור אחד מתוכם לגויים? נמק כל דין.</w:t>
      </w:r>
    </w:p>
    <w:p w:rsidR="000F2ABC" w:rsidRPr="007E06C1" w:rsidRDefault="000F2ABC" w:rsidP="000F2ABC">
      <w:pPr>
        <w:pStyle w:val="a3"/>
        <w:ind w:left="1134"/>
        <w:rPr>
          <w:b/>
          <w:bCs/>
          <w:color w:val="FF0000"/>
          <w:rtl/>
        </w:rPr>
      </w:pPr>
      <w:r w:rsidRPr="007E06C1">
        <w:rPr>
          <w:rFonts w:hint="cs"/>
          <w:b/>
          <w:bCs/>
          <w:color w:val="FF0000"/>
          <w:rtl/>
        </w:rPr>
        <w:t>אם לא פירשו שם ספציפי- אסור. הנימוק: מי אמר שדמם אדום יותר, כלומר איננו יודעים ערך האדם ולפיכך אסור להסגירו.</w:t>
      </w:r>
    </w:p>
    <w:p w:rsidR="000F2ABC" w:rsidRPr="007E06C1" w:rsidRDefault="000F2ABC" w:rsidP="000F2ABC">
      <w:pPr>
        <w:pStyle w:val="a3"/>
        <w:ind w:left="1134"/>
        <w:rPr>
          <w:b/>
          <w:bCs/>
          <w:color w:val="FF0000"/>
          <w:rtl/>
        </w:rPr>
      </w:pPr>
      <w:r w:rsidRPr="007E06C1">
        <w:rPr>
          <w:rFonts w:hint="cs"/>
          <w:b/>
          <w:bCs/>
          <w:color w:val="FF0000"/>
          <w:rtl/>
        </w:rPr>
        <w:t>אם פירשו שם ספציפי- מותר. שהרי הם מחפשים אותו ויש להם עניין בו ולא בני הקהילה אמורים להחליט במי לבחור שזה אסור.</w:t>
      </w:r>
    </w:p>
    <w:p w:rsidR="000F2ABC" w:rsidRPr="000F2ABC" w:rsidRDefault="000F2ABC" w:rsidP="000F2ABC">
      <w:pPr>
        <w:bidi/>
        <w:rPr>
          <w:b/>
          <w:bCs/>
          <w:color w:val="FF0000"/>
          <w:sz w:val="20"/>
          <w:szCs w:val="20"/>
          <w:rtl/>
        </w:rPr>
      </w:pPr>
    </w:p>
    <w:p w:rsidR="007E06C1" w:rsidRDefault="007E06C1">
      <w:pPr>
        <w:rPr>
          <w:rtl/>
        </w:rPr>
      </w:pPr>
      <w:r>
        <w:rPr>
          <w:rtl/>
        </w:rPr>
        <w:br w:type="page"/>
      </w:r>
    </w:p>
    <w:p w:rsidR="00FE7F3A" w:rsidRPr="00C64B5C" w:rsidRDefault="00D138BA" w:rsidP="00FE7F3A">
      <w:pPr>
        <w:bidi/>
        <w:spacing w:after="0" w:line="360" w:lineRule="auto"/>
        <w:ind w:left="425"/>
        <w:rPr>
          <w:b/>
          <w:bCs/>
          <w:sz w:val="24"/>
          <w:szCs w:val="24"/>
          <w:u w:val="single"/>
          <w:rtl/>
        </w:rPr>
      </w:pPr>
      <w:r w:rsidRPr="00C64B5C">
        <w:rPr>
          <w:rFonts w:hint="cs"/>
          <w:b/>
          <w:bCs/>
          <w:sz w:val="24"/>
          <w:szCs w:val="24"/>
          <w:u w:val="single"/>
          <w:rtl/>
        </w:rPr>
        <w:lastRenderedPageBreak/>
        <w:t>מצווה של"ח- שלא להונות אחד מישראל בדברים</w:t>
      </w:r>
    </w:p>
    <w:p w:rsidR="00D138BA" w:rsidRDefault="00D138BA" w:rsidP="00D138BA">
      <w:pPr>
        <w:bidi/>
        <w:spacing w:after="0" w:line="360" w:lineRule="auto"/>
        <w:ind w:left="425"/>
        <w:rPr>
          <w:rtl/>
        </w:rPr>
      </w:pPr>
    </w:p>
    <w:p w:rsidR="00D138BA" w:rsidRPr="00C64B5C" w:rsidRDefault="00D138BA" w:rsidP="00D138BA">
      <w:pPr>
        <w:bidi/>
        <w:spacing w:after="0" w:line="360" w:lineRule="auto"/>
        <w:ind w:left="425"/>
        <w:rPr>
          <w:b/>
          <w:bCs/>
          <w:sz w:val="24"/>
          <w:szCs w:val="24"/>
          <w:u w:val="single"/>
          <w:rtl/>
        </w:rPr>
      </w:pPr>
      <w:r w:rsidRPr="00C64B5C">
        <w:rPr>
          <w:rFonts w:hint="cs"/>
          <w:b/>
          <w:bCs/>
          <w:sz w:val="24"/>
          <w:szCs w:val="24"/>
          <w:u w:val="single"/>
          <w:rtl/>
        </w:rPr>
        <w:t>הגדרת המצווה:</w:t>
      </w:r>
    </w:p>
    <w:p w:rsidR="0022211E" w:rsidRDefault="0022211E" w:rsidP="0022211E">
      <w:pPr>
        <w:bidi/>
        <w:spacing w:after="0" w:line="360" w:lineRule="auto"/>
        <w:ind w:left="425"/>
        <w:rPr>
          <w:rtl/>
        </w:rPr>
      </w:pPr>
      <w:r>
        <w:rPr>
          <w:rFonts w:hint="cs"/>
          <w:rtl/>
        </w:rPr>
        <w:t>כתוב בתורה: " ולא תונו איש את עמיתו ויראת מאלוהיך, אני ה'  "</w:t>
      </w:r>
    </w:p>
    <w:p w:rsidR="0022211E" w:rsidRDefault="0022211E" w:rsidP="0022211E">
      <w:pPr>
        <w:bidi/>
        <w:spacing w:after="0" w:line="360" w:lineRule="auto"/>
        <w:ind w:left="425"/>
        <w:rPr>
          <w:rtl/>
        </w:rPr>
      </w:pPr>
      <w:r>
        <w:rPr>
          <w:rFonts w:hint="cs"/>
          <w:rtl/>
        </w:rPr>
        <w:t>כלומר: אסור להגיד לאדם דברים שיגרמו לו לצער או כאב.</w:t>
      </w:r>
    </w:p>
    <w:p w:rsidR="0022211E" w:rsidRDefault="0022211E" w:rsidP="0022211E">
      <w:pPr>
        <w:bidi/>
        <w:spacing w:after="0" w:line="360" w:lineRule="auto"/>
        <w:ind w:left="425"/>
        <w:rPr>
          <w:rtl/>
        </w:rPr>
      </w:pPr>
      <w:r>
        <w:rPr>
          <w:rFonts w:hint="cs"/>
          <w:rtl/>
        </w:rPr>
        <w:t>ארבע דוגמאות:</w:t>
      </w:r>
    </w:p>
    <w:p w:rsidR="0022211E" w:rsidRDefault="0022211E" w:rsidP="0022211E">
      <w:pPr>
        <w:bidi/>
        <w:spacing w:after="0" w:line="360" w:lineRule="auto"/>
        <w:ind w:left="425"/>
        <w:rPr>
          <w:rtl/>
        </w:rPr>
      </w:pPr>
      <w:r>
        <w:rPr>
          <w:rFonts w:hint="cs"/>
          <w:rtl/>
        </w:rPr>
        <w:t>1. להזכיר לבעל-תשובה חטאיו מן העבר.</w:t>
      </w:r>
    </w:p>
    <w:p w:rsidR="0022211E" w:rsidRDefault="0022211E" w:rsidP="0022211E">
      <w:pPr>
        <w:bidi/>
        <w:spacing w:after="0" w:line="360" w:lineRule="auto"/>
        <w:ind w:left="425"/>
        <w:rPr>
          <w:rtl/>
        </w:rPr>
      </w:pPr>
      <w:r>
        <w:rPr>
          <w:rFonts w:hint="cs"/>
          <w:rtl/>
        </w:rPr>
        <w:t>2. להגיד לאדם חולה שייסוריו הם בגלל מעשיו וחטאיו.</w:t>
      </w:r>
    </w:p>
    <w:p w:rsidR="0022211E" w:rsidRDefault="0022211E" w:rsidP="0022211E">
      <w:pPr>
        <w:bidi/>
        <w:spacing w:after="0" w:line="360" w:lineRule="auto"/>
        <w:ind w:left="425"/>
        <w:rPr>
          <w:rtl/>
        </w:rPr>
      </w:pPr>
      <w:r>
        <w:rPr>
          <w:rFonts w:hint="cs"/>
          <w:rtl/>
        </w:rPr>
        <w:t>3. להטעות סוחרים נוודים למקום שיודע שאין בו סחורה וקניין.</w:t>
      </w:r>
    </w:p>
    <w:p w:rsidR="0022211E" w:rsidRDefault="0022211E" w:rsidP="0022211E">
      <w:pPr>
        <w:bidi/>
        <w:spacing w:after="0" w:line="360" w:lineRule="auto"/>
        <w:ind w:left="425"/>
        <w:rPr>
          <w:rtl/>
        </w:rPr>
      </w:pPr>
      <w:r>
        <w:rPr>
          <w:rFonts w:hint="cs"/>
          <w:rtl/>
        </w:rPr>
        <w:t>4. להתמקח עם סוחר בלי שבאמת מתכוון לקנות.</w:t>
      </w:r>
    </w:p>
    <w:p w:rsidR="0022211E" w:rsidRDefault="0022211E" w:rsidP="0022211E">
      <w:pPr>
        <w:bidi/>
        <w:spacing w:after="0" w:line="360" w:lineRule="auto"/>
        <w:ind w:left="425"/>
        <w:rPr>
          <w:rtl/>
        </w:rPr>
      </w:pPr>
    </w:p>
    <w:p w:rsidR="0022211E" w:rsidRPr="00C64B5C" w:rsidRDefault="0022211E" w:rsidP="0022211E">
      <w:pPr>
        <w:bidi/>
        <w:spacing w:after="0" w:line="360" w:lineRule="auto"/>
        <w:ind w:left="425"/>
        <w:rPr>
          <w:b/>
          <w:bCs/>
          <w:sz w:val="24"/>
          <w:szCs w:val="24"/>
          <w:u w:val="single"/>
          <w:rtl/>
        </w:rPr>
      </w:pPr>
      <w:r w:rsidRPr="00C64B5C">
        <w:rPr>
          <w:rFonts w:hint="cs"/>
          <w:b/>
          <w:bCs/>
          <w:sz w:val="24"/>
          <w:szCs w:val="24"/>
          <w:u w:val="single"/>
          <w:rtl/>
        </w:rPr>
        <w:t>שורש המצווה:</w:t>
      </w:r>
    </w:p>
    <w:p w:rsidR="0022211E" w:rsidRDefault="0022211E" w:rsidP="0022211E">
      <w:pPr>
        <w:bidi/>
        <w:spacing w:after="0" w:line="360" w:lineRule="auto"/>
        <w:ind w:left="425"/>
        <w:rPr>
          <w:rtl/>
        </w:rPr>
      </w:pPr>
      <w:r>
        <w:rPr>
          <w:rFonts w:hint="cs"/>
          <w:rtl/>
        </w:rPr>
        <w:t>להרבות שלום בין הבריות. גדול השלום כי בו מצויה הברכה.</w:t>
      </w:r>
    </w:p>
    <w:p w:rsidR="0022211E" w:rsidRDefault="0022211E" w:rsidP="0022211E">
      <w:pPr>
        <w:bidi/>
        <w:spacing w:after="0" w:line="360" w:lineRule="auto"/>
        <w:ind w:left="425"/>
        <w:rPr>
          <w:rtl/>
        </w:rPr>
      </w:pPr>
    </w:p>
    <w:p w:rsidR="0022211E" w:rsidRPr="00C64B5C" w:rsidRDefault="0022211E" w:rsidP="0022211E">
      <w:pPr>
        <w:bidi/>
        <w:spacing w:after="0" w:line="360" w:lineRule="auto"/>
        <w:ind w:left="425"/>
        <w:rPr>
          <w:b/>
          <w:bCs/>
          <w:sz w:val="24"/>
          <w:szCs w:val="24"/>
          <w:u w:val="single"/>
          <w:rtl/>
        </w:rPr>
      </w:pPr>
      <w:r w:rsidRPr="00C64B5C">
        <w:rPr>
          <w:rFonts w:hint="cs"/>
          <w:b/>
          <w:bCs/>
          <w:sz w:val="24"/>
          <w:szCs w:val="24"/>
          <w:u w:val="single"/>
          <w:rtl/>
        </w:rPr>
        <w:t>דיני המצווה:</w:t>
      </w:r>
    </w:p>
    <w:p w:rsidR="0022211E" w:rsidRDefault="0022211E" w:rsidP="0022211E">
      <w:pPr>
        <w:bidi/>
        <w:spacing w:after="0" w:line="360" w:lineRule="auto"/>
        <w:ind w:left="425"/>
        <w:rPr>
          <w:rtl/>
        </w:rPr>
      </w:pPr>
      <w:r>
        <w:rPr>
          <w:rFonts w:hint="cs"/>
          <w:rtl/>
        </w:rPr>
        <w:t>אין לצער הבריות או לבייש אותם.</w:t>
      </w:r>
    </w:p>
    <w:p w:rsidR="0022211E" w:rsidRDefault="0022211E" w:rsidP="0022211E">
      <w:pPr>
        <w:bidi/>
        <w:spacing w:after="0" w:line="360" w:lineRule="auto"/>
        <w:ind w:left="425"/>
        <w:rPr>
          <w:rtl/>
        </w:rPr>
      </w:pPr>
      <w:r>
        <w:rPr>
          <w:rFonts w:hint="cs"/>
          <w:rtl/>
        </w:rPr>
        <w:t>לא להתעניין בסחורה כשאינו רוצה לקנות אותה.</w:t>
      </w:r>
    </w:p>
    <w:p w:rsidR="0022211E" w:rsidRDefault="0022211E" w:rsidP="0022211E">
      <w:pPr>
        <w:bidi/>
        <w:spacing w:after="0" w:line="360" w:lineRule="auto"/>
        <w:ind w:left="425"/>
        <w:rPr>
          <w:rtl/>
        </w:rPr>
      </w:pPr>
      <w:r>
        <w:rPr>
          <w:rFonts w:hint="cs"/>
          <w:rtl/>
        </w:rPr>
        <w:t xml:space="preserve">לא להעליב ( לחרף )אפילו ברמז. </w:t>
      </w:r>
    </w:p>
    <w:p w:rsidR="00930693" w:rsidRDefault="0022211E" w:rsidP="0022211E">
      <w:pPr>
        <w:bidi/>
        <w:spacing w:after="0" w:line="360" w:lineRule="auto"/>
        <w:ind w:left="425"/>
        <w:rPr>
          <w:rtl/>
        </w:rPr>
      </w:pPr>
      <w:r w:rsidRPr="00C64B5C">
        <w:rPr>
          <w:rFonts w:hint="cs"/>
          <w:u w:val="single"/>
          <w:rtl/>
        </w:rPr>
        <w:t>הערה</w:t>
      </w:r>
      <w:r w:rsidR="00930693" w:rsidRPr="00C64B5C">
        <w:rPr>
          <w:rFonts w:hint="cs"/>
          <w:u w:val="single"/>
          <w:rtl/>
        </w:rPr>
        <w:t xml:space="preserve"> 1</w:t>
      </w:r>
      <w:r>
        <w:rPr>
          <w:rFonts w:hint="cs"/>
          <w:rtl/>
        </w:rPr>
        <w:t xml:space="preserve">: הונאת דברים חמורה מהונאת ממון. </w:t>
      </w:r>
    </w:p>
    <w:p w:rsidR="0022211E" w:rsidRDefault="00930693" w:rsidP="00930693">
      <w:pPr>
        <w:bidi/>
        <w:spacing w:after="0" w:line="360" w:lineRule="auto"/>
        <w:ind w:left="425"/>
        <w:rPr>
          <w:rtl/>
        </w:rPr>
      </w:pPr>
      <w:r>
        <w:rPr>
          <w:rFonts w:hint="cs"/>
          <w:rtl/>
        </w:rPr>
        <w:t xml:space="preserve">הוכחה: </w:t>
      </w:r>
      <w:r w:rsidR="0022211E">
        <w:rPr>
          <w:rFonts w:hint="cs"/>
          <w:rtl/>
        </w:rPr>
        <w:t>בהונאת דברים התורה מוסיפה</w:t>
      </w:r>
      <w:r>
        <w:rPr>
          <w:rFonts w:hint="cs"/>
          <w:rtl/>
        </w:rPr>
        <w:t>: "ויראת מאלוהיך", ואין בהונאת ממון.</w:t>
      </w:r>
    </w:p>
    <w:p w:rsidR="00930693" w:rsidRDefault="00930693" w:rsidP="00930693">
      <w:pPr>
        <w:bidi/>
        <w:spacing w:after="0" w:line="360" w:lineRule="auto"/>
        <w:ind w:left="425"/>
        <w:rPr>
          <w:rtl/>
        </w:rPr>
      </w:pPr>
      <w:r>
        <w:rPr>
          <w:rFonts w:hint="cs"/>
          <w:rtl/>
        </w:rPr>
        <w:t>נימוק: בהונאת ממון ניתן להשיב הממון ובכך משתכחת ההונאה, בהונאת דברים זוכר הנפגע אפילו אם מתנצל.</w:t>
      </w:r>
    </w:p>
    <w:p w:rsidR="00930693" w:rsidRDefault="00930693" w:rsidP="00930693">
      <w:pPr>
        <w:bidi/>
        <w:spacing w:after="0" w:line="360" w:lineRule="auto"/>
        <w:ind w:left="425"/>
        <w:rPr>
          <w:rtl/>
        </w:rPr>
      </w:pPr>
      <w:r w:rsidRPr="00C64B5C">
        <w:rPr>
          <w:rFonts w:hint="cs"/>
          <w:u w:val="single"/>
          <w:rtl/>
        </w:rPr>
        <w:t>הערה 2:</w:t>
      </w:r>
      <w:r>
        <w:rPr>
          <w:rFonts w:hint="cs"/>
          <w:rtl/>
        </w:rPr>
        <w:t xml:space="preserve"> אי אפשר לפרט את כל המקרים הרבים בהם תיתכן פגיעה בדיבור במישהו אחר, לכן כל אדם צריך להשגיח מאוד בזה, כי אם התכוון לפגוע, גם אם לא יודה בכך הרי האדם רואה רק בעיניו אך ה' רואה ללבב.</w:t>
      </w:r>
    </w:p>
    <w:p w:rsidR="00930693" w:rsidRDefault="00930693" w:rsidP="00930693">
      <w:pPr>
        <w:bidi/>
        <w:spacing w:after="0" w:line="360" w:lineRule="auto"/>
        <w:ind w:left="425"/>
        <w:rPr>
          <w:rtl/>
        </w:rPr>
      </w:pPr>
    </w:p>
    <w:p w:rsidR="00930693" w:rsidRPr="00C64B5C" w:rsidRDefault="00930693" w:rsidP="00930693">
      <w:pPr>
        <w:bidi/>
        <w:spacing w:after="0" w:line="360" w:lineRule="auto"/>
        <w:ind w:left="425"/>
        <w:rPr>
          <w:b/>
          <w:bCs/>
          <w:sz w:val="24"/>
          <w:szCs w:val="24"/>
          <w:u w:val="single"/>
          <w:rtl/>
        </w:rPr>
      </w:pPr>
      <w:r w:rsidRPr="00C64B5C">
        <w:rPr>
          <w:rFonts w:hint="cs"/>
          <w:b/>
          <w:bCs/>
          <w:sz w:val="24"/>
          <w:szCs w:val="24"/>
          <w:u w:val="single"/>
          <w:rtl/>
        </w:rPr>
        <w:t>היכן ובמי נוהגת:</w:t>
      </w:r>
    </w:p>
    <w:p w:rsidR="00930693" w:rsidRDefault="00930693" w:rsidP="00930693">
      <w:pPr>
        <w:bidi/>
        <w:spacing w:after="0" w:line="360" w:lineRule="auto"/>
        <w:ind w:left="425"/>
        <w:rPr>
          <w:rtl/>
        </w:rPr>
      </w:pPr>
      <w:r>
        <w:rPr>
          <w:rFonts w:hint="cs"/>
          <w:rtl/>
        </w:rPr>
        <w:t>בכל מקום ובכל זמן.</w:t>
      </w:r>
    </w:p>
    <w:p w:rsidR="00930693" w:rsidRDefault="00930693" w:rsidP="00930693">
      <w:pPr>
        <w:bidi/>
        <w:spacing w:after="0" w:line="360" w:lineRule="auto"/>
        <w:ind w:left="425"/>
        <w:rPr>
          <w:rtl/>
        </w:rPr>
      </w:pPr>
      <w:r>
        <w:rPr>
          <w:rFonts w:hint="cs"/>
          <w:rtl/>
        </w:rPr>
        <w:t>בזכרים ובנקבות.</w:t>
      </w:r>
    </w:p>
    <w:p w:rsidR="00930693" w:rsidRDefault="00930693" w:rsidP="00930693">
      <w:pPr>
        <w:bidi/>
        <w:spacing w:after="0" w:line="360" w:lineRule="auto"/>
        <w:ind w:left="425"/>
        <w:rPr>
          <w:rtl/>
        </w:rPr>
      </w:pPr>
      <w:r>
        <w:rPr>
          <w:rFonts w:hint="cs"/>
          <w:rtl/>
        </w:rPr>
        <w:t>אין להעליב גם בילדים קטנים. גם ילדים שלך בעניין חינוך יש להימנע ככל האפשר מהעלבה.</w:t>
      </w:r>
    </w:p>
    <w:p w:rsidR="00930693" w:rsidRDefault="00930693" w:rsidP="00930693">
      <w:pPr>
        <w:bidi/>
        <w:spacing w:after="0" w:line="360" w:lineRule="auto"/>
        <w:ind w:left="425"/>
        <w:rPr>
          <w:rtl/>
        </w:rPr>
      </w:pPr>
      <w:r>
        <w:rPr>
          <w:rFonts w:hint="cs"/>
          <w:rtl/>
        </w:rPr>
        <w:t xml:space="preserve">מי שעובר על מצוות "בל תונו" </w:t>
      </w:r>
      <w:r>
        <w:rPr>
          <w:rtl/>
        </w:rPr>
        <w:t>–</w:t>
      </w:r>
      <w:r>
        <w:rPr>
          <w:rFonts w:hint="cs"/>
          <w:rtl/>
        </w:rPr>
        <w:t xml:space="preserve"> אינו לוקה, אך הקב"ה עלול למצוא דרך להענישו על כך בצורה קשה ממלקות.</w:t>
      </w:r>
    </w:p>
    <w:p w:rsidR="00930693" w:rsidRDefault="00930693" w:rsidP="00930693">
      <w:pPr>
        <w:bidi/>
        <w:spacing w:after="0" w:line="360" w:lineRule="auto"/>
        <w:ind w:left="425"/>
        <w:rPr>
          <w:rtl/>
        </w:rPr>
      </w:pPr>
    </w:p>
    <w:p w:rsidR="00930693" w:rsidRDefault="00930693" w:rsidP="00930693">
      <w:pPr>
        <w:bidi/>
        <w:spacing w:after="0" w:line="360" w:lineRule="auto"/>
        <w:ind w:left="425"/>
        <w:rPr>
          <w:rtl/>
        </w:rPr>
      </w:pPr>
      <w:r w:rsidRPr="00C64B5C">
        <w:rPr>
          <w:rFonts w:hint="cs"/>
          <w:u w:val="single"/>
          <w:rtl/>
        </w:rPr>
        <w:t>הערה</w:t>
      </w:r>
      <w:r>
        <w:rPr>
          <w:rFonts w:hint="cs"/>
          <w:rtl/>
        </w:rPr>
        <w:t>:</w:t>
      </w:r>
    </w:p>
    <w:p w:rsidR="00930693" w:rsidRDefault="00930693" w:rsidP="00930693">
      <w:pPr>
        <w:bidi/>
        <w:spacing w:after="0" w:line="360" w:lineRule="auto"/>
        <w:ind w:left="425"/>
        <w:rPr>
          <w:rtl/>
        </w:rPr>
      </w:pPr>
      <w:r>
        <w:rPr>
          <w:rFonts w:hint="cs"/>
          <w:rtl/>
        </w:rPr>
        <w:t>אדם שמעליבים אותו, מותר לו לענות ולהגיב, משתי סיבות:</w:t>
      </w:r>
    </w:p>
    <w:p w:rsidR="00930693" w:rsidRDefault="00930693" w:rsidP="00930693">
      <w:pPr>
        <w:bidi/>
        <w:spacing w:after="0" w:line="360" w:lineRule="auto"/>
        <w:ind w:left="425"/>
        <w:rPr>
          <w:rtl/>
        </w:rPr>
      </w:pPr>
      <w:r>
        <w:rPr>
          <w:rFonts w:hint="cs"/>
          <w:rtl/>
        </w:rPr>
        <w:t>1. האדם איננו "אבן שאין לה הופכין"</w:t>
      </w:r>
      <w:r w:rsidR="00190A0C">
        <w:rPr>
          <w:rFonts w:hint="cs"/>
          <w:rtl/>
        </w:rPr>
        <w:t xml:space="preserve"> ולא יכול להישאר אדיש להעלבות ופגיעה בו.</w:t>
      </w:r>
    </w:p>
    <w:p w:rsidR="00190A0C" w:rsidRDefault="00190A0C" w:rsidP="00190A0C">
      <w:pPr>
        <w:bidi/>
        <w:spacing w:after="0" w:line="360" w:lineRule="auto"/>
        <w:ind w:left="425"/>
        <w:rPr>
          <w:rtl/>
        </w:rPr>
      </w:pPr>
      <w:r>
        <w:rPr>
          <w:rFonts w:hint="cs"/>
          <w:rtl/>
        </w:rPr>
        <w:t>2. אם ישתוק- יראה כאילו הוא מודה בטענות ובהעלבות נגדו.</w:t>
      </w:r>
    </w:p>
    <w:p w:rsidR="00190A0C" w:rsidRDefault="00190A0C" w:rsidP="00190A0C">
      <w:pPr>
        <w:bidi/>
        <w:spacing w:after="0" w:line="360" w:lineRule="auto"/>
        <w:ind w:left="425"/>
        <w:rPr>
          <w:rtl/>
        </w:rPr>
      </w:pPr>
      <w:r>
        <w:rPr>
          <w:rFonts w:hint="cs"/>
          <w:rtl/>
        </w:rPr>
        <w:t>אם מגיב ראוי לעשות זאת: א. בנעימות.  ב.  ללא כעס.   ג. לפנות לאחרים ולא למעליב, כדי לא ליצור ויכוח.</w:t>
      </w:r>
    </w:p>
    <w:p w:rsidR="00C64B5C" w:rsidRDefault="00C64B5C" w:rsidP="00C64B5C">
      <w:pPr>
        <w:bidi/>
        <w:spacing w:after="0" w:line="360" w:lineRule="auto"/>
        <w:ind w:left="425"/>
        <w:rPr>
          <w:rtl/>
        </w:rPr>
      </w:pPr>
      <w:r w:rsidRPr="00C64B5C">
        <w:rPr>
          <w:rFonts w:hint="cs"/>
          <w:u w:val="single"/>
          <w:rtl/>
        </w:rPr>
        <w:t>הוכחה שמותר להגיב</w:t>
      </w:r>
      <w:r>
        <w:rPr>
          <w:rFonts w:hint="cs"/>
          <w:rtl/>
        </w:rPr>
        <w:t>: כשם שאדם פוגע בגנב הבא במחתרת ( בסתר ) שבא לפגוע בו, כך גם בפגיעה מילולית.</w:t>
      </w:r>
    </w:p>
    <w:p w:rsidR="00190A0C" w:rsidRDefault="00190A0C" w:rsidP="00190A0C">
      <w:pPr>
        <w:bidi/>
        <w:spacing w:after="0" w:line="360" w:lineRule="auto"/>
        <w:ind w:left="425"/>
        <w:rPr>
          <w:rtl/>
        </w:rPr>
      </w:pPr>
      <w:r>
        <w:rPr>
          <w:rFonts w:hint="cs"/>
          <w:rtl/>
        </w:rPr>
        <w:t>מי שאינו מגיב כלל ( הנעלבין ואינן עולבים..) נחשב לחסיד שאינו רוצה להסתכן בה</w:t>
      </w:r>
      <w:r w:rsidR="00C64B5C">
        <w:rPr>
          <w:rFonts w:hint="cs"/>
          <w:rtl/>
        </w:rPr>
        <w:t>י</w:t>
      </w:r>
      <w:r>
        <w:rPr>
          <w:rFonts w:hint="cs"/>
          <w:rtl/>
        </w:rPr>
        <w:t>סחפות לכעס שהיא מידה רעה.</w:t>
      </w:r>
    </w:p>
    <w:p w:rsidR="00C64B5C" w:rsidRDefault="00C64B5C" w:rsidP="00C64B5C">
      <w:pPr>
        <w:bidi/>
        <w:spacing w:after="0" w:line="360" w:lineRule="auto"/>
        <w:ind w:left="425"/>
        <w:rPr>
          <w:rtl/>
        </w:rPr>
      </w:pPr>
      <w:r>
        <w:rPr>
          <w:rFonts w:hint="cs"/>
          <w:rtl/>
        </w:rPr>
        <w:t>ה' אוהב את המתגברים הללו, עליהם אומר שהם: "..כצאת השמש בגבורתו"</w:t>
      </w:r>
    </w:p>
    <w:p w:rsidR="00C64B5C" w:rsidRDefault="00C64B5C" w:rsidP="00C64B5C">
      <w:pPr>
        <w:bidi/>
        <w:spacing w:after="0" w:line="360" w:lineRule="auto"/>
        <w:ind w:left="425"/>
        <w:rPr>
          <w:rtl/>
        </w:rPr>
      </w:pPr>
    </w:p>
    <w:p w:rsidR="00C64B5C" w:rsidRDefault="00C64B5C" w:rsidP="00C64B5C">
      <w:pPr>
        <w:bidi/>
        <w:spacing w:after="0" w:line="360" w:lineRule="auto"/>
        <w:ind w:left="425"/>
        <w:rPr>
          <w:rtl/>
        </w:rPr>
      </w:pPr>
    </w:p>
    <w:p w:rsidR="00C64B5C" w:rsidRDefault="00C64B5C" w:rsidP="00C64B5C">
      <w:pPr>
        <w:bidi/>
        <w:spacing w:after="0" w:line="360" w:lineRule="auto"/>
        <w:ind w:left="425"/>
        <w:rPr>
          <w:rtl/>
        </w:rPr>
      </w:pPr>
    </w:p>
    <w:p w:rsidR="00C64B5C" w:rsidRDefault="00C64B5C" w:rsidP="00C64B5C">
      <w:pPr>
        <w:bidi/>
        <w:spacing w:after="0" w:line="360" w:lineRule="auto"/>
        <w:ind w:left="425"/>
        <w:rPr>
          <w:rtl/>
        </w:rPr>
      </w:pPr>
    </w:p>
    <w:p w:rsidR="00C64B5C" w:rsidRPr="00DF0854" w:rsidRDefault="00DF0854" w:rsidP="00DF0854">
      <w:pPr>
        <w:bidi/>
        <w:ind w:left="360"/>
        <w:rPr>
          <w:b/>
          <w:bCs/>
          <w:sz w:val="24"/>
          <w:szCs w:val="24"/>
          <w:u w:val="single"/>
        </w:rPr>
      </w:pPr>
      <w:r>
        <w:rPr>
          <w:rFonts w:hint="cs"/>
          <w:b/>
          <w:bCs/>
          <w:sz w:val="24"/>
          <w:szCs w:val="24"/>
          <w:u w:val="single"/>
          <w:rtl/>
        </w:rPr>
        <w:t xml:space="preserve">1. </w:t>
      </w:r>
      <w:r w:rsidR="00C64B5C" w:rsidRPr="00DF0854">
        <w:rPr>
          <w:rFonts w:hint="cs"/>
          <w:b/>
          <w:bCs/>
          <w:sz w:val="24"/>
          <w:szCs w:val="24"/>
          <w:u w:val="single"/>
          <w:rtl/>
        </w:rPr>
        <w:t>מצווה של"ח: שלא להונות אחד מישראל בדברים.</w:t>
      </w:r>
    </w:p>
    <w:p w:rsidR="00C64B5C" w:rsidRDefault="00C64B5C" w:rsidP="00C64B5C">
      <w:pPr>
        <w:pStyle w:val="a3"/>
        <w:numPr>
          <w:ilvl w:val="0"/>
          <w:numId w:val="22"/>
        </w:numPr>
      </w:pPr>
      <w:r>
        <w:rPr>
          <w:rFonts w:hint="cs"/>
          <w:rtl/>
        </w:rPr>
        <w:t>הסבר מהי "אונאת דברים"? הבא שתי דוגמאות לכך.</w:t>
      </w:r>
    </w:p>
    <w:p w:rsidR="00C64B5C" w:rsidRPr="00064422" w:rsidRDefault="00C64B5C" w:rsidP="00C64B5C">
      <w:pPr>
        <w:pStyle w:val="a3"/>
        <w:ind w:left="1080"/>
        <w:rPr>
          <w:b/>
          <w:bCs/>
          <w:color w:val="FF0000"/>
          <w:sz w:val="20"/>
          <w:szCs w:val="20"/>
          <w:rtl/>
        </w:rPr>
      </w:pPr>
      <w:r w:rsidRPr="00064422">
        <w:rPr>
          <w:rFonts w:hint="cs"/>
          <w:b/>
          <w:bCs/>
          <w:color w:val="FF0000"/>
          <w:sz w:val="20"/>
          <w:szCs w:val="20"/>
          <w:u w:val="single"/>
          <w:rtl/>
        </w:rPr>
        <w:t>אונאת דברים</w:t>
      </w:r>
      <w:r w:rsidRPr="00064422">
        <w:rPr>
          <w:rFonts w:hint="cs"/>
          <w:b/>
          <w:bCs/>
          <w:color w:val="FF0000"/>
          <w:sz w:val="20"/>
          <w:szCs w:val="20"/>
          <w:rtl/>
        </w:rPr>
        <w:t>: אמירת דברים שיכאיבו או יצערו אדם אחר.</w:t>
      </w:r>
    </w:p>
    <w:p w:rsidR="00C64B5C" w:rsidRPr="00064422" w:rsidRDefault="00C64B5C" w:rsidP="00C64B5C">
      <w:pPr>
        <w:pStyle w:val="a3"/>
        <w:ind w:left="1080"/>
        <w:rPr>
          <w:b/>
          <w:bCs/>
          <w:color w:val="FF0000"/>
          <w:sz w:val="20"/>
          <w:szCs w:val="20"/>
          <w:rtl/>
        </w:rPr>
      </w:pPr>
      <w:r w:rsidRPr="00064422">
        <w:rPr>
          <w:rFonts w:hint="cs"/>
          <w:b/>
          <w:bCs/>
          <w:color w:val="FF0000"/>
          <w:sz w:val="20"/>
          <w:szCs w:val="20"/>
          <w:u w:val="single"/>
          <w:rtl/>
        </w:rPr>
        <w:t>דוגמא א</w:t>
      </w:r>
      <w:r w:rsidRPr="00064422">
        <w:rPr>
          <w:rFonts w:hint="cs"/>
          <w:b/>
          <w:bCs/>
          <w:color w:val="FF0000"/>
          <w:sz w:val="20"/>
          <w:szCs w:val="20"/>
          <w:rtl/>
        </w:rPr>
        <w:t>: בעל תשובה שמזכירים לו את עברו.</w:t>
      </w:r>
    </w:p>
    <w:p w:rsidR="00C64B5C" w:rsidRPr="00064422" w:rsidRDefault="00C64B5C" w:rsidP="00C64B5C">
      <w:pPr>
        <w:pStyle w:val="a3"/>
        <w:ind w:left="1080"/>
        <w:rPr>
          <w:b/>
          <w:bCs/>
          <w:color w:val="FF0000"/>
          <w:sz w:val="20"/>
          <w:szCs w:val="20"/>
          <w:rtl/>
        </w:rPr>
      </w:pPr>
      <w:r w:rsidRPr="00064422">
        <w:rPr>
          <w:rFonts w:hint="cs"/>
          <w:b/>
          <w:bCs/>
          <w:color w:val="FF0000"/>
          <w:sz w:val="20"/>
          <w:szCs w:val="20"/>
          <w:u w:val="single"/>
          <w:rtl/>
        </w:rPr>
        <w:t>דוגמא ב:</w:t>
      </w:r>
      <w:r w:rsidRPr="00064422">
        <w:rPr>
          <w:rFonts w:hint="cs"/>
          <w:b/>
          <w:bCs/>
          <w:color w:val="FF0000"/>
          <w:sz w:val="20"/>
          <w:szCs w:val="20"/>
          <w:rtl/>
        </w:rPr>
        <w:t xml:space="preserve"> אדם חולה- ואומרים לו שזה בגלל מעשיו הרעים.</w:t>
      </w:r>
    </w:p>
    <w:p w:rsidR="00C64B5C" w:rsidRPr="00064422" w:rsidRDefault="00C64B5C" w:rsidP="00C64B5C">
      <w:pPr>
        <w:pStyle w:val="a3"/>
        <w:ind w:left="1080"/>
        <w:rPr>
          <w:b/>
          <w:bCs/>
          <w:color w:val="FF0000"/>
          <w:sz w:val="20"/>
          <w:szCs w:val="20"/>
          <w:rtl/>
        </w:rPr>
      </w:pPr>
      <w:r w:rsidRPr="00064422">
        <w:rPr>
          <w:rFonts w:hint="cs"/>
          <w:b/>
          <w:bCs/>
          <w:color w:val="FF0000"/>
          <w:sz w:val="20"/>
          <w:szCs w:val="20"/>
          <w:u w:val="single"/>
          <w:rtl/>
        </w:rPr>
        <w:t>דוגמא ג:</w:t>
      </w:r>
      <w:r w:rsidRPr="00064422">
        <w:rPr>
          <w:rFonts w:hint="cs"/>
          <w:b/>
          <w:bCs/>
          <w:color w:val="FF0000"/>
          <w:sz w:val="20"/>
          <w:szCs w:val="20"/>
          <w:rtl/>
        </w:rPr>
        <w:t xml:space="preserve"> מתעניין אצל מוכר במחיר מוצרים, למרות שאין לו שום רצון לקנותם.</w:t>
      </w:r>
    </w:p>
    <w:p w:rsidR="00C64B5C" w:rsidRDefault="00C64B5C" w:rsidP="00C64B5C">
      <w:pPr>
        <w:pStyle w:val="a3"/>
        <w:numPr>
          <w:ilvl w:val="0"/>
          <w:numId w:val="22"/>
        </w:numPr>
      </w:pPr>
      <w:r>
        <w:rPr>
          <w:rFonts w:hint="cs"/>
          <w:rtl/>
        </w:rPr>
        <w:t>לגבי אונאת ממון כתוב: "</w:t>
      </w:r>
      <w:r w:rsidRPr="003541A2">
        <w:rPr>
          <w:rFonts w:hint="cs"/>
          <w:b/>
          <w:bCs/>
          <w:rtl/>
        </w:rPr>
        <w:t>וכי תמכרו ממכר לעמיתך....אל תונו איש את אחיו</w:t>
      </w:r>
      <w:r>
        <w:rPr>
          <w:rFonts w:hint="cs"/>
          <w:rtl/>
        </w:rPr>
        <w:t>".</w:t>
      </w:r>
    </w:p>
    <w:p w:rsidR="00C64B5C" w:rsidRDefault="00C64B5C" w:rsidP="00C64B5C">
      <w:pPr>
        <w:pStyle w:val="a3"/>
        <w:ind w:left="1080"/>
        <w:rPr>
          <w:rtl/>
        </w:rPr>
      </w:pPr>
      <w:r>
        <w:rPr>
          <w:rFonts w:hint="cs"/>
          <w:rtl/>
        </w:rPr>
        <w:t>לגבי אונאת דברים נאמר: "</w:t>
      </w:r>
      <w:r w:rsidRPr="003541A2">
        <w:rPr>
          <w:rFonts w:hint="cs"/>
          <w:b/>
          <w:bCs/>
          <w:rtl/>
        </w:rPr>
        <w:t>לא תונו איש את עמיתו ויראת מאלוקיך</w:t>
      </w:r>
      <w:r>
        <w:rPr>
          <w:rFonts w:hint="cs"/>
          <w:rtl/>
        </w:rPr>
        <w:t>".</w:t>
      </w:r>
    </w:p>
    <w:p w:rsidR="00C64B5C" w:rsidRDefault="00C64B5C" w:rsidP="00C64B5C">
      <w:pPr>
        <w:pStyle w:val="a3"/>
        <w:ind w:left="1080"/>
        <w:rPr>
          <w:rtl/>
        </w:rPr>
      </w:pPr>
      <w:r>
        <w:rPr>
          <w:rFonts w:hint="cs"/>
          <w:rtl/>
        </w:rPr>
        <w:t xml:space="preserve">מדוע אונאת דברים </w:t>
      </w:r>
      <w:r w:rsidRPr="003541A2">
        <w:rPr>
          <w:rFonts w:hint="cs"/>
          <w:u w:val="single"/>
          <w:rtl/>
        </w:rPr>
        <w:t>חמורה</w:t>
      </w:r>
      <w:r>
        <w:rPr>
          <w:rFonts w:hint="cs"/>
          <w:rtl/>
        </w:rPr>
        <w:t xml:space="preserve"> יותר מאונאת ממון? כיצד ניתן להוכיח זאת מהשוואה בין הפסוקים?</w:t>
      </w:r>
    </w:p>
    <w:p w:rsidR="00C64B5C" w:rsidRPr="00064422" w:rsidRDefault="00C64B5C" w:rsidP="00C64B5C">
      <w:pPr>
        <w:pStyle w:val="a3"/>
        <w:ind w:left="1080"/>
        <w:rPr>
          <w:b/>
          <w:bCs/>
          <w:color w:val="FF0000"/>
          <w:sz w:val="20"/>
          <w:szCs w:val="20"/>
          <w:rtl/>
        </w:rPr>
      </w:pPr>
      <w:r w:rsidRPr="00064422">
        <w:rPr>
          <w:rFonts w:hint="cs"/>
          <w:b/>
          <w:bCs/>
          <w:color w:val="FF0000"/>
          <w:sz w:val="20"/>
          <w:szCs w:val="20"/>
          <w:u w:val="single"/>
          <w:rtl/>
        </w:rPr>
        <w:t>אונאת דברים חמורה מאונאת ממון</w:t>
      </w:r>
      <w:r w:rsidRPr="00064422">
        <w:rPr>
          <w:rFonts w:hint="cs"/>
          <w:b/>
          <w:bCs/>
          <w:color w:val="FF0000"/>
          <w:sz w:val="20"/>
          <w:szCs w:val="20"/>
          <w:rtl/>
        </w:rPr>
        <w:t xml:space="preserve"> מפני שאונאת דברים פוגעת בצורה שקשה למחוק ( למרות שמבקשים סליחה, הפגיעה נשארת ) ואילו אונאת ממון פחות כואבת וגם ניתנת לתיקון על ידי החזרת הממון.</w:t>
      </w:r>
    </w:p>
    <w:p w:rsidR="00C64B5C" w:rsidRPr="00064422" w:rsidRDefault="00C64B5C" w:rsidP="00C64B5C">
      <w:pPr>
        <w:pStyle w:val="a3"/>
        <w:ind w:left="1080"/>
        <w:rPr>
          <w:b/>
          <w:bCs/>
          <w:color w:val="FF0000"/>
          <w:sz w:val="20"/>
          <w:szCs w:val="20"/>
          <w:rtl/>
        </w:rPr>
      </w:pPr>
      <w:r w:rsidRPr="00064422">
        <w:rPr>
          <w:rFonts w:hint="cs"/>
          <w:b/>
          <w:bCs/>
          <w:color w:val="FF0000"/>
          <w:sz w:val="20"/>
          <w:szCs w:val="20"/>
          <w:u w:val="single"/>
          <w:rtl/>
        </w:rPr>
        <w:t>הוכחה מהפסוקים:</w:t>
      </w:r>
      <w:r w:rsidRPr="00064422">
        <w:rPr>
          <w:rFonts w:hint="cs"/>
          <w:b/>
          <w:bCs/>
          <w:color w:val="FF0000"/>
          <w:sz w:val="20"/>
          <w:szCs w:val="20"/>
          <w:rtl/>
        </w:rPr>
        <w:t xml:space="preserve"> רק לגבי אונאת דברים ישנה תוספת: "ויראת מאלוקיך", כלומר: הקב"ה מקפיד על כך יותר, שכן באונאת ממון אין תוספת זו קיימת.</w:t>
      </w:r>
    </w:p>
    <w:p w:rsidR="00C64B5C" w:rsidRPr="00064422" w:rsidRDefault="00C64B5C" w:rsidP="00C64B5C">
      <w:pPr>
        <w:pStyle w:val="a3"/>
        <w:ind w:left="1080"/>
        <w:rPr>
          <w:b/>
          <w:bCs/>
          <w:color w:val="FF0000"/>
          <w:sz w:val="20"/>
          <w:szCs w:val="20"/>
          <w:rtl/>
        </w:rPr>
      </w:pPr>
    </w:p>
    <w:p w:rsidR="00C64B5C" w:rsidRPr="00DF0854" w:rsidRDefault="00DF0854" w:rsidP="00DF0854">
      <w:pPr>
        <w:bidi/>
        <w:ind w:left="360"/>
        <w:rPr>
          <w:b/>
          <w:bCs/>
          <w:sz w:val="24"/>
          <w:szCs w:val="24"/>
          <w:u w:val="single"/>
        </w:rPr>
      </w:pPr>
      <w:r>
        <w:rPr>
          <w:rFonts w:hint="cs"/>
          <w:b/>
          <w:bCs/>
          <w:sz w:val="24"/>
          <w:szCs w:val="24"/>
          <w:u w:val="single"/>
          <w:rtl/>
        </w:rPr>
        <w:t xml:space="preserve">2. </w:t>
      </w:r>
      <w:r w:rsidR="00C64B5C" w:rsidRPr="00DF0854">
        <w:rPr>
          <w:rFonts w:hint="cs"/>
          <w:b/>
          <w:bCs/>
          <w:sz w:val="24"/>
          <w:szCs w:val="24"/>
          <w:u w:val="single"/>
          <w:rtl/>
        </w:rPr>
        <w:t>מצווה של"ח: שלא להונות אחד מישראל.</w:t>
      </w:r>
    </w:p>
    <w:p w:rsidR="00C64B5C" w:rsidRDefault="00C64B5C" w:rsidP="00C64B5C">
      <w:pPr>
        <w:pStyle w:val="a3"/>
        <w:numPr>
          <w:ilvl w:val="0"/>
          <w:numId w:val="23"/>
        </w:numPr>
      </w:pPr>
      <w:r>
        <w:rPr>
          <w:rFonts w:hint="cs"/>
          <w:rtl/>
        </w:rPr>
        <w:t>אדם שמחרף אותך ומקלל אותך לעיני אחרים, מהי הדרך להשיב לו, וממה יש להימנע?</w:t>
      </w:r>
    </w:p>
    <w:p w:rsidR="00C64B5C" w:rsidRDefault="00C64B5C" w:rsidP="00C64B5C">
      <w:pPr>
        <w:pStyle w:val="a3"/>
        <w:ind w:left="1080"/>
        <w:rPr>
          <w:rtl/>
        </w:rPr>
      </w:pPr>
      <w:r>
        <w:rPr>
          <w:rFonts w:hint="cs"/>
          <w:rtl/>
        </w:rPr>
        <w:t>כיצד האישור לענות לאדם זה נלמד מדין "גנב הבא המחתרת" ?</w:t>
      </w:r>
    </w:p>
    <w:p w:rsidR="00C64B5C" w:rsidRPr="00064422" w:rsidRDefault="00C64B5C" w:rsidP="00C64B5C">
      <w:pPr>
        <w:pStyle w:val="a3"/>
        <w:ind w:left="1080"/>
        <w:rPr>
          <w:b/>
          <w:bCs/>
          <w:color w:val="FF0000"/>
          <w:sz w:val="20"/>
          <w:szCs w:val="20"/>
          <w:rtl/>
        </w:rPr>
      </w:pPr>
      <w:r w:rsidRPr="00064422">
        <w:rPr>
          <w:rFonts w:hint="cs"/>
          <w:b/>
          <w:bCs/>
          <w:color w:val="FF0000"/>
          <w:sz w:val="20"/>
          <w:szCs w:val="20"/>
          <w:u w:val="single"/>
          <w:rtl/>
        </w:rPr>
        <w:t>הדרך להשיב למחרף אותך:</w:t>
      </w:r>
      <w:r w:rsidRPr="00064422">
        <w:rPr>
          <w:rFonts w:hint="cs"/>
          <w:b/>
          <w:bCs/>
          <w:color w:val="FF0000"/>
          <w:sz w:val="20"/>
          <w:szCs w:val="20"/>
          <w:rtl/>
        </w:rPr>
        <w:t xml:space="preserve"> בנעימות, ולא בפנייה אישית למחרף אלא לקהל השומעים שסביב.</w:t>
      </w:r>
    </w:p>
    <w:p w:rsidR="00C64B5C" w:rsidRPr="00064422" w:rsidRDefault="00C64B5C" w:rsidP="00C64B5C">
      <w:pPr>
        <w:pStyle w:val="a3"/>
        <w:ind w:left="1080"/>
        <w:rPr>
          <w:b/>
          <w:bCs/>
          <w:color w:val="FF0000"/>
          <w:sz w:val="20"/>
          <w:szCs w:val="20"/>
          <w:rtl/>
        </w:rPr>
      </w:pPr>
      <w:r w:rsidRPr="00064422">
        <w:rPr>
          <w:rFonts w:hint="cs"/>
          <w:b/>
          <w:bCs/>
          <w:color w:val="FF0000"/>
          <w:sz w:val="20"/>
          <w:szCs w:val="20"/>
          <w:u w:val="single"/>
          <w:rtl/>
        </w:rPr>
        <w:t>יש להימנע</w:t>
      </w:r>
      <w:r w:rsidRPr="00064422">
        <w:rPr>
          <w:rFonts w:hint="cs"/>
          <w:b/>
          <w:bCs/>
          <w:color w:val="FF0000"/>
          <w:sz w:val="20"/>
          <w:szCs w:val="20"/>
          <w:rtl/>
        </w:rPr>
        <w:t>: מהכעס.</w:t>
      </w:r>
    </w:p>
    <w:p w:rsidR="00C64B5C" w:rsidRPr="00064422" w:rsidRDefault="00C64B5C" w:rsidP="00C64B5C">
      <w:pPr>
        <w:pStyle w:val="a3"/>
        <w:ind w:left="1080"/>
        <w:rPr>
          <w:b/>
          <w:bCs/>
          <w:color w:val="FF0000"/>
          <w:sz w:val="20"/>
          <w:szCs w:val="20"/>
          <w:rtl/>
        </w:rPr>
      </w:pPr>
      <w:r w:rsidRPr="00064422">
        <w:rPr>
          <w:rFonts w:hint="cs"/>
          <w:b/>
          <w:bCs/>
          <w:color w:val="FF0000"/>
          <w:sz w:val="20"/>
          <w:szCs w:val="20"/>
          <w:u w:val="single"/>
          <w:rtl/>
        </w:rPr>
        <w:t>דין גנב במחתרת</w:t>
      </w:r>
      <w:r w:rsidRPr="00064422">
        <w:rPr>
          <w:rFonts w:hint="cs"/>
          <w:b/>
          <w:bCs/>
          <w:color w:val="FF0000"/>
          <w:sz w:val="20"/>
          <w:szCs w:val="20"/>
          <w:rtl/>
        </w:rPr>
        <w:t>: כשאדם נכנס לביתך בהיחבא, מותר לך לפגוע בו שכן ההנחה היא שאולי הוא רצה לפגוע בך קודם, ו"הבא להורגך, השכם להורגו". באותה מידה, אדם שפוגע בך בדברים, ברור לכל שיש לך הזכות להגיב ולהתקיפו בדברים כדי שלא יפגע בך או בשמך הטוב.</w:t>
      </w:r>
    </w:p>
    <w:p w:rsidR="00C64B5C" w:rsidRDefault="00C64B5C" w:rsidP="00C64B5C">
      <w:pPr>
        <w:pStyle w:val="a3"/>
        <w:numPr>
          <w:ilvl w:val="0"/>
          <w:numId w:val="23"/>
        </w:numPr>
      </w:pPr>
      <w:r>
        <w:rPr>
          <w:rFonts w:hint="cs"/>
          <w:rtl/>
        </w:rPr>
        <w:t xml:space="preserve">ספר החינוך כותב: "יש כת מבני האדם שעולה חסידותם כל כך, שלא ירצו להכניס עצמם </w:t>
      </w:r>
      <w:r w:rsidRPr="009D62A0">
        <w:rPr>
          <w:rFonts w:hint="cs"/>
          <w:b/>
          <w:bCs/>
          <w:u w:val="single"/>
          <w:rtl/>
        </w:rPr>
        <w:t>בהוראה זו"</w:t>
      </w:r>
    </w:p>
    <w:p w:rsidR="00C64B5C" w:rsidRDefault="00C64B5C" w:rsidP="00C64B5C">
      <w:pPr>
        <w:pStyle w:val="a3"/>
        <w:ind w:left="1080"/>
        <w:rPr>
          <w:rtl/>
        </w:rPr>
      </w:pPr>
      <w:r>
        <w:rPr>
          <w:rFonts w:hint="cs"/>
          <w:rtl/>
        </w:rPr>
        <w:t>באיזו "</w:t>
      </w:r>
      <w:r w:rsidRPr="003541A2">
        <w:rPr>
          <w:rFonts w:hint="cs"/>
          <w:b/>
          <w:bCs/>
          <w:rtl/>
        </w:rPr>
        <w:t>הוראה</w:t>
      </w:r>
      <w:r>
        <w:rPr>
          <w:rFonts w:hint="cs"/>
          <w:rtl/>
        </w:rPr>
        <w:t xml:space="preserve">" מדובר? </w:t>
      </w:r>
    </w:p>
    <w:p w:rsidR="00C64B5C" w:rsidRDefault="00C64B5C" w:rsidP="00C64B5C">
      <w:pPr>
        <w:pStyle w:val="a3"/>
        <w:ind w:left="1080"/>
        <w:rPr>
          <w:rtl/>
        </w:rPr>
      </w:pPr>
      <w:r w:rsidRPr="00064422">
        <w:rPr>
          <w:rFonts w:hint="cs"/>
          <w:b/>
          <w:bCs/>
          <w:color w:val="FF0000"/>
          <w:sz w:val="20"/>
          <w:szCs w:val="20"/>
          <w:u w:val="single"/>
          <w:rtl/>
        </w:rPr>
        <w:t>ההוראה</w:t>
      </w:r>
      <w:r w:rsidRPr="00064422">
        <w:rPr>
          <w:rFonts w:hint="cs"/>
          <w:b/>
          <w:bCs/>
          <w:color w:val="FF0000"/>
          <w:sz w:val="20"/>
          <w:szCs w:val="20"/>
          <w:rtl/>
        </w:rPr>
        <w:t>: שמותר לענות ולהגיב למחרף אותך</w:t>
      </w:r>
      <w:r>
        <w:rPr>
          <w:rFonts w:hint="cs"/>
          <w:rtl/>
        </w:rPr>
        <w:t>.</w:t>
      </w:r>
    </w:p>
    <w:p w:rsidR="00C64B5C" w:rsidRDefault="00C64B5C" w:rsidP="00C64B5C">
      <w:pPr>
        <w:pStyle w:val="a3"/>
        <w:ind w:left="1080"/>
        <w:rPr>
          <w:rtl/>
        </w:rPr>
      </w:pPr>
      <w:r>
        <w:rPr>
          <w:rFonts w:hint="cs"/>
          <w:rtl/>
        </w:rPr>
        <w:t>מדוע אותם אנשים אינם רוצים לנהוג לפי "הוראה" זו?</w:t>
      </w:r>
    </w:p>
    <w:p w:rsidR="00C64B5C" w:rsidRPr="00064422" w:rsidRDefault="00C64B5C" w:rsidP="00C64B5C">
      <w:pPr>
        <w:pStyle w:val="a3"/>
        <w:ind w:left="1080"/>
        <w:rPr>
          <w:b/>
          <w:bCs/>
          <w:color w:val="FF0000"/>
          <w:sz w:val="20"/>
          <w:szCs w:val="20"/>
          <w:rtl/>
        </w:rPr>
      </w:pPr>
      <w:r w:rsidRPr="00064422">
        <w:rPr>
          <w:rFonts w:hint="cs"/>
          <w:b/>
          <w:bCs/>
          <w:color w:val="FF0000"/>
          <w:sz w:val="20"/>
          <w:szCs w:val="20"/>
          <w:rtl/>
        </w:rPr>
        <w:t>הם חוששים שמענה למחרף יכניס בם כעס, והיא מידה רעה שיש להימנע ממנה על פי החסידות.</w:t>
      </w:r>
    </w:p>
    <w:p w:rsidR="00C64B5C" w:rsidRPr="00064422" w:rsidRDefault="00C64B5C" w:rsidP="00C64B5C">
      <w:pPr>
        <w:pStyle w:val="a3"/>
        <w:ind w:left="1080"/>
        <w:rPr>
          <w:rtl/>
        </w:rPr>
      </w:pPr>
      <w:r w:rsidRPr="00064422">
        <w:rPr>
          <w:rFonts w:hint="cs"/>
          <w:rtl/>
        </w:rPr>
        <w:t>כיצד מתייחס ספר החינוך לבחירתם של אותם אנשים?</w:t>
      </w:r>
    </w:p>
    <w:p w:rsidR="00C64B5C" w:rsidRPr="00064422" w:rsidRDefault="00C64B5C" w:rsidP="00C64B5C">
      <w:pPr>
        <w:pStyle w:val="a3"/>
        <w:ind w:left="1080"/>
        <w:rPr>
          <w:b/>
          <w:bCs/>
          <w:color w:val="FF0000"/>
          <w:sz w:val="20"/>
          <w:szCs w:val="20"/>
          <w:rtl/>
        </w:rPr>
      </w:pPr>
      <w:r w:rsidRPr="00064422">
        <w:rPr>
          <w:rFonts w:hint="cs"/>
          <w:b/>
          <w:bCs/>
          <w:color w:val="FF0000"/>
          <w:sz w:val="20"/>
          <w:szCs w:val="20"/>
          <w:rtl/>
        </w:rPr>
        <w:t>ספר החי</w:t>
      </w:r>
      <w:r>
        <w:rPr>
          <w:rFonts w:hint="cs"/>
          <w:b/>
          <w:bCs/>
          <w:color w:val="FF0000"/>
          <w:sz w:val="20"/>
          <w:szCs w:val="20"/>
          <w:rtl/>
        </w:rPr>
        <w:t>נוך מגלה הערכה רבה לחסידים אלו ו</w:t>
      </w:r>
      <w:r w:rsidRPr="00064422">
        <w:rPr>
          <w:rFonts w:hint="cs"/>
          <w:b/>
          <w:bCs/>
          <w:color w:val="FF0000"/>
          <w:sz w:val="20"/>
          <w:szCs w:val="20"/>
          <w:rtl/>
        </w:rPr>
        <w:t>קורא להם: גיבורים, שכן הם "נעלבים אך אינם עולבים".</w:t>
      </w:r>
    </w:p>
    <w:p w:rsidR="00C64B5C" w:rsidRDefault="00C64B5C" w:rsidP="00C64B5C">
      <w:pPr>
        <w:bidi/>
        <w:spacing w:after="0" w:line="360" w:lineRule="auto"/>
        <w:ind w:left="425"/>
        <w:rPr>
          <w:rtl/>
        </w:rPr>
      </w:pPr>
    </w:p>
    <w:p w:rsidR="00DF0854" w:rsidRDefault="00DF0854" w:rsidP="00DF0854">
      <w:pPr>
        <w:bidi/>
        <w:spacing w:after="0" w:line="360" w:lineRule="auto"/>
        <w:ind w:left="425"/>
        <w:rPr>
          <w:rtl/>
        </w:rPr>
      </w:pPr>
    </w:p>
    <w:p w:rsidR="00DF0854" w:rsidRDefault="00DF0854" w:rsidP="00DF0854">
      <w:pPr>
        <w:bidi/>
        <w:spacing w:after="0" w:line="360" w:lineRule="auto"/>
        <w:ind w:left="425"/>
        <w:rPr>
          <w:rtl/>
        </w:rPr>
      </w:pPr>
    </w:p>
    <w:p w:rsidR="00DF0854" w:rsidRDefault="00DF0854" w:rsidP="00DF0854">
      <w:pPr>
        <w:bidi/>
        <w:spacing w:after="0" w:line="360" w:lineRule="auto"/>
        <w:ind w:left="425"/>
        <w:rPr>
          <w:rtl/>
        </w:rPr>
      </w:pPr>
    </w:p>
    <w:p w:rsidR="00DF0854" w:rsidRDefault="00DF0854" w:rsidP="00DF0854">
      <w:pPr>
        <w:bidi/>
        <w:spacing w:after="0" w:line="360" w:lineRule="auto"/>
        <w:ind w:left="425"/>
        <w:rPr>
          <w:rtl/>
        </w:rPr>
      </w:pPr>
    </w:p>
    <w:p w:rsidR="00DF0854" w:rsidRDefault="00DF0854" w:rsidP="00DF0854">
      <w:pPr>
        <w:bidi/>
        <w:spacing w:after="0" w:line="360" w:lineRule="auto"/>
        <w:ind w:left="425"/>
        <w:rPr>
          <w:rtl/>
        </w:rPr>
      </w:pPr>
    </w:p>
    <w:p w:rsidR="00DF0854" w:rsidRDefault="00DF0854" w:rsidP="00DF0854">
      <w:pPr>
        <w:bidi/>
        <w:spacing w:after="0" w:line="360" w:lineRule="auto"/>
        <w:ind w:left="425"/>
        <w:rPr>
          <w:rtl/>
        </w:rPr>
      </w:pPr>
    </w:p>
    <w:p w:rsidR="00DF0854" w:rsidRDefault="00DF0854" w:rsidP="00DF0854">
      <w:pPr>
        <w:bidi/>
        <w:spacing w:after="0" w:line="360" w:lineRule="auto"/>
        <w:ind w:left="425"/>
        <w:rPr>
          <w:rtl/>
        </w:rPr>
      </w:pPr>
    </w:p>
    <w:p w:rsidR="00DF0854" w:rsidRDefault="00DF0854" w:rsidP="00DF0854">
      <w:pPr>
        <w:bidi/>
        <w:spacing w:after="0" w:line="360" w:lineRule="auto"/>
        <w:ind w:left="425"/>
        <w:rPr>
          <w:rtl/>
        </w:rPr>
      </w:pPr>
    </w:p>
    <w:p w:rsidR="00DF0854" w:rsidRDefault="00DF0854" w:rsidP="00DF0854">
      <w:pPr>
        <w:bidi/>
        <w:spacing w:after="0" w:line="360" w:lineRule="auto"/>
        <w:ind w:left="425"/>
        <w:rPr>
          <w:rtl/>
        </w:rPr>
      </w:pPr>
    </w:p>
    <w:p w:rsidR="00DF0854" w:rsidRDefault="00DF0854" w:rsidP="00DF0854">
      <w:pPr>
        <w:bidi/>
        <w:spacing w:after="0" w:line="360" w:lineRule="auto"/>
        <w:ind w:left="425"/>
        <w:rPr>
          <w:rtl/>
        </w:rPr>
      </w:pPr>
    </w:p>
    <w:p w:rsidR="00DF0854" w:rsidRDefault="00DF0854" w:rsidP="00DF0854">
      <w:pPr>
        <w:bidi/>
        <w:spacing w:after="0" w:line="360" w:lineRule="auto"/>
        <w:ind w:left="425"/>
        <w:rPr>
          <w:rtl/>
        </w:rPr>
      </w:pPr>
    </w:p>
    <w:p w:rsidR="00DF0854" w:rsidRDefault="00DF0854" w:rsidP="00DF0854">
      <w:pPr>
        <w:bidi/>
        <w:spacing w:after="0" w:line="360" w:lineRule="auto"/>
        <w:ind w:left="425"/>
        <w:rPr>
          <w:rtl/>
        </w:rPr>
      </w:pPr>
    </w:p>
    <w:p w:rsidR="00DF0854" w:rsidRDefault="00DF0854" w:rsidP="00DF0854">
      <w:pPr>
        <w:bidi/>
        <w:spacing w:after="0" w:line="360" w:lineRule="auto"/>
        <w:ind w:left="425"/>
        <w:rPr>
          <w:rtl/>
        </w:rPr>
      </w:pPr>
    </w:p>
    <w:p w:rsidR="00DF0854" w:rsidRDefault="00DF0854" w:rsidP="00DF0854">
      <w:pPr>
        <w:bidi/>
        <w:spacing w:after="0" w:line="360" w:lineRule="auto"/>
        <w:ind w:left="425"/>
        <w:rPr>
          <w:rtl/>
        </w:rPr>
      </w:pPr>
    </w:p>
    <w:p w:rsidR="00DF0854" w:rsidRDefault="00DF0854" w:rsidP="00DF0854">
      <w:pPr>
        <w:bidi/>
        <w:spacing w:after="0" w:line="360" w:lineRule="auto"/>
        <w:ind w:left="425"/>
        <w:rPr>
          <w:rtl/>
        </w:rPr>
      </w:pPr>
    </w:p>
    <w:p w:rsidR="00DF0854" w:rsidRDefault="00DF0854" w:rsidP="00DF0854">
      <w:pPr>
        <w:bidi/>
        <w:spacing w:after="0" w:line="360" w:lineRule="auto"/>
        <w:ind w:left="425"/>
        <w:rPr>
          <w:rtl/>
        </w:rPr>
      </w:pPr>
    </w:p>
    <w:p w:rsidR="00DF0854" w:rsidRPr="00E40C65" w:rsidRDefault="00DF0854" w:rsidP="00DF0854">
      <w:pPr>
        <w:bidi/>
        <w:spacing w:after="0" w:line="360" w:lineRule="auto"/>
        <w:ind w:left="425"/>
        <w:rPr>
          <w:b/>
          <w:bCs/>
          <w:sz w:val="24"/>
          <w:szCs w:val="24"/>
          <w:u w:val="single"/>
          <w:rtl/>
        </w:rPr>
      </w:pPr>
      <w:r w:rsidRPr="00E40C65">
        <w:rPr>
          <w:rFonts w:hint="cs"/>
          <w:b/>
          <w:bCs/>
          <w:sz w:val="24"/>
          <w:szCs w:val="24"/>
          <w:u w:val="single"/>
          <w:rtl/>
        </w:rPr>
        <w:lastRenderedPageBreak/>
        <w:t>מצווה תי"ט- מצוות תלמוד תורה</w:t>
      </w:r>
    </w:p>
    <w:p w:rsidR="00DF0854" w:rsidRDefault="00DF0854" w:rsidP="00DF0854">
      <w:pPr>
        <w:bidi/>
        <w:spacing w:after="0" w:line="360" w:lineRule="auto"/>
        <w:ind w:left="425"/>
        <w:rPr>
          <w:rtl/>
        </w:rPr>
      </w:pPr>
    </w:p>
    <w:p w:rsidR="00DF0854" w:rsidRPr="00E40C65" w:rsidRDefault="00DF0854" w:rsidP="00DF0854">
      <w:pPr>
        <w:bidi/>
        <w:spacing w:after="0" w:line="360" w:lineRule="auto"/>
        <w:ind w:left="425"/>
        <w:rPr>
          <w:b/>
          <w:bCs/>
          <w:sz w:val="24"/>
          <w:szCs w:val="24"/>
          <w:u w:val="single"/>
          <w:rtl/>
        </w:rPr>
      </w:pPr>
      <w:r w:rsidRPr="00E40C65">
        <w:rPr>
          <w:rFonts w:hint="cs"/>
          <w:b/>
          <w:bCs/>
          <w:sz w:val="24"/>
          <w:szCs w:val="24"/>
          <w:u w:val="single"/>
          <w:rtl/>
        </w:rPr>
        <w:t>הגדרת המצווה:</w:t>
      </w:r>
    </w:p>
    <w:p w:rsidR="00DF0854" w:rsidRDefault="00DF0854" w:rsidP="00DF0854">
      <w:pPr>
        <w:bidi/>
        <w:spacing w:after="0" w:line="360" w:lineRule="auto"/>
        <w:ind w:left="425"/>
        <w:rPr>
          <w:rtl/>
        </w:rPr>
      </w:pPr>
      <w:r>
        <w:rPr>
          <w:rFonts w:hint="cs"/>
          <w:rtl/>
        </w:rPr>
        <w:t>כתוב בתורה: "ושיננתם לבניך" ובניך זה גם תלמידיך.</w:t>
      </w:r>
    </w:p>
    <w:p w:rsidR="00DF0854" w:rsidRDefault="00DF0854" w:rsidP="00DF0854">
      <w:pPr>
        <w:bidi/>
        <w:spacing w:after="0" w:line="360" w:lineRule="auto"/>
        <w:ind w:left="425"/>
        <w:rPr>
          <w:rtl/>
        </w:rPr>
      </w:pPr>
      <w:r>
        <w:rPr>
          <w:rFonts w:hint="cs"/>
          <w:rtl/>
        </w:rPr>
        <w:t>כתוב גם במקומות רבים נוספים: "ולימדתם את בניכם"  " ולמדתם" וכו.</w:t>
      </w:r>
    </w:p>
    <w:p w:rsidR="00DF0854" w:rsidRDefault="00DF0854" w:rsidP="00DF0854">
      <w:pPr>
        <w:bidi/>
        <w:spacing w:after="0" w:line="360" w:lineRule="auto"/>
        <w:ind w:left="425"/>
        <w:rPr>
          <w:rtl/>
        </w:rPr>
      </w:pPr>
      <w:r>
        <w:rPr>
          <w:rFonts w:hint="cs"/>
          <w:rtl/>
        </w:rPr>
        <w:t>מצווה ללמוד תורה כדי לדעת כיצד לקיים המצוות ולהימנע מעבירות וגם כדי להבין את התורה.</w:t>
      </w:r>
    </w:p>
    <w:p w:rsidR="00DF0854" w:rsidRPr="00E40C65" w:rsidRDefault="00DF0854" w:rsidP="00DF0854">
      <w:pPr>
        <w:bidi/>
        <w:spacing w:after="0" w:line="360" w:lineRule="auto"/>
        <w:ind w:left="425"/>
        <w:rPr>
          <w:b/>
          <w:bCs/>
          <w:sz w:val="24"/>
          <w:szCs w:val="24"/>
          <w:u w:val="single"/>
          <w:rtl/>
        </w:rPr>
      </w:pPr>
      <w:r w:rsidRPr="00E40C65">
        <w:rPr>
          <w:rFonts w:hint="cs"/>
          <w:b/>
          <w:bCs/>
          <w:sz w:val="24"/>
          <w:szCs w:val="24"/>
          <w:u w:val="single"/>
          <w:rtl/>
        </w:rPr>
        <w:t>שורש המצווה:</w:t>
      </w:r>
    </w:p>
    <w:p w:rsidR="00DF0854" w:rsidRDefault="00DF0854" w:rsidP="00DF0854">
      <w:pPr>
        <w:bidi/>
        <w:spacing w:after="0" w:line="360" w:lineRule="auto"/>
        <w:ind w:left="425"/>
        <w:rPr>
          <w:rtl/>
        </w:rPr>
      </w:pPr>
      <w:r>
        <w:rPr>
          <w:rFonts w:hint="cs"/>
          <w:rtl/>
        </w:rPr>
        <w:t xml:space="preserve">לימוד התורה גורם להבין את דרך ה'. </w:t>
      </w:r>
    </w:p>
    <w:p w:rsidR="00DF0854" w:rsidRDefault="00DF0854" w:rsidP="00DF0854">
      <w:pPr>
        <w:bidi/>
        <w:spacing w:after="0" w:line="360" w:lineRule="auto"/>
        <w:ind w:left="425"/>
        <w:rPr>
          <w:rtl/>
        </w:rPr>
      </w:pPr>
    </w:p>
    <w:p w:rsidR="00DF0854" w:rsidRPr="00E40C65" w:rsidRDefault="00DF0854" w:rsidP="00DF0854">
      <w:pPr>
        <w:bidi/>
        <w:spacing w:after="0" w:line="360" w:lineRule="auto"/>
        <w:ind w:left="425"/>
        <w:rPr>
          <w:b/>
          <w:bCs/>
          <w:sz w:val="24"/>
          <w:szCs w:val="24"/>
          <w:u w:val="single"/>
          <w:rtl/>
        </w:rPr>
      </w:pPr>
      <w:r w:rsidRPr="00E40C65">
        <w:rPr>
          <w:rFonts w:hint="cs"/>
          <w:b/>
          <w:bCs/>
          <w:sz w:val="24"/>
          <w:szCs w:val="24"/>
          <w:u w:val="single"/>
          <w:rtl/>
        </w:rPr>
        <w:t>מדיני המצווה:</w:t>
      </w:r>
    </w:p>
    <w:p w:rsidR="00DF0854" w:rsidRDefault="00DF0854" w:rsidP="00E40C65">
      <w:pPr>
        <w:pStyle w:val="a3"/>
        <w:numPr>
          <w:ilvl w:val="0"/>
          <w:numId w:val="24"/>
        </w:numPr>
        <w:spacing w:after="0" w:line="360" w:lineRule="auto"/>
        <w:ind w:left="567"/>
        <w:rPr>
          <w:rtl/>
        </w:rPr>
      </w:pPr>
      <w:r>
        <w:rPr>
          <w:rFonts w:hint="cs"/>
          <w:rtl/>
        </w:rPr>
        <w:t>זמן התחלת לימוד תורה לבנו:</w:t>
      </w:r>
    </w:p>
    <w:p w:rsidR="00E72EA4" w:rsidRDefault="00DF0854" w:rsidP="00E40C65">
      <w:pPr>
        <w:pStyle w:val="a3"/>
        <w:spacing w:after="0" w:line="360" w:lineRule="auto"/>
        <w:ind w:left="567"/>
        <w:rPr>
          <w:rtl/>
        </w:rPr>
      </w:pPr>
      <w:r>
        <w:rPr>
          <w:rFonts w:hint="cs"/>
          <w:rtl/>
        </w:rPr>
        <w:t xml:space="preserve">גיל שנתיים כשמתחיל לדבר- מלמדו שני פסוקים: "תורה ציווה לנו משה" וגם: "שמע ישראל...". </w:t>
      </w:r>
    </w:p>
    <w:p w:rsidR="00DF0854" w:rsidRDefault="00E72EA4" w:rsidP="00E40C65">
      <w:pPr>
        <w:pStyle w:val="a3"/>
        <w:spacing w:after="0" w:line="360" w:lineRule="auto"/>
        <w:ind w:left="567"/>
        <w:rPr>
          <w:rtl/>
        </w:rPr>
      </w:pPr>
      <w:r>
        <w:rPr>
          <w:rFonts w:hint="cs"/>
          <w:rtl/>
        </w:rPr>
        <w:t>עד גיל שש ממשיך ללמדו פסוקים נוספים.</w:t>
      </w:r>
    </w:p>
    <w:p w:rsidR="00E72EA4" w:rsidRDefault="00E72EA4" w:rsidP="00E40C65">
      <w:pPr>
        <w:pStyle w:val="a3"/>
        <w:spacing w:after="0" w:line="360" w:lineRule="auto"/>
        <w:ind w:left="567"/>
        <w:rPr>
          <w:rtl/>
        </w:rPr>
      </w:pPr>
      <w:r>
        <w:rPr>
          <w:rFonts w:hint="cs"/>
          <w:rtl/>
        </w:rPr>
        <w:t>גיל שש שבע- מוליכו למורה, מלמד תינוקות. אין ללחוץ עליו בתקופה זו בעומס לימודי או  שעות לימוד ארוכות.</w:t>
      </w:r>
    </w:p>
    <w:p w:rsidR="00E72EA4" w:rsidRDefault="00E72EA4" w:rsidP="00E40C65">
      <w:pPr>
        <w:pStyle w:val="a3"/>
        <w:spacing w:after="0" w:line="360" w:lineRule="auto"/>
        <w:ind w:left="567"/>
        <w:rPr>
          <w:rtl/>
        </w:rPr>
      </w:pPr>
      <w:r>
        <w:rPr>
          <w:rFonts w:hint="cs"/>
          <w:rtl/>
        </w:rPr>
        <w:t>גיל ארבע עשרה- להקפיד שלומד הרבה והיטב. פחות לוותר.</w:t>
      </w:r>
    </w:p>
    <w:p w:rsidR="00E72EA4" w:rsidRDefault="00E72EA4" w:rsidP="00E40C65">
      <w:pPr>
        <w:pStyle w:val="a3"/>
        <w:numPr>
          <w:ilvl w:val="0"/>
          <w:numId w:val="24"/>
        </w:numPr>
        <w:spacing w:after="0" w:line="360" w:lineRule="auto"/>
        <w:ind w:left="567"/>
        <w:rPr>
          <w:rtl/>
        </w:rPr>
      </w:pPr>
      <w:r>
        <w:rPr>
          <w:rFonts w:hint="cs"/>
          <w:rtl/>
        </w:rPr>
        <w:t>כמה תורה צריך האב ללמד בנו?</w:t>
      </w:r>
    </w:p>
    <w:p w:rsidR="00E72EA4" w:rsidRDefault="00E72EA4" w:rsidP="00E40C65">
      <w:pPr>
        <w:pStyle w:val="a3"/>
        <w:spacing w:after="0" w:line="360" w:lineRule="auto"/>
        <w:ind w:left="567"/>
        <w:rPr>
          <w:rtl/>
        </w:rPr>
      </w:pPr>
      <w:r>
        <w:rPr>
          <w:rFonts w:hint="cs"/>
          <w:rtl/>
        </w:rPr>
        <w:t>האב מחוייב ללמד בנו רק תורה ( כמו זבולון בן דן בגמרא ). שידע לקרוא הפסוקים ולהסביר אותם.</w:t>
      </w:r>
    </w:p>
    <w:p w:rsidR="00E72EA4" w:rsidRDefault="00E72EA4" w:rsidP="00E40C65">
      <w:pPr>
        <w:pStyle w:val="a3"/>
        <w:spacing w:after="0" w:line="360" w:lineRule="auto"/>
        <w:ind w:left="567"/>
        <w:rPr>
          <w:rtl/>
        </w:rPr>
      </w:pPr>
      <w:r>
        <w:rPr>
          <w:rFonts w:hint="cs"/>
          <w:rtl/>
        </w:rPr>
        <w:t>אם מלמדו יותר מזה, כלומר משנה ותלמוד- תבוא עליו ברכה.</w:t>
      </w:r>
    </w:p>
    <w:p w:rsidR="00E72EA4" w:rsidRDefault="00E72EA4" w:rsidP="00E40C65">
      <w:pPr>
        <w:pStyle w:val="a3"/>
        <w:spacing w:after="0" w:line="360" w:lineRule="auto"/>
        <w:ind w:left="567"/>
        <w:rPr>
          <w:rtl/>
        </w:rPr>
      </w:pPr>
      <w:r>
        <w:rPr>
          <w:rFonts w:hint="cs"/>
          <w:rtl/>
        </w:rPr>
        <w:t>מי שאביו לא לימדו תורה- חייב ללמוד בעצמו.</w:t>
      </w:r>
    </w:p>
    <w:p w:rsidR="00E72EA4" w:rsidRDefault="00E72EA4" w:rsidP="00E40C65">
      <w:pPr>
        <w:pStyle w:val="a3"/>
        <w:numPr>
          <w:ilvl w:val="0"/>
          <w:numId w:val="24"/>
        </w:numPr>
        <w:spacing w:after="0" w:line="360" w:lineRule="auto"/>
        <w:ind w:left="567"/>
        <w:rPr>
          <w:rtl/>
        </w:rPr>
      </w:pPr>
      <w:r>
        <w:rPr>
          <w:rFonts w:hint="cs"/>
          <w:rtl/>
        </w:rPr>
        <w:t>האב ובנו רוצים ללמוד ויש כסף רק לאחד, מה הדין?</w:t>
      </w:r>
    </w:p>
    <w:p w:rsidR="00E72EA4" w:rsidRDefault="00E72EA4" w:rsidP="00E40C65">
      <w:pPr>
        <w:pStyle w:val="a3"/>
        <w:spacing w:after="0" w:line="360" w:lineRule="auto"/>
        <w:ind w:left="567"/>
        <w:rPr>
          <w:rtl/>
        </w:rPr>
      </w:pPr>
      <w:r>
        <w:rPr>
          <w:rFonts w:hint="cs"/>
          <w:rtl/>
        </w:rPr>
        <w:t>האב קודם לבנו. אם הבן חכם ובעל-זיכרו ( תלמודו משתמר )ן, הבן קודם לאב.</w:t>
      </w:r>
    </w:p>
    <w:p w:rsidR="00E72EA4" w:rsidRDefault="00E72EA4" w:rsidP="00E40C65">
      <w:pPr>
        <w:pStyle w:val="a3"/>
        <w:numPr>
          <w:ilvl w:val="0"/>
          <w:numId w:val="24"/>
        </w:numPr>
        <w:spacing w:after="0" w:line="360" w:lineRule="auto"/>
        <w:ind w:left="567"/>
        <w:rPr>
          <w:rtl/>
        </w:rPr>
      </w:pPr>
      <w:r>
        <w:rPr>
          <w:rFonts w:hint="cs"/>
          <w:rtl/>
        </w:rPr>
        <w:t>עד מתי חייב אדם ללמוד תורה?</w:t>
      </w:r>
    </w:p>
    <w:p w:rsidR="00E72EA4" w:rsidRDefault="00E72EA4" w:rsidP="00E40C65">
      <w:pPr>
        <w:pStyle w:val="a3"/>
        <w:spacing w:after="0" w:line="360" w:lineRule="auto"/>
        <w:ind w:left="567" w:right="-284"/>
        <w:rPr>
          <w:rtl/>
        </w:rPr>
      </w:pPr>
      <w:r>
        <w:rPr>
          <w:rFonts w:hint="cs"/>
          <w:rtl/>
        </w:rPr>
        <w:t xml:space="preserve">עד יום מותו. הוכחה: "פן יסורו מלבבך </w:t>
      </w:r>
      <w:r w:rsidRPr="00E40C65">
        <w:rPr>
          <w:rFonts w:hint="cs"/>
          <w:b/>
          <w:bCs/>
          <w:u w:val="single"/>
          <w:rtl/>
        </w:rPr>
        <w:t>כל</w:t>
      </w:r>
      <w:r>
        <w:rPr>
          <w:rFonts w:hint="cs"/>
          <w:rtl/>
        </w:rPr>
        <w:t xml:space="preserve"> ימי חייך" רמז בתורה: "זאת התורה, אדם כי ימות באוהל" ( אפילו ביום המיתה)</w:t>
      </w:r>
    </w:p>
    <w:p w:rsidR="00E72EA4" w:rsidRDefault="00E72EA4" w:rsidP="00E40C65">
      <w:pPr>
        <w:pStyle w:val="a3"/>
        <w:numPr>
          <w:ilvl w:val="0"/>
          <w:numId w:val="24"/>
        </w:numPr>
        <w:spacing w:after="0" w:line="360" w:lineRule="auto"/>
        <w:ind w:left="567"/>
        <w:rPr>
          <w:rtl/>
        </w:rPr>
      </w:pPr>
      <w:r>
        <w:rPr>
          <w:rFonts w:hint="cs"/>
          <w:rtl/>
        </w:rPr>
        <w:t>האם כולם חייבים בלימוד תורה?</w:t>
      </w:r>
    </w:p>
    <w:p w:rsidR="00E72EA4" w:rsidRDefault="00E72EA4" w:rsidP="00E40C65">
      <w:pPr>
        <w:pStyle w:val="a3"/>
        <w:spacing w:after="0" w:line="360" w:lineRule="auto"/>
        <w:ind w:left="567"/>
        <w:rPr>
          <w:rtl/>
        </w:rPr>
      </w:pPr>
      <w:r>
        <w:rPr>
          <w:rFonts w:hint="cs"/>
          <w:rtl/>
        </w:rPr>
        <w:t xml:space="preserve">כן. עשיר ועני, בריא וחולה. אפילו בעל משפחה הטרוד בילדיו. </w:t>
      </w:r>
    </w:p>
    <w:p w:rsidR="00E72EA4" w:rsidRDefault="00E72EA4" w:rsidP="00E40C65">
      <w:pPr>
        <w:pStyle w:val="a3"/>
        <w:numPr>
          <w:ilvl w:val="0"/>
          <w:numId w:val="24"/>
        </w:numPr>
        <w:spacing w:after="0" w:line="360" w:lineRule="auto"/>
        <w:ind w:left="567"/>
        <w:rPr>
          <w:rtl/>
        </w:rPr>
      </w:pPr>
      <w:r>
        <w:rPr>
          <w:rFonts w:hint="cs"/>
          <w:rtl/>
        </w:rPr>
        <w:t>מתי צריך ללמוד תורה?</w:t>
      </w:r>
    </w:p>
    <w:p w:rsidR="00E72EA4" w:rsidRDefault="00E72EA4" w:rsidP="00E40C65">
      <w:pPr>
        <w:pStyle w:val="a3"/>
        <w:spacing w:after="0" w:line="360" w:lineRule="auto"/>
        <w:ind w:left="567"/>
        <w:rPr>
          <w:rtl/>
        </w:rPr>
      </w:pPr>
      <w:r>
        <w:rPr>
          <w:rFonts w:hint="cs"/>
          <w:rtl/>
        </w:rPr>
        <w:t>צריך לקבוע עיתים, זמנים קבועים ללימוד תורה ביום וגם בלילה.  הוכחה: "והגית בו יומם ולילה"</w:t>
      </w:r>
    </w:p>
    <w:p w:rsidR="00E72EA4" w:rsidRDefault="007D723A" w:rsidP="00E40C65">
      <w:pPr>
        <w:pStyle w:val="a3"/>
        <w:numPr>
          <w:ilvl w:val="0"/>
          <w:numId w:val="24"/>
        </w:numPr>
        <w:spacing w:after="0" w:line="360" w:lineRule="auto"/>
        <w:ind w:left="567"/>
        <w:rPr>
          <w:rtl/>
        </w:rPr>
      </w:pPr>
      <w:r>
        <w:rPr>
          <w:rFonts w:hint="cs"/>
          <w:rtl/>
        </w:rPr>
        <w:t>מה קורה למי שאינו לומד תורה?</w:t>
      </w:r>
    </w:p>
    <w:p w:rsidR="007D723A" w:rsidRDefault="007D723A" w:rsidP="00E40C65">
      <w:pPr>
        <w:pStyle w:val="a3"/>
        <w:spacing w:after="0" w:line="360" w:lineRule="auto"/>
        <w:ind w:left="567" w:right="-567"/>
        <w:rPr>
          <w:rtl/>
        </w:rPr>
      </w:pPr>
      <w:r>
        <w:rPr>
          <w:rFonts w:hint="cs"/>
          <w:rtl/>
        </w:rPr>
        <w:t>יוצר ריב עם הקב"ה מיד אחר מותו. הוכחה: "ראשית מים</w:t>
      </w:r>
      <w:r w:rsidR="003A269F">
        <w:rPr>
          <w:rFonts w:hint="cs"/>
          <w:rtl/>
        </w:rPr>
        <w:t xml:space="preserve"> (תורה)</w:t>
      </w:r>
      <w:r>
        <w:rPr>
          <w:rFonts w:hint="cs"/>
          <w:rtl/>
        </w:rPr>
        <w:t xml:space="preserve"> פוטר מדון (ריב)". </w:t>
      </w:r>
      <w:r w:rsidR="003A269F">
        <w:rPr>
          <w:rFonts w:hint="cs"/>
          <w:rtl/>
        </w:rPr>
        <w:t>כלומר: לימוד תורה מצילים מריב עם ה'..</w:t>
      </w:r>
    </w:p>
    <w:p w:rsidR="003A269F" w:rsidRDefault="003A269F" w:rsidP="00E40C65">
      <w:pPr>
        <w:pStyle w:val="a3"/>
        <w:numPr>
          <w:ilvl w:val="0"/>
          <w:numId w:val="24"/>
        </w:numPr>
        <w:spacing w:after="0" w:line="360" w:lineRule="auto"/>
        <w:ind w:left="567" w:right="-567"/>
        <w:rPr>
          <w:rtl/>
        </w:rPr>
      </w:pPr>
      <w:r>
        <w:rPr>
          <w:rFonts w:hint="cs"/>
          <w:rtl/>
        </w:rPr>
        <w:t>מהי צור</w:t>
      </w:r>
      <w:r w:rsidR="006D38CA">
        <w:rPr>
          <w:rFonts w:hint="cs"/>
          <w:rtl/>
        </w:rPr>
        <w:t>ת הלימוד הנכונה?</w:t>
      </w:r>
    </w:p>
    <w:p w:rsidR="006D38CA" w:rsidRDefault="006D38CA" w:rsidP="00E40C65">
      <w:pPr>
        <w:pStyle w:val="a3"/>
        <w:spacing w:after="0" w:line="360" w:lineRule="auto"/>
        <w:ind w:left="567" w:right="-567"/>
        <w:rPr>
          <w:rtl/>
        </w:rPr>
      </w:pPr>
      <w:r>
        <w:rPr>
          <w:rFonts w:hint="cs"/>
          <w:rtl/>
        </w:rPr>
        <w:t>שליש- תורה.   שליש- משנה ( תושב"ע ).    שליש- גמרא ( עיון ).</w:t>
      </w:r>
    </w:p>
    <w:p w:rsidR="006D38CA" w:rsidRDefault="006D38CA" w:rsidP="00E40C65">
      <w:pPr>
        <w:pStyle w:val="a3"/>
        <w:numPr>
          <w:ilvl w:val="0"/>
          <w:numId w:val="24"/>
        </w:numPr>
        <w:spacing w:after="0" w:line="360" w:lineRule="auto"/>
        <w:ind w:left="567" w:right="-567"/>
        <w:rPr>
          <w:rtl/>
        </w:rPr>
      </w:pPr>
      <w:r>
        <w:rPr>
          <w:rFonts w:hint="cs"/>
          <w:rtl/>
        </w:rPr>
        <w:t>מי אחראי על לימוד תינוקות?</w:t>
      </w:r>
    </w:p>
    <w:p w:rsidR="006D38CA" w:rsidRDefault="006D38CA" w:rsidP="00E40C65">
      <w:pPr>
        <w:pStyle w:val="a3"/>
        <w:spacing w:after="0" w:line="360" w:lineRule="auto"/>
        <w:ind w:left="567" w:right="-567"/>
        <w:rPr>
          <w:rtl/>
        </w:rPr>
      </w:pPr>
      <w:r>
        <w:rPr>
          <w:rFonts w:hint="cs"/>
          <w:rtl/>
        </w:rPr>
        <w:t>כל עיר או קהילה מחוייבת לדאוג שיהיה בה מלמד תינוקות. עיר ללא מלמד תינוקות תיחרב.</w:t>
      </w:r>
    </w:p>
    <w:p w:rsidR="006D38CA" w:rsidRDefault="006D38CA" w:rsidP="00E40C65">
      <w:pPr>
        <w:pStyle w:val="a3"/>
        <w:spacing w:after="0" w:line="360" w:lineRule="auto"/>
        <w:ind w:left="567" w:right="-567"/>
        <w:rPr>
          <w:rtl/>
        </w:rPr>
      </w:pPr>
      <w:r>
        <w:rPr>
          <w:rFonts w:hint="cs"/>
          <w:rtl/>
        </w:rPr>
        <w:t>מלמד אחד לכל 25 תינוקות.</w:t>
      </w:r>
    </w:p>
    <w:p w:rsidR="006D38CA" w:rsidRDefault="006D38CA" w:rsidP="00E40C65">
      <w:pPr>
        <w:pStyle w:val="a3"/>
        <w:numPr>
          <w:ilvl w:val="0"/>
          <w:numId w:val="24"/>
        </w:numPr>
        <w:spacing w:after="0" w:line="360" w:lineRule="auto"/>
        <w:ind w:left="567" w:right="-567"/>
        <w:rPr>
          <w:rtl/>
        </w:rPr>
      </w:pPr>
      <w:r>
        <w:rPr>
          <w:rFonts w:hint="cs"/>
          <w:rtl/>
        </w:rPr>
        <w:t>מי שאין לו זמן ללמוד, מה יעשה?</w:t>
      </w:r>
    </w:p>
    <w:p w:rsidR="006D38CA" w:rsidRDefault="006D38CA" w:rsidP="00E40C65">
      <w:pPr>
        <w:pStyle w:val="a3"/>
        <w:spacing w:after="0" w:line="360" w:lineRule="auto"/>
        <w:ind w:left="567" w:right="-567"/>
        <w:rPr>
          <w:rtl/>
        </w:rPr>
      </w:pPr>
      <w:r>
        <w:rPr>
          <w:rFonts w:hint="cs"/>
          <w:rtl/>
        </w:rPr>
        <w:t>אסור לאדם לדחות לימודו משום סיבה. אל תאמר כשאפנה ( כשיהיה לי פנאי ) אשנה (אלמד ), שמא לא תיפנה.</w:t>
      </w:r>
    </w:p>
    <w:p w:rsidR="006D38CA" w:rsidRPr="00E40C65" w:rsidRDefault="006D38CA" w:rsidP="00E40C65">
      <w:pPr>
        <w:bidi/>
        <w:spacing w:after="0" w:line="360" w:lineRule="auto"/>
        <w:ind w:left="425" w:right="-567"/>
        <w:rPr>
          <w:b/>
          <w:bCs/>
          <w:sz w:val="24"/>
          <w:szCs w:val="24"/>
          <w:u w:val="single"/>
          <w:rtl/>
        </w:rPr>
      </w:pPr>
      <w:r w:rsidRPr="00E40C65">
        <w:rPr>
          <w:rFonts w:hint="cs"/>
          <w:b/>
          <w:bCs/>
          <w:sz w:val="24"/>
          <w:szCs w:val="24"/>
          <w:u w:val="single"/>
          <w:rtl/>
        </w:rPr>
        <w:t>היכן ובמי נוהגת:</w:t>
      </w:r>
    </w:p>
    <w:p w:rsidR="006D38CA" w:rsidRDefault="006D38CA" w:rsidP="006D38CA">
      <w:pPr>
        <w:bidi/>
        <w:spacing w:after="0" w:line="360" w:lineRule="auto"/>
        <w:ind w:left="425" w:right="-567"/>
        <w:rPr>
          <w:rtl/>
        </w:rPr>
      </w:pPr>
      <w:r>
        <w:rPr>
          <w:rFonts w:hint="cs"/>
          <w:rtl/>
        </w:rPr>
        <w:t xml:space="preserve">בזכרים אך לא הנקבות. כתוב: "ולמדתם אותם את </w:t>
      </w:r>
      <w:r w:rsidRPr="006D38CA">
        <w:rPr>
          <w:rFonts w:hint="cs"/>
          <w:b/>
          <w:bCs/>
          <w:rtl/>
        </w:rPr>
        <w:t>בניכם</w:t>
      </w:r>
      <w:r>
        <w:rPr>
          <w:rFonts w:hint="cs"/>
          <w:rtl/>
        </w:rPr>
        <w:t>" ולא כתוב : בנותיכם.</w:t>
      </w:r>
    </w:p>
    <w:p w:rsidR="006D38CA" w:rsidRDefault="00E40C65" w:rsidP="006D38CA">
      <w:pPr>
        <w:bidi/>
        <w:spacing w:after="0" w:line="360" w:lineRule="auto"/>
        <w:ind w:left="425" w:right="-567"/>
        <w:rPr>
          <w:rtl/>
        </w:rPr>
      </w:pPr>
      <w:r>
        <w:rPr>
          <w:rFonts w:hint="cs"/>
          <w:rtl/>
        </w:rPr>
        <w:t>אשה פטורה מללמד את בנה. אבל ראוי שתלמדהו כדי שלא יהיו בניה עמי- ארצות.</w:t>
      </w:r>
    </w:p>
    <w:p w:rsidR="00E40C65" w:rsidRDefault="00E40C65" w:rsidP="00E40C65">
      <w:pPr>
        <w:bidi/>
        <w:spacing w:after="0" w:line="360" w:lineRule="auto"/>
        <w:ind w:left="425" w:right="-567"/>
        <w:rPr>
          <w:rtl/>
        </w:rPr>
      </w:pPr>
      <w:r>
        <w:rPr>
          <w:rFonts w:hint="cs"/>
          <w:rtl/>
        </w:rPr>
        <w:t>אשה שלמדה תורה- מקבלת שכר על כך.</w:t>
      </w:r>
    </w:p>
    <w:p w:rsidR="00E40C65" w:rsidRDefault="00E40C65" w:rsidP="00E40C65">
      <w:pPr>
        <w:bidi/>
        <w:spacing w:after="0" w:line="360" w:lineRule="auto"/>
        <w:ind w:left="425" w:right="-567"/>
        <w:rPr>
          <w:rtl/>
        </w:rPr>
      </w:pPr>
      <w:r>
        <w:rPr>
          <w:rFonts w:hint="cs"/>
          <w:rtl/>
        </w:rPr>
        <w:t>מי שלא לימד בנו תורה- ענשו גדול כי המצווה הזו היא אם כל המצוות, כלומר קיום כל המצוות תלוי בה.</w:t>
      </w:r>
    </w:p>
    <w:p w:rsidR="00DF0854" w:rsidRDefault="00DF0854" w:rsidP="00DF0854">
      <w:pPr>
        <w:bidi/>
        <w:spacing w:after="0" w:line="360" w:lineRule="auto"/>
        <w:ind w:left="425"/>
        <w:rPr>
          <w:rtl/>
        </w:rPr>
      </w:pPr>
    </w:p>
    <w:p w:rsidR="00E40C65" w:rsidRPr="003A3206" w:rsidRDefault="00E40C65" w:rsidP="00E40C65">
      <w:pPr>
        <w:pStyle w:val="a3"/>
        <w:numPr>
          <w:ilvl w:val="0"/>
          <w:numId w:val="13"/>
        </w:numPr>
        <w:rPr>
          <w:b/>
          <w:bCs/>
          <w:sz w:val="24"/>
          <w:szCs w:val="24"/>
          <w:u w:val="single"/>
        </w:rPr>
      </w:pPr>
      <w:r w:rsidRPr="003A3206">
        <w:rPr>
          <w:rFonts w:hint="cs"/>
          <w:b/>
          <w:bCs/>
          <w:sz w:val="24"/>
          <w:szCs w:val="24"/>
          <w:u w:val="single"/>
          <w:rtl/>
        </w:rPr>
        <w:t>מצווה תי"ט: מצוות תלמוד תורה.</w:t>
      </w:r>
    </w:p>
    <w:p w:rsidR="00E40C65" w:rsidRDefault="00E40C65" w:rsidP="00E40C65">
      <w:pPr>
        <w:pStyle w:val="a3"/>
        <w:numPr>
          <w:ilvl w:val="0"/>
          <w:numId w:val="25"/>
        </w:numPr>
      </w:pPr>
      <w:r>
        <w:rPr>
          <w:rFonts w:hint="cs"/>
          <w:rtl/>
        </w:rPr>
        <w:t>ספר החינוך כותב: "</w:t>
      </w:r>
      <w:r w:rsidRPr="003541A2">
        <w:rPr>
          <w:rFonts w:hint="cs"/>
          <w:b/>
          <w:bCs/>
          <w:rtl/>
        </w:rPr>
        <w:t>מצוות עשה..לדעת כיצד נעשה המצוות..ולדעת משפטי התורה על כיוון האמת".</w:t>
      </w:r>
    </w:p>
    <w:p w:rsidR="00E40C65" w:rsidRDefault="00E40C65" w:rsidP="00E40C65">
      <w:pPr>
        <w:pStyle w:val="a3"/>
        <w:ind w:left="1080"/>
        <w:rPr>
          <w:rtl/>
        </w:rPr>
      </w:pPr>
      <w:r>
        <w:rPr>
          <w:rFonts w:hint="cs"/>
          <w:rtl/>
        </w:rPr>
        <w:t>מה הם שני סוגי הלימוד הכלולים במצוות תלמוד תורה?</w:t>
      </w:r>
    </w:p>
    <w:p w:rsidR="00E40C65" w:rsidRPr="00064422" w:rsidRDefault="00E40C65" w:rsidP="00E40C65">
      <w:pPr>
        <w:pStyle w:val="a3"/>
        <w:ind w:left="1080"/>
        <w:rPr>
          <w:b/>
          <w:bCs/>
          <w:color w:val="FF0000"/>
          <w:sz w:val="20"/>
          <w:szCs w:val="20"/>
          <w:rtl/>
        </w:rPr>
      </w:pPr>
      <w:r w:rsidRPr="00064422">
        <w:rPr>
          <w:rFonts w:hint="cs"/>
          <w:b/>
          <w:bCs/>
          <w:color w:val="FF0000"/>
          <w:sz w:val="20"/>
          <w:szCs w:val="20"/>
          <w:u w:val="single"/>
          <w:rtl/>
        </w:rPr>
        <w:t>סוג א:</w:t>
      </w:r>
      <w:r w:rsidRPr="00064422">
        <w:rPr>
          <w:rFonts w:hint="cs"/>
          <w:b/>
          <w:bCs/>
          <w:color w:val="FF0000"/>
          <w:sz w:val="20"/>
          <w:szCs w:val="20"/>
          <w:rtl/>
        </w:rPr>
        <w:t xml:space="preserve"> לימוד על מנת לדעת כיצד לקיים את המצווה באופן מעשי.</w:t>
      </w:r>
    </w:p>
    <w:p w:rsidR="00E40C65" w:rsidRPr="00064422" w:rsidRDefault="00E40C65" w:rsidP="00E40C65">
      <w:pPr>
        <w:pStyle w:val="a3"/>
        <w:ind w:left="1080"/>
        <w:rPr>
          <w:b/>
          <w:bCs/>
          <w:color w:val="FF0000"/>
          <w:sz w:val="20"/>
          <w:szCs w:val="20"/>
          <w:rtl/>
        </w:rPr>
      </w:pPr>
      <w:r w:rsidRPr="00064422">
        <w:rPr>
          <w:rFonts w:hint="cs"/>
          <w:b/>
          <w:bCs/>
          <w:color w:val="FF0000"/>
          <w:sz w:val="20"/>
          <w:szCs w:val="20"/>
          <w:u w:val="single"/>
          <w:rtl/>
        </w:rPr>
        <w:t>סוג ב:</w:t>
      </w:r>
      <w:r w:rsidRPr="00064422">
        <w:rPr>
          <w:rFonts w:hint="cs"/>
          <w:b/>
          <w:bCs/>
          <w:color w:val="FF0000"/>
          <w:sz w:val="20"/>
          <w:szCs w:val="20"/>
          <w:rtl/>
        </w:rPr>
        <w:t xml:space="preserve"> ליוד על מנת להבין את המצווה ולמה היא מועילה.</w:t>
      </w:r>
    </w:p>
    <w:p w:rsidR="00E40C65" w:rsidRDefault="00E40C65" w:rsidP="00E40C65">
      <w:pPr>
        <w:pStyle w:val="a3"/>
        <w:ind w:left="1080"/>
        <w:rPr>
          <w:rtl/>
        </w:rPr>
      </w:pPr>
      <w:r>
        <w:rPr>
          <w:rFonts w:hint="cs"/>
          <w:rtl/>
        </w:rPr>
        <w:t>מה למדים מהמילה "</w:t>
      </w:r>
      <w:r w:rsidRPr="00CB74A3">
        <w:rPr>
          <w:rFonts w:hint="cs"/>
          <w:b/>
          <w:bCs/>
          <w:u w:val="single"/>
          <w:rtl/>
        </w:rPr>
        <w:t>ושיננתם</w:t>
      </w:r>
      <w:r>
        <w:rPr>
          <w:rFonts w:hint="cs"/>
          <w:rtl/>
        </w:rPr>
        <w:t xml:space="preserve"> לבניך.."?</w:t>
      </w:r>
    </w:p>
    <w:p w:rsidR="00E40C65" w:rsidRPr="00064422" w:rsidRDefault="00E40C65" w:rsidP="00E40C65">
      <w:pPr>
        <w:pStyle w:val="a3"/>
        <w:ind w:left="1080"/>
        <w:rPr>
          <w:b/>
          <w:bCs/>
          <w:color w:val="FF0000"/>
          <w:sz w:val="20"/>
          <w:szCs w:val="20"/>
          <w:rtl/>
        </w:rPr>
      </w:pPr>
      <w:r w:rsidRPr="00064422">
        <w:rPr>
          <w:rFonts w:hint="cs"/>
          <w:b/>
          <w:bCs/>
          <w:color w:val="FF0000"/>
          <w:sz w:val="20"/>
          <w:szCs w:val="20"/>
          <w:u w:val="single"/>
          <w:rtl/>
        </w:rPr>
        <w:t>ושיננתם</w:t>
      </w:r>
      <w:r w:rsidRPr="00064422">
        <w:rPr>
          <w:rFonts w:hint="cs"/>
          <w:b/>
          <w:bCs/>
          <w:color w:val="FF0000"/>
          <w:sz w:val="20"/>
          <w:szCs w:val="20"/>
          <w:rtl/>
        </w:rPr>
        <w:t>: שיהיו דברים חדים וברורים כלומר: כשישאלו אותך בענייני תורה והלכה, תדע מייד מה לענות.</w:t>
      </w:r>
    </w:p>
    <w:p w:rsidR="00E40C65" w:rsidRDefault="00E40C65" w:rsidP="00E40C65">
      <w:pPr>
        <w:pStyle w:val="a3"/>
        <w:numPr>
          <w:ilvl w:val="0"/>
          <w:numId w:val="25"/>
        </w:numPr>
      </w:pPr>
      <w:r>
        <w:rPr>
          <w:rFonts w:hint="cs"/>
          <w:rtl/>
        </w:rPr>
        <w:t xml:space="preserve">ציין </w:t>
      </w:r>
      <w:r w:rsidRPr="003541A2">
        <w:rPr>
          <w:rFonts w:hint="cs"/>
          <w:u w:val="single"/>
          <w:rtl/>
        </w:rPr>
        <w:t>שלושה</w:t>
      </w:r>
      <w:r>
        <w:rPr>
          <w:rFonts w:hint="cs"/>
          <w:rtl/>
        </w:rPr>
        <w:t xml:space="preserve"> שלבים בחייו של הילד בהם צריך ללמדו תורה, והסבר בכל שלב כיצד ומה על האב ללמדו.</w:t>
      </w:r>
    </w:p>
    <w:p w:rsidR="00E40C65" w:rsidRPr="00064422" w:rsidRDefault="00E40C65" w:rsidP="00E40C65">
      <w:pPr>
        <w:pStyle w:val="a3"/>
        <w:ind w:left="1080"/>
        <w:rPr>
          <w:b/>
          <w:bCs/>
          <w:color w:val="FF0000"/>
          <w:sz w:val="20"/>
          <w:szCs w:val="20"/>
          <w:rtl/>
        </w:rPr>
      </w:pPr>
      <w:r w:rsidRPr="00064422">
        <w:rPr>
          <w:rFonts w:hint="cs"/>
          <w:b/>
          <w:bCs/>
          <w:color w:val="FF0000"/>
          <w:sz w:val="20"/>
          <w:szCs w:val="20"/>
          <w:u w:val="single"/>
          <w:rtl/>
        </w:rPr>
        <w:t>שלב א</w:t>
      </w:r>
      <w:r w:rsidRPr="00064422">
        <w:rPr>
          <w:rFonts w:hint="cs"/>
          <w:b/>
          <w:bCs/>
          <w:color w:val="FF0000"/>
          <w:sz w:val="20"/>
          <w:szCs w:val="20"/>
          <w:rtl/>
        </w:rPr>
        <w:t xml:space="preserve">: גיל 2-3 שנים. כשמתחיל לדבר. יש ללמדו פסוקים ראשונים: "שמע ישראל ה' אלוקינו ה' אחד" </w:t>
      </w:r>
    </w:p>
    <w:p w:rsidR="00E40C65" w:rsidRPr="00064422" w:rsidRDefault="00E40C65" w:rsidP="00E40C65">
      <w:pPr>
        <w:pStyle w:val="a3"/>
        <w:ind w:left="1080"/>
        <w:rPr>
          <w:b/>
          <w:bCs/>
          <w:color w:val="FF0000"/>
          <w:sz w:val="20"/>
          <w:szCs w:val="20"/>
          <w:rtl/>
        </w:rPr>
      </w:pPr>
      <w:r w:rsidRPr="00064422">
        <w:rPr>
          <w:rFonts w:hint="cs"/>
          <w:b/>
          <w:bCs/>
          <w:color w:val="FF0000"/>
          <w:sz w:val="20"/>
          <w:szCs w:val="20"/>
          <w:rtl/>
        </w:rPr>
        <w:t>וכן: "תורה ציווה לנו משה מורשה קהילת יעקב"</w:t>
      </w:r>
    </w:p>
    <w:p w:rsidR="00E40C65" w:rsidRPr="00064422" w:rsidRDefault="00E40C65" w:rsidP="00E40C65">
      <w:pPr>
        <w:pStyle w:val="a3"/>
        <w:ind w:left="1080"/>
        <w:rPr>
          <w:b/>
          <w:bCs/>
          <w:color w:val="FF0000"/>
          <w:sz w:val="20"/>
          <w:szCs w:val="20"/>
          <w:rtl/>
        </w:rPr>
      </w:pPr>
      <w:r w:rsidRPr="00064422">
        <w:rPr>
          <w:rFonts w:hint="cs"/>
          <w:b/>
          <w:bCs/>
          <w:color w:val="FF0000"/>
          <w:sz w:val="20"/>
          <w:szCs w:val="20"/>
          <w:u w:val="single"/>
          <w:rtl/>
        </w:rPr>
        <w:t>שלב ב</w:t>
      </w:r>
      <w:r w:rsidRPr="00064422">
        <w:rPr>
          <w:rFonts w:hint="cs"/>
          <w:b/>
          <w:bCs/>
          <w:color w:val="FF0000"/>
          <w:sz w:val="20"/>
          <w:szCs w:val="20"/>
          <w:rtl/>
        </w:rPr>
        <w:t>: גיל 6-7. יכולת למידה. מוסר למלמד תינוקות ( מורה או גנן/גננת). אין להכביד בלמידה או פיזית שעות רבות מידי.</w:t>
      </w:r>
    </w:p>
    <w:p w:rsidR="00E40C65" w:rsidRPr="00064422" w:rsidRDefault="00E40C65" w:rsidP="00E40C65">
      <w:pPr>
        <w:pStyle w:val="a3"/>
        <w:ind w:left="1080"/>
        <w:rPr>
          <w:b/>
          <w:bCs/>
          <w:color w:val="FF0000"/>
          <w:sz w:val="20"/>
          <w:szCs w:val="20"/>
          <w:rtl/>
        </w:rPr>
      </w:pPr>
      <w:r w:rsidRPr="00064422">
        <w:rPr>
          <w:rFonts w:hint="cs"/>
          <w:b/>
          <w:bCs/>
          <w:color w:val="FF0000"/>
          <w:sz w:val="20"/>
          <w:szCs w:val="20"/>
          <w:u w:val="single"/>
          <w:rtl/>
        </w:rPr>
        <w:t>שלב ג</w:t>
      </w:r>
      <w:r w:rsidRPr="00064422">
        <w:rPr>
          <w:rFonts w:hint="cs"/>
          <w:b/>
          <w:bCs/>
          <w:color w:val="FF0000"/>
          <w:sz w:val="20"/>
          <w:szCs w:val="20"/>
          <w:rtl/>
        </w:rPr>
        <w:t>: 14-15. נער שעומד על דעתו. יש לדרוש ממנו לימוד משמעותי ואך לכוף אותו לכך.</w:t>
      </w:r>
    </w:p>
    <w:p w:rsidR="00E40C65" w:rsidRDefault="00E40C65" w:rsidP="00E40C65">
      <w:pPr>
        <w:pStyle w:val="a3"/>
        <w:ind w:left="1080"/>
        <w:rPr>
          <w:rtl/>
        </w:rPr>
      </w:pPr>
    </w:p>
    <w:p w:rsidR="00E40C65" w:rsidRPr="003A3206" w:rsidRDefault="00E40C65" w:rsidP="00E40C65">
      <w:pPr>
        <w:pStyle w:val="a3"/>
        <w:numPr>
          <w:ilvl w:val="0"/>
          <w:numId w:val="13"/>
        </w:numPr>
        <w:rPr>
          <w:b/>
          <w:bCs/>
          <w:sz w:val="24"/>
          <w:szCs w:val="24"/>
          <w:u w:val="single"/>
        </w:rPr>
      </w:pPr>
      <w:r w:rsidRPr="003A3206">
        <w:rPr>
          <w:rFonts w:hint="cs"/>
          <w:b/>
          <w:bCs/>
          <w:sz w:val="24"/>
          <w:szCs w:val="24"/>
          <w:u w:val="single"/>
          <w:rtl/>
        </w:rPr>
        <w:t>מצווה תי"ט: מצוות תלמוד תורה.</w:t>
      </w:r>
    </w:p>
    <w:p w:rsidR="00E40C65" w:rsidRDefault="00E40C65" w:rsidP="00E40C65">
      <w:pPr>
        <w:pStyle w:val="a3"/>
        <w:numPr>
          <w:ilvl w:val="0"/>
          <w:numId w:val="26"/>
        </w:numPr>
      </w:pPr>
      <w:r>
        <w:rPr>
          <w:rFonts w:hint="cs"/>
          <w:rtl/>
        </w:rPr>
        <w:t>האב רוצה ללמוד תורה אך יש גם חובה ללמד את בנו, אך הכסף מספיק רק לאחד מהם. מה הדין? פרט.</w:t>
      </w:r>
    </w:p>
    <w:p w:rsidR="00E40C65" w:rsidRPr="00064422" w:rsidRDefault="00E40C65" w:rsidP="00E40C65">
      <w:pPr>
        <w:pStyle w:val="a3"/>
        <w:ind w:left="1080"/>
        <w:rPr>
          <w:b/>
          <w:bCs/>
          <w:color w:val="FF0000"/>
          <w:sz w:val="20"/>
          <w:szCs w:val="20"/>
          <w:rtl/>
        </w:rPr>
      </w:pPr>
      <w:r w:rsidRPr="00064422">
        <w:rPr>
          <w:rFonts w:hint="cs"/>
          <w:b/>
          <w:bCs/>
          <w:color w:val="FF0000"/>
          <w:sz w:val="20"/>
          <w:szCs w:val="20"/>
          <w:rtl/>
        </w:rPr>
        <w:t>האב קודם לבנו. רק במקרה שמדובר בנער מיוחד שמתקיימים בו שני תנאים:</w:t>
      </w:r>
    </w:p>
    <w:p w:rsidR="00E40C65" w:rsidRPr="00064422" w:rsidRDefault="00E40C65" w:rsidP="00E40C65">
      <w:pPr>
        <w:pStyle w:val="a3"/>
        <w:numPr>
          <w:ilvl w:val="0"/>
          <w:numId w:val="27"/>
        </w:numPr>
        <w:rPr>
          <w:b/>
          <w:bCs/>
          <w:color w:val="FF0000"/>
          <w:sz w:val="20"/>
          <w:szCs w:val="20"/>
        </w:rPr>
      </w:pPr>
      <w:r w:rsidRPr="00064422">
        <w:rPr>
          <w:rFonts w:hint="cs"/>
          <w:b/>
          <w:bCs/>
          <w:color w:val="FF0000"/>
          <w:sz w:val="20"/>
          <w:szCs w:val="20"/>
          <w:rtl/>
        </w:rPr>
        <w:t>מהיר קליטה</w:t>
      </w:r>
    </w:p>
    <w:p w:rsidR="00E40C65" w:rsidRPr="00064422" w:rsidRDefault="00E40C65" w:rsidP="00E40C65">
      <w:pPr>
        <w:pStyle w:val="a3"/>
        <w:numPr>
          <w:ilvl w:val="0"/>
          <w:numId w:val="27"/>
        </w:numPr>
        <w:rPr>
          <w:b/>
          <w:bCs/>
          <w:color w:val="FF0000"/>
          <w:sz w:val="20"/>
          <w:szCs w:val="20"/>
        </w:rPr>
      </w:pPr>
      <w:r w:rsidRPr="00064422">
        <w:rPr>
          <w:rFonts w:hint="cs"/>
          <w:b/>
          <w:bCs/>
          <w:color w:val="FF0000"/>
          <w:sz w:val="20"/>
          <w:szCs w:val="20"/>
          <w:rtl/>
        </w:rPr>
        <w:t>בעל זיכרון טוב.</w:t>
      </w:r>
    </w:p>
    <w:p w:rsidR="00E40C65" w:rsidRPr="00064422" w:rsidRDefault="00E40C65" w:rsidP="00E40C65">
      <w:pPr>
        <w:pStyle w:val="a3"/>
        <w:ind w:left="1440"/>
        <w:rPr>
          <w:b/>
          <w:bCs/>
          <w:color w:val="FF0000"/>
          <w:sz w:val="20"/>
          <w:szCs w:val="20"/>
          <w:rtl/>
        </w:rPr>
      </w:pPr>
      <w:r w:rsidRPr="00064422">
        <w:rPr>
          <w:rFonts w:hint="cs"/>
          <w:b/>
          <w:bCs/>
          <w:color w:val="FF0000"/>
          <w:sz w:val="20"/>
          <w:szCs w:val="20"/>
          <w:rtl/>
        </w:rPr>
        <w:t>אז יקדים הנער לאב.</w:t>
      </w:r>
    </w:p>
    <w:p w:rsidR="00E40C65" w:rsidRDefault="00E40C65" w:rsidP="00E40C65">
      <w:pPr>
        <w:pStyle w:val="a3"/>
        <w:numPr>
          <w:ilvl w:val="0"/>
          <w:numId w:val="26"/>
        </w:numPr>
      </w:pPr>
      <w:r w:rsidRPr="003541A2">
        <w:rPr>
          <w:rFonts w:hint="cs"/>
          <w:b/>
          <w:bCs/>
          <w:rtl/>
        </w:rPr>
        <w:t>"פוטר מים ראשית מדון (ריב)"</w:t>
      </w:r>
      <w:r>
        <w:rPr>
          <w:rFonts w:hint="cs"/>
          <w:rtl/>
        </w:rPr>
        <w:t xml:space="preserve"> </w:t>
      </w:r>
      <w:r>
        <w:rPr>
          <w:rtl/>
        </w:rPr>
        <w:t>–</w:t>
      </w:r>
      <w:r>
        <w:rPr>
          <w:rFonts w:hint="cs"/>
          <w:rtl/>
        </w:rPr>
        <w:t xml:space="preserve"> מה לומד ספר-החינוך מפסוק זה לגבי אדם לאחר מותו? </w:t>
      </w:r>
    </w:p>
    <w:p w:rsidR="00E40C65" w:rsidRPr="00064422" w:rsidRDefault="00E40C65" w:rsidP="00E40C65">
      <w:pPr>
        <w:pStyle w:val="a3"/>
        <w:ind w:left="1080"/>
      </w:pPr>
      <w:r w:rsidRPr="00064422">
        <w:rPr>
          <w:rFonts w:hint="cs"/>
          <w:rtl/>
        </w:rPr>
        <w:t>הסבר כיצד הוא לומד זאת מהפסוק.</w:t>
      </w:r>
    </w:p>
    <w:p w:rsidR="00E40C65" w:rsidRPr="00064422" w:rsidRDefault="00E40C65" w:rsidP="00E40C65">
      <w:pPr>
        <w:pStyle w:val="a3"/>
        <w:ind w:left="1080"/>
        <w:rPr>
          <w:b/>
          <w:bCs/>
          <w:color w:val="FF0000"/>
          <w:sz w:val="20"/>
          <w:szCs w:val="20"/>
          <w:rtl/>
        </w:rPr>
      </w:pPr>
      <w:r w:rsidRPr="00064422">
        <w:rPr>
          <w:rFonts w:hint="cs"/>
          <w:b/>
          <w:bCs/>
          <w:color w:val="FF0000"/>
          <w:sz w:val="20"/>
          <w:szCs w:val="20"/>
          <w:rtl/>
        </w:rPr>
        <w:t>אדם שלא למד מספיק תורה בחייו, כשימות, יהיה לו ריב עם הקב"ה על כך.</w:t>
      </w:r>
    </w:p>
    <w:p w:rsidR="00E40C65" w:rsidRDefault="00E40C65" w:rsidP="00E40C65">
      <w:pPr>
        <w:pStyle w:val="a3"/>
        <w:ind w:left="1080"/>
        <w:rPr>
          <w:rtl/>
        </w:rPr>
      </w:pPr>
      <w:r w:rsidRPr="00064422">
        <w:rPr>
          <w:rFonts w:hint="cs"/>
          <w:b/>
          <w:bCs/>
          <w:color w:val="FF0000"/>
          <w:sz w:val="20"/>
          <w:szCs w:val="20"/>
          <w:u w:val="single"/>
          <w:rtl/>
        </w:rPr>
        <w:t>נלמד מהפסוק:</w:t>
      </w:r>
      <w:r w:rsidRPr="00064422">
        <w:rPr>
          <w:rFonts w:hint="cs"/>
          <w:b/>
          <w:bCs/>
          <w:color w:val="FF0000"/>
          <w:sz w:val="20"/>
          <w:szCs w:val="20"/>
          <w:rtl/>
        </w:rPr>
        <w:t xml:space="preserve"> מים הם משל לתורה. כשם שהולכים ממקום גבוה למקום נמוך כך התורה נלמדת רק מתוך צומך כלומר, ענווה.</w:t>
      </w:r>
      <w:r>
        <w:rPr>
          <w:rFonts w:hint="cs"/>
          <w:b/>
          <w:bCs/>
          <w:color w:val="FF0000"/>
          <w:sz w:val="20"/>
          <w:szCs w:val="20"/>
          <w:rtl/>
        </w:rPr>
        <w:t xml:space="preserve"> </w:t>
      </w:r>
      <w:r>
        <w:rPr>
          <w:rFonts w:hint="cs"/>
          <w:rtl/>
        </w:rPr>
        <w:t>"</w:t>
      </w:r>
      <w:r w:rsidRPr="00064422">
        <w:rPr>
          <w:rFonts w:hint="cs"/>
          <w:b/>
          <w:bCs/>
          <w:color w:val="FF0000"/>
          <w:sz w:val="20"/>
          <w:szCs w:val="20"/>
          <w:rtl/>
        </w:rPr>
        <w:t>פוטר מים" כלומר אדם שפטר עצמו בחייו מהמים, מלימוד התורה, מביא על עצמו לאחר מותו: "ראשית מדון" תחילת הריב עם הקב"ה.</w:t>
      </w:r>
    </w:p>
    <w:p w:rsidR="00E40C65" w:rsidRDefault="00E40C65">
      <w:pPr>
        <w:rPr>
          <w:rtl/>
        </w:rPr>
      </w:pPr>
      <w:r>
        <w:rPr>
          <w:rtl/>
        </w:rPr>
        <w:br w:type="page"/>
      </w:r>
    </w:p>
    <w:p w:rsidR="00DF0854" w:rsidRPr="00CA29CC" w:rsidRDefault="00E40C65" w:rsidP="00DF0854">
      <w:pPr>
        <w:bidi/>
        <w:spacing w:after="0" w:line="360" w:lineRule="auto"/>
        <w:ind w:left="425"/>
        <w:rPr>
          <w:b/>
          <w:bCs/>
          <w:sz w:val="24"/>
          <w:szCs w:val="24"/>
          <w:u w:val="single"/>
          <w:rtl/>
        </w:rPr>
      </w:pPr>
      <w:r w:rsidRPr="00CA29CC">
        <w:rPr>
          <w:rFonts w:hint="cs"/>
          <w:b/>
          <w:bCs/>
          <w:sz w:val="24"/>
          <w:szCs w:val="24"/>
          <w:u w:val="single"/>
          <w:rtl/>
        </w:rPr>
        <w:lastRenderedPageBreak/>
        <w:t>מצווה ת"כ- מצוות קריאת שמע שחרית וערבית</w:t>
      </w:r>
    </w:p>
    <w:p w:rsidR="00E40C65" w:rsidRDefault="00E40C65" w:rsidP="00E40C65">
      <w:pPr>
        <w:bidi/>
        <w:spacing w:after="0" w:line="360" w:lineRule="auto"/>
        <w:ind w:left="425"/>
        <w:rPr>
          <w:rtl/>
        </w:rPr>
      </w:pPr>
    </w:p>
    <w:p w:rsidR="00E40C65" w:rsidRPr="00CA29CC" w:rsidRDefault="00E40C65" w:rsidP="00E40C65">
      <w:pPr>
        <w:bidi/>
        <w:spacing w:after="0" w:line="360" w:lineRule="auto"/>
        <w:ind w:left="425"/>
        <w:rPr>
          <w:b/>
          <w:bCs/>
          <w:sz w:val="24"/>
          <w:szCs w:val="24"/>
          <w:u w:val="single"/>
          <w:rtl/>
        </w:rPr>
      </w:pPr>
      <w:r w:rsidRPr="00CA29CC">
        <w:rPr>
          <w:rFonts w:hint="cs"/>
          <w:b/>
          <w:bCs/>
          <w:sz w:val="24"/>
          <w:szCs w:val="24"/>
          <w:u w:val="single"/>
          <w:rtl/>
        </w:rPr>
        <w:t>הגדרת המצווה:</w:t>
      </w:r>
    </w:p>
    <w:p w:rsidR="00E40C65" w:rsidRDefault="00E40C65" w:rsidP="00E40C65">
      <w:pPr>
        <w:bidi/>
        <w:spacing w:after="0" w:line="360" w:lineRule="auto"/>
        <w:ind w:left="425"/>
        <w:rPr>
          <w:rtl/>
        </w:rPr>
      </w:pPr>
      <w:r>
        <w:rPr>
          <w:rFonts w:hint="cs"/>
          <w:rtl/>
        </w:rPr>
        <w:t>כתוב בתורה לגבי שמע ישראל: "ודיברת בם בשבתך בביתך...ובשכבך ובקומך"</w:t>
      </w:r>
    </w:p>
    <w:p w:rsidR="00E40C65" w:rsidRDefault="00E40C65" w:rsidP="00E40C65">
      <w:pPr>
        <w:bidi/>
        <w:spacing w:after="0" w:line="360" w:lineRule="auto"/>
        <w:ind w:left="425"/>
        <w:rPr>
          <w:rtl/>
        </w:rPr>
      </w:pPr>
      <w:r>
        <w:rPr>
          <w:rFonts w:hint="cs"/>
          <w:rtl/>
        </w:rPr>
        <w:t>והכוונה: בזמן שבני אדם שוכבים לישון ובשעה שבני אדם קמים משנתם.</w:t>
      </w:r>
    </w:p>
    <w:p w:rsidR="00E40C65" w:rsidRDefault="00E40C65" w:rsidP="00E40C65">
      <w:pPr>
        <w:bidi/>
        <w:spacing w:after="0" w:line="360" w:lineRule="auto"/>
        <w:ind w:left="425"/>
        <w:rPr>
          <w:rtl/>
        </w:rPr>
      </w:pPr>
      <w:r w:rsidRPr="0005360D">
        <w:rPr>
          <w:rFonts w:hint="cs"/>
          <w:u w:val="single"/>
          <w:rtl/>
        </w:rPr>
        <w:t>בשעה שבני אדם שוכבים:</w:t>
      </w:r>
      <w:r>
        <w:rPr>
          <w:rFonts w:hint="cs"/>
          <w:rtl/>
        </w:rPr>
        <w:t xml:space="preserve"> יש שהולכים לישון באמצע הלילה, יש בסוף הלילה ויש בתחילת הלילה, </w:t>
      </w:r>
    </w:p>
    <w:p w:rsidR="00E40C65" w:rsidRDefault="00E40C65" w:rsidP="0005360D">
      <w:pPr>
        <w:bidi/>
        <w:spacing w:after="0" w:line="360" w:lineRule="auto"/>
        <w:ind w:left="425"/>
        <w:rPr>
          <w:rtl/>
        </w:rPr>
      </w:pPr>
      <w:r w:rsidRPr="0005360D">
        <w:rPr>
          <w:rFonts w:hint="cs"/>
          <w:u w:val="single"/>
          <w:rtl/>
        </w:rPr>
        <w:t>לכן</w:t>
      </w:r>
      <w:r>
        <w:rPr>
          <w:rFonts w:hint="cs"/>
          <w:rtl/>
        </w:rPr>
        <w:t xml:space="preserve">: </w:t>
      </w:r>
      <w:r w:rsidR="0005360D">
        <w:rPr>
          <w:rFonts w:hint="cs"/>
          <w:rtl/>
        </w:rPr>
        <w:t>מצאת הכוכבים ( שזו השעה שהכהנים נכנסים לאכול בתרומתם ) ו</w:t>
      </w:r>
      <w:r>
        <w:rPr>
          <w:rFonts w:hint="cs"/>
          <w:rtl/>
        </w:rPr>
        <w:t>כל הלילה זמן קריאת שמע של ערבית.</w:t>
      </w:r>
      <w:r w:rsidR="0005360D">
        <w:rPr>
          <w:rFonts w:hint="cs"/>
          <w:rtl/>
        </w:rPr>
        <w:t xml:space="preserve"> </w:t>
      </w:r>
    </w:p>
    <w:p w:rsidR="00E40C65" w:rsidRDefault="00E40C65" w:rsidP="00E40C65">
      <w:pPr>
        <w:bidi/>
        <w:spacing w:after="0" w:line="360" w:lineRule="auto"/>
        <w:ind w:left="425"/>
        <w:rPr>
          <w:rtl/>
        </w:rPr>
      </w:pPr>
      <w:r w:rsidRPr="0005360D">
        <w:rPr>
          <w:rFonts w:hint="cs"/>
          <w:u w:val="single"/>
          <w:rtl/>
        </w:rPr>
        <w:t>בשעה שבני אדם קמים:</w:t>
      </w:r>
      <w:r>
        <w:rPr>
          <w:rFonts w:hint="cs"/>
          <w:rtl/>
        </w:rPr>
        <w:t xml:space="preserve"> עד רבע היום ( שלוש שעות זמניות )</w:t>
      </w:r>
      <w:r w:rsidR="0005360D">
        <w:rPr>
          <w:rFonts w:hint="cs"/>
          <w:rtl/>
        </w:rPr>
        <w:t>, כי אין אנשים שקמים מאוחר יותר בבוקר.</w:t>
      </w:r>
    </w:p>
    <w:p w:rsidR="0005360D" w:rsidRPr="00FA1532" w:rsidRDefault="0005360D" w:rsidP="0005360D">
      <w:pPr>
        <w:bidi/>
        <w:spacing w:after="0" w:line="360" w:lineRule="auto"/>
        <w:ind w:left="425"/>
        <w:rPr>
          <w:rtl/>
        </w:rPr>
      </w:pPr>
      <w:r w:rsidRPr="0005360D">
        <w:rPr>
          <w:rFonts w:hint="cs"/>
          <w:u w:val="single"/>
          <w:rtl/>
        </w:rPr>
        <w:t>לכן</w:t>
      </w:r>
      <w:r>
        <w:rPr>
          <w:rFonts w:hint="cs"/>
          <w:rtl/>
        </w:rPr>
        <w:t>: מאור ראשון ( אדם מכיר את חברו ממרחק 4 אמות ) ועד שלוש שעות זמניות ( רבע היום ).</w:t>
      </w:r>
    </w:p>
    <w:p w:rsidR="006D38CA" w:rsidRDefault="006D38CA">
      <w:pPr>
        <w:bidi/>
        <w:spacing w:after="0" w:line="360" w:lineRule="auto"/>
        <w:ind w:left="425"/>
        <w:rPr>
          <w:rtl/>
        </w:rPr>
      </w:pPr>
    </w:p>
    <w:p w:rsidR="0005360D" w:rsidRPr="00CA29CC" w:rsidRDefault="0005360D" w:rsidP="0005360D">
      <w:pPr>
        <w:bidi/>
        <w:spacing w:after="0" w:line="360" w:lineRule="auto"/>
        <w:ind w:left="425"/>
        <w:rPr>
          <w:b/>
          <w:bCs/>
          <w:sz w:val="24"/>
          <w:szCs w:val="24"/>
          <w:u w:val="single"/>
          <w:rtl/>
        </w:rPr>
      </w:pPr>
      <w:r w:rsidRPr="00CA29CC">
        <w:rPr>
          <w:rFonts w:hint="cs"/>
          <w:b/>
          <w:bCs/>
          <w:sz w:val="24"/>
          <w:szCs w:val="24"/>
          <w:u w:val="single"/>
          <w:rtl/>
        </w:rPr>
        <w:t>שורש המצווה:</w:t>
      </w:r>
    </w:p>
    <w:p w:rsidR="0005360D" w:rsidRDefault="0005360D" w:rsidP="0005360D">
      <w:pPr>
        <w:bidi/>
        <w:spacing w:after="0" w:line="360" w:lineRule="auto"/>
        <w:ind w:left="425"/>
        <w:rPr>
          <w:rtl/>
        </w:rPr>
      </w:pPr>
      <w:r>
        <w:rPr>
          <w:rFonts w:hint="cs"/>
          <w:rtl/>
        </w:rPr>
        <w:t>האדם הוא חומרי ומשך אחר תאוותיו גם ביום וגם בלילה.</w:t>
      </w:r>
    </w:p>
    <w:p w:rsidR="0005360D" w:rsidRDefault="0005360D" w:rsidP="0005360D">
      <w:pPr>
        <w:bidi/>
        <w:spacing w:after="0" w:line="360" w:lineRule="auto"/>
        <w:ind w:left="425"/>
        <w:rPr>
          <w:rtl/>
        </w:rPr>
      </w:pPr>
      <w:r>
        <w:rPr>
          <w:rFonts w:hint="cs"/>
          <w:rtl/>
        </w:rPr>
        <w:t>אמירת שמע בבוקר: תשמור אותו מהחטא שיזכור את ה' שמביט בו ומשגיח עליו כל רגע ורגע.</w:t>
      </w:r>
    </w:p>
    <w:p w:rsidR="0005360D" w:rsidRDefault="0005360D" w:rsidP="0005360D">
      <w:pPr>
        <w:bidi/>
        <w:spacing w:after="0" w:line="360" w:lineRule="auto"/>
        <w:ind w:left="425"/>
        <w:rPr>
          <w:rtl/>
        </w:rPr>
      </w:pPr>
      <w:r>
        <w:rPr>
          <w:rFonts w:hint="cs"/>
          <w:rtl/>
        </w:rPr>
        <w:t>אמירת שמע בלילה:  שתשמור אותו כל הלילה מלחטוא.</w:t>
      </w:r>
    </w:p>
    <w:p w:rsidR="0005360D" w:rsidRDefault="0005360D" w:rsidP="0005360D">
      <w:pPr>
        <w:bidi/>
        <w:spacing w:after="0" w:line="360" w:lineRule="auto"/>
        <w:ind w:left="425"/>
        <w:rPr>
          <w:rtl/>
        </w:rPr>
      </w:pPr>
      <w:r>
        <w:rPr>
          <w:rFonts w:hint="cs"/>
          <w:rtl/>
        </w:rPr>
        <w:t>לפיכך "שמע ישראל" צריכה כוונה. מי שלא כיוון בה- לא יצא ידי חובתו.</w:t>
      </w:r>
    </w:p>
    <w:p w:rsidR="0005360D" w:rsidRDefault="0005360D" w:rsidP="0005360D">
      <w:pPr>
        <w:bidi/>
        <w:spacing w:after="0" w:line="360" w:lineRule="auto"/>
        <w:ind w:left="425"/>
        <w:rPr>
          <w:rtl/>
        </w:rPr>
      </w:pPr>
      <w:r>
        <w:rPr>
          <w:rFonts w:hint="cs"/>
          <w:rtl/>
        </w:rPr>
        <w:t xml:space="preserve">יש להאריך במלה: "אחד" ( גם בדל"ת ) עד אשר </w:t>
      </w:r>
      <w:r w:rsidR="0022171A">
        <w:rPr>
          <w:rFonts w:hint="cs"/>
          <w:rtl/>
        </w:rPr>
        <w:t>יסיים לכוון ש: ה' הוא מלך השמיים והארץ ואין דבר נעלם ממנו.</w:t>
      </w:r>
    </w:p>
    <w:p w:rsidR="0022171A" w:rsidRDefault="0022171A" w:rsidP="0022171A">
      <w:pPr>
        <w:bidi/>
        <w:spacing w:after="0" w:line="360" w:lineRule="auto"/>
        <w:ind w:left="425"/>
        <w:rPr>
          <w:rtl/>
        </w:rPr>
      </w:pPr>
    </w:p>
    <w:p w:rsidR="0022171A" w:rsidRPr="00CA29CC" w:rsidRDefault="0022171A" w:rsidP="0022171A">
      <w:pPr>
        <w:bidi/>
        <w:spacing w:after="0" w:line="360" w:lineRule="auto"/>
        <w:ind w:left="425"/>
        <w:rPr>
          <w:b/>
          <w:bCs/>
          <w:sz w:val="24"/>
          <w:szCs w:val="24"/>
          <w:u w:val="single"/>
          <w:rtl/>
        </w:rPr>
      </w:pPr>
      <w:r w:rsidRPr="00CA29CC">
        <w:rPr>
          <w:rFonts w:hint="cs"/>
          <w:b/>
          <w:bCs/>
          <w:sz w:val="24"/>
          <w:szCs w:val="24"/>
          <w:u w:val="single"/>
          <w:rtl/>
        </w:rPr>
        <w:t>מדיני המצווה:</w:t>
      </w:r>
    </w:p>
    <w:p w:rsidR="0022171A" w:rsidRDefault="0022171A" w:rsidP="00317152">
      <w:pPr>
        <w:pStyle w:val="a3"/>
        <w:numPr>
          <w:ilvl w:val="0"/>
          <w:numId w:val="24"/>
        </w:numPr>
        <w:spacing w:after="0" w:line="360" w:lineRule="auto"/>
        <w:rPr>
          <w:rtl/>
        </w:rPr>
      </w:pPr>
      <w:r w:rsidRPr="00317152">
        <w:rPr>
          <w:rFonts w:hint="cs"/>
          <w:u w:val="single"/>
          <w:rtl/>
        </w:rPr>
        <w:t>מהתורה</w:t>
      </w:r>
      <w:r>
        <w:rPr>
          <w:rFonts w:hint="cs"/>
          <w:rtl/>
        </w:rPr>
        <w:t>: אומרים רק הפסוק הראשון: "שמע ישראל ה' אלוקינו ה' אחד".</w:t>
      </w:r>
    </w:p>
    <w:p w:rsidR="0022171A" w:rsidRDefault="0022171A" w:rsidP="00317152">
      <w:pPr>
        <w:pStyle w:val="a3"/>
        <w:spacing w:after="0" w:line="360" w:lineRule="auto"/>
        <w:ind w:left="1145"/>
        <w:rPr>
          <w:rtl/>
        </w:rPr>
      </w:pPr>
      <w:r w:rsidRPr="00317152">
        <w:rPr>
          <w:rFonts w:hint="cs"/>
          <w:u w:val="single"/>
          <w:rtl/>
        </w:rPr>
        <w:t>חכמים</w:t>
      </w:r>
      <w:r w:rsidR="00317152">
        <w:rPr>
          <w:rFonts w:hint="cs"/>
          <w:rtl/>
        </w:rPr>
        <w:t xml:space="preserve">: </w:t>
      </w:r>
      <w:r>
        <w:rPr>
          <w:rFonts w:hint="cs"/>
          <w:rtl/>
        </w:rPr>
        <w:t xml:space="preserve"> הוסיפו שלוש פרשיות:</w:t>
      </w:r>
    </w:p>
    <w:p w:rsidR="0022171A" w:rsidRDefault="00317152" w:rsidP="00317152">
      <w:pPr>
        <w:pStyle w:val="a3"/>
        <w:spacing w:after="0" w:line="360" w:lineRule="auto"/>
        <w:ind w:left="1145"/>
        <w:rPr>
          <w:rtl/>
        </w:rPr>
      </w:pPr>
      <w:r>
        <w:rPr>
          <w:rFonts w:hint="cs"/>
          <w:rtl/>
        </w:rPr>
        <w:t xml:space="preserve">1. </w:t>
      </w:r>
      <w:r w:rsidR="0022171A" w:rsidRPr="00317152">
        <w:rPr>
          <w:rFonts w:hint="cs"/>
          <w:b/>
          <w:bCs/>
          <w:rtl/>
        </w:rPr>
        <w:t>ואהבת</w:t>
      </w:r>
      <w:r w:rsidR="0022171A">
        <w:rPr>
          <w:rFonts w:hint="cs"/>
          <w:rtl/>
        </w:rPr>
        <w:t>-  כי יש שם אהבת ה' + תלמוד תורה.  (ואהבת את ה'...+ ושיננתם לבניך)</w:t>
      </w:r>
    </w:p>
    <w:p w:rsidR="0022171A" w:rsidRDefault="0022171A" w:rsidP="00317152">
      <w:pPr>
        <w:pStyle w:val="a3"/>
        <w:spacing w:after="0" w:line="360" w:lineRule="auto"/>
        <w:ind w:left="1145"/>
        <w:rPr>
          <w:rtl/>
        </w:rPr>
      </w:pPr>
      <w:r>
        <w:rPr>
          <w:rFonts w:hint="cs"/>
          <w:rtl/>
        </w:rPr>
        <w:t xml:space="preserve">2. </w:t>
      </w:r>
      <w:r w:rsidRPr="00317152">
        <w:rPr>
          <w:rFonts w:hint="cs"/>
          <w:b/>
          <w:bCs/>
          <w:rtl/>
        </w:rPr>
        <w:t>והיה אם שמןע</w:t>
      </w:r>
      <w:r>
        <w:rPr>
          <w:rFonts w:hint="cs"/>
          <w:rtl/>
        </w:rPr>
        <w:t xml:space="preserve">- ציווי על קיום המצוות             ( </w:t>
      </w:r>
      <w:r w:rsidR="00CA29CC">
        <w:rPr>
          <w:rFonts w:hint="cs"/>
          <w:rtl/>
        </w:rPr>
        <w:t>והיה...אל מצוותי אשר אנוכי מצווה אתכם היום...)</w:t>
      </w:r>
    </w:p>
    <w:p w:rsidR="00CA29CC" w:rsidRDefault="00CA29CC" w:rsidP="00317152">
      <w:pPr>
        <w:pStyle w:val="a3"/>
        <w:tabs>
          <w:tab w:val="left" w:pos="4532"/>
        </w:tabs>
        <w:spacing w:after="0" w:line="360" w:lineRule="auto"/>
        <w:ind w:left="1145"/>
        <w:rPr>
          <w:rtl/>
        </w:rPr>
      </w:pPr>
      <w:r w:rsidRPr="00317152">
        <w:rPr>
          <w:rFonts w:cs="Arial"/>
          <w:rtl/>
        </w:rPr>
        <w:t xml:space="preserve">3. </w:t>
      </w:r>
      <w:r w:rsidRPr="00317152">
        <w:rPr>
          <w:rFonts w:cs="Arial" w:hint="cs"/>
          <w:b/>
          <w:bCs/>
          <w:rtl/>
        </w:rPr>
        <w:t>ציצית</w:t>
      </w:r>
      <w:r w:rsidRPr="00317152">
        <w:rPr>
          <w:rFonts w:cs="Arial"/>
          <w:rtl/>
        </w:rPr>
        <w:t xml:space="preserve">- </w:t>
      </w:r>
      <w:r w:rsidRPr="00317152">
        <w:rPr>
          <w:rFonts w:cs="Arial" w:hint="cs"/>
          <w:rtl/>
        </w:rPr>
        <w:t>ציווי</w:t>
      </w:r>
      <w:r w:rsidRPr="00317152">
        <w:rPr>
          <w:rFonts w:cs="Arial"/>
          <w:rtl/>
        </w:rPr>
        <w:t xml:space="preserve"> </w:t>
      </w:r>
      <w:r w:rsidRPr="00317152">
        <w:rPr>
          <w:rFonts w:cs="Arial" w:hint="cs"/>
          <w:rtl/>
        </w:rPr>
        <w:t>זכירת</w:t>
      </w:r>
      <w:r w:rsidRPr="00317152">
        <w:rPr>
          <w:rFonts w:cs="Arial"/>
          <w:rtl/>
        </w:rPr>
        <w:t xml:space="preserve"> </w:t>
      </w:r>
      <w:r w:rsidRPr="00317152">
        <w:rPr>
          <w:rFonts w:cs="Arial" w:hint="cs"/>
          <w:rtl/>
        </w:rPr>
        <w:t>כל</w:t>
      </w:r>
      <w:r w:rsidRPr="00317152">
        <w:rPr>
          <w:rFonts w:cs="Arial"/>
          <w:rtl/>
        </w:rPr>
        <w:t xml:space="preserve"> </w:t>
      </w:r>
      <w:r w:rsidRPr="00317152">
        <w:rPr>
          <w:rFonts w:cs="Arial" w:hint="cs"/>
          <w:rtl/>
        </w:rPr>
        <w:t>המצוות</w:t>
      </w:r>
      <w:r w:rsidRPr="00317152">
        <w:rPr>
          <w:rFonts w:cs="Arial"/>
          <w:rtl/>
        </w:rPr>
        <w:t xml:space="preserve">. </w:t>
      </w:r>
      <w:r w:rsidRPr="00317152">
        <w:rPr>
          <w:rFonts w:cs="Arial"/>
          <w:rtl/>
        </w:rPr>
        <w:tab/>
      </w:r>
      <w:r w:rsidRPr="00317152">
        <w:rPr>
          <w:rFonts w:cs="Arial" w:hint="cs"/>
          <w:rtl/>
        </w:rPr>
        <w:t>(</w:t>
      </w:r>
      <w:r w:rsidRPr="00317152">
        <w:rPr>
          <w:rFonts w:cs="Arial"/>
          <w:rtl/>
        </w:rPr>
        <w:t xml:space="preserve"> </w:t>
      </w:r>
      <w:r w:rsidRPr="00317152">
        <w:rPr>
          <w:rFonts w:cs="Arial" w:hint="cs"/>
          <w:rtl/>
        </w:rPr>
        <w:t>וראיתם</w:t>
      </w:r>
      <w:r w:rsidRPr="00317152">
        <w:rPr>
          <w:rFonts w:cs="Arial"/>
          <w:rtl/>
        </w:rPr>
        <w:t xml:space="preserve"> </w:t>
      </w:r>
      <w:r w:rsidRPr="00317152">
        <w:rPr>
          <w:rFonts w:cs="Arial" w:hint="cs"/>
          <w:rtl/>
        </w:rPr>
        <w:t>אותו</w:t>
      </w:r>
      <w:r w:rsidRPr="00317152">
        <w:rPr>
          <w:rFonts w:cs="Arial"/>
          <w:rtl/>
        </w:rPr>
        <w:t xml:space="preserve"> </w:t>
      </w:r>
      <w:r w:rsidRPr="00317152">
        <w:rPr>
          <w:rFonts w:cs="Arial" w:hint="cs"/>
          <w:rtl/>
        </w:rPr>
        <w:t>וזכרתם</w:t>
      </w:r>
      <w:r w:rsidRPr="00317152">
        <w:rPr>
          <w:rFonts w:cs="Arial"/>
          <w:rtl/>
        </w:rPr>
        <w:t xml:space="preserve"> </w:t>
      </w:r>
      <w:r w:rsidRPr="00317152">
        <w:rPr>
          <w:rFonts w:cs="Arial" w:hint="cs"/>
          <w:rtl/>
        </w:rPr>
        <w:t>את</w:t>
      </w:r>
      <w:r w:rsidRPr="00317152">
        <w:rPr>
          <w:rFonts w:cs="Arial"/>
          <w:rtl/>
        </w:rPr>
        <w:t xml:space="preserve"> </w:t>
      </w:r>
      <w:r w:rsidRPr="00317152">
        <w:rPr>
          <w:rFonts w:cs="Arial" w:hint="cs"/>
          <w:rtl/>
        </w:rPr>
        <w:t>כל</w:t>
      </w:r>
      <w:r w:rsidRPr="00317152">
        <w:rPr>
          <w:rFonts w:cs="Arial"/>
          <w:rtl/>
        </w:rPr>
        <w:t xml:space="preserve"> </w:t>
      </w:r>
      <w:r w:rsidRPr="00317152">
        <w:rPr>
          <w:rFonts w:cs="Arial" w:hint="cs"/>
          <w:rtl/>
        </w:rPr>
        <w:t>מצוותיי</w:t>
      </w:r>
      <w:r w:rsidRPr="00317152">
        <w:rPr>
          <w:rFonts w:cs="Arial"/>
          <w:rtl/>
        </w:rPr>
        <w:t xml:space="preserve"> </w:t>
      </w:r>
      <w:r w:rsidRPr="00317152">
        <w:rPr>
          <w:rFonts w:cs="Arial" w:hint="cs"/>
          <w:rtl/>
        </w:rPr>
        <w:t>ועשיתם</w:t>
      </w:r>
      <w:r w:rsidRPr="00317152">
        <w:rPr>
          <w:rFonts w:cs="Arial"/>
          <w:rtl/>
        </w:rPr>
        <w:t xml:space="preserve"> </w:t>
      </w:r>
      <w:r w:rsidRPr="00317152">
        <w:rPr>
          <w:rFonts w:cs="Arial" w:hint="cs"/>
          <w:rtl/>
        </w:rPr>
        <w:t>אותם</w:t>
      </w:r>
      <w:r w:rsidRPr="00317152">
        <w:rPr>
          <w:rFonts w:cs="Arial"/>
          <w:rtl/>
        </w:rPr>
        <w:t>..)</w:t>
      </w:r>
    </w:p>
    <w:p w:rsidR="00CA29CC" w:rsidRDefault="00CA29CC" w:rsidP="00317152">
      <w:pPr>
        <w:pStyle w:val="a3"/>
        <w:numPr>
          <w:ilvl w:val="0"/>
          <w:numId w:val="24"/>
        </w:numPr>
        <w:tabs>
          <w:tab w:val="left" w:pos="4532"/>
        </w:tabs>
        <w:spacing w:after="0" w:line="360" w:lineRule="auto"/>
        <w:rPr>
          <w:rtl/>
        </w:rPr>
      </w:pPr>
      <w:r w:rsidRPr="00317152">
        <w:rPr>
          <w:rFonts w:hint="cs"/>
          <w:u w:val="single"/>
          <w:rtl/>
        </w:rPr>
        <w:t>בשחרית</w:t>
      </w:r>
      <w:r>
        <w:rPr>
          <w:rFonts w:hint="cs"/>
          <w:rtl/>
        </w:rPr>
        <w:t>: מוסיפים 2 ברכות לפניה: "יוצר אור" + "אהבת עולם"   וברכה 1 אחריה: "אמת ויציב"</w:t>
      </w:r>
    </w:p>
    <w:p w:rsidR="00CA29CC" w:rsidRDefault="00CA29CC" w:rsidP="00317152">
      <w:pPr>
        <w:pStyle w:val="a3"/>
        <w:tabs>
          <w:tab w:val="left" w:pos="4532"/>
        </w:tabs>
        <w:spacing w:after="0" w:line="360" w:lineRule="auto"/>
        <w:ind w:left="1145"/>
        <w:rPr>
          <w:rtl/>
        </w:rPr>
      </w:pPr>
      <w:r w:rsidRPr="00317152">
        <w:rPr>
          <w:rFonts w:hint="cs"/>
          <w:u w:val="single"/>
          <w:rtl/>
        </w:rPr>
        <w:t>בערבית</w:t>
      </w:r>
      <w:r>
        <w:rPr>
          <w:rFonts w:hint="cs"/>
          <w:rtl/>
        </w:rPr>
        <w:t xml:space="preserve">: מוסיפים 2 לפניה: "מעריב ערבים" + "אהבת עולם" </w:t>
      </w:r>
      <w:r w:rsidR="00317152">
        <w:rPr>
          <w:rFonts w:hint="cs"/>
          <w:rtl/>
        </w:rPr>
        <w:t xml:space="preserve"> </w:t>
      </w:r>
      <w:r>
        <w:rPr>
          <w:rFonts w:hint="cs"/>
          <w:rtl/>
        </w:rPr>
        <w:t>וכן 2 ברכות אחריה: "אמת ואמונה" + "השכיבנו".</w:t>
      </w:r>
    </w:p>
    <w:p w:rsidR="00CA29CC" w:rsidRDefault="00CA29CC" w:rsidP="00317152">
      <w:pPr>
        <w:pStyle w:val="a3"/>
        <w:numPr>
          <w:ilvl w:val="0"/>
          <w:numId w:val="24"/>
        </w:numPr>
        <w:tabs>
          <w:tab w:val="left" w:pos="4532"/>
        </w:tabs>
        <w:spacing w:after="0" w:line="360" w:lineRule="auto"/>
        <w:rPr>
          <w:rtl/>
        </w:rPr>
      </w:pPr>
      <w:r>
        <w:rPr>
          <w:rFonts w:hint="cs"/>
          <w:rtl/>
        </w:rPr>
        <w:t>הקורא קריאת שמע, צריך לשמוע את מה ששפתיו אומרות.</w:t>
      </w:r>
    </w:p>
    <w:p w:rsidR="00CA29CC" w:rsidRDefault="00CA29CC" w:rsidP="00317152">
      <w:pPr>
        <w:pStyle w:val="a3"/>
        <w:numPr>
          <w:ilvl w:val="0"/>
          <w:numId w:val="24"/>
        </w:numPr>
        <w:tabs>
          <w:tab w:val="left" w:pos="4532"/>
        </w:tabs>
        <w:spacing w:after="0" w:line="360" w:lineRule="auto"/>
        <w:rPr>
          <w:rtl/>
        </w:rPr>
      </w:pPr>
      <w:r>
        <w:rPr>
          <w:rFonts w:hint="cs"/>
          <w:rtl/>
        </w:rPr>
        <w:t>יש להקפיד על הגייה מדוייקת של המילים: להפריד דבקים ( בכל-לבבך), להאריך בדל"ת, להדגיש "ת</w:t>
      </w:r>
      <w:r w:rsidRPr="00317152">
        <w:rPr>
          <w:rFonts w:hint="cs"/>
          <w:b/>
          <w:bCs/>
          <w:sz w:val="28"/>
          <w:szCs w:val="28"/>
          <w:rtl/>
        </w:rPr>
        <w:t>ז</w:t>
      </w:r>
      <w:r>
        <w:rPr>
          <w:rFonts w:hint="cs"/>
          <w:rtl/>
        </w:rPr>
        <w:t>כרו"</w:t>
      </w:r>
    </w:p>
    <w:p w:rsidR="00CA29CC" w:rsidRDefault="00CA29CC" w:rsidP="00317152">
      <w:pPr>
        <w:pStyle w:val="a3"/>
        <w:numPr>
          <w:ilvl w:val="0"/>
          <w:numId w:val="24"/>
        </w:numPr>
        <w:tabs>
          <w:tab w:val="left" w:pos="4532"/>
        </w:tabs>
        <w:spacing w:after="0" w:line="360" w:lineRule="auto"/>
        <w:rPr>
          <w:rtl/>
        </w:rPr>
      </w:pPr>
      <w:r>
        <w:rPr>
          <w:rFonts w:hint="cs"/>
          <w:rtl/>
        </w:rPr>
        <w:t>להקפיד לא לדבר או לענות בתוך שמע או בין הפרקים, אלא אם יש חשש לסכנה.</w:t>
      </w:r>
    </w:p>
    <w:p w:rsidR="00CA29CC" w:rsidRDefault="00CA29CC" w:rsidP="00CA29CC">
      <w:pPr>
        <w:tabs>
          <w:tab w:val="left" w:pos="4532"/>
        </w:tabs>
        <w:bidi/>
        <w:spacing w:after="0" w:line="360" w:lineRule="auto"/>
        <w:ind w:left="425"/>
        <w:rPr>
          <w:rtl/>
        </w:rPr>
      </w:pPr>
    </w:p>
    <w:p w:rsidR="00CA29CC" w:rsidRPr="00317152" w:rsidRDefault="00CA29CC" w:rsidP="00CA29CC">
      <w:pPr>
        <w:tabs>
          <w:tab w:val="left" w:pos="4532"/>
        </w:tabs>
        <w:bidi/>
        <w:spacing w:after="0" w:line="360" w:lineRule="auto"/>
        <w:ind w:left="425"/>
        <w:rPr>
          <w:b/>
          <w:bCs/>
          <w:sz w:val="24"/>
          <w:szCs w:val="24"/>
          <w:u w:val="single"/>
          <w:rtl/>
        </w:rPr>
      </w:pPr>
      <w:r w:rsidRPr="00317152">
        <w:rPr>
          <w:rFonts w:hint="cs"/>
          <w:b/>
          <w:bCs/>
          <w:sz w:val="24"/>
          <w:szCs w:val="24"/>
          <w:u w:val="single"/>
          <w:rtl/>
        </w:rPr>
        <w:t>היכן ובמי נוהגת:</w:t>
      </w:r>
    </w:p>
    <w:p w:rsidR="00CA29CC" w:rsidRDefault="00CA29CC" w:rsidP="00CA29CC">
      <w:pPr>
        <w:tabs>
          <w:tab w:val="left" w:pos="4532"/>
        </w:tabs>
        <w:bidi/>
        <w:spacing w:after="0" w:line="360" w:lineRule="auto"/>
        <w:ind w:left="425"/>
        <w:rPr>
          <w:rtl/>
        </w:rPr>
      </w:pPr>
      <w:r>
        <w:rPr>
          <w:rFonts w:hint="cs"/>
          <w:rtl/>
        </w:rPr>
        <w:t>בכל מקום ובכל זמן.</w:t>
      </w:r>
    </w:p>
    <w:p w:rsidR="00CA29CC" w:rsidRDefault="00CA29CC" w:rsidP="00CA29CC">
      <w:pPr>
        <w:tabs>
          <w:tab w:val="left" w:pos="4532"/>
        </w:tabs>
        <w:bidi/>
        <w:spacing w:after="0" w:line="360" w:lineRule="auto"/>
        <w:ind w:left="425"/>
        <w:rPr>
          <w:rtl/>
        </w:rPr>
      </w:pPr>
      <w:r>
        <w:rPr>
          <w:rFonts w:hint="cs"/>
          <w:rtl/>
        </w:rPr>
        <w:t>בזכרים אך לא בנקבות- כי זו מצוות עשה שהזמן גרמא ( שחרית וערבית )</w:t>
      </w:r>
    </w:p>
    <w:p w:rsidR="00CA29CC" w:rsidRDefault="00CA29CC" w:rsidP="00CA29CC">
      <w:pPr>
        <w:tabs>
          <w:tab w:val="left" w:pos="4532"/>
        </w:tabs>
        <w:bidi/>
        <w:spacing w:after="0" w:line="360" w:lineRule="auto"/>
        <w:ind w:left="425"/>
        <w:rPr>
          <w:rtl/>
        </w:rPr>
      </w:pPr>
      <w:r w:rsidRPr="00317152">
        <w:rPr>
          <w:rFonts w:hint="cs"/>
          <w:u w:val="single"/>
          <w:rtl/>
        </w:rPr>
        <w:t>לפי הרמב"</w:t>
      </w:r>
      <w:r>
        <w:rPr>
          <w:rFonts w:hint="cs"/>
          <w:rtl/>
        </w:rPr>
        <w:t>ן: קריאות שמע שחרית וערבית הן 2 מצוות שונות. ספר החינוך מונה אותן כמצווה אחת.</w:t>
      </w:r>
    </w:p>
    <w:p w:rsidR="00317152" w:rsidRDefault="00317152" w:rsidP="00317152">
      <w:pPr>
        <w:tabs>
          <w:tab w:val="left" w:pos="4532"/>
        </w:tabs>
        <w:bidi/>
        <w:spacing w:after="0" w:line="360" w:lineRule="auto"/>
        <w:ind w:left="425"/>
        <w:rPr>
          <w:rtl/>
        </w:rPr>
      </w:pPr>
    </w:p>
    <w:p w:rsidR="00317152" w:rsidRDefault="00317152" w:rsidP="00317152">
      <w:pPr>
        <w:tabs>
          <w:tab w:val="left" w:pos="4532"/>
        </w:tabs>
        <w:bidi/>
        <w:spacing w:after="0" w:line="360" w:lineRule="auto"/>
        <w:ind w:left="425"/>
        <w:rPr>
          <w:rtl/>
        </w:rPr>
      </w:pPr>
    </w:p>
    <w:p w:rsidR="00317152" w:rsidRDefault="00317152" w:rsidP="00317152">
      <w:pPr>
        <w:tabs>
          <w:tab w:val="left" w:pos="4532"/>
        </w:tabs>
        <w:bidi/>
        <w:spacing w:after="0" w:line="360" w:lineRule="auto"/>
        <w:ind w:left="425"/>
        <w:rPr>
          <w:rtl/>
        </w:rPr>
      </w:pPr>
    </w:p>
    <w:p w:rsidR="00317152" w:rsidRDefault="00317152" w:rsidP="00317152">
      <w:pPr>
        <w:tabs>
          <w:tab w:val="left" w:pos="4532"/>
        </w:tabs>
        <w:bidi/>
        <w:spacing w:after="0" w:line="360" w:lineRule="auto"/>
        <w:ind w:left="425"/>
        <w:rPr>
          <w:rtl/>
        </w:rPr>
      </w:pPr>
    </w:p>
    <w:p w:rsidR="00317152" w:rsidRDefault="00317152" w:rsidP="00317152">
      <w:pPr>
        <w:tabs>
          <w:tab w:val="left" w:pos="4532"/>
        </w:tabs>
        <w:bidi/>
        <w:spacing w:after="0" w:line="360" w:lineRule="auto"/>
        <w:ind w:left="425"/>
        <w:rPr>
          <w:rtl/>
        </w:rPr>
      </w:pPr>
    </w:p>
    <w:p w:rsidR="00317152" w:rsidRDefault="00317152" w:rsidP="00317152">
      <w:pPr>
        <w:tabs>
          <w:tab w:val="left" w:pos="4532"/>
        </w:tabs>
        <w:bidi/>
        <w:spacing w:after="0" w:line="360" w:lineRule="auto"/>
        <w:ind w:left="425"/>
        <w:rPr>
          <w:rtl/>
        </w:rPr>
      </w:pPr>
    </w:p>
    <w:p w:rsidR="00317152" w:rsidRDefault="00317152" w:rsidP="00317152">
      <w:pPr>
        <w:tabs>
          <w:tab w:val="left" w:pos="4532"/>
        </w:tabs>
        <w:bidi/>
        <w:spacing w:after="0" w:line="360" w:lineRule="auto"/>
        <w:ind w:left="425"/>
        <w:rPr>
          <w:rtl/>
        </w:rPr>
      </w:pPr>
    </w:p>
    <w:p w:rsidR="00317152" w:rsidRDefault="00317152" w:rsidP="00317152">
      <w:pPr>
        <w:tabs>
          <w:tab w:val="left" w:pos="4532"/>
        </w:tabs>
        <w:bidi/>
        <w:spacing w:after="0" w:line="360" w:lineRule="auto"/>
        <w:ind w:left="425"/>
        <w:rPr>
          <w:rtl/>
        </w:rPr>
      </w:pPr>
    </w:p>
    <w:p w:rsidR="00317152" w:rsidRPr="003A3206" w:rsidRDefault="00317152" w:rsidP="00317152">
      <w:pPr>
        <w:pStyle w:val="a3"/>
        <w:numPr>
          <w:ilvl w:val="0"/>
          <w:numId w:val="13"/>
        </w:numPr>
        <w:rPr>
          <w:b/>
          <w:bCs/>
          <w:sz w:val="24"/>
          <w:szCs w:val="24"/>
          <w:u w:val="single"/>
        </w:rPr>
      </w:pPr>
      <w:r w:rsidRPr="003A3206">
        <w:rPr>
          <w:rFonts w:hint="cs"/>
          <w:b/>
          <w:bCs/>
          <w:sz w:val="24"/>
          <w:szCs w:val="24"/>
          <w:u w:val="single"/>
          <w:rtl/>
        </w:rPr>
        <w:lastRenderedPageBreak/>
        <w:t>מצווה ת"כ: מצוות קריאת שמע ערבית ושחרית</w:t>
      </w:r>
    </w:p>
    <w:p w:rsidR="00317152" w:rsidRDefault="00317152" w:rsidP="00317152">
      <w:pPr>
        <w:pStyle w:val="a3"/>
        <w:numPr>
          <w:ilvl w:val="0"/>
          <w:numId w:val="28"/>
        </w:numPr>
      </w:pPr>
      <w:r w:rsidRPr="003541A2">
        <w:rPr>
          <w:rFonts w:hint="cs"/>
          <w:b/>
          <w:bCs/>
          <w:rtl/>
        </w:rPr>
        <w:t>"בשכבך ובקומך</w:t>
      </w:r>
      <w:r>
        <w:rPr>
          <w:rFonts w:hint="cs"/>
          <w:rtl/>
        </w:rPr>
        <w:t xml:space="preserve">". מהו זמן קריאת שמע של ערבית, וכיצד לומדים זאת מהפסוק. </w:t>
      </w:r>
    </w:p>
    <w:p w:rsidR="00317152" w:rsidRDefault="00317152" w:rsidP="00317152">
      <w:pPr>
        <w:pStyle w:val="a3"/>
        <w:ind w:left="1080"/>
        <w:rPr>
          <w:rtl/>
        </w:rPr>
      </w:pPr>
      <w:r>
        <w:rPr>
          <w:rFonts w:hint="cs"/>
          <w:rtl/>
        </w:rPr>
        <w:t xml:space="preserve">                         מהו זמן קריאת שמע של שחרית , וכיצד למדים זאת מהפסוק.</w:t>
      </w:r>
    </w:p>
    <w:p w:rsidR="00317152" w:rsidRPr="00064422" w:rsidRDefault="00317152" w:rsidP="00317152">
      <w:pPr>
        <w:pStyle w:val="a3"/>
        <w:ind w:left="1080"/>
        <w:rPr>
          <w:b/>
          <w:bCs/>
          <w:color w:val="FF0000"/>
          <w:sz w:val="20"/>
          <w:szCs w:val="20"/>
          <w:rtl/>
        </w:rPr>
      </w:pPr>
      <w:r w:rsidRPr="00064422">
        <w:rPr>
          <w:rFonts w:hint="cs"/>
          <w:b/>
          <w:bCs/>
          <w:color w:val="FF0000"/>
          <w:sz w:val="20"/>
          <w:szCs w:val="20"/>
          <w:u w:val="single"/>
          <w:rtl/>
        </w:rPr>
        <w:t>זמן קריאת שמע של ערבית</w:t>
      </w:r>
      <w:r w:rsidRPr="00064422">
        <w:rPr>
          <w:rFonts w:hint="cs"/>
          <w:b/>
          <w:bCs/>
          <w:color w:val="FF0000"/>
          <w:sz w:val="20"/>
          <w:szCs w:val="20"/>
          <w:rtl/>
        </w:rPr>
        <w:t>: כל הלילה. מצאת הכוכבים עד עלות השחר.</w:t>
      </w:r>
    </w:p>
    <w:p w:rsidR="00317152" w:rsidRPr="00064422" w:rsidRDefault="00317152" w:rsidP="00317152">
      <w:pPr>
        <w:pStyle w:val="a3"/>
        <w:ind w:left="1080"/>
        <w:rPr>
          <w:b/>
          <w:bCs/>
          <w:color w:val="FF0000"/>
          <w:sz w:val="20"/>
          <w:szCs w:val="20"/>
          <w:rtl/>
        </w:rPr>
      </w:pPr>
      <w:r w:rsidRPr="00064422">
        <w:rPr>
          <w:rFonts w:hint="cs"/>
          <w:b/>
          <w:bCs/>
          <w:color w:val="FF0000"/>
          <w:sz w:val="20"/>
          <w:szCs w:val="20"/>
          <w:u w:val="single"/>
          <w:rtl/>
        </w:rPr>
        <w:t>לימוד מהפסוק:</w:t>
      </w:r>
      <w:r w:rsidRPr="00064422">
        <w:rPr>
          <w:rFonts w:hint="cs"/>
          <w:b/>
          <w:bCs/>
          <w:color w:val="FF0000"/>
          <w:sz w:val="20"/>
          <w:szCs w:val="20"/>
          <w:rtl/>
        </w:rPr>
        <w:t xml:space="preserve"> "בשכבך"- כלומר בזמן שאנשים הולכים לישון. מכיוון שאנשים הולכים לישון בכל מיני שעות בלילה, גם מאוחר מאוד ( כגון: שכירי לילה, משמרות, שומרים וכדומה ) ניתן לומר "שמע" כל הלילה.</w:t>
      </w:r>
    </w:p>
    <w:p w:rsidR="00317152" w:rsidRPr="00064422" w:rsidRDefault="00317152" w:rsidP="00317152">
      <w:pPr>
        <w:pStyle w:val="a3"/>
        <w:ind w:left="1080"/>
        <w:rPr>
          <w:b/>
          <w:bCs/>
          <w:color w:val="FF0000"/>
          <w:sz w:val="20"/>
          <w:szCs w:val="20"/>
          <w:rtl/>
        </w:rPr>
      </w:pPr>
      <w:r w:rsidRPr="00064422">
        <w:rPr>
          <w:rFonts w:hint="cs"/>
          <w:b/>
          <w:bCs/>
          <w:color w:val="FF0000"/>
          <w:sz w:val="20"/>
          <w:szCs w:val="20"/>
          <w:u w:val="single"/>
          <w:rtl/>
        </w:rPr>
        <w:t>זמן קריאת שמע של שחרית</w:t>
      </w:r>
      <w:r w:rsidRPr="00064422">
        <w:rPr>
          <w:rFonts w:hint="cs"/>
          <w:b/>
          <w:bCs/>
          <w:color w:val="FF0000"/>
          <w:sz w:val="20"/>
          <w:szCs w:val="20"/>
          <w:rtl/>
        </w:rPr>
        <w:t>: משיכיר את חבירו ממרחק 4 אמות עד שלוש שעות זמניות ( רבע היום).</w:t>
      </w:r>
    </w:p>
    <w:p w:rsidR="00317152" w:rsidRDefault="00317152" w:rsidP="00317152">
      <w:pPr>
        <w:pStyle w:val="a3"/>
        <w:ind w:left="1080"/>
        <w:rPr>
          <w:rtl/>
        </w:rPr>
      </w:pPr>
      <w:r w:rsidRPr="00064422">
        <w:rPr>
          <w:rFonts w:hint="cs"/>
          <w:b/>
          <w:bCs/>
          <w:color w:val="FF0000"/>
          <w:sz w:val="20"/>
          <w:szCs w:val="20"/>
          <w:u w:val="single"/>
          <w:rtl/>
        </w:rPr>
        <w:t>לימוד מהפסוק</w:t>
      </w:r>
      <w:r w:rsidRPr="00064422">
        <w:rPr>
          <w:rFonts w:hint="cs"/>
          <w:b/>
          <w:bCs/>
          <w:color w:val="FF0000"/>
          <w:sz w:val="20"/>
          <w:szCs w:val="20"/>
          <w:rtl/>
        </w:rPr>
        <w:t>: "ובקומך"- בזמן שבני אדם קמים. מכיוון</w:t>
      </w:r>
      <w:r w:rsidRPr="00064422">
        <w:rPr>
          <w:rFonts w:hint="cs"/>
          <w:color w:val="FF0000"/>
          <w:rtl/>
        </w:rPr>
        <w:t xml:space="preserve"> </w:t>
      </w:r>
      <w:r w:rsidRPr="00064422">
        <w:rPr>
          <w:rFonts w:hint="cs"/>
          <w:b/>
          <w:bCs/>
          <w:color w:val="FF0000"/>
          <w:sz w:val="20"/>
          <w:szCs w:val="20"/>
          <w:rtl/>
        </w:rPr>
        <w:t>שאחרוני המשכימים ( בני המלכים) קמים לכל המאוחר בשלוש שעות, זהו הגבול לאמירת "שמע" בבוקר.</w:t>
      </w:r>
    </w:p>
    <w:p w:rsidR="00317152" w:rsidRDefault="00317152" w:rsidP="00317152">
      <w:pPr>
        <w:pStyle w:val="a3"/>
        <w:numPr>
          <w:ilvl w:val="0"/>
          <w:numId w:val="28"/>
        </w:numPr>
      </w:pPr>
      <w:r>
        <w:rPr>
          <w:rFonts w:hint="cs"/>
          <w:rtl/>
        </w:rPr>
        <w:t xml:space="preserve">מהי הכוונה שצריך לכוון בקריאת הפסוק : "שמע ישראל...". </w:t>
      </w:r>
    </w:p>
    <w:p w:rsidR="00317152" w:rsidRPr="00064422" w:rsidRDefault="00317152" w:rsidP="00317152">
      <w:pPr>
        <w:pStyle w:val="a3"/>
        <w:ind w:left="1080"/>
        <w:rPr>
          <w:b/>
          <w:bCs/>
          <w:color w:val="FF0000"/>
          <w:sz w:val="20"/>
          <w:szCs w:val="20"/>
          <w:rtl/>
        </w:rPr>
      </w:pPr>
      <w:r w:rsidRPr="00064422">
        <w:rPr>
          <w:rFonts w:hint="cs"/>
          <w:b/>
          <w:bCs/>
          <w:color w:val="FF0000"/>
          <w:sz w:val="20"/>
          <w:szCs w:val="20"/>
          <w:u w:val="single"/>
          <w:rtl/>
        </w:rPr>
        <w:t>הכוונה</w:t>
      </w:r>
      <w:r w:rsidRPr="00064422">
        <w:rPr>
          <w:rFonts w:hint="cs"/>
          <w:b/>
          <w:bCs/>
          <w:color w:val="FF0000"/>
          <w:sz w:val="20"/>
          <w:szCs w:val="20"/>
          <w:rtl/>
        </w:rPr>
        <w:t>: שה' הוא המלך היחיד בכל העולם.</w:t>
      </w:r>
    </w:p>
    <w:p w:rsidR="00317152" w:rsidRDefault="00317152" w:rsidP="00317152">
      <w:pPr>
        <w:pStyle w:val="a3"/>
        <w:ind w:left="1080"/>
        <w:rPr>
          <w:rtl/>
        </w:rPr>
      </w:pPr>
      <w:r>
        <w:rPr>
          <w:rFonts w:hint="cs"/>
          <w:rtl/>
        </w:rPr>
        <w:t>מדוע יש לאומרו בלילה לפני השינה ובבוקר אחרי הקימה?</w:t>
      </w:r>
    </w:p>
    <w:p w:rsidR="00317152" w:rsidRPr="00064422" w:rsidRDefault="00317152" w:rsidP="00317152">
      <w:pPr>
        <w:pStyle w:val="a3"/>
        <w:ind w:left="1080"/>
        <w:rPr>
          <w:b/>
          <w:bCs/>
          <w:color w:val="FF0000"/>
          <w:sz w:val="20"/>
          <w:szCs w:val="20"/>
          <w:rtl/>
        </w:rPr>
      </w:pPr>
      <w:r w:rsidRPr="00064422">
        <w:rPr>
          <w:rFonts w:hint="cs"/>
          <w:b/>
          <w:bCs/>
          <w:color w:val="FF0000"/>
          <w:sz w:val="20"/>
          <w:szCs w:val="20"/>
          <w:u w:val="single"/>
          <w:rtl/>
        </w:rPr>
        <w:t>בלילה</w:t>
      </w:r>
      <w:r w:rsidRPr="00064422">
        <w:rPr>
          <w:rFonts w:hint="cs"/>
          <w:b/>
          <w:bCs/>
          <w:color w:val="FF0000"/>
          <w:sz w:val="20"/>
          <w:szCs w:val="20"/>
          <w:rtl/>
        </w:rPr>
        <w:t>: מפני שהלילה הוא גם זמן מסוכן שצריך שמירה מאת ה' וגם זמן מסוכן לחטוא המצריך שמירת ה'.</w:t>
      </w:r>
    </w:p>
    <w:p w:rsidR="00317152" w:rsidRPr="00064422" w:rsidRDefault="00317152" w:rsidP="00317152">
      <w:pPr>
        <w:pStyle w:val="a3"/>
        <w:ind w:left="1080"/>
        <w:rPr>
          <w:b/>
          <w:bCs/>
          <w:color w:val="FF0000"/>
          <w:sz w:val="20"/>
          <w:szCs w:val="20"/>
          <w:rtl/>
        </w:rPr>
      </w:pPr>
      <w:r w:rsidRPr="00064422">
        <w:rPr>
          <w:rFonts w:hint="cs"/>
          <w:b/>
          <w:bCs/>
          <w:color w:val="FF0000"/>
          <w:sz w:val="20"/>
          <w:szCs w:val="20"/>
          <w:u w:val="single"/>
          <w:rtl/>
        </w:rPr>
        <w:t>ביום</w:t>
      </w:r>
      <w:r w:rsidRPr="00064422">
        <w:rPr>
          <w:rFonts w:hint="cs"/>
          <w:b/>
          <w:bCs/>
          <w:color w:val="FF0000"/>
          <w:sz w:val="20"/>
          <w:szCs w:val="20"/>
          <w:rtl/>
        </w:rPr>
        <w:t>: ביום האדם פעיל מאוד ויש חשש שישכח את ה', לפיכך לפני שיוצא לפעולו, אומר שמע שיזכור שה' הוא משגיח בהשגחה פרטית על כל צעדיו ומעשיו.</w:t>
      </w:r>
    </w:p>
    <w:p w:rsidR="00317152" w:rsidRDefault="00317152" w:rsidP="00317152">
      <w:pPr>
        <w:pStyle w:val="a3"/>
        <w:ind w:left="1080"/>
        <w:rPr>
          <w:rtl/>
        </w:rPr>
      </w:pPr>
    </w:p>
    <w:p w:rsidR="00317152" w:rsidRDefault="00317152" w:rsidP="00317152">
      <w:pPr>
        <w:pStyle w:val="a3"/>
        <w:ind w:left="1080"/>
        <w:rPr>
          <w:rtl/>
        </w:rPr>
      </w:pPr>
    </w:p>
    <w:p w:rsidR="00317152" w:rsidRPr="003A3206" w:rsidRDefault="00317152" w:rsidP="00317152">
      <w:pPr>
        <w:pStyle w:val="a3"/>
        <w:numPr>
          <w:ilvl w:val="0"/>
          <w:numId w:val="13"/>
        </w:numPr>
        <w:rPr>
          <w:b/>
          <w:bCs/>
          <w:sz w:val="24"/>
          <w:szCs w:val="24"/>
          <w:u w:val="single"/>
        </w:rPr>
      </w:pPr>
      <w:r w:rsidRPr="003A3206">
        <w:rPr>
          <w:rFonts w:hint="cs"/>
          <w:b/>
          <w:bCs/>
          <w:sz w:val="24"/>
          <w:szCs w:val="24"/>
          <w:u w:val="single"/>
          <w:rtl/>
        </w:rPr>
        <w:t>מצווה ת"כ: מצוות קריאת שמע ערבית ושחרית</w:t>
      </w:r>
    </w:p>
    <w:p w:rsidR="00317152" w:rsidRDefault="00317152" w:rsidP="00317152">
      <w:pPr>
        <w:pStyle w:val="a3"/>
        <w:numPr>
          <w:ilvl w:val="0"/>
          <w:numId w:val="29"/>
        </w:numPr>
      </w:pPr>
      <w:r>
        <w:rPr>
          <w:rFonts w:hint="cs"/>
          <w:rtl/>
        </w:rPr>
        <w:t>חכמים קבעו להוסיף גם שלוש פרשיות: ואהבת, והיה אם שמוע, ציצית.</w:t>
      </w:r>
    </w:p>
    <w:p w:rsidR="00317152" w:rsidRDefault="00317152" w:rsidP="00317152">
      <w:pPr>
        <w:pStyle w:val="a3"/>
        <w:ind w:left="1080"/>
        <w:rPr>
          <w:rtl/>
        </w:rPr>
      </w:pPr>
      <w:r>
        <w:rPr>
          <w:rFonts w:hint="cs"/>
          <w:rtl/>
        </w:rPr>
        <w:t xml:space="preserve">במה עוסקת כל אחת מהפרשיות? </w:t>
      </w:r>
    </w:p>
    <w:p w:rsidR="00317152" w:rsidRPr="00064422" w:rsidRDefault="00317152" w:rsidP="00317152">
      <w:pPr>
        <w:pStyle w:val="a3"/>
        <w:ind w:left="1080"/>
        <w:rPr>
          <w:b/>
          <w:bCs/>
          <w:color w:val="FF0000"/>
          <w:sz w:val="20"/>
          <w:szCs w:val="20"/>
          <w:rtl/>
        </w:rPr>
      </w:pPr>
      <w:r w:rsidRPr="00064422">
        <w:rPr>
          <w:rFonts w:hint="cs"/>
          <w:b/>
          <w:bCs/>
          <w:color w:val="FF0000"/>
          <w:sz w:val="20"/>
          <w:szCs w:val="20"/>
          <w:u w:val="single"/>
          <w:rtl/>
        </w:rPr>
        <w:t>ואהבת</w:t>
      </w:r>
      <w:r w:rsidRPr="00064422">
        <w:rPr>
          <w:rFonts w:hint="cs"/>
          <w:b/>
          <w:bCs/>
          <w:color w:val="FF0000"/>
          <w:sz w:val="20"/>
          <w:szCs w:val="20"/>
          <w:rtl/>
        </w:rPr>
        <w:t>: אהבת ה' ואהבת תורתו ולימוד תורה. ("ואהבת את ה' אלוקיך" וכן: "ושיננתם לבניך ודיברת בם" )</w:t>
      </w:r>
    </w:p>
    <w:p w:rsidR="00317152" w:rsidRPr="00064422" w:rsidRDefault="00317152" w:rsidP="00317152">
      <w:pPr>
        <w:pStyle w:val="a3"/>
        <w:ind w:left="1080"/>
        <w:rPr>
          <w:b/>
          <w:bCs/>
          <w:color w:val="FF0000"/>
          <w:sz w:val="20"/>
          <w:szCs w:val="20"/>
          <w:rtl/>
        </w:rPr>
      </w:pPr>
      <w:r w:rsidRPr="00064422">
        <w:rPr>
          <w:rFonts w:hint="cs"/>
          <w:b/>
          <w:bCs/>
          <w:color w:val="FF0000"/>
          <w:sz w:val="20"/>
          <w:szCs w:val="20"/>
          <w:u w:val="single"/>
          <w:rtl/>
        </w:rPr>
        <w:t>והיה אם שמוע</w:t>
      </w:r>
      <w:r w:rsidRPr="00064422">
        <w:rPr>
          <w:rFonts w:hint="cs"/>
          <w:b/>
          <w:bCs/>
          <w:color w:val="FF0000"/>
          <w:sz w:val="20"/>
          <w:szCs w:val="20"/>
          <w:rtl/>
        </w:rPr>
        <w:t>: ציווי לקיים את כל המצוות בתורה. ("והיה אם שמוע תשמעו לכל מצוותי...ונתתי גשמיכם")</w:t>
      </w:r>
    </w:p>
    <w:p w:rsidR="00317152" w:rsidRPr="00064422" w:rsidRDefault="00317152" w:rsidP="00317152">
      <w:pPr>
        <w:pStyle w:val="a3"/>
        <w:ind w:left="1080"/>
        <w:rPr>
          <w:b/>
          <w:bCs/>
          <w:color w:val="FF0000"/>
          <w:sz w:val="20"/>
          <w:szCs w:val="20"/>
          <w:rtl/>
        </w:rPr>
      </w:pPr>
      <w:r w:rsidRPr="00064422">
        <w:rPr>
          <w:rFonts w:hint="cs"/>
          <w:b/>
          <w:bCs/>
          <w:color w:val="FF0000"/>
          <w:sz w:val="20"/>
          <w:szCs w:val="20"/>
          <w:u w:val="single"/>
          <w:rtl/>
        </w:rPr>
        <w:t>ויאמר</w:t>
      </w:r>
      <w:r w:rsidRPr="00064422">
        <w:rPr>
          <w:rFonts w:hint="cs"/>
          <w:b/>
          <w:bCs/>
          <w:color w:val="FF0000"/>
          <w:sz w:val="20"/>
          <w:szCs w:val="20"/>
          <w:rtl/>
        </w:rPr>
        <w:t>: ציווי ציצית שהיא ציווי עשיית ציצית כדי לזכור כל הזמן את מצוות ה'. ("וראיתם אותו וזכרתם את כל מצוותיי ועשיתם אותם" )</w:t>
      </w:r>
    </w:p>
    <w:p w:rsidR="00317152" w:rsidRDefault="00317152" w:rsidP="00317152">
      <w:pPr>
        <w:pStyle w:val="a3"/>
        <w:ind w:left="1080"/>
        <w:rPr>
          <w:rtl/>
        </w:rPr>
      </w:pPr>
      <w:r>
        <w:rPr>
          <w:rFonts w:hint="cs"/>
          <w:rtl/>
        </w:rPr>
        <w:t>מדוע קבעו חכמים להוסיף דווקא אותן לאמירת "שמע ישראל" ?</w:t>
      </w:r>
    </w:p>
    <w:p w:rsidR="00317152" w:rsidRPr="00064422" w:rsidRDefault="00317152" w:rsidP="00317152">
      <w:pPr>
        <w:pStyle w:val="a3"/>
        <w:ind w:left="1080"/>
        <w:rPr>
          <w:b/>
          <w:bCs/>
          <w:color w:val="FF0000"/>
          <w:sz w:val="20"/>
          <w:szCs w:val="20"/>
          <w:rtl/>
        </w:rPr>
      </w:pPr>
      <w:r w:rsidRPr="00064422">
        <w:rPr>
          <w:rFonts w:hint="cs"/>
          <w:b/>
          <w:bCs/>
          <w:color w:val="FF0000"/>
          <w:sz w:val="20"/>
          <w:szCs w:val="20"/>
          <w:u w:val="single"/>
          <w:rtl/>
        </w:rPr>
        <w:t>חכמים קבעו להוסיף שלוש הפרשיות</w:t>
      </w:r>
      <w:r w:rsidRPr="00064422">
        <w:rPr>
          <w:rFonts w:hint="cs"/>
          <w:b/>
          <w:bCs/>
          <w:color w:val="FF0000"/>
          <w:sz w:val="20"/>
          <w:szCs w:val="20"/>
          <w:rtl/>
        </w:rPr>
        <w:t>: אמירתם פעמיים ביו</w:t>
      </w:r>
      <w:r>
        <w:rPr>
          <w:rFonts w:hint="cs"/>
          <w:b/>
          <w:bCs/>
          <w:color w:val="FF0000"/>
          <w:sz w:val="20"/>
          <w:szCs w:val="20"/>
          <w:rtl/>
        </w:rPr>
        <w:t>ם</w:t>
      </w:r>
      <w:r w:rsidRPr="00064422">
        <w:rPr>
          <w:rFonts w:hint="cs"/>
          <w:b/>
          <w:bCs/>
          <w:color w:val="FF0000"/>
          <w:sz w:val="20"/>
          <w:szCs w:val="20"/>
          <w:rtl/>
        </w:rPr>
        <w:t xml:space="preserve">, </w:t>
      </w:r>
      <w:r>
        <w:rPr>
          <w:rFonts w:hint="cs"/>
          <w:b/>
          <w:bCs/>
          <w:color w:val="FF0000"/>
          <w:sz w:val="20"/>
          <w:szCs w:val="20"/>
          <w:rtl/>
        </w:rPr>
        <w:t xml:space="preserve">תזכורת קבוע לאהבת ה' וקיום מצוותיו, </w:t>
      </w:r>
      <w:r w:rsidRPr="00064422">
        <w:rPr>
          <w:rFonts w:hint="cs"/>
          <w:b/>
          <w:bCs/>
          <w:color w:val="FF0000"/>
          <w:sz w:val="20"/>
          <w:szCs w:val="20"/>
          <w:rtl/>
        </w:rPr>
        <w:t xml:space="preserve">יגרום לאדם להימנע מן </w:t>
      </w:r>
      <w:r>
        <w:rPr>
          <w:rFonts w:hint="cs"/>
          <w:b/>
          <w:bCs/>
          <w:color w:val="FF0000"/>
          <w:sz w:val="20"/>
          <w:szCs w:val="20"/>
          <w:rtl/>
        </w:rPr>
        <w:t>ה</w:t>
      </w:r>
      <w:r w:rsidRPr="00064422">
        <w:rPr>
          <w:rFonts w:hint="cs"/>
          <w:b/>
          <w:bCs/>
          <w:color w:val="FF0000"/>
          <w:sz w:val="20"/>
          <w:szCs w:val="20"/>
          <w:rtl/>
        </w:rPr>
        <w:t>עבירות ביום ובלילה.</w:t>
      </w:r>
    </w:p>
    <w:p w:rsidR="00317152" w:rsidRDefault="00317152" w:rsidP="00317152">
      <w:pPr>
        <w:pStyle w:val="a3"/>
        <w:numPr>
          <w:ilvl w:val="0"/>
          <w:numId w:val="29"/>
        </w:numPr>
      </w:pPr>
      <w:r>
        <w:rPr>
          <w:rFonts w:hint="cs"/>
          <w:rtl/>
        </w:rPr>
        <w:t>עד כמה מאריכין ב"אחד"?</w:t>
      </w:r>
    </w:p>
    <w:p w:rsidR="00317152" w:rsidRPr="00064422" w:rsidRDefault="00317152" w:rsidP="00317152">
      <w:pPr>
        <w:pStyle w:val="a3"/>
        <w:ind w:left="1080"/>
        <w:rPr>
          <w:b/>
          <w:bCs/>
          <w:color w:val="FF0000"/>
          <w:sz w:val="20"/>
          <w:szCs w:val="20"/>
        </w:rPr>
      </w:pPr>
      <w:r w:rsidRPr="00064422">
        <w:rPr>
          <w:rFonts w:hint="cs"/>
          <w:b/>
          <w:bCs/>
          <w:color w:val="FF0000"/>
          <w:sz w:val="20"/>
          <w:szCs w:val="20"/>
          <w:rtl/>
        </w:rPr>
        <w:t>עד שמצליח לכוון שה' הוא המלך היחיד בעולם והוא תכלית הכל.</w:t>
      </w:r>
    </w:p>
    <w:p w:rsidR="00317152" w:rsidRDefault="00317152" w:rsidP="00317152">
      <w:pPr>
        <w:pStyle w:val="a3"/>
        <w:ind w:left="1080"/>
        <w:rPr>
          <w:rtl/>
        </w:rPr>
      </w:pPr>
      <w:r>
        <w:rPr>
          <w:rFonts w:hint="cs"/>
          <w:rtl/>
        </w:rPr>
        <w:t>האם נשים חייבות בקריאת שמע? מדוע?</w:t>
      </w:r>
    </w:p>
    <w:p w:rsidR="00317152" w:rsidRPr="00064422" w:rsidRDefault="00317152" w:rsidP="00317152">
      <w:pPr>
        <w:pStyle w:val="a3"/>
        <w:ind w:left="1080"/>
        <w:rPr>
          <w:b/>
          <w:bCs/>
          <w:color w:val="FF0000"/>
          <w:sz w:val="20"/>
          <w:szCs w:val="20"/>
          <w:rtl/>
        </w:rPr>
      </w:pPr>
      <w:r w:rsidRPr="00064422">
        <w:rPr>
          <w:rFonts w:hint="cs"/>
          <w:b/>
          <w:bCs/>
          <w:color w:val="FF0000"/>
          <w:sz w:val="20"/>
          <w:szCs w:val="20"/>
          <w:rtl/>
        </w:rPr>
        <w:t>נשים פטורות מקריאת שמע.</w:t>
      </w:r>
    </w:p>
    <w:p w:rsidR="00317152" w:rsidRPr="00064422" w:rsidRDefault="00317152" w:rsidP="00317152">
      <w:pPr>
        <w:pStyle w:val="a3"/>
        <w:ind w:left="1080"/>
        <w:rPr>
          <w:b/>
          <w:bCs/>
          <w:color w:val="FF0000"/>
          <w:sz w:val="20"/>
          <w:szCs w:val="20"/>
        </w:rPr>
      </w:pPr>
      <w:r w:rsidRPr="00D64BFE">
        <w:rPr>
          <w:rFonts w:hint="cs"/>
          <w:b/>
          <w:bCs/>
          <w:color w:val="FF0000"/>
          <w:sz w:val="20"/>
          <w:szCs w:val="20"/>
          <w:u w:val="single"/>
          <w:rtl/>
        </w:rPr>
        <w:t>הסיבה</w:t>
      </w:r>
      <w:r w:rsidRPr="00064422">
        <w:rPr>
          <w:rFonts w:hint="cs"/>
          <w:b/>
          <w:bCs/>
          <w:color w:val="FF0000"/>
          <w:sz w:val="20"/>
          <w:szCs w:val="20"/>
          <w:rtl/>
        </w:rPr>
        <w:t>: ז</w:t>
      </w:r>
      <w:r>
        <w:rPr>
          <w:rFonts w:hint="cs"/>
          <w:b/>
          <w:bCs/>
          <w:color w:val="FF0000"/>
          <w:sz w:val="20"/>
          <w:szCs w:val="20"/>
          <w:rtl/>
        </w:rPr>
        <w:t xml:space="preserve">ו </w:t>
      </w:r>
      <w:r w:rsidRPr="00064422">
        <w:rPr>
          <w:rFonts w:hint="cs"/>
          <w:b/>
          <w:bCs/>
          <w:color w:val="FF0000"/>
          <w:sz w:val="20"/>
          <w:szCs w:val="20"/>
          <w:rtl/>
        </w:rPr>
        <w:t>מצוות עשה שהזמן גרמה ( ביום ובלילה, "בשכבך ובקומך" ) ונשים פטורות.</w:t>
      </w:r>
    </w:p>
    <w:p w:rsidR="00654190" w:rsidRDefault="00654190">
      <w:pPr>
        <w:rPr>
          <w:rtl/>
        </w:rPr>
      </w:pPr>
      <w:r>
        <w:rPr>
          <w:rtl/>
        </w:rPr>
        <w:br w:type="page"/>
      </w:r>
    </w:p>
    <w:p w:rsidR="00317152" w:rsidRPr="00FD5903" w:rsidRDefault="00654190" w:rsidP="00317152">
      <w:pPr>
        <w:tabs>
          <w:tab w:val="left" w:pos="4532"/>
        </w:tabs>
        <w:bidi/>
        <w:spacing w:after="0" w:line="360" w:lineRule="auto"/>
        <w:ind w:left="425"/>
        <w:rPr>
          <w:b/>
          <w:bCs/>
          <w:sz w:val="24"/>
          <w:szCs w:val="24"/>
          <w:u w:val="single"/>
          <w:rtl/>
        </w:rPr>
      </w:pPr>
      <w:r w:rsidRPr="00FD5903">
        <w:rPr>
          <w:rFonts w:hint="cs"/>
          <w:b/>
          <w:bCs/>
          <w:sz w:val="24"/>
          <w:szCs w:val="24"/>
          <w:u w:val="single"/>
          <w:rtl/>
        </w:rPr>
        <w:lastRenderedPageBreak/>
        <w:t>מצווה תל"א- מצוות אהבת הגרים</w:t>
      </w:r>
    </w:p>
    <w:p w:rsidR="00654190" w:rsidRDefault="00654190" w:rsidP="00654190">
      <w:pPr>
        <w:tabs>
          <w:tab w:val="left" w:pos="4532"/>
        </w:tabs>
        <w:bidi/>
        <w:spacing w:after="0" w:line="360" w:lineRule="auto"/>
        <w:ind w:left="425"/>
        <w:rPr>
          <w:rtl/>
        </w:rPr>
      </w:pPr>
    </w:p>
    <w:p w:rsidR="00654190" w:rsidRPr="00FD5903" w:rsidRDefault="00654190" w:rsidP="00654190">
      <w:pPr>
        <w:tabs>
          <w:tab w:val="left" w:pos="4532"/>
        </w:tabs>
        <w:bidi/>
        <w:spacing w:after="0" w:line="360" w:lineRule="auto"/>
        <w:ind w:left="425"/>
        <w:rPr>
          <w:b/>
          <w:bCs/>
          <w:sz w:val="24"/>
          <w:szCs w:val="24"/>
          <w:u w:val="single"/>
          <w:rtl/>
        </w:rPr>
      </w:pPr>
      <w:r w:rsidRPr="00FD5903">
        <w:rPr>
          <w:rFonts w:hint="cs"/>
          <w:b/>
          <w:bCs/>
          <w:sz w:val="24"/>
          <w:szCs w:val="24"/>
          <w:u w:val="single"/>
          <w:rtl/>
        </w:rPr>
        <w:t>הגדרת המצווה:</w:t>
      </w:r>
    </w:p>
    <w:p w:rsidR="00654190" w:rsidRDefault="00654190" w:rsidP="00654190">
      <w:pPr>
        <w:tabs>
          <w:tab w:val="left" w:pos="4532"/>
        </w:tabs>
        <w:bidi/>
        <w:spacing w:after="0" w:line="360" w:lineRule="auto"/>
        <w:ind w:left="425"/>
        <w:rPr>
          <w:rtl/>
        </w:rPr>
      </w:pPr>
      <w:r>
        <w:rPr>
          <w:rFonts w:hint="cs"/>
          <w:rtl/>
        </w:rPr>
        <w:t>כתוב בתורה: "</w:t>
      </w:r>
      <w:r w:rsidRPr="00654190">
        <w:rPr>
          <w:rFonts w:hint="cs"/>
          <w:b/>
          <w:bCs/>
          <w:rtl/>
        </w:rPr>
        <w:t>ואהבתם</w:t>
      </w:r>
      <w:r>
        <w:rPr>
          <w:rFonts w:hint="cs"/>
          <w:rtl/>
        </w:rPr>
        <w:t xml:space="preserve"> את הגר , כי גרים הייתם בארץ מצרים"    וכן כתוב: "וגר </w:t>
      </w:r>
      <w:r w:rsidRPr="00654190">
        <w:rPr>
          <w:rFonts w:hint="cs"/>
          <w:b/>
          <w:bCs/>
          <w:rtl/>
        </w:rPr>
        <w:t>לא תונה</w:t>
      </w:r>
      <w:r>
        <w:rPr>
          <w:rFonts w:hint="cs"/>
          <w:rtl/>
        </w:rPr>
        <w:t xml:space="preserve"> ( תרמה, תצער )".</w:t>
      </w:r>
    </w:p>
    <w:p w:rsidR="00654190" w:rsidRDefault="00654190" w:rsidP="00654190">
      <w:pPr>
        <w:tabs>
          <w:tab w:val="left" w:pos="4532"/>
        </w:tabs>
        <w:bidi/>
        <w:spacing w:after="0" w:line="360" w:lineRule="auto"/>
        <w:ind w:left="425"/>
        <w:rPr>
          <w:rtl/>
        </w:rPr>
      </w:pPr>
      <w:r>
        <w:rPr>
          <w:rFonts w:hint="cs"/>
          <w:rtl/>
        </w:rPr>
        <w:t>לכן יש מצווה לאהוב את הגרים ולא לצער אותם.</w:t>
      </w:r>
    </w:p>
    <w:p w:rsidR="00654190" w:rsidRDefault="00654190" w:rsidP="00654190">
      <w:pPr>
        <w:tabs>
          <w:tab w:val="left" w:pos="4532"/>
        </w:tabs>
        <w:bidi/>
        <w:spacing w:after="0" w:line="360" w:lineRule="auto"/>
        <w:ind w:left="425"/>
        <w:rPr>
          <w:rtl/>
        </w:rPr>
      </w:pPr>
      <w:r>
        <w:rPr>
          <w:rFonts w:hint="cs"/>
          <w:rtl/>
        </w:rPr>
        <w:t>למרות שגר הוא יהודי ונכלל במצוות: "</w:t>
      </w:r>
      <w:r w:rsidRPr="00654190">
        <w:rPr>
          <w:rFonts w:hint="cs"/>
          <w:b/>
          <w:bCs/>
          <w:rtl/>
        </w:rPr>
        <w:t>ואהבת</w:t>
      </w:r>
      <w:r>
        <w:rPr>
          <w:rFonts w:hint="cs"/>
          <w:rtl/>
        </w:rPr>
        <w:t xml:space="preserve"> לרעך כמוך"  וכן  במצוות: "</w:t>
      </w:r>
      <w:r w:rsidRPr="00654190">
        <w:rPr>
          <w:rFonts w:hint="cs"/>
          <w:b/>
          <w:bCs/>
          <w:rtl/>
        </w:rPr>
        <w:t>לא תונו</w:t>
      </w:r>
      <w:r>
        <w:rPr>
          <w:rFonts w:hint="cs"/>
          <w:rtl/>
        </w:rPr>
        <w:t xml:space="preserve"> איש את עמיתו", הדגיש ה' בנוסף לגבי הגר כדי להגן עליו יותר. מי ששונא גר עובר על שני איסורים. מי שמרמה גר עובר על שני איסורים.</w:t>
      </w:r>
    </w:p>
    <w:p w:rsidR="00654190" w:rsidRDefault="00654190" w:rsidP="00654190">
      <w:pPr>
        <w:tabs>
          <w:tab w:val="left" w:pos="4532"/>
        </w:tabs>
        <w:bidi/>
        <w:spacing w:after="0" w:line="360" w:lineRule="auto"/>
        <w:ind w:left="425"/>
        <w:rPr>
          <w:rtl/>
        </w:rPr>
      </w:pPr>
    </w:p>
    <w:p w:rsidR="00654190" w:rsidRPr="00FD5903" w:rsidRDefault="00654190" w:rsidP="00654190">
      <w:pPr>
        <w:tabs>
          <w:tab w:val="left" w:pos="4532"/>
        </w:tabs>
        <w:bidi/>
        <w:spacing w:after="0" w:line="360" w:lineRule="auto"/>
        <w:ind w:left="425"/>
        <w:rPr>
          <w:b/>
          <w:bCs/>
          <w:sz w:val="24"/>
          <w:szCs w:val="24"/>
          <w:u w:val="single"/>
          <w:rtl/>
        </w:rPr>
      </w:pPr>
      <w:r w:rsidRPr="00FD5903">
        <w:rPr>
          <w:rFonts w:hint="cs"/>
          <w:b/>
          <w:bCs/>
          <w:sz w:val="24"/>
          <w:szCs w:val="24"/>
          <w:u w:val="single"/>
          <w:rtl/>
        </w:rPr>
        <w:t>שורש המצווה:</w:t>
      </w:r>
    </w:p>
    <w:p w:rsidR="00654190" w:rsidRDefault="00654190" w:rsidP="00654190">
      <w:pPr>
        <w:tabs>
          <w:tab w:val="left" w:pos="4532"/>
        </w:tabs>
        <w:bidi/>
        <w:spacing w:after="0" w:line="360" w:lineRule="auto"/>
        <w:ind w:left="425"/>
        <w:rPr>
          <w:rtl/>
        </w:rPr>
      </w:pPr>
      <w:r>
        <w:rPr>
          <w:rFonts w:hint="cs"/>
          <w:rtl/>
        </w:rPr>
        <w:t>חמלה וחסד על הגרים החלשים היא מידה טובה ויקרה שצריך להשתדל לרכוש אותה.</w:t>
      </w:r>
    </w:p>
    <w:p w:rsidR="00654190" w:rsidRDefault="00654190" w:rsidP="00654190">
      <w:pPr>
        <w:tabs>
          <w:tab w:val="left" w:pos="4532"/>
        </w:tabs>
        <w:bidi/>
        <w:spacing w:after="0" w:line="360" w:lineRule="auto"/>
        <w:ind w:left="425"/>
        <w:rPr>
          <w:rtl/>
        </w:rPr>
      </w:pPr>
      <w:r>
        <w:rPr>
          <w:rFonts w:hint="cs"/>
          <w:rtl/>
        </w:rPr>
        <w:t xml:space="preserve">יש צורך ברגישות מיוחדת כלפי הגרים כי הם עזבו את דתם, עמם ומשפחתם, כדי להצטרף לעם היהודי. </w:t>
      </w:r>
    </w:p>
    <w:p w:rsidR="00741843" w:rsidRDefault="00654190" w:rsidP="00654190">
      <w:pPr>
        <w:tabs>
          <w:tab w:val="left" w:pos="4532"/>
        </w:tabs>
        <w:bidi/>
        <w:spacing w:after="0" w:line="360" w:lineRule="auto"/>
        <w:ind w:left="425"/>
        <w:rPr>
          <w:rtl/>
        </w:rPr>
      </w:pPr>
      <w:r>
        <w:rPr>
          <w:rFonts w:hint="cs"/>
          <w:rtl/>
        </w:rPr>
        <w:t>מי שפועל בדרך טובה- ה' יתן לו טובה, ומי שבדרך רעה- ה' ישיבנו רעה. ("כי הטובה תתפשט בטובים והפכ</w:t>
      </w:r>
      <w:r w:rsidR="00741843">
        <w:rPr>
          <w:rFonts w:hint="cs"/>
          <w:rtl/>
        </w:rPr>
        <w:t>ה ברעים").</w:t>
      </w:r>
    </w:p>
    <w:p w:rsidR="00741843" w:rsidRDefault="00741843" w:rsidP="00741843">
      <w:pPr>
        <w:tabs>
          <w:tab w:val="left" w:pos="4532"/>
        </w:tabs>
        <w:bidi/>
        <w:spacing w:after="0" w:line="360" w:lineRule="auto"/>
        <w:ind w:left="425"/>
        <w:rPr>
          <w:rtl/>
        </w:rPr>
      </w:pPr>
    </w:p>
    <w:p w:rsidR="00741843" w:rsidRPr="00FD5903" w:rsidRDefault="00741843" w:rsidP="00741843">
      <w:pPr>
        <w:tabs>
          <w:tab w:val="left" w:pos="4532"/>
        </w:tabs>
        <w:bidi/>
        <w:spacing w:after="0" w:line="360" w:lineRule="auto"/>
        <w:ind w:left="425"/>
        <w:rPr>
          <w:b/>
          <w:bCs/>
          <w:sz w:val="24"/>
          <w:szCs w:val="24"/>
          <w:u w:val="single"/>
          <w:rtl/>
        </w:rPr>
      </w:pPr>
      <w:r w:rsidRPr="00FD5903">
        <w:rPr>
          <w:rFonts w:hint="cs"/>
          <w:b/>
          <w:bCs/>
          <w:sz w:val="24"/>
          <w:szCs w:val="24"/>
          <w:u w:val="single"/>
          <w:rtl/>
        </w:rPr>
        <w:t>מדיני המצווה:</w:t>
      </w:r>
    </w:p>
    <w:p w:rsidR="00741843" w:rsidRDefault="00741843" w:rsidP="00FD5903">
      <w:pPr>
        <w:pStyle w:val="a3"/>
        <w:numPr>
          <w:ilvl w:val="0"/>
          <w:numId w:val="30"/>
        </w:numPr>
        <w:tabs>
          <w:tab w:val="left" w:pos="4532"/>
        </w:tabs>
        <w:spacing w:after="0" w:line="360" w:lineRule="auto"/>
        <w:rPr>
          <w:rtl/>
        </w:rPr>
      </w:pPr>
      <w:r>
        <w:rPr>
          <w:rFonts w:hint="cs"/>
          <w:rtl/>
        </w:rPr>
        <w:t>אין להזכיר לגר את מעשיו בהיותו בדת אחרת.</w:t>
      </w:r>
    </w:p>
    <w:p w:rsidR="00741843" w:rsidRDefault="00741843" w:rsidP="00FD5903">
      <w:pPr>
        <w:pStyle w:val="a3"/>
        <w:numPr>
          <w:ilvl w:val="0"/>
          <w:numId w:val="30"/>
        </w:numPr>
        <w:tabs>
          <w:tab w:val="left" w:pos="4532"/>
        </w:tabs>
        <w:spacing w:after="0" w:line="360" w:lineRule="auto"/>
        <w:rPr>
          <w:rtl/>
        </w:rPr>
      </w:pPr>
      <w:r>
        <w:rPr>
          <w:rFonts w:hint="cs"/>
          <w:rtl/>
        </w:rPr>
        <w:t>אין לבזות את העם ממנו יצא הגר, עד עשרה דורות אחריו.</w:t>
      </w:r>
    </w:p>
    <w:p w:rsidR="004419AB" w:rsidRDefault="00741843" w:rsidP="00FD5903">
      <w:pPr>
        <w:pStyle w:val="a3"/>
        <w:numPr>
          <w:ilvl w:val="0"/>
          <w:numId w:val="30"/>
        </w:numPr>
        <w:tabs>
          <w:tab w:val="left" w:pos="4532"/>
        </w:tabs>
        <w:spacing w:after="0" w:line="360" w:lineRule="auto"/>
      </w:pPr>
      <w:r>
        <w:rPr>
          <w:rFonts w:hint="cs"/>
          <w:rtl/>
        </w:rPr>
        <w:t>יש לאהוב את הגר. חז"ל השוו אהבת ה' לאהבת הגר: כתוב: "</w:t>
      </w:r>
      <w:r w:rsidRPr="00FD5903">
        <w:rPr>
          <w:rFonts w:hint="cs"/>
          <w:b/>
          <w:bCs/>
          <w:rtl/>
        </w:rPr>
        <w:t>ואהבת</w:t>
      </w:r>
      <w:r>
        <w:rPr>
          <w:rFonts w:hint="cs"/>
          <w:rtl/>
        </w:rPr>
        <w:t xml:space="preserve"> את ה' אלוקיך" </w:t>
      </w:r>
    </w:p>
    <w:p w:rsidR="00654190" w:rsidRDefault="00741843" w:rsidP="004419AB">
      <w:pPr>
        <w:pStyle w:val="a3"/>
        <w:tabs>
          <w:tab w:val="left" w:pos="4532"/>
        </w:tabs>
        <w:spacing w:after="0" w:line="360" w:lineRule="auto"/>
        <w:ind w:left="1145"/>
        <w:rPr>
          <w:rtl/>
        </w:rPr>
      </w:pPr>
      <w:r>
        <w:rPr>
          <w:rFonts w:hint="cs"/>
          <w:rtl/>
        </w:rPr>
        <w:t>ובנוסח דומה: "</w:t>
      </w:r>
      <w:r w:rsidRPr="00FD5903">
        <w:rPr>
          <w:rFonts w:hint="cs"/>
          <w:b/>
          <w:bCs/>
          <w:rtl/>
        </w:rPr>
        <w:t>ואהבתם</w:t>
      </w:r>
      <w:r>
        <w:rPr>
          <w:rFonts w:hint="cs"/>
          <w:rtl/>
        </w:rPr>
        <w:t xml:space="preserve"> את הגר".</w:t>
      </w:r>
      <w:r w:rsidR="00654190">
        <w:rPr>
          <w:rFonts w:hint="cs"/>
          <w:rtl/>
        </w:rPr>
        <w:t xml:space="preserve"> </w:t>
      </w:r>
    </w:p>
    <w:p w:rsidR="00741843" w:rsidRDefault="00741843" w:rsidP="00741843">
      <w:pPr>
        <w:tabs>
          <w:tab w:val="left" w:pos="4532"/>
        </w:tabs>
        <w:bidi/>
        <w:spacing w:after="0" w:line="360" w:lineRule="auto"/>
        <w:ind w:left="425"/>
        <w:rPr>
          <w:rtl/>
        </w:rPr>
      </w:pPr>
    </w:p>
    <w:p w:rsidR="00741843" w:rsidRPr="00FD5903" w:rsidRDefault="00741843" w:rsidP="00741843">
      <w:pPr>
        <w:tabs>
          <w:tab w:val="left" w:pos="4532"/>
        </w:tabs>
        <w:bidi/>
        <w:spacing w:after="0" w:line="360" w:lineRule="auto"/>
        <w:ind w:left="425"/>
        <w:rPr>
          <w:b/>
          <w:bCs/>
          <w:sz w:val="24"/>
          <w:szCs w:val="24"/>
          <w:u w:val="single"/>
          <w:rtl/>
        </w:rPr>
      </w:pPr>
      <w:r w:rsidRPr="00FD5903">
        <w:rPr>
          <w:rFonts w:hint="cs"/>
          <w:b/>
          <w:bCs/>
          <w:sz w:val="24"/>
          <w:szCs w:val="24"/>
          <w:u w:val="single"/>
          <w:rtl/>
        </w:rPr>
        <w:t>היכן ובמי נוהגת:</w:t>
      </w:r>
    </w:p>
    <w:p w:rsidR="00741843" w:rsidRDefault="00FD5903" w:rsidP="00741843">
      <w:pPr>
        <w:tabs>
          <w:tab w:val="left" w:pos="4532"/>
        </w:tabs>
        <w:bidi/>
        <w:spacing w:after="0" w:line="360" w:lineRule="auto"/>
        <w:ind w:left="425"/>
        <w:rPr>
          <w:rtl/>
        </w:rPr>
      </w:pPr>
      <w:r>
        <w:rPr>
          <w:rFonts w:hint="cs"/>
          <w:rtl/>
        </w:rPr>
        <w:t>בכל מקום ובכל זמן.</w:t>
      </w:r>
    </w:p>
    <w:p w:rsidR="00FD5903" w:rsidRDefault="00FD5903" w:rsidP="00FD5903">
      <w:pPr>
        <w:tabs>
          <w:tab w:val="left" w:pos="4532"/>
        </w:tabs>
        <w:bidi/>
        <w:spacing w:after="0" w:line="360" w:lineRule="auto"/>
        <w:ind w:left="425"/>
        <w:rPr>
          <w:rtl/>
        </w:rPr>
      </w:pPr>
      <w:r>
        <w:rPr>
          <w:rFonts w:hint="cs"/>
          <w:rtl/>
        </w:rPr>
        <w:t>בזכרים ובנקבות.</w:t>
      </w:r>
    </w:p>
    <w:p w:rsidR="00FD5903" w:rsidRDefault="00FD5903" w:rsidP="00FD5903">
      <w:pPr>
        <w:tabs>
          <w:tab w:val="left" w:pos="4532"/>
        </w:tabs>
        <w:bidi/>
        <w:spacing w:after="0" w:line="360" w:lineRule="auto"/>
        <w:ind w:left="425"/>
        <w:rPr>
          <w:rtl/>
        </w:rPr>
      </w:pPr>
      <w:r>
        <w:rPr>
          <w:rFonts w:hint="cs"/>
          <w:rtl/>
        </w:rPr>
        <w:t>העובר על מצווה זו ( מצער אותם, מתרשל בעזרה להם, מבייש אותם מצד גרותם)- עונשו גדול. התורה הזהירה רבות על כך ( 36 אזהרות בתורה על הגר ).</w:t>
      </w:r>
    </w:p>
    <w:p w:rsidR="00FD5903" w:rsidRDefault="00FD5903" w:rsidP="00FD5903">
      <w:pPr>
        <w:tabs>
          <w:tab w:val="left" w:pos="4532"/>
        </w:tabs>
        <w:bidi/>
        <w:spacing w:after="0" w:line="360" w:lineRule="auto"/>
        <w:ind w:left="425"/>
        <w:rPr>
          <w:rtl/>
        </w:rPr>
      </w:pPr>
    </w:p>
    <w:p w:rsidR="00FD5903" w:rsidRDefault="00FD5903" w:rsidP="00FD5903">
      <w:pPr>
        <w:tabs>
          <w:tab w:val="left" w:pos="4532"/>
        </w:tabs>
        <w:bidi/>
        <w:spacing w:after="0" w:line="360" w:lineRule="auto"/>
        <w:ind w:left="425"/>
        <w:rPr>
          <w:rtl/>
        </w:rPr>
      </w:pPr>
      <w:r w:rsidRPr="00FD5903">
        <w:rPr>
          <w:rFonts w:hint="cs"/>
          <w:u w:val="single"/>
          <w:rtl/>
        </w:rPr>
        <w:t>הערה</w:t>
      </w:r>
      <w:r>
        <w:rPr>
          <w:rFonts w:hint="cs"/>
          <w:rtl/>
        </w:rPr>
        <w:t>: מההקפדה הרבה של התורה על הגר, לומדים שיש לסייע לכל מי שהוא בודד וללא משפחה או במקום מרוחק מעירו.</w:t>
      </w:r>
    </w:p>
    <w:p w:rsidR="00FD5903" w:rsidRDefault="00FD5903" w:rsidP="00FD5903">
      <w:pPr>
        <w:tabs>
          <w:tab w:val="left" w:pos="4532"/>
        </w:tabs>
        <w:bidi/>
        <w:spacing w:after="0" w:line="360" w:lineRule="auto"/>
        <w:ind w:left="425"/>
        <w:rPr>
          <w:rtl/>
        </w:rPr>
      </w:pPr>
      <w:r>
        <w:rPr>
          <w:rFonts w:hint="cs"/>
          <w:rtl/>
        </w:rPr>
        <w:t>כמו שה' חמל וריחם עלינו בהיותנו גרים ממצרים והוציאנו משם, כך גם עלינו לעזור ולסייע לגר או לבודד אחר.</w:t>
      </w:r>
    </w:p>
    <w:p w:rsidR="004419AB" w:rsidRDefault="004419AB">
      <w:pPr>
        <w:rPr>
          <w:rtl/>
        </w:rPr>
      </w:pPr>
      <w:r>
        <w:rPr>
          <w:rtl/>
        </w:rPr>
        <w:br w:type="page"/>
      </w:r>
    </w:p>
    <w:p w:rsidR="004419AB" w:rsidRPr="000C5C2C" w:rsidRDefault="004419AB" w:rsidP="004419AB">
      <w:pPr>
        <w:tabs>
          <w:tab w:val="left" w:pos="4532"/>
        </w:tabs>
        <w:bidi/>
        <w:spacing w:after="0" w:line="360" w:lineRule="auto"/>
        <w:ind w:left="425"/>
        <w:rPr>
          <w:b/>
          <w:bCs/>
          <w:sz w:val="24"/>
          <w:szCs w:val="24"/>
          <w:rtl/>
        </w:rPr>
      </w:pPr>
      <w:r w:rsidRPr="000C5C2C">
        <w:rPr>
          <w:rFonts w:hint="cs"/>
          <w:b/>
          <w:bCs/>
          <w:sz w:val="24"/>
          <w:szCs w:val="24"/>
          <w:rtl/>
        </w:rPr>
        <w:lastRenderedPageBreak/>
        <w:t xml:space="preserve">1. כתוב לגבי גרים: " ואהבתם את הגר" ולגבי כל ישראל נאמר: " ואהבת לרעך כמוך". </w:t>
      </w:r>
    </w:p>
    <w:p w:rsidR="004419AB" w:rsidRPr="000C5C2C" w:rsidRDefault="004419AB" w:rsidP="004419AB">
      <w:pPr>
        <w:tabs>
          <w:tab w:val="left" w:pos="4532"/>
        </w:tabs>
        <w:bidi/>
        <w:spacing w:after="0" w:line="360" w:lineRule="auto"/>
        <w:ind w:left="425"/>
        <w:rPr>
          <w:b/>
          <w:bCs/>
          <w:sz w:val="24"/>
          <w:szCs w:val="24"/>
          <w:rtl/>
        </w:rPr>
      </w:pPr>
      <w:r w:rsidRPr="000C5C2C">
        <w:rPr>
          <w:rFonts w:hint="cs"/>
          <w:b/>
          <w:bCs/>
          <w:sz w:val="24"/>
          <w:szCs w:val="24"/>
          <w:rtl/>
        </w:rPr>
        <w:t xml:space="preserve"> א. מהו הקושי שעולה מהשוואת שני ציוויים אלו?</w:t>
      </w:r>
    </w:p>
    <w:p w:rsidR="004419AB" w:rsidRPr="000C5C2C" w:rsidRDefault="004419AB" w:rsidP="004419AB">
      <w:pPr>
        <w:tabs>
          <w:tab w:val="left" w:pos="4532"/>
        </w:tabs>
        <w:bidi/>
        <w:spacing w:after="0" w:line="360" w:lineRule="auto"/>
        <w:ind w:left="425"/>
        <w:rPr>
          <w:b/>
          <w:bCs/>
          <w:sz w:val="24"/>
          <w:szCs w:val="24"/>
          <w:rtl/>
        </w:rPr>
      </w:pPr>
      <w:r w:rsidRPr="000C5C2C">
        <w:rPr>
          <w:rFonts w:hint="cs"/>
          <w:b/>
          <w:bCs/>
          <w:sz w:val="24"/>
          <w:szCs w:val="24"/>
          <w:rtl/>
        </w:rPr>
        <w:t xml:space="preserve">     כיצד מתרץ ספר החינוך קושי זה?</w:t>
      </w:r>
    </w:p>
    <w:p w:rsidR="004419AB" w:rsidRDefault="004419AB" w:rsidP="004419AB">
      <w:pPr>
        <w:tabs>
          <w:tab w:val="left" w:pos="4532"/>
        </w:tabs>
        <w:bidi/>
        <w:spacing w:after="0" w:line="360" w:lineRule="auto"/>
        <w:ind w:left="425"/>
        <w:rPr>
          <w:rtl/>
        </w:rPr>
      </w:pPr>
      <w:r w:rsidRPr="000C5C2C">
        <w:rPr>
          <w:rFonts w:hint="cs"/>
          <w:u w:val="single"/>
          <w:rtl/>
        </w:rPr>
        <w:t>הקושי</w:t>
      </w:r>
      <w:r>
        <w:rPr>
          <w:rFonts w:hint="cs"/>
          <w:rtl/>
        </w:rPr>
        <w:t>: לכאורה יש כפילות! מדוע לצוות לגבי גרים: "ואהבתם את הגר" הרי הגרים הם מעם ישראל, ויש כבר את הציווי כלפי כולם: "ואהבת לרעך כמוך" ?!</w:t>
      </w:r>
    </w:p>
    <w:p w:rsidR="004419AB" w:rsidRDefault="004419AB" w:rsidP="004419AB">
      <w:pPr>
        <w:tabs>
          <w:tab w:val="left" w:pos="4532"/>
        </w:tabs>
        <w:bidi/>
        <w:spacing w:after="0" w:line="360" w:lineRule="auto"/>
        <w:ind w:left="425"/>
        <w:rPr>
          <w:rtl/>
        </w:rPr>
      </w:pPr>
      <w:r w:rsidRPr="000C5C2C">
        <w:rPr>
          <w:rFonts w:hint="cs"/>
          <w:u w:val="single"/>
          <w:rtl/>
        </w:rPr>
        <w:t>תירוץ</w:t>
      </w:r>
      <w:r>
        <w:rPr>
          <w:rFonts w:hint="cs"/>
          <w:rtl/>
        </w:rPr>
        <w:t>: הגרים עזבו את דתם ומשפחתם והם בודדים, לפיכך יש להשגיח בכבודם יותר מכבוד כל אדם אחר מישראל. לפיכך יש אזהרה מיוחדת להם, ומי שפוגע בהם עובר בשתי מצוות: "ואהבת לרעך" + "ואהבתם את הגר".</w:t>
      </w:r>
    </w:p>
    <w:p w:rsidR="000C5C2C" w:rsidRPr="000C5C2C" w:rsidRDefault="000C5C2C" w:rsidP="000C5C2C">
      <w:pPr>
        <w:tabs>
          <w:tab w:val="left" w:pos="4532"/>
        </w:tabs>
        <w:bidi/>
        <w:spacing w:after="0" w:line="360" w:lineRule="auto"/>
        <w:ind w:left="425"/>
        <w:rPr>
          <w:b/>
          <w:bCs/>
          <w:sz w:val="24"/>
          <w:szCs w:val="24"/>
          <w:rtl/>
        </w:rPr>
      </w:pPr>
    </w:p>
    <w:p w:rsidR="004419AB" w:rsidRPr="000C5C2C" w:rsidRDefault="004419AB" w:rsidP="004419AB">
      <w:pPr>
        <w:tabs>
          <w:tab w:val="left" w:pos="4532"/>
        </w:tabs>
        <w:bidi/>
        <w:spacing w:after="0" w:line="360" w:lineRule="auto"/>
        <w:ind w:left="425"/>
        <w:rPr>
          <w:b/>
          <w:bCs/>
          <w:sz w:val="24"/>
          <w:szCs w:val="24"/>
          <w:rtl/>
        </w:rPr>
      </w:pPr>
      <w:r w:rsidRPr="000C5C2C">
        <w:rPr>
          <w:rFonts w:hint="cs"/>
          <w:b/>
          <w:bCs/>
          <w:sz w:val="24"/>
          <w:szCs w:val="24"/>
          <w:rtl/>
        </w:rPr>
        <w:t>ב. הבא שלוש דוגמאות שונות להתנהגות אסורה כלפי הגר?</w:t>
      </w:r>
    </w:p>
    <w:p w:rsidR="004419AB" w:rsidRPr="000C5C2C" w:rsidRDefault="004419AB" w:rsidP="004419AB">
      <w:pPr>
        <w:tabs>
          <w:tab w:val="left" w:pos="4532"/>
        </w:tabs>
        <w:bidi/>
        <w:spacing w:after="0" w:line="360" w:lineRule="auto"/>
        <w:ind w:left="425"/>
        <w:rPr>
          <w:b/>
          <w:bCs/>
          <w:sz w:val="24"/>
          <w:szCs w:val="24"/>
          <w:rtl/>
        </w:rPr>
      </w:pPr>
      <w:r w:rsidRPr="000C5C2C">
        <w:rPr>
          <w:rFonts w:hint="cs"/>
          <w:b/>
          <w:bCs/>
          <w:sz w:val="24"/>
          <w:szCs w:val="24"/>
          <w:rtl/>
        </w:rPr>
        <w:t xml:space="preserve">    מהו עונשו של מי שמתנהג כך?</w:t>
      </w:r>
    </w:p>
    <w:p w:rsidR="004419AB" w:rsidRPr="000C5C2C" w:rsidRDefault="004419AB" w:rsidP="004419AB">
      <w:pPr>
        <w:tabs>
          <w:tab w:val="left" w:pos="4532"/>
        </w:tabs>
        <w:bidi/>
        <w:spacing w:after="0" w:line="360" w:lineRule="auto"/>
        <w:ind w:left="425"/>
        <w:rPr>
          <w:u w:val="single"/>
          <w:rtl/>
        </w:rPr>
      </w:pPr>
      <w:r w:rsidRPr="000C5C2C">
        <w:rPr>
          <w:rFonts w:hint="cs"/>
          <w:u w:val="single"/>
          <w:rtl/>
        </w:rPr>
        <w:t>דוגמאות ל</w:t>
      </w:r>
      <w:r w:rsidR="000C5C2C" w:rsidRPr="000C5C2C">
        <w:rPr>
          <w:rFonts w:hint="cs"/>
          <w:u w:val="single"/>
          <w:rtl/>
        </w:rPr>
        <w:t>התנהגות פסולה:</w:t>
      </w:r>
    </w:p>
    <w:p w:rsidR="004419AB" w:rsidRDefault="004419AB" w:rsidP="004419AB">
      <w:pPr>
        <w:tabs>
          <w:tab w:val="left" w:pos="4532"/>
        </w:tabs>
        <w:bidi/>
        <w:spacing w:after="0" w:line="360" w:lineRule="auto"/>
        <w:ind w:left="425"/>
        <w:rPr>
          <w:rtl/>
        </w:rPr>
      </w:pPr>
      <w:r>
        <w:rPr>
          <w:rFonts w:hint="cs"/>
          <w:rtl/>
        </w:rPr>
        <w:t>1. הזכרת מעשיו לפני שהתגייר. ( אכלת חזיר, השתחווית לצלם וכדומה )</w:t>
      </w:r>
    </w:p>
    <w:p w:rsidR="004419AB" w:rsidRDefault="004419AB" w:rsidP="004419AB">
      <w:pPr>
        <w:tabs>
          <w:tab w:val="left" w:pos="4532"/>
        </w:tabs>
        <w:bidi/>
        <w:spacing w:after="0" w:line="360" w:lineRule="auto"/>
        <w:ind w:left="425"/>
        <w:rPr>
          <w:rtl/>
        </w:rPr>
      </w:pPr>
      <w:r>
        <w:rPr>
          <w:rFonts w:hint="cs"/>
          <w:rtl/>
        </w:rPr>
        <w:t xml:space="preserve">2. ביזוי עמו המקורי של הגר בפני הגר או בפני צאצאיו ( </w:t>
      </w:r>
      <w:r w:rsidR="000C5C2C">
        <w:rPr>
          <w:rFonts w:hint="cs"/>
          <w:rtl/>
        </w:rPr>
        <w:t>איזה עם נורא הם הגרמנים, איזה אנטישמים הצרפתים )</w:t>
      </w:r>
    </w:p>
    <w:p w:rsidR="000C5C2C" w:rsidRDefault="000C5C2C" w:rsidP="000C5C2C">
      <w:pPr>
        <w:tabs>
          <w:tab w:val="left" w:pos="4532"/>
        </w:tabs>
        <w:bidi/>
        <w:spacing w:after="0" w:line="360" w:lineRule="auto"/>
        <w:ind w:left="425"/>
        <w:rPr>
          <w:rtl/>
        </w:rPr>
      </w:pPr>
      <w:r>
        <w:rPr>
          <w:rFonts w:hint="cs"/>
          <w:rtl/>
        </w:rPr>
        <w:t>3. לא עוזר להם כלכלית למרות שיש לו אפשרות לכך.</w:t>
      </w:r>
    </w:p>
    <w:p w:rsidR="000C5C2C" w:rsidRDefault="000C5C2C" w:rsidP="000C5C2C">
      <w:pPr>
        <w:tabs>
          <w:tab w:val="left" w:pos="4532"/>
        </w:tabs>
        <w:bidi/>
        <w:spacing w:after="0" w:line="360" w:lineRule="auto"/>
        <w:ind w:left="425"/>
        <w:rPr>
          <w:rtl/>
        </w:rPr>
      </w:pPr>
      <w:r>
        <w:rPr>
          <w:rFonts w:hint="cs"/>
          <w:rtl/>
        </w:rPr>
        <w:t>4. מזלזל בכבודם. מבייש אותם.</w:t>
      </w:r>
    </w:p>
    <w:p w:rsidR="000C5C2C" w:rsidRPr="000C5C2C" w:rsidRDefault="000C5C2C" w:rsidP="000C5C2C">
      <w:pPr>
        <w:tabs>
          <w:tab w:val="left" w:pos="4532"/>
        </w:tabs>
        <w:bidi/>
        <w:spacing w:after="0" w:line="360" w:lineRule="auto"/>
        <w:ind w:left="425"/>
        <w:rPr>
          <w:u w:val="single"/>
          <w:rtl/>
        </w:rPr>
      </w:pPr>
      <w:r w:rsidRPr="000C5C2C">
        <w:rPr>
          <w:rFonts w:hint="cs"/>
          <w:u w:val="single"/>
          <w:rtl/>
        </w:rPr>
        <w:t>עונש המתנהג כך:</w:t>
      </w:r>
    </w:p>
    <w:p w:rsidR="000C5C2C" w:rsidRDefault="000C5C2C" w:rsidP="000C5C2C">
      <w:pPr>
        <w:tabs>
          <w:tab w:val="left" w:pos="4532"/>
        </w:tabs>
        <w:bidi/>
        <w:spacing w:after="0" w:line="360" w:lineRule="auto"/>
        <w:ind w:left="425"/>
        <w:rPr>
          <w:rtl/>
        </w:rPr>
      </w:pPr>
      <w:r>
        <w:rPr>
          <w:rFonts w:hint="cs"/>
          <w:rtl/>
        </w:rPr>
        <w:t>לא מפורט אך מודגש שהוא גדול מאוד, שכן יש 36 אזהרות על הגר בתורה.</w:t>
      </w:r>
    </w:p>
    <w:p w:rsidR="000C5C2C" w:rsidRDefault="000C5C2C" w:rsidP="000C5C2C">
      <w:pPr>
        <w:tabs>
          <w:tab w:val="left" w:pos="4532"/>
        </w:tabs>
        <w:bidi/>
        <w:spacing w:after="0" w:line="360" w:lineRule="auto"/>
        <w:ind w:left="425"/>
        <w:rPr>
          <w:rtl/>
        </w:rPr>
      </w:pPr>
    </w:p>
    <w:p w:rsidR="000C5C2C" w:rsidRPr="000C5C2C" w:rsidRDefault="000C5C2C" w:rsidP="000C5C2C">
      <w:pPr>
        <w:tabs>
          <w:tab w:val="left" w:pos="4532"/>
        </w:tabs>
        <w:bidi/>
        <w:spacing w:after="0" w:line="360" w:lineRule="auto"/>
        <w:ind w:left="425"/>
        <w:rPr>
          <w:b/>
          <w:bCs/>
          <w:sz w:val="24"/>
          <w:szCs w:val="24"/>
          <w:rtl/>
        </w:rPr>
      </w:pPr>
      <w:r w:rsidRPr="000C5C2C">
        <w:rPr>
          <w:rFonts w:hint="cs"/>
          <w:b/>
          <w:bCs/>
          <w:sz w:val="24"/>
          <w:szCs w:val="24"/>
          <w:rtl/>
        </w:rPr>
        <w:t>ג. האם מצווה זו היא רק כלפי הגר? כיצד קשורה יציאת מצרים לעניין הגר?</w:t>
      </w:r>
    </w:p>
    <w:p w:rsidR="000C5C2C" w:rsidRDefault="000C5C2C" w:rsidP="000C5C2C">
      <w:pPr>
        <w:tabs>
          <w:tab w:val="left" w:pos="4532"/>
        </w:tabs>
        <w:bidi/>
        <w:spacing w:after="0" w:line="360" w:lineRule="auto"/>
        <w:ind w:left="425"/>
        <w:rPr>
          <w:rtl/>
        </w:rPr>
      </w:pPr>
      <w:r w:rsidRPr="000C5C2C">
        <w:rPr>
          <w:rFonts w:hint="cs"/>
          <w:u w:val="single"/>
          <w:rtl/>
        </w:rPr>
        <w:t>המצווה</w:t>
      </w:r>
      <w:r>
        <w:rPr>
          <w:rFonts w:hint="cs"/>
          <w:rtl/>
        </w:rPr>
        <w:t xml:space="preserve"> היא רק לגבי הגר אך לומדים ממנה כלפי כל מי שהוא בודד או חלש או רחוק ממשפחתו ואין לו עזרה.</w:t>
      </w:r>
    </w:p>
    <w:p w:rsidR="000C5C2C" w:rsidRDefault="000C5C2C" w:rsidP="000C5C2C">
      <w:pPr>
        <w:tabs>
          <w:tab w:val="left" w:pos="4532"/>
        </w:tabs>
        <w:bidi/>
        <w:spacing w:after="0" w:line="360" w:lineRule="auto"/>
        <w:ind w:left="425"/>
        <w:rPr>
          <w:rtl/>
        </w:rPr>
      </w:pPr>
      <w:r w:rsidRPr="000C5C2C">
        <w:rPr>
          <w:rFonts w:hint="cs"/>
          <w:u w:val="single"/>
          <w:rtl/>
        </w:rPr>
        <w:t>הקשר ליציאת מצרים:</w:t>
      </w:r>
      <w:r>
        <w:rPr>
          <w:rFonts w:hint="cs"/>
          <w:rtl/>
        </w:rPr>
        <w:t xml:space="preserve"> כפי שאנו היינו גרים במצרים וה' הוציאנו משם, כך עלינו להידבק בו ולעזור למי שהוא גר או בודד.</w:t>
      </w:r>
    </w:p>
    <w:p w:rsidR="00D70F2C" w:rsidRDefault="00D70F2C">
      <w:pPr>
        <w:rPr>
          <w:rtl/>
        </w:rPr>
      </w:pPr>
      <w:r>
        <w:rPr>
          <w:rtl/>
        </w:rPr>
        <w:br w:type="page"/>
      </w:r>
    </w:p>
    <w:p w:rsidR="000C5C2C" w:rsidRPr="00185EBA" w:rsidRDefault="00D70F2C" w:rsidP="000C5C2C">
      <w:pPr>
        <w:tabs>
          <w:tab w:val="left" w:pos="4532"/>
        </w:tabs>
        <w:bidi/>
        <w:spacing w:after="0" w:line="360" w:lineRule="auto"/>
        <w:ind w:left="425"/>
        <w:rPr>
          <w:b/>
          <w:bCs/>
          <w:sz w:val="24"/>
          <w:szCs w:val="24"/>
          <w:u w:val="single"/>
          <w:rtl/>
        </w:rPr>
      </w:pPr>
      <w:r w:rsidRPr="00185EBA">
        <w:rPr>
          <w:rFonts w:hint="cs"/>
          <w:b/>
          <w:bCs/>
          <w:sz w:val="24"/>
          <w:szCs w:val="24"/>
          <w:u w:val="single"/>
          <w:rtl/>
        </w:rPr>
        <w:lastRenderedPageBreak/>
        <w:t>מצווה תל"ג- מצוות תפילה</w:t>
      </w:r>
    </w:p>
    <w:p w:rsidR="00402783" w:rsidRDefault="00402783" w:rsidP="00402783">
      <w:pPr>
        <w:tabs>
          <w:tab w:val="left" w:pos="4532"/>
        </w:tabs>
        <w:bidi/>
        <w:spacing w:after="0" w:line="360" w:lineRule="auto"/>
        <w:ind w:left="425"/>
        <w:rPr>
          <w:rtl/>
        </w:rPr>
      </w:pPr>
    </w:p>
    <w:p w:rsidR="00402783" w:rsidRDefault="00402783" w:rsidP="00402783">
      <w:pPr>
        <w:tabs>
          <w:tab w:val="left" w:pos="4532"/>
        </w:tabs>
        <w:bidi/>
        <w:spacing w:after="0" w:line="360" w:lineRule="auto"/>
        <w:ind w:left="425"/>
        <w:rPr>
          <w:rtl/>
        </w:rPr>
      </w:pPr>
      <w:r w:rsidRPr="00185EBA">
        <w:rPr>
          <w:rFonts w:hint="cs"/>
          <w:b/>
          <w:bCs/>
          <w:sz w:val="24"/>
          <w:szCs w:val="24"/>
          <w:u w:val="single"/>
          <w:rtl/>
        </w:rPr>
        <w:t>הגדרה</w:t>
      </w:r>
      <w:r>
        <w:rPr>
          <w:rFonts w:hint="cs"/>
          <w:rtl/>
        </w:rPr>
        <w:t>:</w:t>
      </w:r>
    </w:p>
    <w:p w:rsidR="00402783" w:rsidRDefault="00402783" w:rsidP="00402783">
      <w:pPr>
        <w:tabs>
          <w:tab w:val="left" w:pos="4532"/>
        </w:tabs>
        <w:bidi/>
        <w:spacing w:after="0" w:line="360" w:lineRule="auto"/>
        <w:ind w:left="425"/>
        <w:rPr>
          <w:rtl/>
        </w:rPr>
      </w:pPr>
      <w:r>
        <w:rPr>
          <w:rFonts w:hint="cs"/>
          <w:rtl/>
        </w:rPr>
        <w:t xml:space="preserve">כתוב בתורה" </w:t>
      </w:r>
      <w:r w:rsidRPr="00402783">
        <w:rPr>
          <w:rFonts w:hint="cs"/>
          <w:b/>
          <w:bCs/>
          <w:rtl/>
        </w:rPr>
        <w:t>ולעבדו</w:t>
      </w:r>
      <w:r>
        <w:rPr>
          <w:rFonts w:hint="cs"/>
          <w:rtl/>
        </w:rPr>
        <w:t xml:space="preserve"> בכל לבבכם" וכן: "ואותו </w:t>
      </w:r>
      <w:r w:rsidRPr="00402783">
        <w:rPr>
          <w:rFonts w:hint="cs"/>
          <w:b/>
          <w:bCs/>
          <w:rtl/>
        </w:rPr>
        <w:t>תעבודו</w:t>
      </w:r>
      <w:r>
        <w:rPr>
          <w:rFonts w:hint="cs"/>
          <w:rtl/>
        </w:rPr>
        <w:t>" וכן: "</w:t>
      </w:r>
      <w:r w:rsidRPr="00402783">
        <w:rPr>
          <w:rFonts w:hint="cs"/>
          <w:b/>
          <w:bCs/>
          <w:rtl/>
        </w:rPr>
        <w:t>ועבדתם</w:t>
      </w:r>
      <w:r>
        <w:rPr>
          <w:rFonts w:hint="cs"/>
          <w:rtl/>
        </w:rPr>
        <w:t xml:space="preserve"> את ה' אלוקיכם"</w:t>
      </w:r>
    </w:p>
    <w:p w:rsidR="00402783" w:rsidRDefault="00402783" w:rsidP="00402783">
      <w:pPr>
        <w:tabs>
          <w:tab w:val="left" w:pos="4532"/>
        </w:tabs>
        <w:bidi/>
        <w:spacing w:after="0" w:line="360" w:lineRule="auto"/>
        <w:ind w:left="425"/>
        <w:rPr>
          <w:rtl/>
        </w:rPr>
      </w:pPr>
      <w:r>
        <w:rPr>
          <w:rFonts w:hint="cs"/>
          <w:rtl/>
        </w:rPr>
        <w:t>המשנה אומרת: ומה היא "</w:t>
      </w:r>
      <w:r w:rsidRPr="00402783">
        <w:rPr>
          <w:rFonts w:hint="cs"/>
          <w:b/>
          <w:bCs/>
          <w:rtl/>
        </w:rPr>
        <w:t>עבודה</w:t>
      </w:r>
      <w:r>
        <w:rPr>
          <w:rFonts w:hint="cs"/>
          <w:rtl/>
        </w:rPr>
        <w:t>"? זו תפילה.</w:t>
      </w:r>
    </w:p>
    <w:p w:rsidR="00402783" w:rsidRDefault="00402783" w:rsidP="00402783">
      <w:pPr>
        <w:tabs>
          <w:tab w:val="left" w:pos="4532"/>
        </w:tabs>
        <w:bidi/>
        <w:spacing w:after="0" w:line="360" w:lineRule="auto"/>
        <w:ind w:left="425"/>
        <w:rPr>
          <w:rtl/>
        </w:rPr>
      </w:pPr>
      <w:r>
        <w:rPr>
          <w:rFonts w:hint="cs"/>
          <w:rtl/>
        </w:rPr>
        <w:t xml:space="preserve">הרמב"ם כותב: מצוות עבודת ה' היא מצווה כוללת , כלומר שכוללת את כל המצוות בתורה שהם עבודת-השם. אך היא גם מצווה פרטית בפני עצמה: </w:t>
      </w:r>
      <w:r w:rsidRPr="00402783">
        <w:rPr>
          <w:rFonts w:hint="cs"/>
          <w:b/>
          <w:bCs/>
          <w:rtl/>
        </w:rPr>
        <w:t>מצוות התפילה</w:t>
      </w:r>
      <w:r>
        <w:rPr>
          <w:rFonts w:hint="cs"/>
          <w:rtl/>
        </w:rPr>
        <w:t>.</w:t>
      </w:r>
    </w:p>
    <w:p w:rsidR="00402783" w:rsidRDefault="00402783" w:rsidP="00402783">
      <w:pPr>
        <w:tabs>
          <w:tab w:val="left" w:pos="4532"/>
        </w:tabs>
        <w:bidi/>
        <w:spacing w:after="0" w:line="360" w:lineRule="auto"/>
        <w:ind w:left="425"/>
        <w:rPr>
          <w:rtl/>
        </w:rPr>
      </w:pPr>
    </w:p>
    <w:p w:rsidR="00402783" w:rsidRPr="00185EBA" w:rsidRDefault="00402783" w:rsidP="00402783">
      <w:pPr>
        <w:tabs>
          <w:tab w:val="left" w:pos="4532"/>
        </w:tabs>
        <w:bidi/>
        <w:spacing w:after="0" w:line="360" w:lineRule="auto"/>
        <w:ind w:left="425"/>
        <w:rPr>
          <w:b/>
          <w:bCs/>
          <w:sz w:val="24"/>
          <w:szCs w:val="24"/>
          <w:u w:val="single"/>
          <w:rtl/>
        </w:rPr>
      </w:pPr>
      <w:r w:rsidRPr="00185EBA">
        <w:rPr>
          <w:rFonts w:hint="cs"/>
          <w:b/>
          <w:bCs/>
          <w:sz w:val="24"/>
          <w:szCs w:val="24"/>
          <w:u w:val="single"/>
          <w:rtl/>
        </w:rPr>
        <w:t>שורש המצווה:</w:t>
      </w:r>
    </w:p>
    <w:p w:rsidR="00723858" w:rsidRDefault="00D51264" w:rsidP="00723858">
      <w:pPr>
        <w:tabs>
          <w:tab w:val="left" w:pos="4532"/>
        </w:tabs>
        <w:bidi/>
        <w:spacing w:after="0" w:line="360" w:lineRule="auto"/>
        <w:ind w:left="425"/>
        <w:rPr>
          <w:rtl/>
        </w:rPr>
      </w:pPr>
      <w:r>
        <w:rPr>
          <w:rFonts w:hint="cs"/>
          <w:rtl/>
        </w:rPr>
        <w:t xml:space="preserve">1. </w:t>
      </w:r>
      <w:r w:rsidRPr="00D51264">
        <w:rPr>
          <w:rFonts w:hint="cs"/>
          <w:u w:val="single"/>
          <w:rtl/>
        </w:rPr>
        <w:t>התפילה היא ערוץ תקשורת</w:t>
      </w:r>
      <w:r>
        <w:rPr>
          <w:rFonts w:hint="cs"/>
          <w:rtl/>
        </w:rPr>
        <w:t xml:space="preserve"> של האדם אל ה' בו יוכלו </w:t>
      </w:r>
      <w:r w:rsidRPr="00D51264">
        <w:rPr>
          <w:rFonts w:hint="cs"/>
          <w:u w:val="single"/>
          <w:rtl/>
        </w:rPr>
        <w:t>לבקש את מה שצריכים</w:t>
      </w:r>
      <w:r>
        <w:rPr>
          <w:rFonts w:hint="cs"/>
          <w:rtl/>
        </w:rPr>
        <w:t xml:space="preserve"> גם צרכים רוחניים וגם גשמיים.</w:t>
      </w:r>
    </w:p>
    <w:p w:rsidR="00D51264" w:rsidRDefault="00D51264" w:rsidP="00D51264">
      <w:pPr>
        <w:tabs>
          <w:tab w:val="left" w:pos="4532"/>
        </w:tabs>
        <w:bidi/>
        <w:spacing w:after="0" w:line="360" w:lineRule="auto"/>
        <w:ind w:left="425"/>
        <w:rPr>
          <w:rtl/>
        </w:rPr>
      </w:pPr>
      <w:r>
        <w:rPr>
          <w:rFonts w:hint="cs"/>
          <w:rtl/>
        </w:rPr>
        <w:t xml:space="preserve">2. </w:t>
      </w:r>
      <w:r w:rsidRPr="00D51264">
        <w:rPr>
          <w:rFonts w:hint="cs"/>
          <w:u w:val="single"/>
          <w:rtl/>
        </w:rPr>
        <w:t>התפילה מחזקת את האמונה בה'</w:t>
      </w:r>
      <w:r>
        <w:rPr>
          <w:rFonts w:hint="cs"/>
          <w:rtl/>
        </w:rPr>
        <w:t xml:space="preserve"> בלב האדם, שהוא בעל היכולת ובעם השגחה פרטית עלינו.</w:t>
      </w:r>
    </w:p>
    <w:p w:rsidR="00D51264" w:rsidRDefault="00D51264" w:rsidP="00D51264">
      <w:pPr>
        <w:tabs>
          <w:tab w:val="left" w:pos="4532"/>
        </w:tabs>
        <w:bidi/>
        <w:spacing w:after="0" w:line="360" w:lineRule="auto"/>
        <w:ind w:left="425"/>
        <w:rPr>
          <w:rtl/>
        </w:rPr>
      </w:pPr>
      <w:r w:rsidRPr="00D51264">
        <w:rPr>
          <w:rFonts w:hint="cs"/>
          <w:u w:val="single"/>
          <w:rtl/>
        </w:rPr>
        <w:t>שאלה</w:t>
      </w:r>
      <w:r>
        <w:rPr>
          <w:rFonts w:hint="cs"/>
          <w:rtl/>
        </w:rPr>
        <w:t>: מהו זמן התפילה לפי התורה?</w:t>
      </w:r>
    </w:p>
    <w:p w:rsidR="00D445C9" w:rsidRDefault="00D51264" w:rsidP="00D51264">
      <w:pPr>
        <w:tabs>
          <w:tab w:val="left" w:pos="4532"/>
        </w:tabs>
        <w:bidi/>
        <w:spacing w:after="0" w:line="360" w:lineRule="auto"/>
        <w:ind w:left="425"/>
        <w:rPr>
          <w:rtl/>
        </w:rPr>
      </w:pPr>
      <w:r w:rsidRPr="00D51264">
        <w:rPr>
          <w:rFonts w:hint="cs"/>
          <w:u w:val="single"/>
          <w:rtl/>
        </w:rPr>
        <w:t>דעת הרמב"ם:</w:t>
      </w:r>
      <w:r>
        <w:rPr>
          <w:rFonts w:hint="cs"/>
          <w:rtl/>
        </w:rPr>
        <w:t xml:space="preserve"> אין מספר תפילות שצריך מוזכר בתורה, אין נוסח תפילה מוזכר בתורה ואין זמן ספציפי בתורה, </w:t>
      </w:r>
    </w:p>
    <w:p w:rsidR="00D51264" w:rsidRDefault="00D445C9" w:rsidP="00D445C9">
      <w:pPr>
        <w:tabs>
          <w:tab w:val="left" w:pos="4532"/>
        </w:tabs>
        <w:bidi/>
        <w:spacing w:after="0" w:line="360" w:lineRule="auto"/>
        <w:ind w:left="425"/>
        <w:rPr>
          <w:rtl/>
        </w:rPr>
      </w:pPr>
      <w:r>
        <w:rPr>
          <w:rFonts w:hint="cs"/>
          <w:rtl/>
        </w:rPr>
        <w:t xml:space="preserve">                     </w:t>
      </w:r>
      <w:r w:rsidR="00D51264">
        <w:rPr>
          <w:rFonts w:hint="cs"/>
          <w:rtl/>
        </w:rPr>
        <w:t xml:space="preserve">לפיכך יש להתפלל בכל יום ויום. לכן, </w:t>
      </w:r>
      <w:r w:rsidR="00D51264" w:rsidRPr="00D51264">
        <w:rPr>
          <w:rFonts w:hint="cs"/>
          <w:u w:val="single"/>
          <w:rtl/>
        </w:rPr>
        <w:t>תפילה בכל יום היא דאורייתא</w:t>
      </w:r>
      <w:r w:rsidR="00D51264">
        <w:rPr>
          <w:rFonts w:hint="cs"/>
          <w:rtl/>
        </w:rPr>
        <w:t xml:space="preserve"> ( מהתורה ).</w:t>
      </w:r>
    </w:p>
    <w:p w:rsidR="00D51264" w:rsidRDefault="00D51264" w:rsidP="00D51264">
      <w:pPr>
        <w:tabs>
          <w:tab w:val="left" w:pos="4532"/>
        </w:tabs>
        <w:bidi/>
        <w:spacing w:after="0" w:line="360" w:lineRule="auto"/>
        <w:ind w:left="425"/>
        <w:rPr>
          <w:rtl/>
        </w:rPr>
      </w:pPr>
      <w:r w:rsidRPr="00D51264">
        <w:rPr>
          <w:rFonts w:hint="cs"/>
          <w:u w:val="single"/>
          <w:rtl/>
        </w:rPr>
        <w:t>דעת הרמב"ן</w:t>
      </w:r>
      <w:r>
        <w:rPr>
          <w:rFonts w:hint="cs"/>
          <w:rtl/>
        </w:rPr>
        <w:t xml:space="preserve">: אין זמן ספציפי בתורה, ( אולי חובה רק בעת צרה זה מהתורה ), אך </w:t>
      </w:r>
      <w:r w:rsidRPr="00D51264">
        <w:rPr>
          <w:rFonts w:hint="cs"/>
          <w:u w:val="single"/>
          <w:rtl/>
        </w:rPr>
        <w:t>תפילה בכל יום היא מדרבנן בלבד.</w:t>
      </w:r>
    </w:p>
    <w:p w:rsidR="00D51264" w:rsidRDefault="00531F26" w:rsidP="00531F26">
      <w:pPr>
        <w:tabs>
          <w:tab w:val="left" w:pos="1557"/>
        </w:tabs>
        <w:bidi/>
        <w:spacing w:after="0" w:line="360" w:lineRule="auto"/>
        <w:ind w:left="425"/>
        <w:rPr>
          <w:rtl/>
        </w:rPr>
      </w:pPr>
      <w:r>
        <w:rPr>
          <w:rtl/>
        </w:rPr>
        <w:tab/>
      </w:r>
      <w:r>
        <w:rPr>
          <w:rFonts w:hint="cs"/>
          <w:rtl/>
        </w:rPr>
        <w:t>לכן מי שבשעת סכנה מתפלל "תפילה קצרה", כי אולי זה חובה מן התורה.</w:t>
      </w:r>
    </w:p>
    <w:p w:rsidR="00531F26" w:rsidRDefault="00531F26" w:rsidP="00531F26">
      <w:pPr>
        <w:tabs>
          <w:tab w:val="left" w:pos="1557"/>
        </w:tabs>
        <w:bidi/>
        <w:spacing w:after="0" w:line="360" w:lineRule="auto"/>
        <w:ind w:left="425"/>
        <w:rPr>
          <w:rtl/>
        </w:rPr>
      </w:pPr>
    </w:p>
    <w:p w:rsidR="00531F26" w:rsidRPr="00185EBA" w:rsidRDefault="00531F26" w:rsidP="00531F26">
      <w:pPr>
        <w:tabs>
          <w:tab w:val="left" w:pos="1557"/>
        </w:tabs>
        <w:bidi/>
        <w:spacing w:after="0" w:line="360" w:lineRule="auto"/>
        <w:ind w:left="425"/>
        <w:rPr>
          <w:b/>
          <w:bCs/>
          <w:sz w:val="24"/>
          <w:szCs w:val="24"/>
          <w:u w:val="single"/>
          <w:rtl/>
        </w:rPr>
      </w:pPr>
      <w:r w:rsidRPr="00185EBA">
        <w:rPr>
          <w:rFonts w:hint="cs"/>
          <w:b/>
          <w:bCs/>
          <w:sz w:val="24"/>
          <w:szCs w:val="24"/>
          <w:u w:val="single"/>
          <w:rtl/>
        </w:rPr>
        <w:t>מדיני המצווה:</w:t>
      </w:r>
    </w:p>
    <w:p w:rsidR="00185EBA" w:rsidRPr="00185EBA" w:rsidRDefault="00185EBA" w:rsidP="00185EBA">
      <w:pPr>
        <w:tabs>
          <w:tab w:val="left" w:pos="1557"/>
        </w:tabs>
        <w:bidi/>
        <w:spacing w:after="0" w:line="360" w:lineRule="auto"/>
        <w:ind w:left="425"/>
        <w:rPr>
          <w:u w:val="single"/>
          <w:rtl/>
        </w:rPr>
      </w:pPr>
      <w:r w:rsidRPr="00185EBA">
        <w:rPr>
          <w:rFonts w:hint="cs"/>
          <w:u w:val="single"/>
          <w:rtl/>
        </w:rPr>
        <w:t>מספר התפילות:</w:t>
      </w:r>
    </w:p>
    <w:p w:rsidR="00531F26" w:rsidRDefault="002471F9" w:rsidP="002471F9">
      <w:pPr>
        <w:tabs>
          <w:tab w:val="left" w:pos="1557"/>
        </w:tabs>
        <w:bidi/>
        <w:spacing w:after="0" w:line="360" w:lineRule="auto"/>
        <w:ind w:left="425" w:right="-426"/>
        <w:rPr>
          <w:rtl/>
        </w:rPr>
      </w:pPr>
      <w:r w:rsidRPr="002471F9">
        <w:rPr>
          <w:rFonts w:hint="cs"/>
          <w:u w:val="single"/>
          <w:rtl/>
        </w:rPr>
        <w:t>בכל יום:</w:t>
      </w:r>
      <w:r>
        <w:rPr>
          <w:rFonts w:hint="cs"/>
          <w:rtl/>
        </w:rPr>
        <w:t xml:space="preserve"> </w:t>
      </w:r>
      <w:r w:rsidR="00531F26">
        <w:rPr>
          <w:rFonts w:hint="cs"/>
          <w:rtl/>
        </w:rPr>
        <w:t xml:space="preserve">שלוש תפילות: </w:t>
      </w:r>
      <w:r w:rsidR="00531F26" w:rsidRPr="00531F26">
        <w:rPr>
          <w:rFonts w:hint="cs"/>
          <w:b/>
          <w:bCs/>
          <w:rtl/>
        </w:rPr>
        <w:t>שחרית</w:t>
      </w:r>
      <w:r w:rsidR="00531F26">
        <w:rPr>
          <w:rFonts w:hint="cs"/>
          <w:rtl/>
        </w:rPr>
        <w:t xml:space="preserve">- כנגד עולת הבוקר.  </w:t>
      </w:r>
      <w:r w:rsidR="00531F26" w:rsidRPr="00531F26">
        <w:rPr>
          <w:rFonts w:hint="cs"/>
          <w:b/>
          <w:bCs/>
          <w:rtl/>
        </w:rPr>
        <w:t>מנחה</w:t>
      </w:r>
      <w:r w:rsidR="00531F26">
        <w:rPr>
          <w:rFonts w:hint="cs"/>
          <w:rtl/>
        </w:rPr>
        <w:t xml:space="preserve">- כנגד עולת בין הערביים.  </w:t>
      </w:r>
      <w:r w:rsidR="00531F26" w:rsidRPr="00531F26">
        <w:rPr>
          <w:rFonts w:hint="cs"/>
          <w:b/>
          <w:bCs/>
          <w:rtl/>
        </w:rPr>
        <w:t>ערבית</w:t>
      </w:r>
      <w:r w:rsidR="00531F26">
        <w:rPr>
          <w:rFonts w:hint="cs"/>
          <w:rtl/>
        </w:rPr>
        <w:t>- כנגד איברי העולה בלילה.</w:t>
      </w:r>
    </w:p>
    <w:p w:rsidR="00531F26" w:rsidRDefault="00531F26" w:rsidP="00531F26">
      <w:pPr>
        <w:tabs>
          <w:tab w:val="left" w:pos="1557"/>
        </w:tabs>
        <w:bidi/>
        <w:spacing w:after="0" w:line="360" w:lineRule="auto"/>
        <w:ind w:left="425"/>
        <w:rPr>
          <w:rtl/>
        </w:rPr>
      </w:pPr>
      <w:r>
        <w:rPr>
          <w:rFonts w:hint="cs"/>
          <w:rtl/>
        </w:rPr>
        <w:t>תפילת ערבית היא רשות. ( כי אם נשרפו האיברים לפני הגיע הלילה, הקרבן נחשב. כלומר, לא תמיד היו בלילה)</w:t>
      </w:r>
    </w:p>
    <w:p w:rsidR="00531F26" w:rsidRDefault="00531F26" w:rsidP="00531F26">
      <w:pPr>
        <w:tabs>
          <w:tab w:val="left" w:pos="1557"/>
        </w:tabs>
        <w:bidi/>
        <w:spacing w:after="0" w:line="360" w:lineRule="auto"/>
        <w:ind w:left="425"/>
        <w:rPr>
          <w:rtl/>
        </w:rPr>
      </w:pPr>
      <w:r>
        <w:rPr>
          <w:rFonts w:hint="cs"/>
          <w:rtl/>
        </w:rPr>
        <w:t>למרות שערבית היא רשות, קיבלוה עם ישראל כחובה.</w:t>
      </w:r>
    </w:p>
    <w:p w:rsidR="00531F26" w:rsidRDefault="00531F26" w:rsidP="00531F26">
      <w:pPr>
        <w:tabs>
          <w:tab w:val="left" w:pos="1557"/>
        </w:tabs>
        <w:bidi/>
        <w:spacing w:after="0" w:line="360" w:lineRule="auto"/>
        <w:ind w:left="425"/>
        <w:rPr>
          <w:rtl/>
        </w:rPr>
      </w:pPr>
      <w:r w:rsidRPr="002471F9">
        <w:rPr>
          <w:rFonts w:hint="cs"/>
          <w:u w:val="single"/>
          <w:rtl/>
        </w:rPr>
        <w:t>בשבתות ובמועדים</w:t>
      </w:r>
      <w:r>
        <w:rPr>
          <w:rFonts w:hint="cs"/>
          <w:rtl/>
        </w:rPr>
        <w:t xml:space="preserve">: מוסיפים תפילה רביעית - תפילת </w:t>
      </w:r>
      <w:r w:rsidRPr="00531F26">
        <w:rPr>
          <w:rFonts w:hint="cs"/>
          <w:b/>
          <w:bCs/>
          <w:rtl/>
        </w:rPr>
        <w:t>מוסף</w:t>
      </w:r>
      <w:r>
        <w:rPr>
          <w:rFonts w:hint="cs"/>
          <w:rtl/>
        </w:rPr>
        <w:t>- כנגד קרבן מוסף של השבת או של המועד ( חג ).</w:t>
      </w:r>
    </w:p>
    <w:p w:rsidR="00531F26" w:rsidRDefault="00531F26" w:rsidP="00531F26">
      <w:pPr>
        <w:tabs>
          <w:tab w:val="left" w:pos="1557"/>
        </w:tabs>
        <w:bidi/>
        <w:spacing w:after="0" w:line="360" w:lineRule="auto"/>
        <w:ind w:left="425"/>
        <w:rPr>
          <w:rtl/>
        </w:rPr>
      </w:pPr>
      <w:r w:rsidRPr="002471F9">
        <w:rPr>
          <w:rFonts w:hint="cs"/>
          <w:u w:val="single"/>
          <w:rtl/>
        </w:rPr>
        <w:t>ביום כיפור</w:t>
      </w:r>
      <w:r>
        <w:rPr>
          <w:rFonts w:hint="cs"/>
          <w:rtl/>
        </w:rPr>
        <w:t xml:space="preserve">: מוסיפים תפילה חמישית- </w:t>
      </w:r>
      <w:r w:rsidRPr="00531F26">
        <w:rPr>
          <w:rFonts w:hint="cs"/>
          <w:b/>
          <w:bCs/>
          <w:rtl/>
        </w:rPr>
        <w:t>נעילה</w:t>
      </w:r>
      <w:r>
        <w:rPr>
          <w:rFonts w:hint="cs"/>
          <w:rtl/>
        </w:rPr>
        <w:t>. נועלת את בקשות הסליחה של יום זה.</w:t>
      </w:r>
    </w:p>
    <w:p w:rsidR="002471F9" w:rsidRDefault="002471F9" w:rsidP="002471F9">
      <w:pPr>
        <w:tabs>
          <w:tab w:val="left" w:pos="1557"/>
        </w:tabs>
        <w:bidi/>
        <w:spacing w:after="0" w:line="360" w:lineRule="auto"/>
        <w:ind w:left="425"/>
        <w:rPr>
          <w:rtl/>
        </w:rPr>
      </w:pPr>
    </w:p>
    <w:p w:rsidR="00185EBA" w:rsidRDefault="00185EBA" w:rsidP="00185EBA">
      <w:pPr>
        <w:tabs>
          <w:tab w:val="left" w:pos="1557"/>
        </w:tabs>
        <w:bidi/>
        <w:spacing w:after="0" w:line="360" w:lineRule="auto"/>
        <w:ind w:left="425"/>
        <w:rPr>
          <w:rtl/>
        </w:rPr>
      </w:pPr>
      <w:r w:rsidRPr="00185EBA">
        <w:rPr>
          <w:rFonts w:hint="cs"/>
          <w:u w:val="single"/>
          <w:rtl/>
        </w:rPr>
        <w:t>מבנה התפילה</w:t>
      </w:r>
      <w:r>
        <w:rPr>
          <w:rFonts w:hint="cs"/>
          <w:rtl/>
        </w:rPr>
        <w:t>:</w:t>
      </w:r>
    </w:p>
    <w:p w:rsidR="002471F9" w:rsidRDefault="002471F9" w:rsidP="002471F9">
      <w:pPr>
        <w:tabs>
          <w:tab w:val="left" w:pos="1557"/>
        </w:tabs>
        <w:bidi/>
        <w:spacing w:after="0" w:line="360" w:lineRule="auto"/>
        <w:ind w:left="425"/>
        <w:rPr>
          <w:rtl/>
        </w:rPr>
      </w:pPr>
      <w:r w:rsidRPr="00185EBA">
        <w:rPr>
          <w:rFonts w:hint="cs"/>
          <w:u w:val="single"/>
          <w:rtl/>
        </w:rPr>
        <w:t xml:space="preserve">נוסח תפילה </w:t>
      </w:r>
      <w:r w:rsidRPr="00185EBA">
        <w:rPr>
          <w:rFonts w:hint="cs"/>
          <w:b/>
          <w:bCs/>
          <w:u w:val="single"/>
          <w:rtl/>
        </w:rPr>
        <w:t>בכל יום</w:t>
      </w:r>
      <w:r w:rsidRPr="00185EBA">
        <w:rPr>
          <w:rFonts w:hint="cs"/>
          <w:u w:val="single"/>
          <w:rtl/>
        </w:rPr>
        <w:t>:</w:t>
      </w:r>
      <w:r>
        <w:rPr>
          <w:rFonts w:hint="cs"/>
          <w:rtl/>
        </w:rPr>
        <w:t xml:space="preserve"> 18 ברכות ( ברכת המינים היא תוספת מתקופת המשנה כשהיו מלשינים רבים על מקיימי המצוות.</w:t>
      </w:r>
    </w:p>
    <w:p w:rsidR="002471F9" w:rsidRDefault="002471F9" w:rsidP="002471F9">
      <w:pPr>
        <w:tabs>
          <w:tab w:val="left" w:pos="1557"/>
        </w:tabs>
        <w:bidi/>
        <w:spacing w:after="0" w:line="360" w:lineRule="auto"/>
        <w:ind w:left="425"/>
        <w:rPr>
          <w:rtl/>
        </w:rPr>
      </w:pPr>
      <w:r>
        <w:rPr>
          <w:rFonts w:hint="cs"/>
          <w:rtl/>
        </w:rPr>
        <w:t>3 ראשונות: שבח ה'.   12 אמצעיות: בקשת צרכים פרטיים וצרכים לאומיים.   3 אחרונות: הודאה לה'.</w:t>
      </w:r>
    </w:p>
    <w:p w:rsidR="002471F9" w:rsidRDefault="00782044" w:rsidP="002471F9">
      <w:pPr>
        <w:tabs>
          <w:tab w:val="left" w:pos="1557"/>
        </w:tabs>
        <w:bidi/>
        <w:spacing w:after="0" w:line="360" w:lineRule="auto"/>
        <w:ind w:left="425"/>
        <w:rPr>
          <w:sz w:val="20"/>
          <w:szCs w:val="20"/>
          <w:rtl/>
        </w:rPr>
      </w:pPr>
      <w:r w:rsidRPr="00782044">
        <w:rPr>
          <w:rFonts w:hint="cs"/>
          <w:sz w:val="20"/>
          <w:szCs w:val="20"/>
          <w:rtl/>
        </w:rPr>
        <w:t>הבקשות מסודרות לפי הגיון: קודם בקשת הדעת, ולאחר שיש דעת ניתן לעשות תשובה ורק אחרי שעשית תשובה בקש סליחה וכו'.</w:t>
      </w:r>
    </w:p>
    <w:p w:rsidR="00782044" w:rsidRDefault="00782044" w:rsidP="003062DE">
      <w:pPr>
        <w:tabs>
          <w:tab w:val="left" w:pos="1557"/>
        </w:tabs>
        <w:bidi/>
        <w:spacing w:after="0" w:line="360" w:lineRule="auto"/>
        <w:ind w:left="425"/>
        <w:rPr>
          <w:rtl/>
        </w:rPr>
      </w:pPr>
      <w:r w:rsidRPr="00185EBA">
        <w:rPr>
          <w:rFonts w:hint="cs"/>
          <w:u w:val="single"/>
          <w:rtl/>
        </w:rPr>
        <w:t xml:space="preserve">נוסח התפילה </w:t>
      </w:r>
      <w:r w:rsidRPr="00185EBA">
        <w:rPr>
          <w:rFonts w:hint="cs"/>
          <w:b/>
          <w:bCs/>
          <w:u w:val="single"/>
          <w:rtl/>
        </w:rPr>
        <w:t>בשבתות ומוע</w:t>
      </w:r>
      <w:r w:rsidR="003062DE" w:rsidRPr="00185EBA">
        <w:rPr>
          <w:rFonts w:hint="cs"/>
          <w:b/>
          <w:bCs/>
          <w:u w:val="single"/>
          <w:rtl/>
        </w:rPr>
        <w:t>ד</w:t>
      </w:r>
      <w:r w:rsidRPr="00185EBA">
        <w:rPr>
          <w:rFonts w:hint="cs"/>
          <w:b/>
          <w:bCs/>
          <w:u w:val="single"/>
          <w:rtl/>
        </w:rPr>
        <w:t>ים</w:t>
      </w:r>
      <w:r w:rsidRPr="00185EBA">
        <w:rPr>
          <w:rFonts w:hint="cs"/>
          <w:b/>
          <w:bCs/>
          <w:rtl/>
        </w:rPr>
        <w:t>:</w:t>
      </w:r>
      <w:r>
        <w:rPr>
          <w:rFonts w:hint="cs"/>
          <w:rtl/>
        </w:rPr>
        <w:t xml:space="preserve"> 7 ברכות בלבד. כדי לא להטריח את הציבור ביום שבת או חג.</w:t>
      </w:r>
    </w:p>
    <w:p w:rsidR="00782044" w:rsidRDefault="00782044" w:rsidP="003062DE">
      <w:pPr>
        <w:tabs>
          <w:tab w:val="left" w:pos="1557"/>
        </w:tabs>
        <w:bidi/>
        <w:spacing w:after="0" w:line="360" w:lineRule="auto"/>
        <w:ind w:left="425"/>
        <w:rPr>
          <w:rtl/>
        </w:rPr>
      </w:pPr>
      <w:r>
        <w:rPr>
          <w:rFonts w:hint="cs"/>
          <w:rtl/>
        </w:rPr>
        <w:t xml:space="preserve">3 ראשונות: שבח לה'.   1 אמצעית: </w:t>
      </w:r>
      <w:r w:rsidR="003062DE">
        <w:rPr>
          <w:rFonts w:hint="cs"/>
          <w:rtl/>
        </w:rPr>
        <w:t>הזכרת עניין היום ( מקדש השבת, או ישראל והזמנים)   3 אחרונות: הודאה.</w:t>
      </w:r>
    </w:p>
    <w:p w:rsidR="003062DE" w:rsidRDefault="003062DE" w:rsidP="003062DE">
      <w:pPr>
        <w:tabs>
          <w:tab w:val="left" w:pos="1557"/>
        </w:tabs>
        <w:bidi/>
        <w:spacing w:after="0" w:line="360" w:lineRule="auto"/>
        <w:ind w:left="425"/>
        <w:rPr>
          <w:rtl/>
        </w:rPr>
      </w:pPr>
      <w:r w:rsidRPr="00185EBA">
        <w:rPr>
          <w:rFonts w:hint="cs"/>
          <w:u w:val="single"/>
          <w:rtl/>
        </w:rPr>
        <w:t xml:space="preserve">נוסח מוסף של </w:t>
      </w:r>
      <w:r w:rsidRPr="00185EBA">
        <w:rPr>
          <w:rFonts w:hint="cs"/>
          <w:b/>
          <w:bCs/>
          <w:u w:val="single"/>
          <w:rtl/>
        </w:rPr>
        <w:t>ראש השנה</w:t>
      </w:r>
      <w:r w:rsidRPr="00185EBA">
        <w:rPr>
          <w:rFonts w:hint="cs"/>
          <w:u w:val="single"/>
          <w:rtl/>
        </w:rPr>
        <w:t>:</w:t>
      </w:r>
      <w:r>
        <w:rPr>
          <w:rFonts w:hint="cs"/>
          <w:rtl/>
        </w:rPr>
        <w:t xml:space="preserve"> 9 ברכות.  מיוחד לתקיעות השופר הנדרשות.</w:t>
      </w:r>
    </w:p>
    <w:p w:rsidR="003062DE" w:rsidRDefault="003062DE" w:rsidP="003062DE">
      <w:pPr>
        <w:tabs>
          <w:tab w:val="left" w:pos="1557"/>
        </w:tabs>
        <w:bidi/>
        <w:spacing w:after="0" w:line="360" w:lineRule="auto"/>
        <w:ind w:left="425"/>
        <w:rPr>
          <w:rtl/>
        </w:rPr>
      </w:pPr>
      <w:r>
        <w:rPr>
          <w:rFonts w:hint="cs"/>
          <w:rtl/>
        </w:rPr>
        <w:t>3 ראשונות.  1ברכת מלכויות ( ותקיעותיה).  1 ברכת זכרונות (ותקיעותיה).  1 ברכת שופרות ותקיעותיה.  3 אחרונות.</w:t>
      </w:r>
    </w:p>
    <w:p w:rsidR="003062DE" w:rsidRDefault="003062DE" w:rsidP="003062DE">
      <w:pPr>
        <w:tabs>
          <w:tab w:val="left" w:pos="1557"/>
        </w:tabs>
        <w:bidi/>
        <w:spacing w:after="0" w:line="360" w:lineRule="auto"/>
        <w:ind w:left="425" w:right="-426"/>
        <w:rPr>
          <w:rtl/>
        </w:rPr>
      </w:pPr>
      <w:r w:rsidRPr="00185EBA">
        <w:rPr>
          <w:rFonts w:hint="cs"/>
          <w:u w:val="single"/>
          <w:rtl/>
        </w:rPr>
        <w:t>דין מיוחד לתפילת ראש השנה:</w:t>
      </w:r>
      <w:r>
        <w:rPr>
          <w:rFonts w:hint="cs"/>
          <w:rtl/>
        </w:rPr>
        <w:t xml:space="preserve"> החזן מוציא ידי חובה את הבקי בתפילה ואת שאינו בקי ( בשאר הימים: רק את האינו בקי).</w:t>
      </w:r>
    </w:p>
    <w:p w:rsidR="003062DE" w:rsidRDefault="003062DE" w:rsidP="003062DE">
      <w:pPr>
        <w:tabs>
          <w:tab w:val="left" w:pos="1557"/>
        </w:tabs>
        <w:bidi/>
        <w:spacing w:after="0" w:line="360" w:lineRule="auto"/>
        <w:ind w:left="425" w:right="-426"/>
        <w:rPr>
          <w:rtl/>
        </w:rPr>
      </w:pPr>
    </w:p>
    <w:p w:rsidR="003062DE" w:rsidRDefault="003062DE" w:rsidP="003062DE">
      <w:pPr>
        <w:tabs>
          <w:tab w:val="left" w:pos="1557"/>
        </w:tabs>
        <w:bidi/>
        <w:spacing w:after="0" w:line="360" w:lineRule="auto"/>
        <w:ind w:left="425" w:right="-426"/>
        <w:rPr>
          <w:rtl/>
        </w:rPr>
      </w:pPr>
      <w:r w:rsidRPr="00185EBA">
        <w:rPr>
          <w:rFonts w:hint="cs"/>
          <w:u w:val="single"/>
          <w:rtl/>
        </w:rPr>
        <w:t>כוונה בתפילה</w:t>
      </w:r>
      <w:r>
        <w:rPr>
          <w:rFonts w:hint="cs"/>
          <w:rtl/>
        </w:rPr>
        <w:t>: צריך לכוון בתפילה. מי שלא כיוון בברכה הראשונה ( מגן אברהם ) מחזירין אותו. בשאר, אין מחזירין.</w:t>
      </w:r>
    </w:p>
    <w:p w:rsidR="003062DE" w:rsidRPr="00185EBA" w:rsidRDefault="003062DE" w:rsidP="003062DE">
      <w:pPr>
        <w:tabs>
          <w:tab w:val="left" w:pos="1557"/>
        </w:tabs>
        <w:bidi/>
        <w:spacing w:after="0" w:line="360" w:lineRule="auto"/>
        <w:ind w:left="425" w:right="-426"/>
        <w:rPr>
          <w:u w:val="single"/>
          <w:rtl/>
        </w:rPr>
      </w:pPr>
      <w:r w:rsidRPr="00185EBA">
        <w:rPr>
          <w:rFonts w:hint="cs"/>
          <w:u w:val="single"/>
          <w:rtl/>
        </w:rPr>
        <w:t>תנאים הכרחיים לתפילה</w:t>
      </w:r>
      <w:r w:rsidR="007F0110" w:rsidRPr="00185EBA">
        <w:rPr>
          <w:rFonts w:hint="cs"/>
          <w:u w:val="single"/>
          <w:rtl/>
        </w:rPr>
        <w:t xml:space="preserve"> שבלעדיהם לא מתפללים</w:t>
      </w:r>
      <w:r w:rsidRPr="00185EBA">
        <w:rPr>
          <w:rFonts w:hint="cs"/>
          <w:u w:val="single"/>
          <w:rtl/>
        </w:rPr>
        <w:t>:</w:t>
      </w:r>
    </w:p>
    <w:p w:rsidR="003062DE" w:rsidRDefault="003062DE" w:rsidP="003062DE">
      <w:pPr>
        <w:tabs>
          <w:tab w:val="left" w:pos="1557"/>
        </w:tabs>
        <w:bidi/>
        <w:spacing w:after="0" w:line="360" w:lineRule="auto"/>
        <w:ind w:left="425" w:right="-426"/>
        <w:rPr>
          <w:rtl/>
        </w:rPr>
      </w:pPr>
      <w:r>
        <w:rPr>
          <w:rFonts w:hint="cs"/>
          <w:rtl/>
        </w:rPr>
        <w:t>1. טהרת ידיים ( נטילת ידיים )</w:t>
      </w:r>
    </w:p>
    <w:p w:rsidR="003062DE" w:rsidRDefault="003062DE" w:rsidP="003062DE">
      <w:pPr>
        <w:tabs>
          <w:tab w:val="left" w:pos="1557"/>
        </w:tabs>
        <w:bidi/>
        <w:spacing w:after="0" w:line="360" w:lineRule="auto"/>
        <w:ind w:left="425" w:right="-426"/>
        <w:rPr>
          <w:rtl/>
        </w:rPr>
      </w:pPr>
      <w:r>
        <w:rPr>
          <w:rFonts w:hint="cs"/>
          <w:rtl/>
        </w:rPr>
        <w:t>2. כיסוי ערווה ( מקומות</w:t>
      </w:r>
      <w:r w:rsidR="00544F9C">
        <w:rPr>
          <w:rFonts w:hint="cs"/>
          <w:rtl/>
        </w:rPr>
        <w:t xml:space="preserve"> </w:t>
      </w:r>
      <w:r>
        <w:rPr>
          <w:rFonts w:hint="cs"/>
          <w:rtl/>
        </w:rPr>
        <w:t>צנועים מכוסים )</w:t>
      </w:r>
    </w:p>
    <w:p w:rsidR="003062DE" w:rsidRDefault="003062DE" w:rsidP="003062DE">
      <w:pPr>
        <w:tabs>
          <w:tab w:val="left" w:pos="1557"/>
        </w:tabs>
        <w:bidi/>
        <w:spacing w:after="0" w:line="360" w:lineRule="auto"/>
        <w:ind w:left="425" w:right="-426"/>
        <w:rPr>
          <w:rtl/>
        </w:rPr>
      </w:pPr>
      <w:r>
        <w:rPr>
          <w:rFonts w:hint="cs"/>
          <w:rtl/>
        </w:rPr>
        <w:t xml:space="preserve">3. </w:t>
      </w:r>
      <w:r w:rsidR="007F0110">
        <w:rPr>
          <w:rFonts w:hint="cs"/>
          <w:rtl/>
        </w:rPr>
        <w:t>טהרת המקום ( מקום תפילה נקי מצואה או לכלוך )</w:t>
      </w:r>
    </w:p>
    <w:p w:rsidR="007F0110" w:rsidRDefault="007F0110" w:rsidP="007F0110">
      <w:pPr>
        <w:tabs>
          <w:tab w:val="left" w:pos="1557"/>
        </w:tabs>
        <w:bidi/>
        <w:spacing w:after="0" w:line="360" w:lineRule="auto"/>
        <w:ind w:left="425" w:right="-426"/>
        <w:rPr>
          <w:rtl/>
        </w:rPr>
      </w:pPr>
      <w:r>
        <w:rPr>
          <w:rFonts w:hint="cs"/>
          <w:rtl/>
        </w:rPr>
        <w:t>4. דברים חופזים ( מפריעים לתפילה כגון: אדם שצריך להתפנות )</w:t>
      </w:r>
    </w:p>
    <w:p w:rsidR="007F0110" w:rsidRDefault="007F0110" w:rsidP="007F0110">
      <w:pPr>
        <w:tabs>
          <w:tab w:val="left" w:pos="1557"/>
        </w:tabs>
        <w:bidi/>
        <w:spacing w:after="0" w:line="360" w:lineRule="auto"/>
        <w:ind w:left="425" w:right="-426"/>
        <w:rPr>
          <w:rtl/>
        </w:rPr>
      </w:pPr>
    </w:p>
    <w:p w:rsidR="007F0110" w:rsidRPr="00185EBA" w:rsidRDefault="007F0110" w:rsidP="007F0110">
      <w:pPr>
        <w:tabs>
          <w:tab w:val="left" w:pos="1557"/>
        </w:tabs>
        <w:bidi/>
        <w:spacing w:after="0" w:line="360" w:lineRule="auto"/>
        <w:ind w:left="425" w:right="-426"/>
        <w:rPr>
          <w:u w:val="single"/>
          <w:rtl/>
        </w:rPr>
      </w:pPr>
      <w:r w:rsidRPr="00185EBA">
        <w:rPr>
          <w:rFonts w:hint="cs"/>
          <w:u w:val="single"/>
          <w:rtl/>
        </w:rPr>
        <w:t>תנאים רצויים לתפילה- שבלעדיהם כן מתפללים:</w:t>
      </w:r>
    </w:p>
    <w:p w:rsidR="007F0110" w:rsidRDefault="007F0110" w:rsidP="007F0110">
      <w:pPr>
        <w:tabs>
          <w:tab w:val="left" w:pos="1557"/>
        </w:tabs>
        <w:bidi/>
        <w:spacing w:after="0" w:line="360" w:lineRule="auto"/>
        <w:ind w:left="425" w:right="-426"/>
        <w:rPr>
          <w:rtl/>
        </w:rPr>
      </w:pPr>
      <w:r>
        <w:rPr>
          <w:rFonts w:hint="cs"/>
          <w:rtl/>
        </w:rPr>
        <w:t>1. תפילה בעמידה.</w:t>
      </w:r>
    </w:p>
    <w:p w:rsidR="007F0110" w:rsidRDefault="007F0110" w:rsidP="007F0110">
      <w:pPr>
        <w:tabs>
          <w:tab w:val="left" w:pos="1557"/>
        </w:tabs>
        <w:bidi/>
        <w:spacing w:after="0" w:line="360" w:lineRule="auto"/>
        <w:ind w:left="425" w:right="-426"/>
        <w:rPr>
          <w:rtl/>
        </w:rPr>
      </w:pPr>
      <w:r>
        <w:rPr>
          <w:rFonts w:hint="cs"/>
          <w:rtl/>
        </w:rPr>
        <w:t>2. לכיוון המקדש.</w:t>
      </w:r>
    </w:p>
    <w:p w:rsidR="007F0110" w:rsidRDefault="007F0110" w:rsidP="007F0110">
      <w:pPr>
        <w:tabs>
          <w:tab w:val="left" w:pos="1557"/>
        </w:tabs>
        <w:bidi/>
        <w:spacing w:after="0" w:line="360" w:lineRule="auto"/>
        <w:ind w:left="425" w:right="-426"/>
        <w:rPr>
          <w:rtl/>
        </w:rPr>
      </w:pPr>
      <w:r>
        <w:rPr>
          <w:rFonts w:hint="cs"/>
          <w:rtl/>
        </w:rPr>
        <w:t>3. עמידה ראויה, עיניים מושפלות, ידיים על הלב, מצב יראה.</w:t>
      </w:r>
    </w:p>
    <w:p w:rsidR="007F0110" w:rsidRDefault="007F0110" w:rsidP="007F0110">
      <w:pPr>
        <w:tabs>
          <w:tab w:val="left" w:pos="1557"/>
        </w:tabs>
        <w:bidi/>
        <w:spacing w:after="0" w:line="360" w:lineRule="auto"/>
        <w:ind w:left="425" w:right="-426"/>
        <w:rPr>
          <w:rtl/>
        </w:rPr>
      </w:pPr>
      <w:r>
        <w:rPr>
          <w:rFonts w:hint="cs"/>
          <w:rtl/>
        </w:rPr>
        <w:t>4. לבוש מכובד.</w:t>
      </w:r>
    </w:p>
    <w:p w:rsidR="007F0110" w:rsidRDefault="002417C1" w:rsidP="007F0110">
      <w:pPr>
        <w:tabs>
          <w:tab w:val="left" w:pos="1557"/>
        </w:tabs>
        <w:bidi/>
        <w:spacing w:after="0" w:line="360" w:lineRule="auto"/>
        <w:ind w:left="425" w:right="-426"/>
        <w:rPr>
          <w:rtl/>
        </w:rPr>
      </w:pPr>
      <w:r>
        <w:rPr>
          <w:rFonts w:hint="cs"/>
          <w:rtl/>
        </w:rPr>
        <w:t>5. תפילה בקול רגיל, לא צועק ולא חלש מידי.</w:t>
      </w:r>
    </w:p>
    <w:p w:rsidR="002417C1" w:rsidRDefault="002417C1" w:rsidP="002417C1">
      <w:pPr>
        <w:tabs>
          <w:tab w:val="left" w:pos="1557"/>
        </w:tabs>
        <w:bidi/>
        <w:spacing w:after="0" w:line="360" w:lineRule="auto"/>
        <w:ind w:left="425" w:right="-426"/>
        <w:rPr>
          <w:rtl/>
        </w:rPr>
      </w:pPr>
      <w:r>
        <w:rPr>
          <w:rFonts w:hint="cs"/>
          <w:rtl/>
        </w:rPr>
        <w:t>6. כריעה ( השתחוויה ) במקומות הידועים: "ברכת אבות"- התחלה וסוף. +  "ברכת הודאה"- התחלה וסוף.</w:t>
      </w:r>
    </w:p>
    <w:p w:rsidR="002417C1" w:rsidRDefault="002417C1" w:rsidP="002417C1">
      <w:pPr>
        <w:tabs>
          <w:tab w:val="left" w:pos="1557"/>
        </w:tabs>
        <w:bidi/>
        <w:spacing w:after="0" w:line="360" w:lineRule="auto"/>
        <w:ind w:left="425" w:right="-426"/>
        <w:rPr>
          <w:rtl/>
        </w:rPr>
      </w:pPr>
    </w:p>
    <w:p w:rsidR="002417C1" w:rsidRPr="00185EBA" w:rsidRDefault="002417C1" w:rsidP="002417C1">
      <w:pPr>
        <w:tabs>
          <w:tab w:val="left" w:pos="1557"/>
        </w:tabs>
        <w:bidi/>
        <w:spacing w:after="0" w:line="360" w:lineRule="auto"/>
        <w:ind w:left="425" w:right="-426"/>
        <w:rPr>
          <w:u w:val="single"/>
          <w:rtl/>
        </w:rPr>
      </w:pPr>
      <w:r w:rsidRPr="00185EBA">
        <w:rPr>
          <w:rFonts w:hint="cs"/>
          <w:u w:val="single"/>
          <w:rtl/>
        </w:rPr>
        <w:t>זמני תפילות:</w:t>
      </w:r>
    </w:p>
    <w:p w:rsidR="002417C1" w:rsidRDefault="002417C1" w:rsidP="002417C1">
      <w:pPr>
        <w:tabs>
          <w:tab w:val="left" w:pos="1557"/>
        </w:tabs>
        <w:bidi/>
        <w:spacing w:after="0" w:line="360" w:lineRule="auto"/>
        <w:ind w:left="425" w:right="-426"/>
        <w:rPr>
          <w:rtl/>
        </w:rPr>
      </w:pPr>
      <w:r w:rsidRPr="00185EBA">
        <w:rPr>
          <w:rFonts w:hint="cs"/>
          <w:b/>
          <w:bCs/>
          <w:rtl/>
        </w:rPr>
        <w:t>שחרית</w:t>
      </w:r>
      <w:r>
        <w:rPr>
          <w:rFonts w:hint="cs"/>
          <w:rtl/>
        </w:rPr>
        <w:t>: מהנץ החמה עד סוף שעה (זמנית) רביעית . אם איחר עד חצות- מקבל שכר תפילה אך לא שכר תפילה בזמנה.</w:t>
      </w:r>
    </w:p>
    <w:p w:rsidR="002417C1" w:rsidRDefault="002417C1" w:rsidP="002417C1">
      <w:pPr>
        <w:tabs>
          <w:tab w:val="left" w:pos="1557"/>
        </w:tabs>
        <w:bidi/>
        <w:spacing w:after="0" w:line="360" w:lineRule="auto"/>
        <w:ind w:left="425" w:right="-426"/>
        <w:rPr>
          <w:rtl/>
        </w:rPr>
      </w:pPr>
      <w:r>
        <w:rPr>
          <w:rFonts w:hint="cs"/>
          <w:rtl/>
        </w:rPr>
        <w:t xml:space="preserve">            מי שחייב לצאת לדרך מוקדם יכול להקדים מעלות השחר ( כחצי שעה לפני הזמן הרשמי, "הנץ החמה" ).</w:t>
      </w:r>
    </w:p>
    <w:p w:rsidR="002417C1" w:rsidRDefault="007D6979" w:rsidP="002417C1">
      <w:pPr>
        <w:tabs>
          <w:tab w:val="left" w:pos="1557"/>
        </w:tabs>
        <w:bidi/>
        <w:spacing w:after="0" w:line="360" w:lineRule="auto"/>
        <w:ind w:left="425" w:right="-426"/>
        <w:rPr>
          <w:rtl/>
        </w:rPr>
      </w:pPr>
      <w:r w:rsidRPr="00185EBA">
        <w:rPr>
          <w:rFonts w:hint="cs"/>
          <w:b/>
          <w:bCs/>
          <w:rtl/>
        </w:rPr>
        <w:t>מנחה</w:t>
      </w:r>
      <w:r>
        <w:rPr>
          <w:rFonts w:hint="cs"/>
          <w:rtl/>
        </w:rPr>
        <w:t>: משש וחצי שעות ( מעט אחרי חצות היום ) עד הערב.</w:t>
      </w:r>
    </w:p>
    <w:p w:rsidR="007D6979" w:rsidRDefault="007D6979" w:rsidP="007D6979">
      <w:pPr>
        <w:tabs>
          <w:tab w:val="left" w:pos="1557"/>
        </w:tabs>
        <w:bidi/>
        <w:spacing w:after="0" w:line="360" w:lineRule="auto"/>
        <w:ind w:left="425" w:right="-426"/>
        <w:rPr>
          <w:rtl/>
        </w:rPr>
      </w:pPr>
      <w:r w:rsidRPr="00185EBA">
        <w:rPr>
          <w:rFonts w:hint="cs"/>
          <w:b/>
          <w:bCs/>
          <w:rtl/>
        </w:rPr>
        <w:t>ערבית</w:t>
      </w:r>
      <w:r>
        <w:rPr>
          <w:rFonts w:hint="cs"/>
          <w:rtl/>
        </w:rPr>
        <w:t>: כל הלילה, עד "עמוד השחר".</w:t>
      </w:r>
    </w:p>
    <w:p w:rsidR="007D6979" w:rsidRDefault="007D6979" w:rsidP="007D6979">
      <w:pPr>
        <w:tabs>
          <w:tab w:val="left" w:pos="1557"/>
        </w:tabs>
        <w:bidi/>
        <w:spacing w:after="0" w:line="360" w:lineRule="auto"/>
        <w:ind w:left="425" w:right="-426"/>
        <w:rPr>
          <w:rtl/>
        </w:rPr>
      </w:pPr>
    </w:p>
    <w:p w:rsidR="007D6979" w:rsidRDefault="007D6979" w:rsidP="007D6979">
      <w:pPr>
        <w:tabs>
          <w:tab w:val="left" w:pos="1557"/>
        </w:tabs>
        <w:bidi/>
        <w:spacing w:after="0" w:line="360" w:lineRule="auto"/>
        <w:ind w:left="425" w:right="-426"/>
        <w:rPr>
          <w:rtl/>
        </w:rPr>
      </w:pPr>
      <w:r>
        <w:rPr>
          <w:rFonts w:hint="cs"/>
          <w:rtl/>
        </w:rPr>
        <w:t>אסור לעשות מלאכה לפני התפילה, שמא יהיה טרוד במלאכה וישכח להתפלל.</w:t>
      </w:r>
    </w:p>
    <w:p w:rsidR="007D6979" w:rsidRDefault="007D6979" w:rsidP="007D6979">
      <w:pPr>
        <w:tabs>
          <w:tab w:val="left" w:pos="1557"/>
        </w:tabs>
        <w:bidi/>
        <w:spacing w:after="0" w:line="360" w:lineRule="auto"/>
        <w:ind w:left="425" w:right="-426"/>
        <w:rPr>
          <w:rtl/>
        </w:rPr>
      </w:pPr>
      <w:r>
        <w:rPr>
          <w:rFonts w:hint="cs"/>
          <w:rtl/>
        </w:rPr>
        <w:t>שכח תפילה, מתפלל 2 בתפילה הבאה. אחת רגילה והשנייה היא תשלומין.</w:t>
      </w:r>
    </w:p>
    <w:p w:rsidR="007D6979" w:rsidRDefault="007D6979" w:rsidP="007D6979">
      <w:pPr>
        <w:tabs>
          <w:tab w:val="left" w:pos="1557"/>
        </w:tabs>
        <w:bidi/>
        <w:spacing w:after="0" w:line="360" w:lineRule="auto"/>
        <w:ind w:left="425" w:right="-426"/>
        <w:rPr>
          <w:rtl/>
        </w:rPr>
      </w:pPr>
      <w:r>
        <w:rPr>
          <w:rFonts w:hint="cs"/>
          <w:rtl/>
        </w:rPr>
        <w:t>אסור להפסיק תפילת עמידה, רק במקרה של פיקוח נפש.</w:t>
      </w:r>
    </w:p>
    <w:p w:rsidR="007D6979" w:rsidRDefault="007D6979" w:rsidP="007D6979">
      <w:pPr>
        <w:tabs>
          <w:tab w:val="left" w:pos="1557"/>
        </w:tabs>
        <w:bidi/>
        <w:spacing w:after="0" w:line="360" w:lineRule="auto"/>
        <w:ind w:left="425" w:right="-426"/>
        <w:rPr>
          <w:rtl/>
        </w:rPr>
      </w:pPr>
      <w:r>
        <w:rPr>
          <w:rFonts w:hint="cs"/>
          <w:rtl/>
        </w:rPr>
        <w:t>צריך להקפיד להתפלל בציבור, כי תפילת ציבור נשמעת יותר מתפילת היחיד.</w:t>
      </w:r>
    </w:p>
    <w:p w:rsidR="007D6979" w:rsidRDefault="007D6979" w:rsidP="007D6979">
      <w:pPr>
        <w:tabs>
          <w:tab w:val="left" w:pos="1557"/>
        </w:tabs>
        <w:bidi/>
        <w:spacing w:after="0" w:line="360" w:lineRule="auto"/>
        <w:ind w:left="425" w:right="-426"/>
        <w:rPr>
          <w:rtl/>
        </w:rPr>
      </w:pPr>
    </w:p>
    <w:p w:rsidR="007D6979" w:rsidRPr="00185EBA" w:rsidRDefault="007D6979" w:rsidP="007D6979">
      <w:pPr>
        <w:tabs>
          <w:tab w:val="left" w:pos="1557"/>
        </w:tabs>
        <w:bidi/>
        <w:spacing w:after="0" w:line="360" w:lineRule="auto"/>
        <w:ind w:left="425" w:right="-426"/>
        <w:rPr>
          <w:b/>
          <w:bCs/>
          <w:sz w:val="24"/>
          <w:szCs w:val="24"/>
          <w:u w:val="single"/>
          <w:rtl/>
        </w:rPr>
      </w:pPr>
      <w:r w:rsidRPr="00185EBA">
        <w:rPr>
          <w:rFonts w:hint="cs"/>
          <w:b/>
          <w:bCs/>
          <w:sz w:val="24"/>
          <w:szCs w:val="24"/>
          <w:u w:val="single"/>
          <w:rtl/>
        </w:rPr>
        <w:t>היכן ובמי נוהגת:</w:t>
      </w:r>
    </w:p>
    <w:p w:rsidR="007D6979" w:rsidRDefault="007D6979" w:rsidP="007D6979">
      <w:pPr>
        <w:tabs>
          <w:tab w:val="left" w:pos="1557"/>
        </w:tabs>
        <w:bidi/>
        <w:spacing w:after="0" w:line="360" w:lineRule="auto"/>
        <w:ind w:left="425" w:right="-426"/>
        <w:rPr>
          <w:rtl/>
        </w:rPr>
      </w:pPr>
      <w:r>
        <w:rPr>
          <w:rFonts w:hint="cs"/>
          <w:rtl/>
        </w:rPr>
        <w:t>בכל מקום ובכל זמן.</w:t>
      </w:r>
    </w:p>
    <w:p w:rsidR="007D6979" w:rsidRDefault="007D6979" w:rsidP="007D6979">
      <w:pPr>
        <w:tabs>
          <w:tab w:val="left" w:pos="1557"/>
        </w:tabs>
        <w:bidi/>
        <w:spacing w:after="0" w:line="360" w:lineRule="auto"/>
        <w:ind w:left="425" w:right="-426"/>
        <w:rPr>
          <w:rtl/>
        </w:rPr>
      </w:pPr>
      <w:r>
        <w:rPr>
          <w:rFonts w:hint="cs"/>
          <w:rtl/>
        </w:rPr>
        <w:t>בזכרים ובנקבות.</w:t>
      </w:r>
    </w:p>
    <w:p w:rsidR="007D6979" w:rsidRDefault="007D6979" w:rsidP="007D6979">
      <w:pPr>
        <w:tabs>
          <w:tab w:val="left" w:pos="1557"/>
        </w:tabs>
        <w:bidi/>
        <w:spacing w:after="0" w:line="360" w:lineRule="auto"/>
        <w:ind w:left="425" w:right="-426"/>
        <w:rPr>
          <w:rtl/>
        </w:rPr>
      </w:pPr>
      <w:r>
        <w:rPr>
          <w:rFonts w:hint="cs"/>
          <w:rtl/>
        </w:rPr>
        <w:t>העובר על המצווה ולא התפלל לפחות פעם ביום ( לפי הרמב"ם )- ביטל מצוות עשה.</w:t>
      </w:r>
    </w:p>
    <w:p w:rsidR="007D6979" w:rsidRDefault="007D6979" w:rsidP="007D6979">
      <w:pPr>
        <w:tabs>
          <w:tab w:val="left" w:pos="1557"/>
        </w:tabs>
        <w:bidi/>
        <w:spacing w:after="0" w:line="360" w:lineRule="auto"/>
        <w:ind w:left="425" w:right="-426"/>
        <w:rPr>
          <w:rtl/>
        </w:rPr>
      </w:pPr>
      <w:r>
        <w:rPr>
          <w:rFonts w:hint="cs"/>
          <w:rtl/>
        </w:rPr>
        <w:t>מי שהיה בצרה ולא התפלל ( לפי הרמב"ן )- ביטל מצוות עשה.</w:t>
      </w:r>
    </w:p>
    <w:p w:rsidR="00185EBA" w:rsidRDefault="00185EBA" w:rsidP="00185EBA">
      <w:pPr>
        <w:tabs>
          <w:tab w:val="left" w:pos="1557"/>
        </w:tabs>
        <w:bidi/>
        <w:spacing w:after="0" w:line="360" w:lineRule="auto"/>
        <w:ind w:left="425" w:right="-426"/>
        <w:rPr>
          <w:rtl/>
        </w:rPr>
      </w:pPr>
      <w:r>
        <w:rPr>
          <w:rFonts w:hint="cs"/>
          <w:rtl/>
        </w:rPr>
        <w:t>ועונשו גדול מכיוון שהוא כמסיר השגחת ה' מעליו.</w:t>
      </w:r>
    </w:p>
    <w:p w:rsidR="002417C1" w:rsidRDefault="002417C1" w:rsidP="002417C1">
      <w:pPr>
        <w:tabs>
          <w:tab w:val="left" w:pos="1557"/>
        </w:tabs>
        <w:bidi/>
        <w:spacing w:after="0" w:line="360" w:lineRule="auto"/>
        <w:ind w:left="425" w:right="-426"/>
        <w:rPr>
          <w:rtl/>
        </w:rPr>
      </w:pPr>
    </w:p>
    <w:p w:rsidR="00185EBA" w:rsidRDefault="00185EBA">
      <w:pPr>
        <w:rPr>
          <w:rtl/>
        </w:rPr>
      </w:pPr>
      <w:r>
        <w:rPr>
          <w:rtl/>
        </w:rPr>
        <w:br w:type="page"/>
      </w:r>
    </w:p>
    <w:p w:rsidR="00185EBA" w:rsidRPr="00C97D46" w:rsidRDefault="00185EBA" w:rsidP="003062DE">
      <w:pPr>
        <w:tabs>
          <w:tab w:val="left" w:pos="1557"/>
        </w:tabs>
        <w:bidi/>
        <w:spacing w:after="0" w:line="360" w:lineRule="auto"/>
        <w:ind w:left="425" w:right="-426"/>
        <w:rPr>
          <w:b/>
          <w:bCs/>
          <w:sz w:val="24"/>
          <w:szCs w:val="24"/>
          <w:u w:val="single"/>
          <w:rtl/>
        </w:rPr>
      </w:pPr>
      <w:r w:rsidRPr="00C97D46">
        <w:rPr>
          <w:rFonts w:hint="cs"/>
          <w:b/>
          <w:bCs/>
          <w:sz w:val="24"/>
          <w:szCs w:val="24"/>
          <w:u w:val="single"/>
          <w:rtl/>
        </w:rPr>
        <w:lastRenderedPageBreak/>
        <w:t>1. מצוות תפילה.</w:t>
      </w:r>
    </w:p>
    <w:p w:rsidR="003062DE" w:rsidRPr="00C97D46" w:rsidRDefault="00185EBA" w:rsidP="00185EBA">
      <w:pPr>
        <w:tabs>
          <w:tab w:val="left" w:pos="1557"/>
        </w:tabs>
        <w:bidi/>
        <w:spacing w:after="0" w:line="360" w:lineRule="auto"/>
        <w:ind w:left="425" w:right="-426"/>
        <w:rPr>
          <w:b/>
          <w:bCs/>
          <w:rtl/>
        </w:rPr>
      </w:pPr>
      <w:r w:rsidRPr="00C97D46">
        <w:rPr>
          <w:rFonts w:hint="cs"/>
          <w:b/>
          <w:bCs/>
          <w:rtl/>
        </w:rPr>
        <w:t>א. מהי המחלוקת בין הרמב"ן לרמב"ם בעניין חובת התפילה? ממה נובעת מחלוקת זו.</w:t>
      </w:r>
    </w:p>
    <w:p w:rsidR="00185EBA" w:rsidRDefault="00185EBA" w:rsidP="00185EBA">
      <w:pPr>
        <w:tabs>
          <w:tab w:val="left" w:pos="1557"/>
        </w:tabs>
        <w:bidi/>
        <w:spacing w:after="0" w:line="360" w:lineRule="auto"/>
        <w:ind w:left="425" w:right="-426"/>
        <w:rPr>
          <w:rtl/>
        </w:rPr>
      </w:pPr>
      <w:r>
        <w:rPr>
          <w:rFonts w:hint="cs"/>
          <w:rtl/>
        </w:rPr>
        <w:t>הרמב"ם טוען שיש להתפלל בכל יום מדין תורה. הרמב"ן טוען שרק בעת סכנה .</w:t>
      </w:r>
    </w:p>
    <w:p w:rsidR="00185EBA" w:rsidRDefault="00E20530" w:rsidP="00185EBA">
      <w:pPr>
        <w:tabs>
          <w:tab w:val="left" w:pos="1557"/>
        </w:tabs>
        <w:bidi/>
        <w:spacing w:after="0" w:line="360" w:lineRule="auto"/>
        <w:ind w:left="425" w:right="-426"/>
        <w:rPr>
          <w:rtl/>
        </w:rPr>
      </w:pPr>
      <w:r>
        <w:rPr>
          <w:rFonts w:hint="cs"/>
          <w:rtl/>
        </w:rPr>
        <w:t>שורש המחלוקת הוא בגלל שאין בתורה פירוט של זמן ( גם לא של נוסח ולא של מספר תפילות ).</w:t>
      </w:r>
    </w:p>
    <w:p w:rsidR="00C97D46" w:rsidRDefault="00C97D46" w:rsidP="00C97D46">
      <w:pPr>
        <w:tabs>
          <w:tab w:val="left" w:pos="1557"/>
        </w:tabs>
        <w:bidi/>
        <w:spacing w:after="0" w:line="360" w:lineRule="auto"/>
        <w:ind w:left="425" w:right="-426"/>
        <w:rPr>
          <w:rtl/>
        </w:rPr>
      </w:pPr>
    </w:p>
    <w:p w:rsidR="00E20530" w:rsidRPr="00C97D46" w:rsidRDefault="00E20530" w:rsidP="00E20530">
      <w:pPr>
        <w:tabs>
          <w:tab w:val="left" w:pos="1557"/>
        </w:tabs>
        <w:bidi/>
        <w:spacing w:after="0" w:line="360" w:lineRule="auto"/>
        <w:ind w:left="425" w:right="-426"/>
        <w:rPr>
          <w:b/>
          <w:bCs/>
          <w:rtl/>
        </w:rPr>
      </w:pPr>
      <w:r w:rsidRPr="00C97D46">
        <w:rPr>
          <w:rFonts w:hint="cs"/>
          <w:b/>
          <w:bCs/>
          <w:rtl/>
        </w:rPr>
        <w:t>ב. לפי קבעו חז"ל את מספר התפילות בכל יום? הבא שתי דוגמאות לימים בהם מוסיפים תפילות. הסבר לגבי כל אחד, מדוע.</w:t>
      </w:r>
    </w:p>
    <w:p w:rsidR="00E20530" w:rsidRDefault="00E20530" w:rsidP="00E20530">
      <w:pPr>
        <w:tabs>
          <w:tab w:val="left" w:pos="1557"/>
        </w:tabs>
        <w:bidi/>
        <w:spacing w:after="0" w:line="360" w:lineRule="auto"/>
        <w:ind w:left="425" w:right="-426"/>
        <w:rPr>
          <w:rtl/>
        </w:rPr>
      </w:pPr>
      <w:r>
        <w:rPr>
          <w:rFonts w:hint="cs"/>
          <w:rtl/>
        </w:rPr>
        <w:t>קביעת מספר התפילות הוא לפי הקרבנות היומיים: שחרית כנגד עולת הבוקר, מנחה- עולת בין הערביים וערבית- כנגד האיברים שהיו מתאכלים על גבי המזבח במשך כל הלילה.</w:t>
      </w:r>
    </w:p>
    <w:p w:rsidR="00E20530" w:rsidRDefault="00E20530" w:rsidP="00E20530">
      <w:pPr>
        <w:tabs>
          <w:tab w:val="left" w:pos="1557"/>
        </w:tabs>
        <w:bidi/>
        <w:spacing w:after="0" w:line="360" w:lineRule="auto"/>
        <w:ind w:left="425" w:right="-426"/>
        <w:rPr>
          <w:rtl/>
        </w:rPr>
      </w:pPr>
      <w:r>
        <w:rPr>
          <w:rFonts w:hint="cs"/>
          <w:rtl/>
        </w:rPr>
        <w:t>דוגמאות לימים עם תוספת תפילה:</w:t>
      </w:r>
    </w:p>
    <w:p w:rsidR="00C21D72" w:rsidRDefault="00C21D72" w:rsidP="00C21D72">
      <w:pPr>
        <w:tabs>
          <w:tab w:val="left" w:pos="1557"/>
        </w:tabs>
        <w:bidi/>
        <w:spacing w:after="0" w:line="360" w:lineRule="auto"/>
        <w:ind w:left="425" w:right="-426"/>
        <w:rPr>
          <w:rtl/>
        </w:rPr>
      </w:pPr>
      <w:r>
        <w:rPr>
          <w:rFonts w:hint="cs"/>
          <w:rtl/>
        </w:rPr>
        <w:t>שבת ומועדים- תוספת של מוסף. כנגד קרבן מוסף שהיה בהם.</w:t>
      </w:r>
    </w:p>
    <w:p w:rsidR="00C21D72" w:rsidRDefault="00C21D72" w:rsidP="00C21D72">
      <w:pPr>
        <w:tabs>
          <w:tab w:val="left" w:pos="1557"/>
        </w:tabs>
        <w:bidi/>
        <w:spacing w:after="0" w:line="360" w:lineRule="auto"/>
        <w:ind w:left="425" w:right="-426"/>
        <w:rPr>
          <w:rtl/>
        </w:rPr>
      </w:pPr>
      <w:r>
        <w:rPr>
          <w:rFonts w:hint="cs"/>
          <w:rtl/>
        </w:rPr>
        <w:t>יום כיפור- תוספת של נעילה. חתימת יום של סליחה וכפרה.</w:t>
      </w:r>
    </w:p>
    <w:p w:rsidR="00C97D46" w:rsidRDefault="00C97D46" w:rsidP="00C97D46">
      <w:pPr>
        <w:tabs>
          <w:tab w:val="left" w:pos="1557"/>
        </w:tabs>
        <w:bidi/>
        <w:spacing w:after="0" w:line="360" w:lineRule="auto"/>
        <w:ind w:left="425" w:right="-426"/>
        <w:rPr>
          <w:rtl/>
        </w:rPr>
      </w:pPr>
    </w:p>
    <w:p w:rsidR="00381820" w:rsidRPr="00C97D46" w:rsidRDefault="00381820" w:rsidP="00381820">
      <w:pPr>
        <w:tabs>
          <w:tab w:val="left" w:pos="1557"/>
        </w:tabs>
        <w:bidi/>
        <w:spacing w:after="0" w:line="360" w:lineRule="auto"/>
        <w:ind w:left="425" w:right="-426"/>
        <w:rPr>
          <w:b/>
          <w:bCs/>
          <w:rtl/>
        </w:rPr>
      </w:pPr>
      <w:r w:rsidRPr="00C97D46">
        <w:rPr>
          <w:rFonts w:hint="cs"/>
          <w:b/>
          <w:bCs/>
          <w:rtl/>
        </w:rPr>
        <w:t>ג. בשורש המצווה מביא ספר החינוך שתי סיבות לתפילה: בקשת צרכיו של האדם וכן קשר עם ה'. מה חשוב יותר לדעתכם? נמקו תשובתכם.</w:t>
      </w:r>
    </w:p>
    <w:p w:rsidR="00381820" w:rsidRDefault="00381820" w:rsidP="00381820">
      <w:pPr>
        <w:tabs>
          <w:tab w:val="left" w:pos="1557"/>
        </w:tabs>
        <w:bidi/>
        <w:spacing w:after="0" w:line="360" w:lineRule="auto"/>
        <w:ind w:left="425" w:right="-426"/>
        <w:rPr>
          <w:rtl/>
        </w:rPr>
      </w:pPr>
      <w:r>
        <w:rPr>
          <w:rFonts w:hint="cs"/>
          <w:rtl/>
        </w:rPr>
        <w:t>____________________________________________________________________________________________________________________________________________________________________________________________________________________________________________________________</w:t>
      </w:r>
    </w:p>
    <w:p w:rsidR="00381820" w:rsidRDefault="00381820" w:rsidP="00381820">
      <w:pPr>
        <w:tabs>
          <w:tab w:val="left" w:pos="1557"/>
        </w:tabs>
        <w:bidi/>
        <w:spacing w:after="0" w:line="360" w:lineRule="auto"/>
        <w:ind w:left="425" w:right="-426"/>
        <w:rPr>
          <w:rtl/>
        </w:rPr>
      </w:pPr>
    </w:p>
    <w:p w:rsidR="00381820" w:rsidRPr="00C97D46" w:rsidRDefault="00381820" w:rsidP="00381820">
      <w:pPr>
        <w:tabs>
          <w:tab w:val="left" w:pos="1557"/>
        </w:tabs>
        <w:bidi/>
        <w:spacing w:after="0" w:line="360" w:lineRule="auto"/>
        <w:ind w:left="425" w:right="-426"/>
        <w:rPr>
          <w:b/>
          <w:bCs/>
          <w:sz w:val="24"/>
          <w:szCs w:val="24"/>
          <w:u w:val="single"/>
          <w:rtl/>
        </w:rPr>
      </w:pPr>
      <w:r w:rsidRPr="00C97D46">
        <w:rPr>
          <w:rFonts w:hint="cs"/>
          <w:b/>
          <w:bCs/>
          <w:sz w:val="24"/>
          <w:szCs w:val="24"/>
          <w:u w:val="single"/>
          <w:rtl/>
        </w:rPr>
        <w:t>2. מצוות תפילה</w:t>
      </w:r>
    </w:p>
    <w:p w:rsidR="00381820" w:rsidRPr="00C97D46" w:rsidRDefault="00381820" w:rsidP="00381820">
      <w:pPr>
        <w:tabs>
          <w:tab w:val="left" w:pos="1557"/>
        </w:tabs>
        <w:bidi/>
        <w:spacing w:after="0" w:line="360" w:lineRule="auto"/>
        <w:ind w:left="425" w:right="-426"/>
        <w:rPr>
          <w:b/>
          <w:bCs/>
          <w:rtl/>
        </w:rPr>
      </w:pPr>
      <w:r w:rsidRPr="00C97D46">
        <w:rPr>
          <w:rFonts w:hint="cs"/>
          <w:b/>
          <w:bCs/>
          <w:rtl/>
        </w:rPr>
        <w:t>א. הרמב"ם כותב לגבי מצוות עבודת ה':</w:t>
      </w:r>
    </w:p>
    <w:p w:rsidR="00381820" w:rsidRPr="00C97D46" w:rsidRDefault="00381820" w:rsidP="00381820">
      <w:pPr>
        <w:tabs>
          <w:tab w:val="left" w:pos="1557"/>
        </w:tabs>
        <w:bidi/>
        <w:spacing w:after="0" w:line="360" w:lineRule="auto"/>
        <w:ind w:left="425" w:right="-426"/>
        <w:rPr>
          <w:b/>
          <w:bCs/>
          <w:rtl/>
        </w:rPr>
      </w:pPr>
      <w:r w:rsidRPr="00C97D46">
        <w:rPr>
          <w:rFonts w:hint="cs"/>
          <w:b/>
          <w:bCs/>
          <w:rtl/>
        </w:rPr>
        <w:t>"ואע"פ שמצווה זו היא מהמצוות הכוללות ...יש בזו כמו כן פרט".</w:t>
      </w:r>
    </w:p>
    <w:p w:rsidR="00381820" w:rsidRPr="00C97D46" w:rsidRDefault="00381820" w:rsidP="00381820">
      <w:pPr>
        <w:tabs>
          <w:tab w:val="left" w:pos="1557"/>
        </w:tabs>
        <w:bidi/>
        <w:spacing w:after="0" w:line="360" w:lineRule="auto"/>
        <w:ind w:left="425" w:right="-426"/>
        <w:rPr>
          <w:b/>
          <w:bCs/>
          <w:rtl/>
        </w:rPr>
      </w:pPr>
      <w:r w:rsidRPr="00C97D46">
        <w:rPr>
          <w:rFonts w:hint="cs"/>
          <w:b/>
          <w:bCs/>
          <w:rtl/>
        </w:rPr>
        <w:t>הסבר מהי מצווה כוללת ומדוע נחשבת עבודת ה' למצווה כוללת? מהו ה"פרט" שיש בה?</w:t>
      </w:r>
    </w:p>
    <w:p w:rsidR="00381820" w:rsidRDefault="00381820" w:rsidP="00381820">
      <w:pPr>
        <w:tabs>
          <w:tab w:val="left" w:pos="1557"/>
        </w:tabs>
        <w:bidi/>
        <w:spacing w:after="0" w:line="360" w:lineRule="auto"/>
        <w:ind w:left="425" w:right="-426"/>
        <w:rPr>
          <w:rtl/>
        </w:rPr>
      </w:pPr>
      <w:r w:rsidRPr="00C97D46">
        <w:rPr>
          <w:rFonts w:hint="cs"/>
          <w:u w:val="single"/>
          <w:rtl/>
        </w:rPr>
        <w:t>מצווה כוללת היא</w:t>
      </w:r>
      <w:r>
        <w:rPr>
          <w:rFonts w:hint="cs"/>
          <w:rtl/>
        </w:rPr>
        <w:t xml:space="preserve"> מצווה שכוללת בתוכה מצוות רבות. מצוות עבודת ה', כל המצוות כלולות בה כי בכל פעם שאדם מקיים מצווה הוא למעשה עובד את ה'.</w:t>
      </w:r>
    </w:p>
    <w:p w:rsidR="00381820" w:rsidRDefault="00381820" w:rsidP="00381820">
      <w:pPr>
        <w:tabs>
          <w:tab w:val="left" w:pos="1557"/>
        </w:tabs>
        <w:bidi/>
        <w:spacing w:after="0" w:line="360" w:lineRule="auto"/>
        <w:ind w:left="425" w:right="-426"/>
        <w:rPr>
          <w:rtl/>
        </w:rPr>
      </w:pPr>
      <w:r>
        <w:rPr>
          <w:rFonts w:hint="cs"/>
          <w:rtl/>
        </w:rPr>
        <w:t>דוגמא נוספת למצווה כוללת: ואהבת לרעך כמוך. בכל פעם שאדם עוזר לחברו, מלווה לו או מסייע בדרך כלשהי, הוא גם מקיים מצוות "ואהבת לרעך כמוך".</w:t>
      </w:r>
    </w:p>
    <w:p w:rsidR="00381820" w:rsidRDefault="00381820" w:rsidP="00381820">
      <w:pPr>
        <w:tabs>
          <w:tab w:val="left" w:pos="1557"/>
        </w:tabs>
        <w:bidi/>
        <w:spacing w:after="0" w:line="360" w:lineRule="auto"/>
        <w:ind w:left="425" w:right="-426"/>
        <w:rPr>
          <w:rtl/>
        </w:rPr>
      </w:pPr>
      <w:r w:rsidRPr="00C97D46">
        <w:rPr>
          <w:rFonts w:hint="cs"/>
          <w:u w:val="single"/>
          <w:rtl/>
        </w:rPr>
        <w:t>הפרט</w:t>
      </w:r>
      <w:r>
        <w:rPr>
          <w:rFonts w:hint="cs"/>
          <w:rtl/>
        </w:rPr>
        <w:t>- הוא מצוות תפילה. כלומר, כללית יש לעבוד את ה'. אך פירוט המצווה הוא תפילה לה'.</w:t>
      </w:r>
    </w:p>
    <w:p w:rsidR="00C97D46" w:rsidRDefault="00C97D46" w:rsidP="00C97D46">
      <w:pPr>
        <w:tabs>
          <w:tab w:val="left" w:pos="1557"/>
        </w:tabs>
        <w:bidi/>
        <w:spacing w:after="0" w:line="360" w:lineRule="auto"/>
        <w:ind w:left="425" w:right="-426"/>
        <w:rPr>
          <w:rtl/>
        </w:rPr>
      </w:pPr>
    </w:p>
    <w:p w:rsidR="00381820" w:rsidRPr="00C97D46" w:rsidRDefault="00544F9C" w:rsidP="00381820">
      <w:pPr>
        <w:tabs>
          <w:tab w:val="left" w:pos="1557"/>
        </w:tabs>
        <w:bidi/>
        <w:spacing w:after="0" w:line="360" w:lineRule="auto"/>
        <w:ind w:left="425" w:right="-426"/>
        <w:rPr>
          <w:b/>
          <w:bCs/>
          <w:rtl/>
        </w:rPr>
      </w:pPr>
      <w:r w:rsidRPr="00C97D46">
        <w:rPr>
          <w:rFonts w:hint="cs"/>
          <w:b/>
          <w:bCs/>
          <w:rtl/>
        </w:rPr>
        <w:t>ב. מהו מבנה התפילה ביום רגיל? הסבר את ההיגיון במבנה התפילה.</w:t>
      </w:r>
    </w:p>
    <w:p w:rsidR="00544F9C" w:rsidRPr="00C97D46" w:rsidRDefault="00544F9C" w:rsidP="00544F9C">
      <w:pPr>
        <w:tabs>
          <w:tab w:val="left" w:pos="1557"/>
        </w:tabs>
        <w:bidi/>
        <w:spacing w:after="0" w:line="360" w:lineRule="auto"/>
        <w:ind w:left="425" w:right="-426"/>
        <w:rPr>
          <w:u w:val="single"/>
          <w:rtl/>
        </w:rPr>
      </w:pPr>
      <w:r w:rsidRPr="00C97D46">
        <w:rPr>
          <w:rFonts w:hint="cs"/>
          <w:u w:val="single"/>
          <w:rtl/>
        </w:rPr>
        <w:t xml:space="preserve">מבנה התפילה הוא: </w:t>
      </w:r>
    </w:p>
    <w:p w:rsidR="00544F9C" w:rsidRDefault="00544F9C" w:rsidP="00544F9C">
      <w:pPr>
        <w:tabs>
          <w:tab w:val="left" w:pos="1557"/>
        </w:tabs>
        <w:bidi/>
        <w:spacing w:after="0" w:line="360" w:lineRule="auto"/>
        <w:ind w:left="425"/>
        <w:rPr>
          <w:rtl/>
        </w:rPr>
      </w:pPr>
      <w:r>
        <w:rPr>
          <w:rFonts w:hint="cs"/>
          <w:rtl/>
        </w:rPr>
        <w:t>18 ברכות ( ברכת המינים היא תוספת מתקופת המשנה כשהיו מלשינים רבים על מקיימי המצוות.)</w:t>
      </w:r>
    </w:p>
    <w:p w:rsidR="00544F9C" w:rsidRDefault="00544F9C" w:rsidP="00544F9C">
      <w:pPr>
        <w:tabs>
          <w:tab w:val="left" w:pos="1557"/>
        </w:tabs>
        <w:bidi/>
        <w:spacing w:after="0" w:line="360" w:lineRule="auto"/>
        <w:ind w:left="425"/>
        <w:rPr>
          <w:rtl/>
        </w:rPr>
      </w:pPr>
      <w:r>
        <w:rPr>
          <w:rFonts w:hint="cs"/>
          <w:rtl/>
        </w:rPr>
        <w:t>3 ראשונות: שבח ה'.   12 אמצעיות: בקשת צרכים פרטיים וצרכים לאומיים.   3 אחרונות: הודאה לה'.</w:t>
      </w:r>
    </w:p>
    <w:p w:rsidR="00544F9C" w:rsidRPr="00C97D46" w:rsidRDefault="00544F9C" w:rsidP="00544F9C">
      <w:pPr>
        <w:tabs>
          <w:tab w:val="left" w:pos="1557"/>
        </w:tabs>
        <w:bidi/>
        <w:spacing w:after="0" w:line="360" w:lineRule="auto"/>
        <w:ind w:left="425"/>
        <w:rPr>
          <w:sz w:val="20"/>
          <w:szCs w:val="20"/>
          <w:u w:val="single"/>
          <w:rtl/>
        </w:rPr>
      </w:pPr>
      <w:r w:rsidRPr="00C97D46">
        <w:rPr>
          <w:rFonts w:hint="cs"/>
          <w:sz w:val="20"/>
          <w:szCs w:val="20"/>
          <w:u w:val="single"/>
          <w:rtl/>
        </w:rPr>
        <w:t xml:space="preserve">הבקשות מסודרות לפי הגיון: </w:t>
      </w:r>
    </w:p>
    <w:p w:rsidR="00544F9C" w:rsidRDefault="00544F9C" w:rsidP="00544F9C">
      <w:pPr>
        <w:tabs>
          <w:tab w:val="left" w:pos="1557"/>
        </w:tabs>
        <w:bidi/>
        <w:spacing w:after="0" w:line="360" w:lineRule="auto"/>
        <w:ind w:left="425"/>
        <w:rPr>
          <w:sz w:val="20"/>
          <w:szCs w:val="20"/>
          <w:rtl/>
        </w:rPr>
      </w:pPr>
      <w:r>
        <w:rPr>
          <w:rFonts w:hint="cs"/>
          <w:sz w:val="20"/>
          <w:szCs w:val="20"/>
          <w:rtl/>
        </w:rPr>
        <w:t>במבנה הכללי: קודם שבח לה' ( לפני שמתחילים לבקש. מעין נימוס ) ורק אחר כך הבקשות ( קודם הפרטיות ואחר כך הלאומיות)  ובסוף לא לשכוח להגיד תודה, ברכות ההודאה ( נימוס. לא רק לבקש אלא גם להגיד תודה על מה שיש לנו ועל ההקשבה )</w:t>
      </w:r>
    </w:p>
    <w:p w:rsidR="00544F9C" w:rsidRDefault="00544F9C" w:rsidP="00544F9C">
      <w:pPr>
        <w:tabs>
          <w:tab w:val="left" w:pos="1557"/>
        </w:tabs>
        <w:bidi/>
        <w:spacing w:after="0" w:line="360" w:lineRule="auto"/>
        <w:ind w:left="425"/>
        <w:rPr>
          <w:sz w:val="20"/>
          <w:szCs w:val="20"/>
          <w:rtl/>
        </w:rPr>
      </w:pPr>
      <w:r>
        <w:rPr>
          <w:rFonts w:hint="cs"/>
          <w:sz w:val="20"/>
          <w:szCs w:val="20"/>
          <w:rtl/>
        </w:rPr>
        <w:t xml:space="preserve">בתוך 12 הבקשות: </w:t>
      </w:r>
      <w:r w:rsidRPr="00782044">
        <w:rPr>
          <w:rFonts w:hint="cs"/>
          <w:sz w:val="20"/>
          <w:szCs w:val="20"/>
          <w:rtl/>
        </w:rPr>
        <w:t>קודם בקשת הדעת, ולאחר שיש דעת ניתן לעשות תשובה ורק אחרי שעשית תשובה בקש סליחה וכו'.</w:t>
      </w:r>
    </w:p>
    <w:p w:rsidR="00C97D46" w:rsidRDefault="00C97D46" w:rsidP="00C97D46">
      <w:pPr>
        <w:tabs>
          <w:tab w:val="left" w:pos="1557"/>
        </w:tabs>
        <w:bidi/>
        <w:spacing w:after="0" w:line="360" w:lineRule="auto"/>
        <w:ind w:left="425"/>
        <w:rPr>
          <w:sz w:val="20"/>
          <w:szCs w:val="20"/>
          <w:rtl/>
        </w:rPr>
      </w:pPr>
    </w:p>
    <w:p w:rsidR="00381820" w:rsidRPr="00C97D46" w:rsidRDefault="00544F9C" w:rsidP="00381820">
      <w:pPr>
        <w:tabs>
          <w:tab w:val="left" w:pos="1557"/>
        </w:tabs>
        <w:bidi/>
        <w:spacing w:after="0" w:line="360" w:lineRule="auto"/>
        <w:ind w:left="425" w:right="-426"/>
        <w:rPr>
          <w:b/>
          <w:bCs/>
          <w:rtl/>
        </w:rPr>
      </w:pPr>
      <w:r w:rsidRPr="00C97D46">
        <w:rPr>
          <w:rFonts w:hint="cs"/>
          <w:b/>
          <w:bCs/>
          <w:rtl/>
        </w:rPr>
        <w:t>ג. מהו הקושי בכוונה בזמן התפילה? הבא שני רעיונות שאתה יכול ליישם כדי לשפר את הכוונה בתפילה?</w:t>
      </w:r>
    </w:p>
    <w:p w:rsidR="00544F9C" w:rsidRDefault="00544F9C" w:rsidP="00544F9C">
      <w:pPr>
        <w:tabs>
          <w:tab w:val="left" w:pos="1557"/>
        </w:tabs>
        <w:bidi/>
        <w:spacing w:after="0" w:line="360" w:lineRule="auto"/>
        <w:ind w:left="425" w:right="-426"/>
        <w:rPr>
          <w:rtl/>
        </w:rPr>
      </w:pPr>
      <w:r>
        <w:rPr>
          <w:rFonts w:hint="cs"/>
          <w:rtl/>
        </w:rPr>
        <w:t>____________________________________________________________________________________________________________________________________________________________________________________________________________________________________________________________</w:t>
      </w:r>
    </w:p>
    <w:p w:rsidR="00544F9C" w:rsidRPr="00C97D46" w:rsidRDefault="00544F9C" w:rsidP="00422F3B">
      <w:pPr>
        <w:jc w:val="right"/>
        <w:rPr>
          <w:b/>
          <w:bCs/>
          <w:sz w:val="24"/>
          <w:szCs w:val="24"/>
          <w:u w:val="single"/>
          <w:rtl/>
        </w:rPr>
      </w:pPr>
      <w:r>
        <w:rPr>
          <w:rtl/>
        </w:rPr>
        <w:br w:type="page"/>
      </w:r>
      <w:r w:rsidRPr="00C97D46">
        <w:rPr>
          <w:rFonts w:hint="cs"/>
          <w:b/>
          <w:bCs/>
          <w:sz w:val="24"/>
          <w:szCs w:val="24"/>
          <w:u w:val="single"/>
          <w:rtl/>
        </w:rPr>
        <w:lastRenderedPageBreak/>
        <w:t xml:space="preserve">3. </w:t>
      </w:r>
      <w:r w:rsidR="006857B0" w:rsidRPr="00C97D46">
        <w:rPr>
          <w:rFonts w:hint="cs"/>
          <w:b/>
          <w:bCs/>
          <w:sz w:val="24"/>
          <w:szCs w:val="24"/>
          <w:u w:val="single"/>
          <w:rtl/>
        </w:rPr>
        <w:t>מצוות תפילה.</w:t>
      </w:r>
    </w:p>
    <w:p w:rsidR="006857B0" w:rsidRPr="00C97D46" w:rsidRDefault="006857B0" w:rsidP="00B00A40">
      <w:pPr>
        <w:bidi/>
        <w:spacing w:line="360" w:lineRule="auto"/>
        <w:ind w:firstLine="720"/>
        <w:contextualSpacing/>
        <w:rPr>
          <w:b/>
          <w:bCs/>
          <w:rtl/>
        </w:rPr>
      </w:pPr>
      <w:r w:rsidRPr="00C97D46">
        <w:rPr>
          <w:rFonts w:hint="cs"/>
          <w:b/>
          <w:bCs/>
          <w:rtl/>
        </w:rPr>
        <w:t>א. "</w:t>
      </w:r>
      <w:r w:rsidRPr="00C97D46">
        <w:rPr>
          <w:rFonts w:hint="cs"/>
          <w:b/>
          <w:bCs/>
          <w:u w:val="single"/>
          <w:rtl/>
        </w:rPr>
        <w:t>לעבדו</w:t>
      </w:r>
      <w:r w:rsidRPr="00C97D46">
        <w:rPr>
          <w:rFonts w:hint="cs"/>
          <w:b/>
          <w:bCs/>
          <w:rtl/>
        </w:rPr>
        <w:t xml:space="preserve"> בכל לבבכם"- מהם שתי האפשרויות להסבר מצווה זו, לפי ספר החינוך.</w:t>
      </w:r>
    </w:p>
    <w:p w:rsidR="006857B0" w:rsidRDefault="006857B0" w:rsidP="00B00A40">
      <w:pPr>
        <w:bidi/>
        <w:spacing w:line="360" w:lineRule="auto"/>
        <w:ind w:firstLine="720"/>
        <w:contextualSpacing/>
        <w:rPr>
          <w:rtl/>
        </w:rPr>
      </w:pPr>
      <w:r>
        <w:rPr>
          <w:rFonts w:hint="cs"/>
          <w:rtl/>
        </w:rPr>
        <w:t xml:space="preserve">אפשרות 1: מצווה כוללת </w:t>
      </w:r>
      <w:r w:rsidR="00B00A40">
        <w:rPr>
          <w:rFonts w:hint="cs"/>
          <w:rtl/>
        </w:rPr>
        <w:t>לקיים את כלל המצוות בתורה.</w:t>
      </w:r>
    </w:p>
    <w:p w:rsidR="00B00A40" w:rsidRDefault="00B00A40" w:rsidP="00B00A40">
      <w:pPr>
        <w:bidi/>
        <w:spacing w:line="360" w:lineRule="auto"/>
        <w:ind w:firstLine="720"/>
        <w:contextualSpacing/>
        <w:rPr>
          <w:rtl/>
        </w:rPr>
      </w:pPr>
      <w:r>
        <w:rPr>
          <w:rFonts w:hint="cs"/>
          <w:rtl/>
        </w:rPr>
        <w:t>אפשרות 2: מצווה להתפלל אל ה'.</w:t>
      </w:r>
    </w:p>
    <w:p w:rsidR="002007D5" w:rsidRDefault="002007D5" w:rsidP="002007D5">
      <w:pPr>
        <w:bidi/>
        <w:spacing w:line="360" w:lineRule="auto"/>
        <w:ind w:firstLine="720"/>
        <w:contextualSpacing/>
        <w:rPr>
          <w:rtl/>
        </w:rPr>
      </w:pPr>
    </w:p>
    <w:p w:rsidR="00B00A40" w:rsidRPr="00C97D46" w:rsidRDefault="00B00A40" w:rsidP="00B00A40">
      <w:pPr>
        <w:bidi/>
        <w:spacing w:line="360" w:lineRule="auto"/>
        <w:ind w:left="709"/>
        <w:contextualSpacing/>
        <w:rPr>
          <w:b/>
          <w:bCs/>
          <w:rtl/>
        </w:rPr>
      </w:pPr>
      <w:r w:rsidRPr="00C97D46">
        <w:rPr>
          <w:rFonts w:hint="cs"/>
          <w:b/>
          <w:bCs/>
          <w:rtl/>
        </w:rPr>
        <w:t xml:space="preserve">ב. במה שונה מבנה תפילת ראש השנה משאר תפילות החגים והמועדים? </w:t>
      </w:r>
    </w:p>
    <w:p w:rsidR="00B00A40" w:rsidRPr="00C97D46" w:rsidRDefault="00B00A40" w:rsidP="00B00A40">
      <w:pPr>
        <w:bidi/>
        <w:spacing w:line="360" w:lineRule="auto"/>
        <w:ind w:left="709"/>
        <w:contextualSpacing/>
        <w:rPr>
          <w:b/>
          <w:bCs/>
          <w:rtl/>
        </w:rPr>
      </w:pPr>
      <w:r w:rsidRPr="00C97D46">
        <w:rPr>
          <w:rFonts w:hint="cs"/>
          <w:b/>
          <w:bCs/>
          <w:rtl/>
        </w:rPr>
        <w:t>איזה דין מיוחד יש בראש השנה לגבי  שליח הציבור והוצאת הקהל ידי חובה?</w:t>
      </w:r>
    </w:p>
    <w:p w:rsidR="00B00A40" w:rsidRDefault="00B00A40" w:rsidP="00B00A40">
      <w:pPr>
        <w:bidi/>
        <w:spacing w:line="360" w:lineRule="auto"/>
        <w:ind w:left="709"/>
        <w:contextualSpacing/>
        <w:rPr>
          <w:rtl/>
        </w:rPr>
      </w:pPr>
      <w:r>
        <w:rPr>
          <w:rFonts w:hint="cs"/>
          <w:rtl/>
        </w:rPr>
        <w:t>בראש השנה יש 9 ברכות בתפילת מוסף ובשאר מוספי המועדים רק 7 ברכות.</w:t>
      </w:r>
    </w:p>
    <w:p w:rsidR="00B00A40" w:rsidRDefault="00B00A40" w:rsidP="00B00A40">
      <w:pPr>
        <w:bidi/>
        <w:spacing w:line="360" w:lineRule="auto"/>
        <w:ind w:left="709"/>
        <w:contextualSpacing/>
        <w:rPr>
          <w:rtl/>
        </w:rPr>
      </w:pPr>
      <w:r w:rsidRPr="00C97D46">
        <w:rPr>
          <w:rFonts w:hint="cs"/>
          <w:u w:val="single"/>
          <w:rtl/>
        </w:rPr>
        <w:t>הסיבה לשינוי:</w:t>
      </w:r>
      <w:r>
        <w:rPr>
          <w:rFonts w:hint="cs"/>
          <w:rtl/>
        </w:rPr>
        <w:t xml:space="preserve"> תוספת הברכות הן לצורך תקיעות השופר שבאות בשלושה מחזורים שונים, לפיכך נקבעו 3 ברכות לכך. ( מלכויות, זכרונות ושופרות )</w:t>
      </w:r>
    </w:p>
    <w:p w:rsidR="00B00A40" w:rsidRDefault="00B00A40" w:rsidP="00B00A40">
      <w:pPr>
        <w:bidi/>
        <w:spacing w:line="360" w:lineRule="auto"/>
        <w:ind w:left="709"/>
        <w:contextualSpacing/>
        <w:rPr>
          <w:rtl/>
        </w:rPr>
      </w:pPr>
      <w:r w:rsidRPr="00C97D46">
        <w:rPr>
          <w:rFonts w:hint="cs"/>
          <w:u w:val="single"/>
          <w:rtl/>
        </w:rPr>
        <w:t>דין מיוחד לגבי ש"צ בראש השנה:</w:t>
      </w:r>
      <w:r>
        <w:rPr>
          <w:rFonts w:hint="cs"/>
          <w:rtl/>
        </w:rPr>
        <w:t xml:space="preserve"> החזן מוציא ידי חובה את הבקי בתפילה ואת שאינו בקי ( בשאר הימים: רק את האינו בקי).</w:t>
      </w:r>
    </w:p>
    <w:p w:rsidR="002007D5" w:rsidRDefault="002007D5" w:rsidP="002007D5">
      <w:pPr>
        <w:bidi/>
        <w:spacing w:line="360" w:lineRule="auto"/>
        <w:ind w:left="709"/>
        <w:contextualSpacing/>
        <w:rPr>
          <w:rtl/>
        </w:rPr>
      </w:pPr>
    </w:p>
    <w:p w:rsidR="00B00A40" w:rsidRPr="00C97D46" w:rsidRDefault="00B00A40" w:rsidP="00B00A40">
      <w:pPr>
        <w:bidi/>
        <w:spacing w:line="360" w:lineRule="auto"/>
        <w:ind w:left="709"/>
        <w:contextualSpacing/>
        <w:rPr>
          <w:b/>
          <w:bCs/>
          <w:rtl/>
        </w:rPr>
      </w:pPr>
      <w:r w:rsidRPr="00C97D46">
        <w:rPr>
          <w:rFonts w:hint="cs"/>
          <w:b/>
          <w:bCs/>
          <w:rtl/>
        </w:rPr>
        <w:t>ג. כתוב מהי ההלכה בשתיים מתוך שלושת המקרים הבאים:</w:t>
      </w:r>
    </w:p>
    <w:p w:rsidR="00B00A40" w:rsidRDefault="00B00A40" w:rsidP="00B00A40">
      <w:pPr>
        <w:bidi/>
        <w:spacing w:line="360" w:lineRule="auto"/>
        <w:ind w:left="709"/>
        <w:contextualSpacing/>
        <w:rPr>
          <w:rtl/>
        </w:rPr>
      </w:pPr>
      <w:r>
        <w:rPr>
          <w:rFonts w:hint="cs"/>
          <w:rtl/>
        </w:rPr>
        <w:t>שכח תפילה: ____________________________________________________________________</w:t>
      </w:r>
    </w:p>
    <w:p w:rsidR="00B00A40" w:rsidRDefault="00B00A40" w:rsidP="00B00A40">
      <w:pPr>
        <w:bidi/>
        <w:spacing w:line="360" w:lineRule="auto"/>
        <w:ind w:left="709"/>
        <w:contextualSpacing/>
        <w:rPr>
          <w:rtl/>
        </w:rPr>
      </w:pPr>
      <w:r>
        <w:rPr>
          <w:rFonts w:hint="cs"/>
          <w:rtl/>
        </w:rPr>
        <w:t>יוצא לדרך מוקדם, לפני הנץ החמה: ____________________________________________________</w:t>
      </w:r>
    </w:p>
    <w:p w:rsidR="00B00A40" w:rsidRDefault="00D75FBC" w:rsidP="00B00A40">
      <w:pPr>
        <w:bidi/>
        <w:spacing w:line="360" w:lineRule="auto"/>
        <w:ind w:left="709"/>
        <w:contextualSpacing/>
        <w:rPr>
          <w:rtl/>
        </w:rPr>
      </w:pPr>
      <w:r>
        <w:rPr>
          <w:rFonts w:hint="cs"/>
          <w:rtl/>
        </w:rPr>
        <w:t>שר חשוב שואל בשלומו כשהוא באמצע תפילה: ____________________________________________</w:t>
      </w:r>
    </w:p>
    <w:p w:rsidR="00D75FBC" w:rsidRDefault="00D75FBC" w:rsidP="00D75FBC">
      <w:pPr>
        <w:bidi/>
        <w:spacing w:line="360" w:lineRule="auto"/>
        <w:ind w:left="709"/>
        <w:contextualSpacing/>
        <w:rPr>
          <w:rtl/>
        </w:rPr>
      </w:pPr>
    </w:p>
    <w:p w:rsidR="00D75FBC" w:rsidRPr="00C97D46" w:rsidRDefault="00D75FBC" w:rsidP="00D75FBC">
      <w:pPr>
        <w:bidi/>
        <w:spacing w:line="360" w:lineRule="auto"/>
        <w:ind w:left="709"/>
        <w:contextualSpacing/>
        <w:rPr>
          <w:b/>
          <w:bCs/>
          <w:sz w:val="24"/>
          <w:szCs w:val="24"/>
          <w:u w:val="single"/>
          <w:rtl/>
        </w:rPr>
      </w:pPr>
      <w:r w:rsidRPr="00C97D46">
        <w:rPr>
          <w:rFonts w:hint="cs"/>
          <w:b/>
          <w:bCs/>
          <w:sz w:val="24"/>
          <w:szCs w:val="24"/>
          <w:u w:val="single"/>
          <w:rtl/>
        </w:rPr>
        <w:t>4. מצוות תפילה.</w:t>
      </w:r>
    </w:p>
    <w:p w:rsidR="00D75FBC" w:rsidRPr="00C97D46" w:rsidRDefault="00D75FBC" w:rsidP="00D75FBC">
      <w:pPr>
        <w:bidi/>
        <w:spacing w:line="360" w:lineRule="auto"/>
        <w:ind w:left="709"/>
        <w:contextualSpacing/>
        <w:rPr>
          <w:b/>
          <w:bCs/>
          <w:rtl/>
        </w:rPr>
      </w:pPr>
      <w:r w:rsidRPr="00C97D46">
        <w:rPr>
          <w:rFonts w:hint="cs"/>
          <w:b/>
          <w:bCs/>
          <w:rtl/>
        </w:rPr>
        <w:t>א. האם מצוות תפילה בכל יום היא מן התורה או לא? הסבר תשובתך.</w:t>
      </w:r>
    </w:p>
    <w:p w:rsidR="00D75FBC" w:rsidRDefault="00D75FBC" w:rsidP="00D75FBC">
      <w:pPr>
        <w:bidi/>
        <w:spacing w:line="360" w:lineRule="auto"/>
        <w:ind w:left="709"/>
        <w:contextualSpacing/>
        <w:rPr>
          <w:rtl/>
        </w:rPr>
      </w:pPr>
      <w:r w:rsidRPr="00C97D46">
        <w:rPr>
          <w:rFonts w:hint="cs"/>
          <w:u w:val="single"/>
          <w:rtl/>
        </w:rPr>
        <w:t>לפי הרמב"ם:</w:t>
      </w:r>
      <w:r>
        <w:rPr>
          <w:rFonts w:hint="cs"/>
          <w:rtl/>
        </w:rPr>
        <w:t xml:space="preserve"> כן. מכיוון שאין בתורה פירוט של זמן תפילה, יש להתפלל כל יום לפחות פעם אחת מדין תורה.</w:t>
      </w:r>
    </w:p>
    <w:p w:rsidR="00D75FBC" w:rsidRDefault="00D75FBC" w:rsidP="00D75FBC">
      <w:pPr>
        <w:bidi/>
        <w:spacing w:line="360" w:lineRule="auto"/>
        <w:ind w:left="709"/>
        <w:contextualSpacing/>
        <w:rPr>
          <w:rtl/>
        </w:rPr>
      </w:pPr>
      <w:r w:rsidRPr="00C97D46">
        <w:rPr>
          <w:rFonts w:hint="cs"/>
          <w:u w:val="single"/>
          <w:rtl/>
        </w:rPr>
        <w:t>לפי הרמב"ן:</w:t>
      </w:r>
      <w:r>
        <w:rPr>
          <w:rFonts w:hint="cs"/>
          <w:rtl/>
        </w:rPr>
        <w:t xml:space="preserve"> לא. אין פירוט זמן תפילה, לפיכך רק מי שבשעת סכנה חייב מדין תורה להתפלל.</w:t>
      </w:r>
    </w:p>
    <w:p w:rsidR="002007D5" w:rsidRDefault="002007D5" w:rsidP="002007D5">
      <w:pPr>
        <w:bidi/>
        <w:spacing w:line="360" w:lineRule="auto"/>
        <w:ind w:left="709"/>
        <w:contextualSpacing/>
        <w:rPr>
          <w:rtl/>
        </w:rPr>
      </w:pPr>
    </w:p>
    <w:p w:rsidR="00D75FBC" w:rsidRPr="00C97D46" w:rsidRDefault="00D75FBC" w:rsidP="00D75FBC">
      <w:pPr>
        <w:bidi/>
        <w:spacing w:line="360" w:lineRule="auto"/>
        <w:ind w:left="709"/>
        <w:contextualSpacing/>
        <w:rPr>
          <w:b/>
          <w:bCs/>
          <w:rtl/>
        </w:rPr>
      </w:pPr>
      <w:r w:rsidRPr="00C97D46">
        <w:rPr>
          <w:rFonts w:hint="cs"/>
          <w:b/>
          <w:bCs/>
          <w:rtl/>
        </w:rPr>
        <w:t>ב. אדם שלקראת סוף התפילה הרגיש שלא התפלל בכוונה חלק ניכר מתפילתו מה יעשה?</w:t>
      </w:r>
    </w:p>
    <w:p w:rsidR="00D75FBC" w:rsidRPr="00C97D46" w:rsidRDefault="00D75FBC" w:rsidP="00D75FBC">
      <w:pPr>
        <w:bidi/>
        <w:spacing w:line="360" w:lineRule="auto"/>
        <w:ind w:left="709"/>
        <w:contextualSpacing/>
        <w:rPr>
          <w:b/>
          <w:bCs/>
          <w:rtl/>
        </w:rPr>
      </w:pPr>
      <w:r w:rsidRPr="00C97D46">
        <w:rPr>
          <w:rFonts w:hint="cs"/>
          <w:b/>
          <w:bCs/>
          <w:rtl/>
        </w:rPr>
        <w:t>ציין שני דברים שמעכבים תפילה ושני דברים שראוי לעשןתם אך אינם מעכבים תפילה.</w:t>
      </w:r>
    </w:p>
    <w:p w:rsidR="00D75FBC" w:rsidRDefault="00D75FBC" w:rsidP="00D75FBC">
      <w:pPr>
        <w:bidi/>
        <w:spacing w:line="360" w:lineRule="auto"/>
        <w:ind w:left="709"/>
        <w:contextualSpacing/>
        <w:rPr>
          <w:rtl/>
        </w:rPr>
      </w:pPr>
      <w:r>
        <w:rPr>
          <w:rFonts w:hint="cs"/>
          <w:rtl/>
        </w:rPr>
        <w:t>מי שלא כי</w:t>
      </w:r>
      <w:r w:rsidR="00C97D46">
        <w:rPr>
          <w:rFonts w:hint="cs"/>
          <w:rtl/>
        </w:rPr>
        <w:t>ו</w:t>
      </w:r>
      <w:r>
        <w:rPr>
          <w:rFonts w:hint="cs"/>
          <w:rtl/>
        </w:rPr>
        <w:t>וו בתפילה, אינו חוזר. ( סיבות: סומך על ש"צ.  אין הבטחה שכשיחזור שוב יצליח להתכוון, ברכה לבטלה )</w:t>
      </w:r>
    </w:p>
    <w:p w:rsidR="00D75FBC" w:rsidRPr="00185EBA" w:rsidRDefault="00D75FBC" w:rsidP="00D75FBC">
      <w:pPr>
        <w:tabs>
          <w:tab w:val="left" w:pos="1557"/>
        </w:tabs>
        <w:bidi/>
        <w:spacing w:after="0" w:line="360" w:lineRule="auto"/>
        <w:ind w:left="709" w:right="-426"/>
        <w:rPr>
          <w:u w:val="single"/>
          <w:rtl/>
        </w:rPr>
      </w:pPr>
      <w:r w:rsidRPr="00185EBA">
        <w:rPr>
          <w:rFonts w:hint="cs"/>
          <w:u w:val="single"/>
          <w:rtl/>
        </w:rPr>
        <w:t>תנאים הכרחיים לתפילה שבלעדיהם לא מתפללים:</w:t>
      </w:r>
    </w:p>
    <w:p w:rsidR="00D75FBC" w:rsidRDefault="00D75FBC" w:rsidP="00D75FBC">
      <w:pPr>
        <w:tabs>
          <w:tab w:val="left" w:pos="1557"/>
        </w:tabs>
        <w:bidi/>
        <w:spacing w:after="0" w:line="360" w:lineRule="auto"/>
        <w:ind w:left="709" w:right="-426"/>
        <w:rPr>
          <w:rtl/>
        </w:rPr>
      </w:pPr>
      <w:r>
        <w:rPr>
          <w:rFonts w:hint="cs"/>
          <w:rtl/>
        </w:rPr>
        <w:t>1. טהרת ידיים ( נטילת ידיים ) 2. כיסוי ערווה ( מקומות צנועים מכוסים )</w:t>
      </w:r>
    </w:p>
    <w:p w:rsidR="00D75FBC" w:rsidRDefault="00D75FBC" w:rsidP="00D75FBC">
      <w:pPr>
        <w:tabs>
          <w:tab w:val="left" w:pos="1557"/>
        </w:tabs>
        <w:bidi/>
        <w:spacing w:after="0" w:line="360" w:lineRule="auto"/>
        <w:ind w:left="709" w:right="-426"/>
        <w:rPr>
          <w:rtl/>
        </w:rPr>
      </w:pPr>
      <w:r>
        <w:rPr>
          <w:rFonts w:hint="cs"/>
          <w:rtl/>
        </w:rPr>
        <w:t>3. טהרת המקום ( מקום תפילה נקי מצואה או לכלוך )  4. דברים חופזים ( מפריעים לתפילה כגון: אדם שצריך להתפנות )</w:t>
      </w:r>
    </w:p>
    <w:p w:rsidR="00D75FBC" w:rsidRPr="00185EBA" w:rsidRDefault="00D75FBC" w:rsidP="00D75FBC">
      <w:pPr>
        <w:tabs>
          <w:tab w:val="left" w:pos="1557"/>
        </w:tabs>
        <w:bidi/>
        <w:spacing w:after="0" w:line="360" w:lineRule="auto"/>
        <w:ind w:left="709" w:right="-426"/>
        <w:rPr>
          <w:u w:val="single"/>
          <w:rtl/>
        </w:rPr>
      </w:pPr>
      <w:r w:rsidRPr="00185EBA">
        <w:rPr>
          <w:rFonts w:hint="cs"/>
          <w:u w:val="single"/>
          <w:rtl/>
        </w:rPr>
        <w:t>תנאים רצויים לתפילה- שבלעדיהם כן מתפללים:</w:t>
      </w:r>
    </w:p>
    <w:p w:rsidR="00D75FBC" w:rsidRDefault="00D75FBC" w:rsidP="00D75FBC">
      <w:pPr>
        <w:tabs>
          <w:tab w:val="left" w:pos="1557"/>
        </w:tabs>
        <w:bidi/>
        <w:spacing w:after="0" w:line="360" w:lineRule="auto"/>
        <w:ind w:left="709" w:right="-426"/>
        <w:rPr>
          <w:rtl/>
        </w:rPr>
      </w:pPr>
      <w:r>
        <w:rPr>
          <w:rFonts w:hint="cs"/>
          <w:rtl/>
        </w:rPr>
        <w:t>1. תפילה בעמידה.  2. לכיוון המקדש.  3. עמידה ראויה, עיניים מושפלות, ידיים על הלב, מצב יראה.</w:t>
      </w:r>
    </w:p>
    <w:p w:rsidR="00D75FBC" w:rsidRDefault="00D75FBC" w:rsidP="00D75FBC">
      <w:pPr>
        <w:tabs>
          <w:tab w:val="left" w:pos="1557"/>
        </w:tabs>
        <w:bidi/>
        <w:spacing w:after="0" w:line="360" w:lineRule="auto"/>
        <w:ind w:left="709" w:right="-426"/>
        <w:rPr>
          <w:rtl/>
        </w:rPr>
      </w:pPr>
      <w:r>
        <w:rPr>
          <w:rFonts w:hint="cs"/>
          <w:rtl/>
        </w:rPr>
        <w:t>4. לבוש מכובד.  5. תפילה בקול רגיל, לא צועק ולא חלש מידי.</w:t>
      </w:r>
    </w:p>
    <w:p w:rsidR="00D75FBC" w:rsidRDefault="00D75FBC" w:rsidP="00D75FBC">
      <w:pPr>
        <w:tabs>
          <w:tab w:val="left" w:pos="1557"/>
        </w:tabs>
        <w:bidi/>
        <w:spacing w:after="0" w:line="360" w:lineRule="auto"/>
        <w:ind w:left="709" w:right="-426"/>
        <w:rPr>
          <w:rtl/>
        </w:rPr>
      </w:pPr>
      <w:r>
        <w:rPr>
          <w:rFonts w:hint="cs"/>
          <w:rtl/>
        </w:rPr>
        <w:t>6. כריעה ( השתחוויה ) במקומות הידועים: "ברכת אבות"- התחלה וסוף. +  "ברכת הודאה"- התחלה וסוף.</w:t>
      </w:r>
    </w:p>
    <w:p w:rsidR="002007D5" w:rsidRDefault="002007D5" w:rsidP="002007D5">
      <w:pPr>
        <w:tabs>
          <w:tab w:val="left" w:pos="1557"/>
        </w:tabs>
        <w:bidi/>
        <w:spacing w:after="0" w:line="360" w:lineRule="auto"/>
        <w:ind w:left="709" w:right="-426"/>
        <w:rPr>
          <w:rtl/>
        </w:rPr>
      </w:pPr>
    </w:p>
    <w:p w:rsidR="00D75FBC" w:rsidRPr="00C97D46" w:rsidRDefault="00D75FBC" w:rsidP="00D75FBC">
      <w:pPr>
        <w:bidi/>
        <w:spacing w:line="360" w:lineRule="auto"/>
        <w:ind w:left="709"/>
        <w:contextualSpacing/>
        <w:rPr>
          <w:b/>
          <w:bCs/>
          <w:rtl/>
        </w:rPr>
      </w:pPr>
      <w:r w:rsidRPr="00C97D46">
        <w:rPr>
          <w:rFonts w:hint="cs"/>
          <w:b/>
          <w:bCs/>
          <w:rtl/>
        </w:rPr>
        <w:t xml:space="preserve">ג. </w:t>
      </w:r>
      <w:r w:rsidR="00C97D46" w:rsidRPr="00C97D46">
        <w:rPr>
          <w:rFonts w:hint="cs"/>
          <w:b/>
          <w:bCs/>
          <w:rtl/>
        </w:rPr>
        <w:t>עד מתי זמן תפילת שחרית? מה יעשה מי שקם מאוחר אך לפני חצות היום? מה יעשה מי שקם לאחר חצות היום?</w:t>
      </w:r>
    </w:p>
    <w:p w:rsidR="00C97D46" w:rsidRDefault="00C97D46" w:rsidP="00C97D46">
      <w:pPr>
        <w:bidi/>
        <w:spacing w:line="360" w:lineRule="auto"/>
        <w:ind w:left="709"/>
        <w:contextualSpacing/>
        <w:rPr>
          <w:rtl/>
        </w:rPr>
      </w:pPr>
      <w:r w:rsidRPr="002007D5">
        <w:rPr>
          <w:rFonts w:hint="cs"/>
          <w:u w:val="single"/>
          <w:rtl/>
        </w:rPr>
        <w:t>סוף זמן שחרית:</w:t>
      </w:r>
      <w:r>
        <w:rPr>
          <w:rFonts w:hint="cs"/>
          <w:rtl/>
        </w:rPr>
        <w:t xml:space="preserve"> עד סוף שעה (זמנית) רביעית . </w:t>
      </w:r>
    </w:p>
    <w:p w:rsidR="00C97D46" w:rsidRDefault="00C97D46" w:rsidP="00C97D46">
      <w:pPr>
        <w:bidi/>
        <w:spacing w:line="360" w:lineRule="auto"/>
        <w:ind w:left="709"/>
        <w:contextualSpacing/>
        <w:rPr>
          <w:rtl/>
        </w:rPr>
      </w:pPr>
      <w:r w:rsidRPr="002007D5">
        <w:rPr>
          <w:rFonts w:hint="cs"/>
          <w:u w:val="single"/>
          <w:rtl/>
        </w:rPr>
        <w:t>אם איחר עד חצות</w:t>
      </w:r>
      <w:r>
        <w:rPr>
          <w:rFonts w:hint="cs"/>
          <w:rtl/>
        </w:rPr>
        <w:t>- מתפלל ומקבל שכר תפילה אך לא שכר תפילה בזמנה.</w:t>
      </w:r>
    </w:p>
    <w:p w:rsidR="00C97D46" w:rsidRDefault="00C97D46" w:rsidP="00C97D46">
      <w:pPr>
        <w:bidi/>
        <w:spacing w:line="360" w:lineRule="auto"/>
        <w:ind w:left="709"/>
        <w:contextualSpacing/>
        <w:rPr>
          <w:rtl/>
        </w:rPr>
      </w:pPr>
      <w:r w:rsidRPr="002007D5">
        <w:rPr>
          <w:rFonts w:hint="cs"/>
          <w:u w:val="single"/>
          <w:rtl/>
        </w:rPr>
        <w:t>לאחר חצות היום</w:t>
      </w:r>
      <w:r>
        <w:rPr>
          <w:rFonts w:hint="cs"/>
          <w:rtl/>
        </w:rPr>
        <w:t xml:space="preserve">- מכיוון שלא השמיט התפילה בכוונה ( אונס ) משלים במנחה 2 תפילות. </w:t>
      </w:r>
    </w:p>
    <w:p w:rsidR="002007D5" w:rsidRDefault="00C97D46" w:rsidP="00C97D46">
      <w:pPr>
        <w:bidi/>
        <w:spacing w:line="360" w:lineRule="auto"/>
        <w:ind w:left="709"/>
        <w:contextualSpacing/>
        <w:rPr>
          <w:rtl/>
        </w:rPr>
      </w:pPr>
      <w:r>
        <w:rPr>
          <w:rFonts w:hint="cs"/>
          <w:rtl/>
        </w:rPr>
        <w:t xml:space="preserve">                         ראשונה למנחה. שניה לתשלומין של שחרית.</w:t>
      </w:r>
    </w:p>
    <w:p w:rsidR="002007D5" w:rsidRDefault="002007D5">
      <w:pPr>
        <w:rPr>
          <w:rtl/>
        </w:rPr>
      </w:pPr>
      <w:r>
        <w:rPr>
          <w:rtl/>
        </w:rPr>
        <w:br w:type="page"/>
      </w:r>
    </w:p>
    <w:p w:rsidR="00C97D46" w:rsidRPr="00130948" w:rsidRDefault="00570ACA" w:rsidP="00C97D46">
      <w:pPr>
        <w:bidi/>
        <w:spacing w:line="360" w:lineRule="auto"/>
        <w:ind w:left="709"/>
        <w:contextualSpacing/>
        <w:rPr>
          <w:b/>
          <w:bCs/>
          <w:sz w:val="24"/>
          <w:szCs w:val="24"/>
          <w:u w:val="single"/>
          <w:rtl/>
        </w:rPr>
      </w:pPr>
      <w:r w:rsidRPr="00130948">
        <w:rPr>
          <w:rFonts w:hint="cs"/>
          <w:b/>
          <w:bCs/>
          <w:sz w:val="24"/>
          <w:szCs w:val="24"/>
          <w:u w:val="single"/>
          <w:rtl/>
        </w:rPr>
        <w:lastRenderedPageBreak/>
        <w:t xml:space="preserve">מצווה תצ"ו </w:t>
      </w:r>
      <w:r w:rsidRPr="00130948">
        <w:rPr>
          <w:b/>
          <w:bCs/>
          <w:sz w:val="24"/>
          <w:szCs w:val="24"/>
          <w:u w:val="single"/>
          <w:rtl/>
        </w:rPr>
        <w:t>–</w:t>
      </w:r>
      <w:r w:rsidRPr="00130948">
        <w:rPr>
          <w:rFonts w:hint="cs"/>
          <w:b/>
          <w:bCs/>
          <w:sz w:val="24"/>
          <w:szCs w:val="24"/>
          <w:u w:val="single"/>
          <w:rtl/>
        </w:rPr>
        <w:t xml:space="preserve"> מצווה שלא להמרות את פי בית הדין הגדול שיעמדו לישראל</w:t>
      </w:r>
    </w:p>
    <w:p w:rsidR="00570ACA" w:rsidRDefault="00570ACA" w:rsidP="00570ACA">
      <w:pPr>
        <w:bidi/>
        <w:spacing w:line="360" w:lineRule="auto"/>
        <w:ind w:left="709"/>
        <w:contextualSpacing/>
        <w:rPr>
          <w:rtl/>
        </w:rPr>
      </w:pPr>
    </w:p>
    <w:p w:rsidR="00570ACA" w:rsidRPr="00130948" w:rsidRDefault="00570ACA" w:rsidP="00570ACA">
      <w:pPr>
        <w:bidi/>
        <w:spacing w:line="360" w:lineRule="auto"/>
        <w:ind w:left="709"/>
        <w:contextualSpacing/>
        <w:rPr>
          <w:b/>
          <w:bCs/>
          <w:sz w:val="24"/>
          <w:szCs w:val="24"/>
          <w:u w:val="single"/>
          <w:rtl/>
        </w:rPr>
      </w:pPr>
      <w:r w:rsidRPr="00130948">
        <w:rPr>
          <w:rFonts w:hint="cs"/>
          <w:b/>
          <w:bCs/>
          <w:sz w:val="24"/>
          <w:szCs w:val="24"/>
          <w:u w:val="single"/>
          <w:rtl/>
        </w:rPr>
        <w:t>הגדרת המצווה:</w:t>
      </w:r>
    </w:p>
    <w:p w:rsidR="00570ACA" w:rsidRDefault="00B00603" w:rsidP="00570ACA">
      <w:pPr>
        <w:bidi/>
        <w:spacing w:line="360" w:lineRule="auto"/>
        <w:ind w:left="709"/>
        <w:contextualSpacing/>
        <w:rPr>
          <w:rtl/>
        </w:rPr>
      </w:pPr>
      <w:r>
        <w:rPr>
          <w:rFonts w:hint="cs"/>
          <w:rtl/>
        </w:rPr>
        <w:t>כתוב בתורה: "לא תסור מן הדבר אשר יגידו לך ימין או שמאל"</w:t>
      </w:r>
    </w:p>
    <w:p w:rsidR="00130948" w:rsidRDefault="00872405" w:rsidP="00B00603">
      <w:pPr>
        <w:bidi/>
        <w:spacing w:line="360" w:lineRule="auto"/>
        <w:ind w:left="709"/>
        <w:contextualSpacing/>
        <w:rPr>
          <w:rtl/>
        </w:rPr>
      </w:pPr>
      <w:r>
        <w:rPr>
          <w:rFonts w:hint="cs"/>
          <w:rtl/>
        </w:rPr>
        <w:t xml:space="preserve">יש להקשיב להלכות ולמצוות שקובעים לנו ראשי הסנהדרין או הגדולים שבדור. </w:t>
      </w:r>
    </w:p>
    <w:p w:rsidR="00B00603" w:rsidRDefault="00872405" w:rsidP="00130948">
      <w:pPr>
        <w:bidi/>
        <w:spacing w:line="360" w:lineRule="auto"/>
        <w:ind w:left="709"/>
        <w:contextualSpacing/>
        <w:rPr>
          <w:rtl/>
        </w:rPr>
      </w:pPr>
      <w:r>
        <w:rPr>
          <w:rFonts w:hint="cs"/>
          <w:rtl/>
        </w:rPr>
        <w:t>אסור לעשות אחרת ממה שהם קובעים.</w:t>
      </w:r>
    </w:p>
    <w:p w:rsidR="00872405" w:rsidRDefault="00872405" w:rsidP="00872405">
      <w:pPr>
        <w:bidi/>
        <w:spacing w:line="360" w:lineRule="auto"/>
        <w:ind w:left="709"/>
        <w:contextualSpacing/>
        <w:rPr>
          <w:rtl/>
        </w:rPr>
      </w:pPr>
    </w:p>
    <w:p w:rsidR="00872405" w:rsidRPr="00130948" w:rsidRDefault="00872405" w:rsidP="00872405">
      <w:pPr>
        <w:bidi/>
        <w:spacing w:line="360" w:lineRule="auto"/>
        <w:ind w:left="709"/>
        <w:contextualSpacing/>
        <w:rPr>
          <w:b/>
          <w:bCs/>
          <w:sz w:val="24"/>
          <w:szCs w:val="24"/>
          <w:u w:val="single"/>
          <w:rtl/>
        </w:rPr>
      </w:pPr>
      <w:r w:rsidRPr="00130948">
        <w:rPr>
          <w:rFonts w:hint="cs"/>
          <w:b/>
          <w:bCs/>
          <w:sz w:val="24"/>
          <w:szCs w:val="24"/>
          <w:u w:val="single"/>
          <w:rtl/>
        </w:rPr>
        <w:t>שורשי המצווה:</w:t>
      </w:r>
    </w:p>
    <w:p w:rsidR="00872405" w:rsidRDefault="004D5003" w:rsidP="00872405">
      <w:pPr>
        <w:bidi/>
        <w:spacing w:line="360" w:lineRule="auto"/>
        <w:ind w:left="709"/>
        <w:contextualSpacing/>
        <w:rPr>
          <w:rtl/>
        </w:rPr>
      </w:pPr>
      <w:r>
        <w:rPr>
          <w:rFonts w:hint="cs"/>
          <w:rtl/>
        </w:rPr>
        <w:t xml:space="preserve">בני האדם שונים </w:t>
      </w:r>
      <w:r w:rsidR="00130948">
        <w:rPr>
          <w:rFonts w:hint="cs"/>
          <w:rtl/>
        </w:rPr>
        <w:t>ודעותיהם</w:t>
      </w:r>
      <w:r>
        <w:rPr>
          <w:rFonts w:hint="cs"/>
          <w:rtl/>
        </w:rPr>
        <w:t xml:space="preserve"> שונות.  אם כל אחד יפרש התורה כפי הבנתו יהיו לנו הרבה תורות במקום תורה אחת. לכן יש לשמוע רק את הסנהדרין או חכמי הדור.</w:t>
      </w:r>
      <w:r w:rsidR="00130948">
        <w:rPr>
          <w:rFonts w:hint="cs"/>
          <w:rtl/>
        </w:rPr>
        <w:t xml:space="preserve"> לשמור על אחידות התורה וההלכה.</w:t>
      </w:r>
    </w:p>
    <w:p w:rsidR="004D5003" w:rsidRDefault="004D5003" w:rsidP="004D5003">
      <w:pPr>
        <w:bidi/>
        <w:spacing w:line="360" w:lineRule="auto"/>
        <w:ind w:left="709"/>
        <w:contextualSpacing/>
        <w:rPr>
          <w:rtl/>
        </w:rPr>
      </w:pPr>
      <w:r w:rsidRPr="00130948">
        <w:rPr>
          <w:rFonts w:hint="cs"/>
          <w:b/>
          <w:bCs/>
          <w:u w:val="single"/>
          <w:rtl/>
        </w:rPr>
        <w:t>רמז</w:t>
      </w:r>
      <w:r w:rsidRPr="00130948">
        <w:rPr>
          <w:rFonts w:hint="cs"/>
          <w:u w:val="single"/>
          <w:rtl/>
        </w:rPr>
        <w:t xml:space="preserve"> לכך בפסוק</w:t>
      </w:r>
      <w:r>
        <w:rPr>
          <w:rFonts w:hint="cs"/>
          <w:rtl/>
        </w:rPr>
        <w:t xml:space="preserve">: ""לא תסור מן הדבר אשר יגידו לך </w:t>
      </w:r>
      <w:r w:rsidRPr="004D5003">
        <w:rPr>
          <w:rFonts w:hint="cs"/>
          <w:b/>
          <w:bCs/>
          <w:rtl/>
        </w:rPr>
        <w:t>ימין או שמאל</w:t>
      </w:r>
      <w:r>
        <w:rPr>
          <w:rFonts w:hint="cs"/>
          <w:rtl/>
        </w:rPr>
        <w:t xml:space="preserve">"- אפילו אם יאמרו לך </w:t>
      </w:r>
      <w:r w:rsidR="00B67B71">
        <w:rPr>
          <w:rFonts w:hint="cs"/>
          <w:rtl/>
        </w:rPr>
        <w:t xml:space="preserve">הסנהדרין </w:t>
      </w:r>
      <w:r>
        <w:rPr>
          <w:rFonts w:hint="cs"/>
          <w:rtl/>
        </w:rPr>
        <w:t xml:space="preserve">על שמאל שהוא ימין ולהפך. </w:t>
      </w:r>
      <w:r w:rsidR="00B67B71">
        <w:rPr>
          <w:rFonts w:hint="cs"/>
          <w:rtl/>
        </w:rPr>
        <w:t xml:space="preserve">כלומר: </w:t>
      </w:r>
      <w:r>
        <w:rPr>
          <w:rFonts w:hint="cs"/>
          <w:rtl/>
        </w:rPr>
        <w:t>אפילו אם הם טועים בוודאות, עדיף שתהיה טעות אחת אך התורה תישאר אחידה.</w:t>
      </w:r>
    </w:p>
    <w:p w:rsidR="004D5003" w:rsidRDefault="004D5003" w:rsidP="004D5003">
      <w:pPr>
        <w:bidi/>
        <w:spacing w:line="360" w:lineRule="auto"/>
        <w:ind w:left="709"/>
        <w:contextualSpacing/>
        <w:rPr>
          <w:rtl/>
        </w:rPr>
      </w:pPr>
      <w:r w:rsidRPr="00130948">
        <w:rPr>
          <w:rFonts w:hint="cs"/>
          <w:b/>
          <w:bCs/>
          <w:u w:val="single"/>
          <w:rtl/>
        </w:rPr>
        <w:t>הוכחה</w:t>
      </w:r>
      <w:r w:rsidRPr="00130948">
        <w:rPr>
          <w:rFonts w:hint="cs"/>
          <w:u w:val="single"/>
          <w:rtl/>
        </w:rPr>
        <w:t xml:space="preserve"> לכך מהמשנה</w:t>
      </w:r>
      <w:r>
        <w:rPr>
          <w:rFonts w:hint="cs"/>
          <w:rtl/>
        </w:rPr>
        <w:t xml:space="preserve">: סיפור תנורו של עכנאי. אפילו שר' אליעזר עשה מופתים שההלכה כמותו, חכמים פסקו כמו סברתם בטענה: "לא בשמים היא", </w:t>
      </w:r>
      <w:r w:rsidR="00130948">
        <w:rPr>
          <w:rFonts w:hint="cs"/>
          <w:rtl/>
        </w:rPr>
        <w:t xml:space="preserve">כלומר, </w:t>
      </w:r>
      <w:r>
        <w:rPr>
          <w:rFonts w:hint="cs"/>
          <w:rtl/>
        </w:rPr>
        <w:t>ההלכה היא לפי חכמת בני האדם הגדולים שבדור, אפילו טעו.</w:t>
      </w:r>
    </w:p>
    <w:p w:rsidR="004D5003" w:rsidRDefault="004D5003" w:rsidP="004D5003">
      <w:pPr>
        <w:bidi/>
        <w:spacing w:line="360" w:lineRule="auto"/>
        <w:ind w:left="709"/>
        <w:contextualSpacing/>
        <w:rPr>
          <w:rtl/>
        </w:rPr>
      </w:pPr>
      <w:r>
        <w:rPr>
          <w:rFonts w:hint="cs"/>
          <w:rtl/>
        </w:rPr>
        <w:t>ה' קיבל את טענת חכמים ואמר: "ניצחוני בניי"- שחכמים קבעו הלכה על פי הרוב כפי שנדרש, אפילו שטעו בהלכה, וכך נשארת התורה אחת לכולם.</w:t>
      </w:r>
    </w:p>
    <w:p w:rsidR="004D5003" w:rsidRDefault="004D5003" w:rsidP="004D5003">
      <w:pPr>
        <w:bidi/>
        <w:spacing w:line="360" w:lineRule="auto"/>
        <w:ind w:left="709"/>
        <w:contextualSpacing/>
        <w:rPr>
          <w:rtl/>
        </w:rPr>
      </w:pPr>
    </w:p>
    <w:p w:rsidR="004D5003" w:rsidRPr="00130948" w:rsidRDefault="004D5003" w:rsidP="004D5003">
      <w:pPr>
        <w:bidi/>
        <w:spacing w:line="360" w:lineRule="auto"/>
        <w:ind w:left="709"/>
        <w:contextualSpacing/>
        <w:rPr>
          <w:b/>
          <w:bCs/>
          <w:sz w:val="24"/>
          <w:szCs w:val="24"/>
          <w:u w:val="single"/>
          <w:rtl/>
        </w:rPr>
      </w:pPr>
      <w:r w:rsidRPr="00130948">
        <w:rPr>
          <w:rFonts w:hint="cs"/>
          <w:b/>
          <w:bCs/>
          <w:sz w:val="24"/>
          <w:szCs w:val="24"/>
          <w:u w:val="single"/>
          <w:rtl/>
        </w:rPr>
        <w:t>מדיני המצווה:</w:t>
      </w:r>
    </w:p>
    <w:p w:rsidR="004D5003" w:rsidRDefault="004D5003" w:rsidP="00130948">
      <w:pPr>
        <w:pStyle w:val="a3"/>
        <w:numPr>
          <w:ilvl w:val="0"/>
          <w:numId w:val="31"/>
        </w:numPr>
        <w:spacing w:line="360" w:lineRule="auto"/>
        <w:ind w:left="709"/>
        <w:rPr>
          <w:rtl/>
        </w:rPr>
      </w:pPr>
      <w:r>
        <w:rPr>
          <w:rFonts w:hint="cs"/>
          <w:rtl/>
        </w:rPr>
        <w:t>מי שלא מקבל את פסיקת הסנהדרין, ופוסק אחרת,  עובר על לאו "לא תסור...".</w:t>
      </w:r>
    </w:p>
    <w:p w:rsidR="004D5003" w:rsidRDefault="00382A2B" w:rsidP="00130948">
      <w:pPr>
        <w:pStyle w:val="a3"/>
        <w:numPr>
          <w:ilvl w:val="0"/>
          <w:numId w:val="31"/>
        </w:numPr>
        <w:spacing w:line="360" w:lineRule="auto"/>
        <w:ind w:left="709"/>
        <w:rPr>
          <w:rtl/>
        </w:rPr>
      </w:pPr>
      <w:r>
        <w:rPr>
          <w:rFonts w:hint="cs"/>
          <w:rtl/>
        </w:rPr>
        <w:t>אדם חכם שהגיע להוראה וקרוב לסנהדרין וחולק עליהם בהלכה שזדונה כרת- נקרא "זקן ממרא"- והורגים אותו.</w:t>
      </w:r>
    </w:p>
    <w:p w:rsidR="00382A2B" w:rsidRDefault="00382A2B" w:rsidP="00130948">
      <w:pPr>
        <w:pStyle w:val="a3"/>
        <w:numPr>
          <w:ilvl w:val="0"/>
          <w:numId w:val="31"/>
        </w:numPr>
        <w:spacing w:line="360" w:lineRule="auto"/>
        <w:ind w:left="709"/>
        <w:rPr>
          <w:rtl/>
        </w:rPr>
      </w:pPr>
      <w:r>
        <w:rPr>
          <w:rFonts w:hint="cs"/>
          <w:rtl/>
        </w:rPr>
        <w:t>התנאים להגדרת אדם "זקן ממרא":</w:t>
      </w:r>
    </w:p>
    <w:p w:rsidR="00382A2B" w:rsidRDefault="00382A2B" w:rsidP="00130948">
      <w:pPr>
        <w:bidi/>
        <w:spacing w:line="360" w:lineRule="auto"/>
        <w:ind w:left="709"/>
        <w:contextualSpacing/>
        <w:rPr>
          <w:rtl/>
        </w:rPr>
      </w:pPr>
      <w:r>
        <w:rPr>
          <w:rFonts w:hint="cs"/>
          <w:rtl/>
        </w:rPr>
        <w:t>1. חכם ברמה של הסנהדרין.</w:t>
      </w:r>
    </w:p>
    <w:p w:rsidR="00382A2B" w:rsidRDefault="00382A2B" w:rsidP="00130948">
      <w:pPr>
        <w:bidi/>
        <w:spacing w:line="360" w:lineRule="auto"/>
        <w:ind w:left="709"/>
        <w:contextualSpacing/>
        <w:rPr>
          <w:rtl/>
        </w:rPr>
      </w:pPr>
      <w:r>
        <w:rPr>
          <w:rFonts w:hint="cs"/>
          <w:rtl/>
        </w:rPr>
        <w:t>2. חולק על הסנהדרין כשהם בלשכת הגזית, כלומר בבית המשפט, במקום כהונתם.</w:t>
      </w:r>
    </w:p>
    <w:p w:rsidR="00382A2B" w:rsidRDefault="00382A2B" w:rsidP="00130948">
      <w:pPr>
        <w:bidi/>
        <w:spacing w:line="360" w:lineRule="auto"/>
        <w:ind w:left="709"/>
        <w:contextualSpacing/>
        <w:rPr>
          <w:rtl/>
        </w:rPr>
      </w:pPr>
      <w:r>
        <w:rPr>
          <w:rFonts w:hint="cs"/>
          <w:rtl/>
        </w:rPr>
        <w:t>3. שהוא גם עושה בניגוד לפסיקתם ולא רק חולק תיאורטית.</w:t>
      </w:r>
    </w:p>
    <w:p w:rsidR="00382A2B" w:rsidRDefault="00382A2B" w:rsidP="00130948">
      <w:pPr>
        <w:bidi/>
        <w:spacing w:line="360" w:lineRule="auto"/>
        <w:ind w:left="709" w:right="-709"/>
        <w:contextualSpacing/>
        <w:rPr>
          <w:rtl/>
        </w:rPr>
      </w:pPr>
      <w:r>
        <w:rPr>
          <w:rFonts w:hint="cs"/>
          <w:rtl/>
        </w:rPr>
        <w:t>4. כשחולק עליהם בהלכה חמורה שהעובר עליה בזדון דינו כרת ( כמו הלכות נידה, אכילת חלב, איסורי עריות ..)</w:t>
      </w:r>
    </w:p>
    <w:p w:rsidR="00382A2B" w:rsidRDefault="00382A2B" w:rsidP="00130948">
      <w:pPr>
        <w:bidi/>
        <w:spacing w:line="360" w:lineRule="auto"/>
        <w:ind w:left="709"/>
        <w:contextualSpacing/>
        <w:rPr>
          <w:rtl/>
        </w:rPr>
      </w:pPr>
      <w:r>
        <w:rPr>
          <w:rFonts w:hint="cs"/>
          <w:rtl/>
        </w:rPr>
        <w:t xml:space="preserve">5. </w:t>
      </w:r>
      <w:r w:rsidR="00BA0A61">
        <w:rPr>
          <w:rFonts w:hint="cs"/>
          <w:rtl/>
        </w:rPr>
        <w:t>גם אם מקל וגם אם מחמיר, נחשב לזקן-ממרא.</w:t>
      </w:r>
    </w:p>
    <w:p w:rsidR="00BA0A61" w:rsidRPr="00130948" w:rsidRDefault="00BA0A61" w:rsidP="00BA0A61">
      <w:pPr>
        <w:bidi/>
        <w:spacing w:line="360" w:lineRule="auto"/>
        <w:ind w:left="709"/>
        <w:contextualSpacing/>
        <w:rPr>
          <w:u w:val="single"/>
          <w:rtl/>
        </w:rPr>
      </w:pPr>
      <w:r w:rsidRPr="00130948">
        <w:rPr>
          <w:rFonts w:hint="cs"/>
          <w:u w:val="single"/>
          <w:rtl/>
        </w:rPr>
        <w:t>דוגמאות למחלוקת שיכולות להביא לכרת:</w:t>
      </w:r>
    </w:p>
    <w:p w:rsidR="00BA0A61" w:rsidRDefault="00BA0A61" w:rsidP="00BA0A61">
      <w:pPr>
        <w:bidi/>
        <w:spacing w:line="360" w:lineRule="auto"/>
        <w:ind w:left="709"/>
        <w:contextualSpacing/>
        <w:rPr>
          <w:rtl/>
        </w:rPr>
      </w:pPr>
      <w:r>
        <w:rPr>
          <w:rFonts w:hint="cs"/>
          <w:rtl/>
        </w:rPr>
        <w:t>מחלוקת על עיבור השנה- טעות יכולה לגרום לאנשים לחלל יומ"כ או לאכול חמץ בפסח.</w:t>
      </w:r>
    </w:p>
    <w:p w:rsidR="00BA0A61" w:rsidRDefault="00BA0A61" w:rsidP="00BA0A61">
      <w:pPr>
        <w:bidi/>
        <w:spacing w:line="360" w:lineRule="auto"/>
        <w:ind w:left="709"/>
        <w:contextualSpacing/>
        <w:rPr>
          <w:rtl/>
        </w:rPr>
      </w:pPr>
      <w:r>
        <w:rPr>
          <w:rFonts w:hint="cs"/>
          <w:rtl/>
        </w:rPr>
        <w:t>מחלוקת בדיני ממונות- מי שיקבל ממון בטעות, עלול בממון זה לקדש אשה ( והיא לא תהיה מקודשת ) והיא כלל לא נשואה לו.</w:t>
      </w:r>
    </w:p>
    <w:p w:rsidR="00BA0A61" w:rsidRDefault="00BA0A61" w:rsidP="00BA0A61">
      <w:pPr>
        <w:bidi/>
        <w:spacing w:line="360" w:lineRule="auto"/>
        <w:ind w:left="709"/>
        <w:contextualSpacing/>
        <w:rPr>
          <w:rtl/>
        </w:rPr>
      </w:pPr>
    </w:p>
    <w:p w:rsidR="00BA0A61" w:rsidRPr="00130948" w:rsidRDefault="00BA0A61" w:rsidP="00BA0A61">
      <w:pPr>
        <w:bidi/>
        <w:spacing w:line="360" w:lineRule="auto"/>
        <w:ind w:left="709"/>
        <w:contextualSpacing/>
        <w:rPr>
          <w:b/>
          <w:bCs/>
          <w:sz w:val="24"/>
          <w:szCs w:val="24"/>
          <w:u w:val="single"/>
          <w:rtl/>
        </w:rPr>
      </w:pPr>
      <w:r w:rsidRPr="00130948">
        <w:rPr>
          <w:rFonts w:hint="cs"/>
          <w:b/>
          <w:bCs/>
          <w:sz w:val="24"/>
          <w:szCs w:val="24"/>
          <w:u w:val="single"/>
          <w:rtl/>
        </w:rPr>
        <w:t>היכן ובמי נוהגת:</w:t>
      </w:r>
    </w:p>
    <w:p w:rsidR="00BA0A61" w:rsidRDefault="00BA0A61" w:rsidP="00BA0A61">
      <w:pPr>
        <w:bidi/>
        <w:spacing w:line="360" w:lineRule="auto"/>
        <w:ind w:left="709"/>
        <w:contextualSpacing/>
        <w:rPr>
          <w:rtl/>
        </w:rPr>
      </w:pPr>
      <w:r w:rsidRPr="00130948">
        <w:rPr>
          <w:rFonts w:hint="cs"/>
          <w:u w:val="single"/>
          <w:rtl/>
        </w:rPr>
        <w:t>לגבי שמיעה בכל חכמי הדור</w:t>
      </w:r>
      <w:r>
        <w:rPr>
          <w:rFonts w:hint="cs"/>
          <w:rtl/>
        </w:rPr>
        <w:t>: בכל מקום ובכל זמן. בזכרים ובנקבות.</w:t>
      </w:r>
    </w:p>
    <w:p w:rsidR="00BA0A61" w:rsidRDefault="00BA0A61" w:rsidP="00BA0A61">
      <w:pPr>
        <w:bidi/>
        <w:spacing w:line="360" w:lineRule="auto"/>
        <w:ind w:left="709"/>
        <w:contextualSpacing/>
        <w:rPr>
          <w:rtl/>
        </w:rPr>
      </w:pPr>
      <w:r w:rsidRPr="00130948">
        <w:rPr>
          <w:rFonts w:hint="cs"/>
          <w:u w:val="single"/>
          <w:rtl/>
        </w:rPr>
        <w:t>לגבי זקן-ממרא</w:t>
      </w:r>
      <w:r>
        <w:rPr>
          <w:rFonts w:hint="cs"/>
          <w:rtl/>
        </w:rPr>
        <w:t>: רק בזמן שבית המקדש קיים.</w:t>
      </w:r>
    </w:p>
    <w:p w:rsidR="00BA0A61" w:rsidRDefault="00BA0A61" w:rsidP="00BA0A61">
      <w:pPr>
        <w:bidi/>
        <w:spacing w:line="360" w:lineRule="auto"/>
        <w:ind w:left="709"/>
        <w:contextualSpacing/>
        <w:rPr>
          <w:rtl/>
        </w:rPr>
      </w:pPr>
      <w:r>
        <w:rPr>
          <w:rFonts w:hint="cs"/>
          <w:rtl/>
        </w:rPr>
        <w:t>מי שעובר על מצווה זו, ופוסק אחרת מגדולי הדור, עובר גם על מצוות "עשה" וגם על מצוות "לא-תעשה":</w:t>
      </w:r>
    </w:p>
    <w:p w:rsidR="00BA0A61" w:rsidRDefault="00BA0A61" w:rsidP="00130948">
      <w:pPr>
        <w:bidi/>
        <w:spacing w:line="360" w:lineRule="auto"/>
        <w:ind w:left="992"/>
        <w:contextualSpacing/>
        <w:rPr>
          <w:rtl/>
        </w:rPr>
      </w:pPr>
      <w:r>
        <w:rPr>
          <w:rFonts w:hint="cs"/>
          <w:rtl/>
        </w:rPr>
        <w:t>על מצוות עשה, שכתוב: "ועשית על פי הדבר שיגידו לך"</w:t>
      </w:r>
    </w:p>
    <w:p w:rsidR="00BA0A61" w:rsidRDefault="00BA0A61" w:rsidP="00130948">
      <w:pPr>
        <w:bidi/>
        <w:spacing w:line="360" w:lineRule="auto"/>
        <w:ind w:left="992"/>
        <w:contextualSpacing/>
        <w:rPr>
          <w:rtl/>
        </w:rPr>
      </w:pPr>
      <w:r>
        <w:rPr>
          <w:rFonts w:hint="cs"/>
          <w:rtl/>
        </w:rPr>
        <w:t>על מצוות לא תעשה, שכתוב: "</w:t>
      </w:r>
      <w:r w:rsidRPr="00BA0A61">
        <w:rPr>
          <w:rFonts w:hint="cs"/>
          <w:rtl/>
        </w:rPr>
        <w:t xml:space="preserve"> </w:t>
      </w:r>
      <w:r>
        <w:rPr>
          <w:rFonts w:hint="cs"/>
          <w:rtl/>
        </w:rPr>
        <w:t>לא תסור מן הדבר אשר יגידו לך ימין או שמאל"</w:t>
      </w:r>
    </w:p>
    <w:p w:rsidR="00130948" w:rsidRDefault="00BA0A61" w:rsidP="00BA0A61">
      <w:pPr>
        <w:bidi/>
        <w:spacing w:line="360" w:lineRule="auto"/>
        <w:ind w:left="709"/>
        <w:contextualSpacing/>
        <w:rPr>
          <w:rtl/>
        </w:rPr>
      </w:pPr>
      <w:r>
        <w:rPr>
          <w:rFonts w:hint="cs"/>
          <w:rtl/>
        </w:rPr>
        <w:t xml:space="preserve">אין לוקין על מצווה זו כי זה "לאו שניתן לאזהרת מיתת בית דין" כלומר: מטרת האיסור בתורה כדי להזהיר </w:t>
      </w:r>
      <w:r w:rsidR="00130948">
        <w:rPr>
          <w:rFonts w:hint="cs"/>
          <w:rtl/>
        </w:rPr>
        <w:t>על חומרתה שיכולה להביא לידי דין מיתה, ולא על מנת להביא לידי מלקות.</w:t>
      </w:r>
    </w:p>
    <w:p w:rsidR="00130948" w:rsidRDefault="00130948">
      <w:pPr>
        <w:rPr>
          <w:rtl/>
        </w:rPr>
      </w:pPr>
      <w:r>
        <w:rPr>
          <w:rtl/>
        </w:rPr>
        <w:br w:type="page"/>
      </w:r>
    </w:p>
    <w:p w:rsidR="00130948" w:rsidRPr="00130948" w:rsidRDefault="00130948" w:rsidP="004243E8">
      <w:pPr>
        <w:bidi/>
        <w:spacing w:line="360" w:lineRule="auto"/>
        <w:ind w:left="709"/>
        <w:contextualSpacing/>
        <w:rPr>
          <w:b/>
          <w:bCs/>
          <w:sz w:val="24"/>
          <w:szCs w:val="24"/>
          <w:u w:val="single"/>
          <w:rtl/>
        </w:rPr>
      </w:pPr>
      <w:r w:rsidRPr="00130948">
        <w:rPr>
          <w:rFonts w:hint="cs"/>
          <w:b/>
          <w:bCs/>
          <w:rtl/>
        </w:rPr>
        <w:lastRenderedPageBreak/>
        <w:t>1</w:t>
      </w:r>
      <w:r>
        <w:rPr>
          <w:rFonts w:hint="cs"/>
          <w:rtl/>
        </w:rPr>
        <w:t xml:space="preserve">. </w:t>
      </w:r>
      <w:r w:rsidRPr="00130948">
        <w:rPr>
          <w:rFonts w:hint="cs"/>
          <w:b/>
          <w:bCs/>
          <w:sz w:val="24"/>
          <w:szCs w:val="24"/>
          <w:u w:val="single"/>
          <w:rtl/>
        </w:rPr>
        <w:t xml:space="preserve">מצווה תצ"ו </w:t>
      </w:r>
      <w:r w:rsidRPr="00130948">
        <w:rPr>
          <w:b/>
          <w:bCs/>
          <w:sz w:val="24"/>
          <w:szCs w:val="24"/>
          <w:u w:val="single"/>
          <w:rtl/>
        </w:rPr>
        <w:t>–</w:t>
      </w:r>
      <w:r w:rsidRPr="00130948">
        <w:rPr>
          <w:rFonts w:hint="cs"/>
          <w:b/>
          <w:bCs/>
          <w:sz w:val="24"/>
          <w:szCs w:val="24"/>
          <w:u w:val="single"/>
          <w:rtl/>
        </w:rPr>
        <w:t xml:space="preserve"> מצווה שלא להמרות את פי בית הדין הגדול שיעמדו לישראל</w:t>
      </w:r>
    </w:p>
    <w:p w:rsidR="00B67B71" w:rsidRPr="008F49CD" w:rsidRDefault="00B67B71" w:rsidP="004243E8">
      <w:pPr>
        <w:bidi/>
        <w:spacing w:line="360" w:lineRule="auto"/>
        <w:ind w:left="709"/>
        <w:contextualSpacing/>
        <w:rPr>
          <w:b/>
          <w:bCs/>
          <w:rtl/>
        </w:rPr>
      </w:pPr>
      <w:r w:rsidRPr="008F49CD">
        <w:rPr>
          <w:rFonts w:hint="cs"/>
          <w:b/>
          <w:bCs/>
          <w:rtl/>
        </w:rPr>
        <w:t>א. כתוב בתורה: "לא תסור מן הדבר אשר יגידו לך ימין או שמאל"</w:t>
      </w:r>
    </w:p>
    <w:p w:rsidR="00B67B71" w:rsidRPr="008F49CD" w:rsidRDefault="00B67B71" w:rsidP="004243E8">
      <w:pPr>
        <w:bidi/>
        <w:spacing w:line="360" w:lineRule="auto"/>
        <w:ind w:left="709"/>
        <w:contextualSpacing/>
        <w:rPr>
          <w:b/>
          <w:bCs/>
          <w:rtl/>
        </w:rPr>
      </w:pPr>
      <w:r w:rsidRPr="008F49CD">
        <w:rPr>
          <w:rFonts w:hint="cs"/>
          <w:b/>
          <w:bCs/>
          <w:rtl/>
        </w:rPr>
        <w:t>הסבר מצווה זו. מה ניתן ללמוד מההדגשה המיוחדת: "ימין או שמאל".</w:t>
      </w:r>
    </w:p>
    <w:p w:rsidR="00BA0A61" w:rsidRDefault="00B67B71" w:rsidP="004243E8">
      <w:pPr>
        <w:bidi/>
        <w:spacing w:line="360" w:lineRule="auto"/>
        <w:ind w:left="709"/>
        <w:contextualSpacing/>
        <w:rPr>
          <w:rtl/>
        </w:rPr>
      </w:pPr>
      <w:r w:rsidRPr="00B67B71">
        <w:rPr>
          <w:rFonts w:hint="cs"/>
          <w:u w:val="single"/>
          <w:rtl/>
        </w:rPr>
        <w:t>הסבר המצווה:</w:t>
      </w:r>
      <w:r>
        <w:rPr>
          <w:rFonts w:hint="cs"/>
          <w:rtl/>
        </w:rPr>
        <w:t xml:space="preserve"> לכן יש לשמוע רק את הסנהדרין או חכמי הדור. לשמור על אחידות התורה וההלכה.</w:t>
      </w:r>
    </w:p>
    <w:p w:rsidR="004D5003" w:rsidRDefault="00B67B71" w:rsidP="004243E8">
      <w:pPr>
        <w:bidi/>
        <w:spacing w:line="360" w:lineRule="auto"/>
        <w:ind w:left="709"/>
        <w:contextualSpacing/>
        <w:rPr>
          <w:rtl/>
        </w:rPr>
      </w:pPr>
      <w:r>
        <w:rPr>
          <w:rFonts w:hint="cs"/>
          <w:rtl/>
        </w:rPr>
        <w:t>בני האדם שונים ודעותיהם שונות.  אם כל אחד יפרש התורה כפי הבנתו יהיו לנו הרבה תורות במקום תורה אחת.</w:t>
      </w:r>
    </w:p>
    <w:p w:rsidR="004D5003" w:rsidRDefault="00B67B71" w:rsidP="004243E8">
      <w:pPr>
        <w:bidi/>
        <w:spacing w:line="360" w:lineRule="auto"/>
        <w:ind w:left="709"/>
        <w:contextualSpacing/>
        <w:rPr>
          <w:rtl/>
        </w:rPr>
      </w:pPr>
      <w:r>
        <w:rPr>
          <w:rFonts w:hint="cs"/>
          <w:rtl/>
        </w:rPr>
        <w:t>"</w:t>
      </w:r>
      <w:r w:rsidRPr="00B67B71">
        <w:rPr>
          <w:rFonts w:hint="cs"/>
          <w:u w:val="single"/>
          <w:rtl/>
        </w:rPr>
        <w:t>ימין או שמאל":</w:t>
      </w:r>
      <w:r>
        <w:rPr>
          <w:rFonts w:hint="cs"/>
          <w:rtl/>
        </w:rPr>
        <w:t xml:space="preserve"> אפילו אם יאמרו לך על שמאל שהוא ימין ולהפך. אפילו אם הם טועים בוודאות, עדיף שתהיה טעות אחת אך התורה תישאר אחידה.</w:t>
      </w:r>
    </w:p>
    <w:p w:rsidR="008F49CD" w:rsidRDefault="008F49CD" w:rsidP="008F49CD">
      <w:pPr>
        <w:bidi/>
        <w:spacing w:line="360" w:lineRule="auto"/>
        <w:ind w:left="709"/>
        <w:contextualSpacing/>
        <w:rPr>
          <w:rtl/>
        </w:rPr>
      </w:pPr>
    </w:p>
    <w:p w:rsidR="00B67B71" w:rsidRPr="008F49CD" w:rsidRDefault="00B67B71" w:rsidP="004243E8">
      <w:pPr>
        <w:bidi/>
        <w:spacing w:line="360" w:lineRule="auto"/>
        <w:ind w:left="709"/>
        <w:contextualSpacing/>
        <w:rPr>
          <w:b/>
          <w:bCs/>
          <w:rtl/>
        </w:rPr>
      </w:pPr>
      <w:r w:rsidRPr="008F49CD">
        <w:rPr>
          <w:rFonts w:hint="cs"/>
          <w:b/>
          <w:bCs/>
          <w:rtl/>
        </w:rPr>
        <w:t xml:space="preserve">ב. </w:t>
      </w:r>
      <w:r w:rsidR="007240E5" w:rsidRPr="008F49CD">
        <w:rPr>
          <w:rFonts w:hint="cs"/>
          <w:b/>
          <w:bCs/>
          <w:rtl/>
        </w:rPr>
        <w:t>מה ניתן להוכיח מסיפור "תנורו של עכנאי" ? מה ניתן להבין מתגובת הקב"ה: "נצחוני בניי"?</w:t>
      </w:r>
    </w:p>
    <w:p w:rsidR="007240E5" w:rsidRDefault="007240E5" w:rsidP="004243E8">
      <w:pPr>
        <w:bidi/>
        <w:spacing w:line="360" w:lineRule="auto"/>
        <w:ind w:left="709"/>
        <w:contextualSpacing/>
        <w:rPr>
          <w:rtl/>
        </w:rPr>
      </w:pPr>
      <w:r w:rsidRPr="007240E5">
        <w:rPr>
          <w:rFonts w:hint="cs"/>
          <w:u w:val="single"/>
          <w:rtl/>
        </w:rPr>
        <w:t>הוכחה מסיפור תנורו של עכנאי</w:t>
      </w:r>
      <w:r>
        <w:rPr>
          <w:rFonts w:hint="cs"/>
          <w:rtl/>
        </w:rPr>
        <w:t>: אפילו שר' אליעזר עשה מופתים שההלכה כמותו, חכמים פסקו כמו סברתם בטענה: "לא בשמים היא", כלומר, ההלכה היא לפי חכמת בני האדם הגדולים שבדור, אפילו טעו.</w:t>
      </w:r>
    </w:p>
    <w:p w:rsidR="007240E5" w:rsidRDefault="007240E5" w:rsidP="004243E8">
      <w:pPr>
        <w:bidi/>
        <w:spacing w:line="360" w:lineRule="auto"/>
        <w:ind w:left="709"/>
        <w:contextualSpacing/>
        <w:rPr>
          <w:rtl/>
        </w:rPr>
      </w:pPr>
      <w:r w:rsidRPr="007240E5">
        <w:rPr>
          <w:rFonts w:hint="cs"/>
          <w:u w:val="single"/>
          <w:rtl/>
        </w:rPr>
        <w:t>תגובת ה':</w:t>
      </w:r>
      <w:r>
        <w:rPr>
          <w:rFonts w:hint="cs"/>
          <w:rtl/>
        </w:rPr>
        <w:t xml:space="preserve"> ה' קיבל את טענת חכמים ואמר: "ניצחוני בניי"- שחכמים קבעו הלכה על פי הרוב כפי שנדרש, אפילו שטעו בהלכה, וכך נשארת התורה אחת לכולם.</w:t>
      </w:r>
    </w:p>
    <w:p w:rsidR="008F49CD" w:rsidRDefault="008F49CD" w:rsidP="008F49CD">
      <w:pPr>
        <w:bidi/>
        <w:spacing w:line="360" w:lineRule="auto"/>
        <w:ind w:left="709"/>
        <w:contextualSpacing/>
        <w:rPr>
          <w:rtl/>
        </w:rPr>
      </w:pPr>
    </w:p>
    <w:p w:rsidR="007240E5" w:rsidRPr="008F49CD" w:rsidRDefault="007240E5" w:rsidP="004243E8">
      <w:pPr>
        <w:bidi/>
        <w:spacing w:line="360" w:lineRule="auto"/>
        <w:ind w:left="709"/>
        <w:contextualSpacing/>
        <w:rPr>
          <w:b/>
          <w:bCs/>
          <w:rtl/>
        </w:rPr>
      </w:pPr>
      <w:r w:rsidRPr="008F49CD">
        <w:rPr>
          <w:rFonts w:hint="cs"/>
          <w:b/>
          <w:bCs/>
          <w:rtl/>
        </w:rPr>
        <w:t xml:space="preserve">ג. </w:t>
      </w:r>
      <w:r w:rsidR="004243E8" w:rsidRPr="008F49CD">
        <w:rPr>
          <w:rFonts w:hint="cs"/>
          <w:b/>
          <w:bCs/>
          <w:rtl/>
        </w:rPr>
        <w:t>מהו "זקן ממרא"? הבא שני תנאים שצריכים להתקיים כדי שייחשב אדם ל"זקן ממרא".</w:t>
      </w:r>
    </w:p>
    <w:p w:rsidR="004243E8" w:rsidRDefault="004243E8" w:rsidP="004243E8">
      <w:pPr>
        <w:bidi/>
        <w:spacing w:line="360" w:lineRule="auto"/>
        <w:ind w:left="709"/>
        <w:contextualSpacing/>
        <w:rPr>
          <w:rtl/>
        </w:rPr>
      </w:pPr>
      <w:r>
        <w:rPr>
          <w:rFonts w:hint="cs"/>
          <w:rtl/>
        </w:rPr>
        <w:t>זקן ממרא: אדם חכם שהגיע להוראה וקרוב לסנהדרין וחולק עליהם בהלכה שזדונה כרת- נקרא "זקן ממרא"- והורגים אותו.</w:t>
      </w:r>
    </w:p>
    <w:p w:rsidR="008F49CD" w:rsidRDefault="008F49CD" w:rsidP="008F49CD">
      <w:pPr>
        <w:bidi/>
        <w:spacing w:line="360" w:lineRule="auto"/>
        <w:ind w:left="709"/>
        <w:contextualSpacing/>
        <w:rPr>
          <w:rtl/>
        </w:rPr>
      </w:pPr>
    </w:p>
    <w:p w:rsidR="004243E8" w:rsidRPr="00130948" w:rsidRDefault="004243E8" w:rsidP="004243E8">
      <w:pPr>
        <w:bidi/>
        <w:spacing w:line="360" w:lineRule="auto"/>
        <w:ind w:left="709"/>
        <w:contextualSpacing/>
        <w:rPr>
          <w:b/>
          <w:bCs/>
          <w:sz w:val="24"/>
          <w:szCs w:val="24"/>
          <w:u w:val="single"/>
          <w:rtl/>
        </w:rPr>
      </w:pPr>
      <w:r w:rsidRPr="00130948">
        <w:rPr>
          <w:rFonts w:hint="cs"/>
          <w:b/>
          <w:bCs/>
          <w:rtl/>
        </w:rPr>
        <w:t>1</w:t>
      </w:r>
      <w:r>
        <w:rPr>
          <w:rFonts w:hint="cs"/>
          <w:rtl/>
        </w:rPr>
        <w:t xml:space="preserve">. </w:t>
      </w:r>
      <w:r w:rsidRPr="00130948">
        <w:rPr>
          <w:rFonts w:hint="cs"/>
          <w:b/>
          <w:bCs/>
          <w:sz w:val="24"/>
          <w:szCs w:val="24"/>
          <w:u w:val="single"/>
          <w:rtl/>
        </w:rPr>
        <w:t xml:space="preserve">מצווה תצ"ו </w:t>
      </w:r>
      <w:r w:rsidRPr="00130948">
        <w:rPr>
          <w:b/>
          <w:bCs/>
          <w:sz w:val="24"/>
          <w:szCs w:val="24"/>
          <w:u w:val="single"/>
          <w:rtl/>
        </w:rPr>
        <w:t>–</w:t>
      </w:r>
      <w:r w:rsidRPr="00130948">
        <w:rPr>
          <w:rFonts w:hint="cs"/>
          <w:b/>
          <w:bCs/>
          <w:sz w:val="24"/>
          <w:szCs w:val="24"/>
          <w:u w:val="single"/>
          <w:rtl/>
        </w:rPr>
        <w:t xml:space="preserve"> מצווה שלא להמרות את פי בית הדין הגדול שיעמדו לישראל</w:t>
      </w:r>
    </w:p>
    <w:p w:rsidR="004243E8" w:rsidRPr="008F49CD" w:rsidRDefault="004243E8" w:rsidP="004243E8">
      <w:pPr>
        <w:bidi/>
        <w:spacing w:line="360" w:lineRule="auto"/>
        <w:ind w:left="709"/>
        <w:contextualSpacing/>
        <w:rPr>
          <w:b/>
          <w:bCs/>
          <w:rtl/>
        </w:rPr>
      </w:pPr>
      <w:r w:rsidRPr="008F49CD">
        <w:rPr>
          <w:rFonts w:hint="cs"/>
          <w:b/>
          <w:bCs/>
          <w:rtl/>
        </w:rPr>
        <w:t>א. בית הדין פסק הלכה אך ברור לאדם מסויים שהיא שגויה. מה עליו לעשות? מדוע?</w:t>
      </w:r>
    </w:p>
    <w:p w:rsidR="004243E8" w:rsidRDefault="004243E8" w:rsidP="004243E8">
      <w:pPr>
        <w:bidi/>
        <w:spacing w:line="360" w:lineRule="auto"/>
        <w:ind w:left="709"/>
        <w:contextualSpacing/>
        <w:rPr>
          <w:rtl/>
        </w:rPr>
      </w:pPr>
      <w:r>
        <w:rPr>
          <w:rFonts w:hint="cs"/>
          <w:rtl/>
        </w:rPr>
        <w:t>הדין: אסור לו לפסוק או לעשות אחרת.</w:t>
      </w:r>
    </w:p>
    <w:p w:rsidR="004243E8" w:rsidRDefault="004243E8" w:rsidP="004243E8">
      <w:pPr>
        <w:bidi/>
        <w:spacing w:line="360" w:lineRule="auto"/>
        <w:ind w:left="709"/>
        <w:contextualSpacing/>
        <w:rPr>
          <w:rtl/>
        </w:rPr>
      </w:pPr>
      <w:r>
        <w:rPr>
          <w:rFonts w:hint="cs"/>
          <w:rtl/>
        </w:rPr>
        <w:t>הסיבה: בני האדם שונים ודעותיהם שונות.  אם כל אחד יפרש התורה כפי הבנתו יהיו לנו הרבה תורות במקום תורה אחת. לכן יש לשמוע רק את הסנהדרין או חכמי הדור. לשמור על אחידות התורה וההלכה.</w:t>
      </w:r>
    </w:p>
    <w:p w:rsidR="004243E8" w:rsidRPr="008F49CD" w:rsidRDefault="004243E8" w:rsidP="004243E8">
      <w:pPr>
        <w:bidi/>
        <w:spacing w:line="360" w:lineRule="auto"/>
        <w:ind w:left="709"/>
        <w:contextualSpacing/>
        <w:rPr>
          <w:b/>
          <w:bCs/>
          <w:rtl/>
        </w:rPr>
      </w:pPr>
      <w:r w:rsidRPr="008F49CD">
        <w:rPr>
          <w:rFonts w:hint="cs"/>
          <w:b/>
          <w:bCs/>
          <w:rtl/>
        </w:rPr>
        <w:t>ב. אחד התנאים שאדם ייחשב "זקן ממרא" הוא: כשחולק על הסנהדרין בהלכה חמורה שהעובר עליה בזדון דינו כרת.</w:t>
      </w:r>
    </w:p>
    <w:p w:rsidR="004243E8" w:rsidRPr="008F49CD" w:rsidRDefault="004243E8" w:rsidP="004243E8">
      <w:pPr>
        <w:bidi/>
        <w:spacing w:line="360" w:lineRule="auto"/>
        <w:ind w:left="709"/>
        <w:contextualSpacing/>
        <w:rPr>
          <w:b/>
          <w:bCs/>
          <w:rtl/>
        </w:rPr>
      </w:pPr>
      <w:r w:rsidRPr="008F49CD">
        <w:rPr>
          <w:rFonts w:hint="cs"/>
          <w:b/>
          <w:bCs/>
          <w:rtl/>
        </w:rPr>
        <w:t>הסבר הלכה זו. תן דוגמא להלכה שזדונה כרת. הבא שני תנאים נוספים להגדרת אדם "זקן ממרא".</w:t>
      </w:r>
    </w:p>
    <w:p w:rsidR="004243E8" w:rsidRDefault="008F49CD" w:rsidP="004243E8">
      <w:pPr>
        <w:bidi/>
        <w:spacing w:line="360" w:lineRule="auto"/>
        <w:ind w:left="709"/>
        <w:contextualSpacing/>
        <w:rPr>
          <w:rtl/>
        </w:rPr>
      </w:pPr>
      <w:r>
        <w:rPr>
          <w:rFonts w:hint="cs"/>
          <w:rtl/>
        </w:rPr>
        <w:t>הסבר: אם הוא פוסק אחרת מהסנהדרין בהלכה חמורה, שאדם רגיל כשעובר עליה בזדון, חייב דין כרת.</w:t>
      </w:r>
    </w:p>
    <w:p w:rsidR="008F49CD" w:rsidRDefault="008F49CD" w:rsidP="008F49CD">
      <w:pPr>
        <w:bidi/>
        <w:spacing w:line="360" w:lineRule="auto"/>
        <w:ind w:left="709"/>
        <w:contextualSpacing/>
        <w:rPr>
          <w:rtl/>
        </w:rPr>
      </w:pPr>
      <w:r>
        <w:rPr>
          <w:rFonts w:hint="cs"/>
          <w:rtl/>
        </w:rPr>
        <w:t>דוגמא: מחלוקת על עיבור השנה- טעות יכולה לגרום לאנשים לחלל יומ"כ או לאכול חמץ בפסח.</w:t>
      </w:r>
    </w:p>
    <w:p w:rsidR="008F49CD" w:rsidRDefault="008F49CD" w:rsidP="008F49CD">
      <w:pPr>
        <w:bidi/>
        <w:spacing w:line="360" w:lineRule="auto"/>
        <w:ind w:left="709"/>
        <w:contextualSpacing/>
        <w:rPr>
          <w:rtl/>
        </w:rPr>
      </w:pPr>
      <w:r>
        <w:rPr>
          <w:rFonts w:hint="cs"/>
          <w:rtl/>
        </w:rPr>
        <w:t>תנאים נוספים:  1. חכם ברמה של הסנהדרין.   2. חולק על הסנהדרין כשהם בלשכת הגזית, כלומר בבית המשפט, במקום כהונתם.   3. שהוא גם עושה בניגוד לפסיקתם ולא רק חולק תיאורטית.</w:t>
      </w:r>
    </w:p>
    <w:p w:rsidR="008F49CD" w:rsidRPr="008F49CD" w:rsidRDefault="008F49CD" w:rsidP="008F49CD">
      <w:pPr>
        <w:bidi/>
        <w:spacing w:line="360" w:lineRule="auto"/>
        <w:ind w:left="709"/>
        <w:contextualSpacing/>
        <w:rPr>
          <w:b/>
          <w:bCs/>
          <w:rtl/>
        </w:rPr>
      </w:pPr>
      <w:r w:rsidRPr="008F49CD">
        <w:rPr>
          <w:rFonts w:hint="cs"/>
          <w:b/>
          <w:bCs/>
          <w:rtl/>
        </w:rPr>
        <w:t>ג. האם היום תיתכן מציאות של זקן ממרא? נמק.</w:t>
      </w:r>
    </w:p>
    <w:p w:rsidR="008F49CD" w:rsidRDefault="008F49CD" w:rsidP="008F49CD">
      <w:pPr>
        <w:bidi/>
        <w:spacing w:line="360" w:lineRule="auto"/>
        <w:ind w:left="709"/>
        <w:contextualSpacing/>
        <w:rPr>
          <w:rtl/>
        </w:rPr>
      </w:pPr>
      <w:r>
        <w:rPr>
          <w:rFonts w:hint="cs"/>
          <w:rtl/>
        </w:rPr>
        <w:t>היום לא יתכן כי נוהגת רק בזמן שבית המקדש קיים, רק בזמן שהסנהדרין נמצאת בלשכת הגזית שבביהמ"ק.</w:t>
      </w:r>
    </w:p>
    <w:p w:rsidR="008F49CD" w:rsidRPr="008F49CD" w:rsidRDefault="008F49CD" w:rsidP="008F49CD">
      <w:pPr>
        <w:bidi/>
        <w:spacing w:line="360" w:lineRule="auto"/>
        <w:ind w:left="709"/>
        <w:contextualSpacing/>
        <w:rPr>
          <w:b/>
          <w:bCs/>
          <w:rtl/>
        </w:rPr>
      </w:pPr>
      <w:r w:rsidRPr="008F49CD">
        <w:rPr>
          <w:rFonts w:hint="cs"/>
          <w:b/>
          <w:bCs/>
          <w:rtl/>
        </w:rPr>
        <w:t>ד. ספר החינוך כותב ש: " אין לוקין על מצווה זו כי זה "</w:t>
      </w:r>
      <w:r w:rsidRPr="008F49CD">
        <w:rPr>
          <w:rFonts w:hint="cs"/>
          <w:b/>
          <w:bCs/>
          <w:u w:val="single"/>
          <w:rtl/>
        </w:rPr>
        <w:t>לאו שניתן לאזהרת מיתת בית דין".</w:t>
      </w:r>
      <w:r w:rsidRPr="008F49CD">
        <w:rPr>
          <w:rFonts w:hint="cs"/>
          <w:b/>
          <w:bCs/>
          <w:rtl/>
        </w:rPr>
        <w:t xml:space="preserve"> הסבר.</w:t>
      </w:r>
    </w:p>
    <w:p w:rsidR="008F49CD" w:rsidRDefault="008F49CD" w:rsidP="008F49CD">
      <w:pPr>
        <w:bidi/>
        <w:spacing w:line="360" w:lineRule="auto"/>
        <w:ind w:left="709"/>
        <w:contextualSpacing/>
        <w:rPr>
          <w:rtl/>
        </w:rPr>
      </w:pPr>
      <w:r>
        <w:rPr>
          <w:rFonts w:hint="cs"/>
          <w:rtl/>
        </w:rPr>
        <w:t>הסבר: "לאו שניתן לאזהרת מיתת בית דין" כלומר: מטרת האיסור בתורה כדי להזהיר על חומרתה שיכולה להביא לידי דין מיתה, ולא על מנת להביא לידי מלקות.</w:t>
      </w:r>
    </w:p>
    <w:p w:rsidR="008F49CD" w:rsidRDefault="008F49CD">
      <w:pPr>
        <w:rPr>
          <w:rtl/>
        </w:rPr>
      </w:pPr>
      <w:r>
        <w:rPr>
          <w:rtl/>
        </w:rPr>
        <w:br w:type="page"/>
      </w:r>
    </w:p>
    <w:p w:rsidR="008F49CD" w:rsidRPr="00F56F14" w:rsidRDefault="005746CF" w:rsidP="008F49CD">
      <w:pPr>
        <w:bidi/>
        <w:spacing w:line="360" w:lineRule="auto"/>
        <w:ind w:left="709"/>
        <w:contextualSpacing/>
        <w:rPr>
          <w:b/>
          <w:bCs/>
          <w:sz w:val="24"/>
          <w:szCs w:val="24"/>
          <w:u w:val="single"/>
          <w:rtl/>
        </w:rPr>
      </w:pPr>
      <w:r w:rsidRPr="00F56F14">
        <w:rPr>
          <w:rFonts w:hint="cs"/>
          <w:b/>
          <w:bCs/>
          <w:sz w:val="24"/>
          <w:szCs w:val="24"/>
          <w:u w:val="single"/>
          <w:rtl/>
        </w:rPr>
        <w:lastRenderedPageBreak/>
        <w:t>מצווה תקכ"ט- מצווה שלא להשחית</w:t>
      </w:r>
    </w:p>
    <w:p w:rsidR="005746CF" w:rsidRDefault="005746CF" w:rsidP="005746CF">
      <w:pPr>
        <w:bidi/>
        <w:spacing w:line="360" w:lineRule="auto"/>
        <w:ind w:left="709"/>
        <w:contextualSpacing/>
        <w:rPr>
          <w:rtl/>
        </w:rPr>
      </w:pPr>
    </w:p>
    <w:p w:rsidR="005746CF" w:rsidRPr="00F56F14" w:rsidRDefault="005746CF" w:rsidP="005746CF">
      <w:pPr>
        <w:bidi/>
        <w:spacing w:line="360" w:lineRule="auto"/>
        <w:ind w:left="709"/>
        <w:contextualSpacing/>
        <w:rPr>
          <w:b/>
          <w:bCs/>
          <w:sz w:val="24"/>
          <w:szCs w:val="24"/>
          <w:u w:val="single"/>
          <w:rtl/>
        </w:rPr>
      </w:pPr>
      <w:r w:rsidRPr="00F56F14">
        <w:rPr>
          <w:rFonts w:hint="cs"/>
          <w:b/>
          <w:bCs/>
          <w:sz w:val="24"/>
          <w:szCs w:val="24"/>
          <w:u w:val="single"/>
          <w:rtl/>
        </w:rPr>
        <w:t>הגדרת המצווה:</w:t>
      </w:r>
    </w:p>
    <w:p w:rsidR="005746CF" w:rsidRDefault="005746CF" w:rsidP="005746CF">
      <w:pPr>
        <w:bidi/>
        <w:spacing w:line="360" w:lineRule="auto"/>
        <w:ind w:left="709"/>
        <w:contextualSpacing/>
        <w:rPr>
          <w:rtl/>
        </w:rPr>
      </w:pPr>
      <w:r>
        <w:rPr>
          <w:rFonts w:hint="cs"/>
          <w:rtl/>
        </w:rPr>
        <w:t>כתוב בתורה: "</w:t>
      </w:r>
      <w:r w:rsidR="007D3B29">
        <w:rPr>
          <w:rFonts w:hint="cs"/>
          <w:rtl/>
        </w:rPr>
        <w:t>כי תצור על עיר ימים רבים...לא תשחת את עצה...ואותו לא תכרות"</w:t>
      </w:r>
    </w:p>
    <w:p w:rsidR="007D3B29" w:rsidRDefault="007D3B29" w:rsidP="007D3B29">
      <w:pPr>
        <w:bidi/>
        <w:spacing w:line="360" w:lineRule="auto"/>
        <w:ind w:left="709"/>
        <w:contextualSpacing/>
        <w:rPr>
          <w:rtl/>
        </w:rPr>
      </w:pPr>
      <w:r>
        <w:rPr>
          <w:rFonts w:hint="cs"/>
          <w:rtl/>
        </w:rPr>
        <w:t>לכן אסור לכרות עץ מאכל לצורך הכאבה או הלחצת האוייב.</w:t>
      </w:r>
    </w:p>
    <w:p w:rsidR="004243E8" w:rsidRDefault="007D3B29" w:rsidP="007D3B29">
      <w:pPr>
        <w:bidi/>
        <w:spacing w:line="360" w:lineRule="auto"/>
        <w:ind w:left="709"/>
        <w:contextualSpacing/>
        <w:rPr>
          <w:rtl/>
        </w:rPr>
      </w:pPr>
      <w:r>
        <w:rPr>
          <w:rFonts w:hint="cs"/>
          <w:rtl/>
        </w:rPr>
        <w:t>כמו כן אסור להשחית שום דבר שלא לצורך ( לשרוף או לקרוע בגד וכדומה).</w:t>
      </w:r>
    </w:p>
    <w:p w:rsidR="007D3B29" w:rsidRDefault="007D3B29" w:rsidP="007D3B29">
      <w:pPr>
        <w:bidi/>
        <w:spacing w:line="360" w:lineRule="auto"/>
        <w:ind w:left="709"/>
        <w:contextualSpacing/>
        <w:rPr>
          <w:rtl/>
        </w:rPr>
      </w:pPr>
      <w:r>
        <w:rPr>
          <w:rFonts w:hint="cs"/>
          <w:rtl/>
        </w:rPr>
        <w:t>האיסור מהתורה הוא רק לגבי השחתת עצי מאכל. השחתה אחרת אסורה מדברי חכמים בלבד.</w:t>
      </w:r>
    </w:p>
    <w:p w:rsidR="007D3B29" w:rsidRDefault="007D3B29" w:rsidP="007D3B29">
      <w:pPr>
        <w:bidi/>
        <w:spacing w:line="360" w:lineRule="auto"/>
        <w:ind w:left="709"/>
        <w:contextualSpacing/>
        <w:rPr>
          <w:rtl/>
        </w:rPr>
      </w:pPr>
    </w:p>
    <w:p w:rsidR="007D3B29" w:rsidRPr="00F56F14" w:rsidRDefault="007D3B29" w:rsidP="007D3B29">
      <w:pPr>
        <w:bidi/>
        <w:spacing w:line="360" w:lineRule="auto"/>
        <w:ind w:left="709"/>
        <w:contextualSpacing/>
        <w:rPr>
          <w:b/>
          <w:bCs/>
          <w:sz w:val="24"/>
          <w:szCs w:val="24"/>
          <w:u w:val="single"/>
          <w:rtl/>
        </w:rPr>
      </w:pPr>
      <w:r w:rsidRPr="00F56F14">
        <w:rPr>
          <w:rFonts w:hint="cs"/>
          <w:b/>
          <w:bCs/>
          <w:sz w:val="24"/>
          <w:szCs w:val="24"/>
          <w:u w:val="single"/>
          <w:rtl/>
        </w:rPr>
        <w:t>שורש המצווה:</w:t>
      </w:r>
    </w:p>
    <w:p w:rsidR="007D3B29" w:rsidRDefault="00440538" w:rsidP="007D3B29">
      <w:pPr>
        <w:bidi/>
        <w:spacing w:line="360" w:lineRule="auto"/>
        <w:ind w:left="709"/>
        <w:contextualSpacing/>
        <w:rPr>
          <w:rtl/>
        </w:rPr>
      </w:pPr>
      <w:r>
        <w:rPr>
          <w:rFonts w:hint="cs"/>
          <w:rtl/>
        </w:rPr>
        <w:t>פיתוח המידה של אהבת הטוב, והתועלת. שנאת ההשחתה.</w:t>
      </w:r>
    </w:p>
    <w:p w:rsidR="00440538" w:rsidRDefault="00440538" w:rsidP="00440538">
      <w:pPr>
        <w:bidi/>
        <w:spacing w:line="360" w:lineRule="auto"/>
        <w:ind w:left="709"/>
        <w:contextualSpacing/>
        <w:rPr>
          <w:rtl/>
        </w:rPr>
      </w:pPr>
      <w:r>
        <w:rPr>
          <w:rFonts w:hint="cs"/>
          <w:rtl/>
        </w:rPr>
        <w:t>חסידים מקפידים לא להשחית שום דבר אפילו לא גרגיר חרדל, כי לכל יש תועלת. וכך גם יש שלום בין הבריות כי לא משחיתים רכוש של אף אחד.</w:t>
      </w:r>
    </w:p>
    <w:p w:rsidR="00440538" w:rsidRDefault="00440538" w:rsidP="00440538">
      <w:pPr>
        <w:bidi/>
        <w:spacing w:line="360" w:lineRule="auto"/>
        <w:ind w:left="709"/>
        <w:contextualSpacing/>
        <w:rPr>
          <w:rtl/>
        </w:rPr>
      </w:pPr>
      <w:r>
        <w:rPr>
          <w:rFonts w:hint="cs"/>
          <w:rtl/>
        </w:rPr>
        <w:t xml:space="preserve">הרשעים שאינם מקפידים על כך, ייענשו במידה כנגד מידה: הם משחיתים ובכך הופכים מושחים. </w:t>
      </w:r>
    </w:p>
    <w:p w:rsidR="00440538" w:rsidRDefault="00440538" w:rsidP="00440538">
      <w:pPr>
        <w:bidi/>
        <w:spacing w:line="360" w:lineRule="auto"/>
        <w:ind w:left="709"/>
        <w:contextualSpacing/>
        <w:rPr>
          <w:rtl/>
        </w:rPr>
      </w:pPr>
    </w:p>
    <w:p w:rsidR="00440538" w:rsidRPr="00F56F14" w:rsidRDefault="00440538" w:rsidP="00440538">
      <w:pPr>
        <w:bidi/>
        <w:spacing w:line="360" w:lineRule="auto"/>
        <w:ind w:left="709"/>
        <w:contextualSpacing/>
        <w:rPr>
          <w:b/>
          <w:bCs/>
          <w:sz w:val="24"/>
          <w:szCs w:val="24"/>
          <w:u w:val="single"/>
          <w:rtl/>
        </w:rPr>
      </w:pPr>
      <w:r w:rsidRPr="00F56F14">
        <w:rPr>
          <w:rFonts w:hint="cs"/>
          <w:b/>
          <w:bCs/>
          <w:sz w:val="24"/>
          <w:szCs w:val="24"/>
          <w:u w:val="single"/>
          <w:rtl/>
        </w:rPr>
        <w:t>דיני המצווה:</w:t>
      </w:r>
    </w:p>
    <w:p w:rsidR="00440538" w:rsidRDefault="00440538" w:rsidP="00F56F14">
      <w:pPr>
        <w:pStyle w:val="a3"/>
        <w:numPr>
          <w:ilvl w:val="0"/>
          <w:numId w:val="32"/>
        </w:numPr>
        <w:spacing w:line="360" w:lineRule="auto"/>
        <w:rPr>
          <w:rtl/>
        </w:rPr>
      </w:pPr>
      <w:r>
        <w:rPr>
          <w:rFonts w:hint="cs"/>
          <w:rtl/>
        </w:rPr>
        <w:t>אסור לכרות או לקצץ עץ פרי, בלי צורך.</w:t>
      </w:r>
    </w:p>
    <w:p w:rsidR="00440538" w:rsidRDefault="00440538" w:rsidP="00F56F14">
      <w:pPr>
        <w:pStyle w:val="a3"/>
        <w:numPr>
          <w:ilvl w:val="0"/>
          <w:numId w:val="32"/>
        </w:numPr>
        <w:spacing w:line="360" w:lineRule="auto"/>
        <w:rPr>
          <w:rtl/>
        </w:rPr>
      </w:pPr>
      <w:r>
        <w:rPr>
          <w:rFonts w:hint="cs"/>
          <w:rtl/>
        </w:rPr>
        <w:t>מותר לקצוץ עץ פרי כשיש בדבר רווח כלכלי ( רוצה למכור ענפיו )</w:t>
      </w:r>
    </w:p>
    <w:p w:rsidR="00440538" w:rsidRDefault="00440538" w:rsidP="00F56F14">
      <w:pPr>
        <w:pStyle w:val="a3"/>
        <w:numPr>
          <w:ilvl w:val="0"/>
          <w:numId w:val="32"/>
        </w:numPr>
        <w:spacing w:line="360" w:lineRule="auto"/>
        <w:rPr>
          <w:rtl/>
        </w:rPr>
      </w:pPr>
      <w:r>
        <w:rPr>
          <w:rFonts w:hint="cs"/>
          <w:rtl/>
        </w:rPr>
        <w:t>מותר לקצוץ עץ פרי אם העץ עושה נזק (יש לו מחלה, עומד ליפול, ענפיו מפריעים ללכת בדרך...)</w:t>
      </w:r>
    </w:p>
    <w:p w:rsidR="00440538" w:rsidRDefault="00440538" w:rsidP="00F56F14">
      <w:pPr>
        <w:pStyle w:val="a3"/>
        <w:numPr>
          <w:ilvl w:val="0"/>
          <w:numId w:val="32"/>
        </w:numPr>
        <w:spacing w:line="360" w:lineRule="auto"/>
        <w:rPr>
          <w:rtl/>
        </w:rPr>
      </w:pPr>
      <w:r>
        <w:rPr>
          <w:rFonts w:hint="cs"/>
          <w:rtl/>
        </w:rPr>
        <w:t>מותר לקצוץ עץ פרי אם המעיט בפירות, וההוצאות עליו גדולות מהרווחים ממנו.</w:t>
      </w:r>
    </w:p>
    <w:p w:rsidR="00440538" w:rsidRDefault="00440538" w:rsidP="00F56F14">
      <w:pPr>
        <w:pStyle w:val="a3"/>
        <w:numPr>
          <w:ilvl w:val="0"/>
          <w:numId w:val="32"/>
        </w:numPr>
        <w:spacing w:line="360" w:lineRule="auto"/>
        <w:rPr>
          <w:rtl/>
        </w:rPr>
      </w:pPr>
      <w:r>
        <w:rPr>
          <w:rFonts w:hint="cs"/>
          <w:rtl/>
        </w:rPr>
        <w:t>אילן סרק ( נוי, ללא פירות ) מותר לקצוץ אותו גם ללא תועלת. אין בו השחתה.</w:t>
      </w:r>
    </w:p>
    <w:p w:rsidR="00440538" w:rsidRDefault="00440538" w:rsidP="00440538">
      <w:pPr>
        <w:bidi/>
        <w:spacing w:line="360" w:lineRule="auto"/>
        <w:ind w:left="709"/>
        <w:contextualSpacing/>
        <w:rPr>
          <w:rtl/>
        </w:rPr>
      </w:pPr>
    </w:p>
    <w:p w:rsidR="00440538" w:rsidRDefault="00440538" w:rsidP="00440538">
      <w:pPr>
        <w:bidi/>
        <w:spacing w:line="360" w:lineRule="auto"/>
        <w:ind w:left="709"/>
        <w:contextualSpacing/>
        <w:rPr>
          <w:rtl/>
        </w:rPr>
      </w:pPr>
      <w:r w:rsidRPr="00F56F14">
        <w:rPr>
          <w:rFonts w:hint="cs"/>
          <w:u w:val="single"/>
          <w:rtl/>
        </w:rPr>
        <w:t>הערה</w:t>
      </w:r>
      <w:r>
        <w:rPr>
          <w:rFonts w:hint="cs"/>
          <w:rtl/>
        </w:rPr>
        <w:t>: אדם שמשחית מתוך כעס וחימה, משול לעובד עבודה זרה ( בשניהם הלב נמשך אחרי היצר</w:t>
      </w:r>
      <w:r w:rsidR="00F56F14">
        <w:rPr>
          <w:rFonts w:hint="cs"/>
          <w:rtl/>
        </w:rPr>
        <w:t xml:space="preserve"> )</w:t>
      </w:r>
    </w:p>
    <w:p w:rsidR="00F56F14" w:rsidRDefault="00F56F14" w:rsidP="00F56F14">
      <w:pPr>
        <w:bidi/>
        <w:spacing w:line="360" w:lineRule="auto"/>
        <w:ind w:left="1276" w:hanging="567"/>
        <w:contextualSpacing/>
        <w:rPr>
          <w:rtl/>
        </w:rPr>
      </w:pPr>
      <w:r w:rsidRPr="00F56F14">
        <w:rPr>
          <w:rFonts w:hint="cs"/>
          <w:u w:val="single"/>
          <w:rtl/>
        </w:rPr>
        <w:t>הערה</w:t>
      </w:r>
      <w:r>
        <w:rPr>
          <w:rFonts w:hint="cs"/>
          <w:rtl/>
        </w:rPr>
        <w:t>: בגמרא מסופר על חכמים שהשליכו מאכלים וחפצים להיראות כמו כועסים, אך לשם חינוך ילדיהם עשו זאת.                   ספר החינוך מדגיש שהם הקפידו במעשיהם שלא להשחית ממש. ( קרעו במקום שקל לתקן וכדומה..)</w:t>
      </w:r>
    </w:p>
    <w:p w:rsidR="00F56F14" w:rsidRDefault="00F56F14" w:rsidP="00F56F14">
      <w:pPr>
        <w:bidi/>
        <w:spacing w:line="360" w:lineRule="auto"/>
        <w:ind w:left="709"/>
        <w:contextualSpacing/>
        <w:rPr>
          <w:rtl/>
        </w:rPr>
      </w:pPr>
    </w:p>
    <w:p w:rsidR="00F56F14" w:rsidRPr="00F56F14" w:rsidRDefault="00F56F14" w:rsidP="00F56F14">
      <w:pPr>
        <w:bidi/>
        <w:spacing w:line="360" w:lineRule="auto"/>
        <w:ind w:left="709"/>
        <w:contextualSpacing/>
        <w:rPr>
          <w:b/>
          <w:bCs/>
          <w:sz w:val="24"/>
          <w:szCs w:val="24"/>
          <w:u w:val="single"/>
          <w:rtl/>
        </w:rPr>
      </w:pPr>
      <w:r w:rsidRPr="00F56F14">
        <w:rPr>
          <w:rFonts w:hint="cs"/>
          <w:b/>
          <w:bCs/>
          <w:sz w:val="24"/>
          <w:szCs w:val="24"/>
          <w:u w:val="single"/>
          <w:rtl/>
        </w:rPr>
        <w:t>היכן ומתי נוהגת:</w:t>
      </w:r>
    </w:p>
    <w:p w:rsidR="00F56F14" w:rsidRDefault="00F56F14" w:rsidP="00F56F14">
      <w:pPr>
        <w:bidi/>
        <w:spacing w:line="360" w:lineRule="auto"/>
        <w:ind w:left="709"/>
        <w:contextualSpacing/>
        <w:rPr>
          <w:rtl/>
        </w:rPr>
      </w:pPr>
      <w:r>
        <w:rPr>
          <w:rFonts w:hint="cs"/>
          <w:rtl/>
        </w:rPr>
        <w:t>בכל מקום ובכל זמן.</w:t>
      </w:r>
    </w:p>
    <w:p w:rsidR="00F56F14" w:rsidRDefault="00F56F14" w:rsidP="00F56F14">
      <w:pPr>
        <w:bidi/>
        <w:spacing w:line="360" w:lineRule="auto"/>
        <w:ind w:left="709"/>
        <w:contextualSpacing/>
        <w:rPr>
          <w:rtl/>
        </w:rPr>
      </w:pPr>
      <w:r>
        <w:rPr>
          <w:rFonts w:hint="cs"/>
          <w:rtl/>
        </w:rPr>
        <w:t>בזכרים ובנקבות.</w:t>
      </w:r>
    </w:p>
    <w:p w:rsidR="00F56F14" w:rsidRDefault="00F56F14" w:rsidP="00F56F14">
      <w:pPr>
        <w:bidi/>
        <w:spacing w:line="360" w:lineRule="auto"/>
        <w:ind w:left="709"/>
        <w:contextualSpacing/>
        <w:rPr>
          <w:rtl/>
        </w:rPr>
      </w:pPr>
      <w:r w:rsidRPr="00F56F14">
        <w:rPr>
          <w:rFonts w:hint="cs"/>
          <w:u w:val="single"/>
          <w:rtl/>
        </w:rPr>
        <w:t>המשחית עצי מאכל</w:t>
      </w:r>
      <w:r>
        <w:rPr>
          <w:rFonts w:hint="cs"/>
          <w:rtl/>
        </w:rPr>
        <w:t xml:space="preserve"> (דין תורה): דינו מלקות.</w:t>
      </w:r>
    </w:p>
    <w:p w:rsidR="00F56F14" w:rsidRDefault="00F56F14" w:rsidP="00F56F14">
      <w:pPr>
        <w:bidi/>
        <w:spacing w:line="360" w:lineRule="auto"/>
        <w:ind w:left="709"/>
        <w:contextualSpacing/>
        <w:rPr>
          <w:rtl/>
        </w:rPr>
      </w:pPr>
      <w:r w:rsidRPr="00F56F14">
        <w:rPr>
          <w:rFonts w:hint="cs"/>
          <w:u w:val="single"/>
          <w:rtl/>
        </w:rPr>
        <w:t>השחתה אחרת</w:t>
      </w:r>
      <w:r>
        <w:rPr>
          <w:rFonts w:hint="cs"/>
          <w:rtl/>
        </w:rPr>
        <w:t xml:space="preserve"> ( מרבנן ): דינו מכת מרדות , שזה קל יותר.</w:t>
      </w:r>
    </w:p>
    <w:p w:rsidR="00F56F14" w:rsidRDefault="00F56F14">
      <w:pPr>
        <w:rPr>
          <w:rtl/>
        </w:rPr>
      </w:pPr>
      <w:r>
        <w:rPr>
          <w:rtl/>
        </w:rPr>
        <w:br w:type="page"/>
      </w:r>
    </w:p>
    <w:p w:rsidR="00F56F14" w:rsidRDefault="00F56F14" w:rsidP="00F56F14">
      <w:pPr>
        <w:bidi/>
        <w:spacing w:line="360" w:lineRule="auto"/>
        <w:ind w:left="709"/>
        <w:contextualSpacing/>
        <w:rPr>
          <w:b/>
          <w:bCs/>
          <w:sz w:val="24"/>
          <w:szCs w:val="24"/>
          <w:u w:val="single"/>
          <w:rtl/>
        </w:rPr>
      </w:pPr>
      <w:r>
        <w:rPr>
          <w:rFonts w:hint="cs"/>
          <w:rtl/>
        </w:rPr>
        <w:lastRenderedPageBreak/>
        <w:t xml:space="preserve">1. </w:t>
      </w:r>
      <w:r w:rsidRPr="00F56F14">
        <w:rPr>
          <w:rFonts w:hint="cs"/>
          <w:b/>
          <w:bCs/>
          <w:sz w:val="24"/>
          <w:szCs w:val="24"/>
          <w:u w:val="single"/>
          <w:rtl/>
        </w:rPr>
        <w:t>מצווה תקכ"ט- מצווה שלא להשחית</w:t>
      </w:r>
    </w:p>
    <w:p w:rsidR="00395994" w:rsidRDefault="00395994" w:rsidP="00395994">
      <w:pPr>
        <w:bidi/>
        <w:spacing w:line="360" w:lineRule="auto"/>
        <w:ind w:left="709"/>
        <w:contextualSpacing/>
        <w:rPr>
          <w:b/>
          <w:bCs/>
          <w:sz w:val="24"/>
          <w:szCs w:val="24"/>
          <w:u w:val="single"/>
          <w:rtl/>
        </w:rPr>
      </w:pPr>
    </w:p>
    <w:p w:rsidR="00F130A5" w:rsidRPr="00395994" w:rsidRDefault="00F130A5" w:rsidP="00F130A5">
      <w:pPr>
        <w:bidi/>
        <w:spacing w:line="360" w:lineRule="auto"/>
        <w:ind w:left="709"/>
        <w:contextualSpacing/>
        <w:rPr>
          <w:b/>
          <w:bCs/>
          <w:rtl/>
        </w:rPr>
      </w:pPr>
      <w:r w:rsidRPr="00395994">
        <w:rPr>
          <w:rFonts w:hint="cs"/>
          <w:b/>
          <w:bCs/>
          <w:rtl/>
        </w:rPr>
        <w:t>א. מה נאסר במצווה זו מהכתוב ומה נאסר שלא מן הכתוב?</w:t>
      </w:r>
    </w:p>
    <w:p w:rsidR="00F130A5" w:rsidRDefault="00F130A5" w:rsidP="00F130A5">
      <w:pPr>
        <w:bidi/>
        <w:spacing w:line="360" w:lineRule="auto"/>
        <w:ind w:left="709"/>
        <w:contextualSpacing/>
        <w:rPr>
          <w:rtl/>
        </w:rPr>
      </w:pPr>
      <w:r>
        <w:rPr>
          <w:rFonts w:hint="cs"/>
          <w:rtl/>
        </w:rPr>
        <w:t>מהכתוב: אסור לכרות עץ מאכל לצורך הכאבה או הלחצת האוייב.</w:t>
      </w:r>
    </w:p>
    <w:p w:rsidR="00F130A5" w:rsidRDefault="00F130A5" w:rsidP="00F130A5">
      <w:pPr>
        <w:bidi/>
        <w:spacing w:line="360" w:lineRule="auto"/>
        <w:ind w:left="709"/>
        <w:contextualSpacing/>
        <w:rPr>
          <w:rtl/>
        </w:rPr>
      </w:pPr>
      <w:r>
        <w:rPr>
          <w:rFonts w:hint="cs"/>
          <w:rtl/>
        </w:rPr>
        <w:t>לא מהכתוב: כמו כן אסור להשחית שום דבר שלא לצורך.</w:t>
      </w:r>
    </w:p>
    <w:p w:rsidR="00F130A5" w:rsidRDefault="00F130A5" w:rsidP="00F130A5">
      <w:pPr>
        <w:bidi/>
        <w:spacing w:line="360" w:lineRule="auto"/>
        <w:ind w:left="709"/>
        <w:contextualSpacing/>
        <w:rPr>
          <w:rtl/>
        </w:rPr>
      </w:pPr>
    </w:p>
    <w:p w:rsidR="00F130A5" w:rsidRPr="00395994" w:rsidRDefault="00F130A5" w:rsidP="00F130A5">
      <w:pPr>
        <w:bidi/>
        <w:spacing w:line="360" w:lineRule="auto"/>
        <w:ind w:left="709"/>
        <w:contextualSpacing/>
        <w:rPr>
          <w:b/>
          <w:bCs/>
          <w:rtl/>
        </w:rPr>
      </w:pPr>
      <w:r w:rsidRPr="00395994">
        <w:rPr>
          <w:rFonts w:hint="cs"/>
          <w:b/>
          <w:bCs/>
          <w:rtl/>
        </w:rPr>
        <w:t>ב. מהו שורש המצווה של אי השחתה?</w:t>
      </w:r>
    </w:p>
    <w:p w:rsidR="00F130A5" w:rsidRDefault="00F130A5" w:rsidP="00F130A5">
      <w:pPr>
        <w:bidi/>
        <w:spacing w:line="360" w:lineRule="auto"/>
        <w:ind w:left="709"/>
        <w:contextualSpacing/>
        <w:rPr>
          <w:rtl/>
        </w:rPr>
      </w:pPr>
      <w:r>
        <w:rPr>
          <w:rFonts w:hint="cs"/>
          <w:rtl/>
        </w:rPr>
        <w:t>פיתוח המידה של אהבת הטוב, והתועלת. שנאת ההשחתה.</w:t>
      </w:r>
    </w:p>
    <w:p w:rsidR="00F130A5" w:rsidRDefault="00F130A5" w:rsidP="00F130A5">
      <w:pPr>
        <w:bidi/>
        <w:spacing w:line="360" w:lineRule="auto"/>
        <w:ind w:left="709"/>
        <w:contextualSpacing/>
        <w:rPr>
          <w:rtl/>
        </w:rPr>
      </w:pPr>
      <w:r>
        <w:rPr>
          <w:rFonts w:hint="cs"/>
          <w:rtl/>
        </w:rPr>
        <w:t>חסידים מקפידים לא להשחית שום דבר אפילו לא גרגיר חרדל, כי לכל יש תועלת. וכך גם יש שלום בין הבריות כי לא משחיתים רכוש של אף אחד.</w:t>
      </w:r>
    </w:p>
    <w:p w:rsidR="00440538" w:rsidRDefault="00440538" w:rsidP="00F130A5">
      <w:pPr>
        <w:bidi/>
        <w:spacing w:line="360" w:lineRule="auto"/>
        <w:ind w:left="709"/>
        <w:contextualSpacing/>
        <w:rPr>
          <w:rtl/>
        </w:rPr>
      </w:pPr>
    </w:p>
    <w:p w:rsidR="00F130A5" w:rsidRPr="00395994" w:rsidRDefault="00F130A5" w:rsidP="00F130A5">
      <w:pPr>
        <w:bidi/>
        <w:spacing w:line="360" w:lineRule="auto"/>
        <w:ind w:left="709"/>
        <w:contextualSpacing/>
        <w:rPr>
          <w:b/>
          <w:bCs/>
          <w:rtl/>
        </w:rPr>
      </w:pPr>
      <w:r w:rsidRPr="00395994">
        <w:rPr>
          <w:rFonts w:hint="cs"/>
          <w:b/>
          <w:bCs/>
          <w:rtl/>
        </w:rPr>
        <w:t>ג. הבא שני מצבים בהם מותר להשחית עצי מאכל.</w:t>
      </w:r>
    </w:p>
    <w:p w:rsidR="00F130A5" w:rsidRDefault="00F130A5" w:rsidP="00F130A5">
      <w:pPr>
        <w:pStyle w:val="a3"/>
        <w:numPr>
          <w:ilvl w:val="0"/>
          <w:numId w:val="32"/>
        </w:numPr>
        <w:spacing w:line="360" w:lineRule="auto"/>
        <w:rPr>
          <w:rtl/>
        </w:rPr>
      </w:pPr>
      <w:r>
        <w:rPr>
          <w:rFonts w:hint="cs"/>
          <w:rtl/>
        </w:rPr>
        <w:t>מותר לקצוץ עץ פרי כשיש בדבר רווח כלכלי ( רוצה למכור ענפיו )</w:t>
      </w:r>
    </w:p>
    <w:p w:rsidR="00F130A5" w:rsidRDefault="00F130A5" w:rsidP="00F130A5">
      <w:pPr>
        <w:pStyle w:val="a3"/>
        <w:numPr>
          <w:ilvl w:val="0"/>
          <w:numId w:val="32"/>
        </w:numPr>
        <w:spacing w:line="360" w:lineRule="auto"/>
        <w:rPr>
          <w:rtl/>
        </w:rPr>
      </w:pPr>
      <w:r>
        <w:rPr>
          <w:rFonts w:hint="cs"/>
          <w:rtl/>
        </w:rPr>
        <w:t>מותר לקצוץ עץ פרי אם העץ עושה נזק (יש לו מחלה, עומד ליפול, ענפיו מפריעים ללכת בדרך...)</w:t>
      </w:r>
    </w:p>
    <w:p w:rsidR="00F130A5" w:rsidRDefault="00F130A5" w:rsidP="00F130A5">
      <w:pPr>
        <w:pStyle w:val="a3"/>
        <w:numPr>
          <w:ilvl w:val="0"/>
          <w:numId w:val="32"/>
        </w:numPr>
        <w:spacing w:line="360" w:lineRule="auto"/>
        <w:rPr>
          <w:rtl/>
        </w:rPr>
      </w:pPr>
      <w:r>
        <w:rPr>
          <w:rFonts w:hint="cs"/>
          <w:rtl/>
        </w:rPr>
        <w:t>מותר לקצוץ עץ פרי אם המעיט בפירות, וההוצאות עליו גדולות מהרווחים ממנו.</w:t>
      </w:r>
    </w:p>
    <w:p w:rsidR="00395994" w:rsidRPr="00395994" w:rsidRDefault="00F130A5" w:rsidP="00440538">
      <w:pPr>
        <w:bidi/>
        <w:spacing w:line="360" w:lineRule="auto"/>
        <w:ind w:left="709"/>
        <w:contextualSpacing/>
        <w:rPr>
          <w:b/>
          <w:bCs/>
          <w:rtl/>
        </w:rPr>
      </w:pPr>
      <w:r w:rsidRPr="00395994">
        <w:rPr>
          <w:rFonts w:hint="cs"/>
          <w:b/>
          <w:bCs/>
          <w:rtl/>
        </w:rPr>
        <w:t xml:space="preserve">ד. מדוע אדם המשחית מכעס נחשב כאילו עובד עבודה- זרה? </w:t>
      </w:r>
    </w:p>
    <w:p w:rsidR="00440538" w:rsidRPr="00395994" w:rsidRDefault="00395994" w:rsidP="00395994">
      <w:pPr>
        <w:bidi/>
        <w:spacing w:line="360" w:lineRule="auto"/>
        <w:ind w:left="709"/>
        <w:contextualSpacing/>
        <w:rPr>
          <w:b/>
          <w:bCs/>
          <w:rtl/>
        </w:rPr>
      </w:pPr>
      <w:r w:rsidRPr="00395994">
        <w:rPr>
          <w:rFonts w:hint="cs"/>
          <w:b/>
          <w:bCs/>
          <w:rtl/>
        </w:rPr>
        <w:t xml:space="preserve">    </w:t>
      </w:r>
      <w:r w:rsidR="00F130A5" w:rsidRPr="00395994">
        <w:rPr>
          <w:rFonts w:hint="cs"/>
          <w:b/>
          <w:bCs/>
          <w:rtl/>
        </w:rPr>
        <w:t>כיצד התירו לעצמם חכמים בתלמוד, להשחית חפצים לעיני בני ביתם?</w:t>
      </w:r>
    </w:p>
    <w:p w:rsidR="00F130A5" w:rsidRDefault="00395994" w:rsidP="00F130A5">
      <w:pPr>
        <w:bidi/>
        <w:spacing w:line="360" w:lineRule="auto"/>
        <w:ind w:left="709"/>
        <w:contextualSpacing/>
        <w:rPr>
          <w:rtl/>
        </w:rPr>
      </w:pPr>
      <w:r w:rsidRPr="00395994">
        <w:rPr>
          <w:rFonts w:hint="cs"/>
          <w:u w:val="single"/>
          <w:rtl/>
        </w:rPr>
        <w:t>המשחית נמשל לעובד עבודה זרה</w:t>
      </w:r>
      <w:r>
        <w:rPr>
          <w:rFonts w:hint="cs"/>
          <w:rtl/>
        </w:rPr>
        <w:t>: משחית מתוך כעס נמשך אחרי היצר שלו ולא נותן לשכל לכבוש את הלב והרגש, כך גם קורה בעבודה זרה שמתפתים אחרי היצר לעבוד אותה ( בדרך כלל בגלל הטובות וההנאות המובטחות בה ) ולא מצליח להשליט השכל על היצר.</w:t>
      </w:r>
    </w:p>
    <w:p w:rsidR="00395994" w:rsidRDefault="00395994" w:rsidP="00395994">
      <w:pPr>
        <w:bidi/>
        <w:spacing w:line="360" w:lineRule="auto"/>
        <w:ind w:left="709"/>
        <w:contextualSpacing/>
        <w:rPr>
          <w:rtl/>
        </w:rPr>
      </w:pPr>
      <w:r>
        <w:rPr>
          <w:rFonts w:hint="cs"/>
          <w:rtl/>
        </w:rPr>
        <w:t xml:space="preserve">ספר החינוך כותב זאת כך: </w:t>
      </w:r>
    </w:p>
    <w:p w:rsidR="00395994" w:rsidRDefault="00395994" w:rsidP="00395994">
      <w:pPr>
        <w:bidi/>
        <w:spacing w:line="360" w:lineRule="auto"/>
        <w:ind w:left="1276"/>
        <w:contextualSpacing/>
        <w:rPr>
          <w:rtl/>
        </w:rPr>
      </w:pPr>
      <w:r>
        <w:rPr>
          <w:rFonts w:hint="cs"/>
          <w:rtl/>
        </w:rPr>
        <w:t>"וצריך שכל אדם יגער ביצרו לכבוש תאוותו, עד שיגביר הנפש המשכלת ( ההגיון, השכל ) על הנפש המתאווה, עד שתהיה לה כאמה ( כשפחה ) והיא ( השכל )גברת לעולם ועד."</w:t>
      </w:r>
    </w:p>
    <w:p w:rsidR="00395994" w:rsidRDefault="00395994" w:rsidP="00395994">
      <w:pPr>
        <w:bidi/>
        <w:spacing w:line="360" w:lineRule="auto"/>
        <w:ind w:left="709"/>
        <w:contextualSpacing/>
        <w:rPr>
          <w:rtl/>
        </w:rPr>
      </w:pPr>
      <w:r w:rsidRPr="00395994">
        <w:rPr>
          <w:rFonts w:hint="cs"/>
          <w:u w:val="single"/>
          <w:rtl/>
        </w:rPr>
        <w:t>חכמים בתלמוד התירו לעצמם לקרוע ולהשחית</w:t>
      </w:r>
      <w:r>
        <w:rPr>
          <w:rFonts w:hint="cs"/>
          <w:rtl/>
        </w:rPr>
        <w:t xml:space="preserve"> חפצים לעיני בני ביתם כי זה היה רק לצורך חינוך ולא מתוך כעס אמיתי, וכן השחיתו בצורה ובמקום שקל לתקן אחר כך.</w:t>
      </w:r>
    </w:p>
    <w:p w:rsidR="004243E8" w:rsidRPr="007240E5" w:rsidRDefault="004243E8" w:rsidP="004243E8">
      <w:pPr>
        <w:bidi/>
        <w:spacing w:line="360" w:lineRule="auto"/>
        <w:ind w:left="709"/>
        <w:contextualSpacing/>
        <w:rPr>
          <w:rtl/>
        </w:rPr>
      </w:pPr>
    </w:p>
    <w:p w:rsidR="00395994" w:rsidRDefault="00395994">
      <w:pPr>
        <w:rPr>
          <w:rtl/>
        </w:rPr>
      </w:pPr>
      <w:r>
        <w:rPr>
          <w:rtl/>
        </w:rPr>
        <w:br w:type="page"/>
      </w:r>
    </w:p>
    <w:p w:rsidR="007240E5" w:rsidRPr="009A3E24" w:rsidRDefault="000355ED" w:rsidP="007240E5">
      <w:pPr>
        <w:bidi/>
        <w:spacing w:line="360" w:lineRule="auto"/>
        <w:ind w:left="709"/>
        <w:contextualSpacing/>
        <w:rPr>
          <w:b/>
          <w:bCs/>
          <w:sz w:val="24"/>
          <w:szCs w:val="24"/>
          <w:u w:val="single"/>
          <w:rtl/>
        </w:rPr>
      </w:pPr>
      <w:r w:rsidRPr="009A3E24">
        <w:rPr>
          <w:rFonts w:hint="cs"/>
          <w:b/>
          <w:bCs/>
          <w:sz w:val="24"/>
          <w:szCs w:val="24"/>
          <w:u w:val="single"/>
          <w:rtl/>
        </w:rPr>
        <w:lastRenderedPageBreak/>
        <w:t>רמב"ם- מצווה קנ"ג- קידוש החודש</w:t>
      </w:r>
    </w:p>
    <w:p w:rsidR="000355ED" w:rsidRDefault="000355ED" w:rsidP="000355ED">
      <w:pPr>
        <w:bidi/>
        <w:spacing w:line="360" w:lineRule="auto"/>
        <w:ind w:left="709"/>
        <w:contextualSpacing/>
        <w:rPr>
          <w:rtl/>
        </w:rPr>
      </w:pPr>
    </w:p>
    <w:p w:rsidR="000355ED" w:rsidRPr="009A3E24" w:rsidRDefault="00E7557D" w:rsidP="000355ED">
      <w:pPr>
        <w:bidi/>
        <w:spacing w:line="360" w:lineRule="auto"/>
        <w:ind w:left="709"/>
        <w:contextualSpacing/>
        <w:rPr>
          <w:b/>
          <w:bCs/>
          <w:u w:val="single"/>
          <w:rtl/>
        </w:rPr>
      </w:pPr>
      <w:r w:rsidRPr="009A3E24">
        <w:rPr>
          <w:rFonts w:hint="cs"/>
          <w:b/>
          <w:bCs/>
          <w:u w:val="single"/>
          <w:rtl/>
        </w:rPr>
        <w:t>הגדרת המצווה:</w:t>
      </w:r>
    </w:p>
    <w:p w:rsidR="00E7557D" w:rsidRDefault="00E7557D" w:rsidP="00E7557D">
      <w:pPr>
        <w:bidi/>
        <w:spacing w:line="360" w:lineRule="auto"/>
        <w:ind w:left="709"/>
        <w:contextualSpacing/>
        <w:rPr>
          <w:rtl/>
        </w:rPr>
      </w:pPr>
      <w:r>
        <w:rPr>
          <w:rFonts w:hint="cs"/>
          <w:rtl/>
        </w:rPr>
        <w:t xml:space="preserve">כתוב בתורה: "החודש הזה ( ניסן ) </w:t>
      </w:r>
      <w:r w:rsidRPr="00E7557D">
        <w:rPr>
          <w:rFonts w:hint="cs"/>
          <w:b/>
          <w:bCs/>
          <w:u w:val="single"/>
          <w:rtl/>
        </w:rPr>
        <w:t>לכם</w:t>
      </w:r>
      <w:r>
        <w:rPr>
          <w:rFonts w:hint="cs"/>
          <w:rtl/>
        </w:rPr>
        <w:t>, ראש חודשים".</w:t>
      </w:r>
    </w:p>
    <w:p w:rsidR="00E7557D" w:rsidRDefault="00E7557D" w:rsidP="00E7557D">
      <w:pPr>
        <w:bidi/>
        <w:spacing w:line="360" w:lineRule="auto"/>
        <w:ind w:left="709"/>
        <w:contextualSpacing/>
        <w:rPr>
          <w:rtl/>
        </w:rPr>
      </w:pPr>
      <w:r>
        <w:rPr>
          <w:rFonts w:hint="cs"/>
          <w:rtl/>
        </w:rPr>
        <w:t>מזה שכתוב : "לכם", למדים שקביעת החודש היא על ידי העם עצמו.</w:t>
      </w:r>
    </w:p>
    <w:p w:rsidR="00E7557D" w:rsidRDefault="00E7557D" w:rsidP="00E7557D">
      <w:pPr>
        <w:bidi/>
        <w:spacing w:line="360" w:lineRule="auto"/>
        <w:ind w:left="709"/>
        <w:contextualSpacing/>
        <w:rPr>
          <w:rtl/>
        </w:rPr>
      </w:pPr>
      <w:r>
        <w:rPr>
          <w:rFonts w:hint="cs"/>
          <w:rtl/>
        </w:rPr>
        <w:t xml:space="preserve">המצווה היא </w:t>
      </w:r>
      <w:r w:rsidRPr="00E7557D">
        <w:rPr>
          <w:rFonts w:hint="cs"/>
          <w:b/>
          <w:bCs/>
          <w:rtl/>
        </w:rPr>
        <w:t>לקדש חודשים</w:t>
      </w:r>
      <w:r>
        <w:rPr>
          <w:rFonts w:hint="cs"/>
          <w:rtl/>
        </w:rPr>
        <w:t xml:space="preserve">, ובכך לחשב </w:t>
      </w:r>
      <w:r w:rsidRPr="00E7557D">
        <w:rPr>
          <w:rFonts w:hint="cs"/>
          <w:b/>
          <w:bCs/>
          <w:rtl/>
        </w:rPr>
        <w:t xml:space="preserve">חודשים </w:t>
      </w:r>
      <w:r>
        <w:rPr>
          <w:rFonts w:hint="cs"/>
          <w:rtl/>
        </w:rPr>
        <w:t>ו</w:t>
      </w:r>
      <w:r w:rsidRPr="00E7557D">
        <w:rPr>
          <w:rFonts w:hint="cs"/>
          <w:b/>
          <w:bCs/>
          <w:rtl/>
        </w:rPr>
        <w:t>שנים</w:t>
      </w:r>
      <w:r>
        <w:rPr>
          <w:rFonts w:hint="cs"/>
          <w:rtl/>
        </w:rPr>
        <w:t xml:space="preserve"> על פי קידוש החודש.</w:t>
      </w:r>
    </w:p>
    <w:p w:rsidR="00E7557D" w:rsidRDefault="00E7557D" w:rsidP="00E7557D">
      <w:pPr>
        <w:bidi/>
        <w:spacing w:line="360" w:lineRule="auto"/>
        <w:ind w:left="709"/>
        <w:contextualSpacing/>
        <w:rPr>
          <w:rtl/>
        </w:rPr>
      </w:pPr>
      <w:r>
        <w:rPr>
          <w:rFonts w:hint="cs"/>
          <w:rtl/>
        </w:rPr>
        <w:t>מצווה זו נעשית על פי ראיית חידוש הלבנה על ידי עדים, ונעשית רק בית דין הגדול ( הסנהדרין ) ורק בישראל.</w:t>
      </w:r>
    </w:p>
    <w:p w:rsidR="00E7557D" w:rsidRDefault="00E7557D" w:rsidP="00E7557D">
      <w:pPr>
        <w:bidi/>
        <w:spacing w:line="360" w:lineRule="auto"/>
        <w:ind w:left="709"/>
        <w:contextualSpacing/>
        <w:rPr>
          <w:rtl/>
        </w:rPr>
      </w:pPr>
      <w:r>
        <w:rPr>
          <w:rFonts w:hint="cs"/>
          <w:rtl/>
        </w:rPr>
        <w:t>כשאין בית מקדש וסנהדרין,</w:t>
      </w:r>
      <w:r w:rsidR="00C44E16">
        <w:rPr>
          <w:rFonts w:hint="cs"/>
          <w:rtl/>
        </w:rPr>
        <w:t xml:space="preserve"> כמו בימינו, </w:t>
      </w:r>
      <w:r>
        <w:rPr>
          <w:rFonts w:hint="cs"/>
          <w:rtl/>
        </w:rPr>
        <w:t xml:space="preserve"> מקדשים לפי </w:t>
      </w:r>
      <w:r w:rsidR="00C44E16">
        <w:rPr>
          <w:rFonts w:hint="cs"/>
          <w:rtl/>
        </w:rPr>
        <w:t>חישובים ולוח שנה, שנקבעו על ידי רבי עקיבא.</w:t>
      </w:r>
    </w:p>
    <w:p w:rsidR="00C44E16" w:rsidRDefault="00C44E16" w:rsidP="00C44E16">
      <w:pPr>
        <w:bidi/>
        <w:spacing w:line="360" w:lineRule="auto"/>
        <w:ind w:left="709"/>
        <w:contextualSpacing/>
        <w:rPr>
          <w:rtl/>
        </w:rPr>
      </w:pPr>
      <w:r>
        <w:rPr>
          <w:rFonts w:hint="cs"/>
          <w:rtl/>
        </w:rPr>
        <w:t>עדת הקראים ( יהודים שכפרו בתורה שבע"פ והולכים רק לפי המקרא) ממשיכים על פי ראייה בלבד וזה עוון גדול.</w:t>
      </w:r>
    </w:p>
    <w:p w:rsidR="00C44E16" w:rsidRDefault="009A3E24" w:rsidP="00C44E16">
      <w:pPr>
        <w:bidi/>
        <w:spacing w:line="360" w:lineRule="auto"/>
        <w:ind w:left="709"/>
        <w:contextualSpacing/>
        <w:rPr>
          <w:rtl/>
        </w:rPr>
      </w:pPr>
      <w:r>
        <w:rPr>
          <w:rFonts w:hint="cs"/>
          <w:rtl/>
        </w:rPr>
        <w:t>קידוש החודש שונה משמירת שבת, שכל אדם סופר לעצמו ששה ימים ויודע שהגיע שבת. קידוש השבת נעשה על פי ספירה של כל אדם ואדם, אך קידוש החודש נעשה רק לפי קידוש של הסנהדרין.</w:t>
      </w:r>
    </w:p>
    <w:p w:rsidR="009A3E24" w:rsidRDefault="009A3E24" w:rsidP="009A3E24">
      <w:pPr>
        <w:bidi/>
        <w:spacing w:line="360" w:lineRule="auto"/>
        <w:ind w:left="709"/>
        <w:contextualSpacing/>
        <w:rPr>
          <w:rtl/>
        </w:rPr>
      </w:pPr>
    </w:p>
    <w:p w:rsidR="00C44E16" w:rsidRDefault="00C44E16" w:rsidP="00C44E16">
      <w:pPr>
        <w:bidi/>
        <w:spacing w:line="360" w:lineRule="auto"/>
        <w:ind w:left="709"/>
        <w:contextualSpacing/>
        <w:rPr>
          <w:rtl/>
        </w:rPr>
      </w:pPr>
      <w:r w:rsidRPr="00C44E16">
        <w:rPr>
          <w:rFonts w:hint="cs"/>
          <w:b/>
          <w:bCs/>
          <w:u w:val="single"/>
          <w:rtl/>
        </w:rPr>
        <w:t>עיקרון חשוב</w:t>
      </w:r>
      <w:r>
        <w:rPr>
          <w:rFonts w:hint="cs"/>
          <w:rtl/>
        </w:rPr>
        <w:t xml:space="preserve">: כתוב בתורה: "אלה מועדי ה' מקראי קודש </w:t>
      </w:r>
      <w:r w:rsidRPr="00C44E16">
        <w:rPr>
          <w:rFonts w:hint="cs"/>
          <w:b/>
          <w:bCs/>
          <w:rtl/>
        </w:rPr>
        <w:t>אשר תקראו</w:t>
      </w:r>
      <w:r>
        <w:rPr>
          <w:rFonts w:hint="cs"/>
          <w:rtl/>
        </w:rPr>
        <w:t xml:space="preserve"> אותם במועדם"</w:t>
      </w:r>
    </w:p>
    <w:p w:rsidR="00C44E16" w:rsidRDefault="00C44E16" w:rsidP="00C44E16">
      <w:pPr>
        <w:bidi/>
        <w:spacing w:line="360" w:lineRule="auto"/>
        <w:ind w:left="709"/>
        <w:contextualSpacing/>
        <w:rPr>
          <w:rtl/>
        </w:rPr>
      </w:pPr>
      <w:r>
        <w:rPr>
          <w:rFonts w:hint="cs"/>
          <w:b/>
          <w:bCs/>
          <w:rtl/>
        </w:rPr>
        <w:t>"</w:t>
      </w:r>
      <w:r w:rsidRPr="00C44E16">
        <w:rPr>
          <w:rFonts w:hint="cs"/>
          <w:b/>
          <w:bCs/>
          <w:rtl/>
        </w:rPr>
        <w:t>אשר תקראו</w:t>
      </w:r>
      <w:r>
        <w:rPr>
          <w:rFonts w:hint="cs"/>
          <w:b/>
          <w:bCs/>
          <w:rtl/>
        </w:rPr>
        <w:t>"</w:t>
      </w:r>
      <w:r>
        <w:rPr>
          <w:rFonts w:hint="cs"/>
          <w:rtl/>
        </w:rPr>
        <w:t xml:space="preserve"> כלומר, בית הדין הוא זה שקורא למועד מועד, כלומר קובע את זמנו.</w:t>
      </w:r>
    </w:p>
    <w:p w:rsidR="00C44E16" w:rsidRDefault="00C44E16" w:rsidP="00C44E16">
      <w:pPr>
        <w:bidi/>
        <w:spacing w:line="360" w:lineRule="auto"/>
        <w:ind w:left="709"/>
        <w:contextualSpacing/>
        <w:rPr>
          <w:rtl/>
        </w:rPr>
      </w:pPr>
      <w:r>
        <w:rPr>
          <w:rFonts w:hint="cs"/>
          <w:rtl/>
        </w:rPr>
        <w:t>כל היהודים בחו"ל קובעים את החגים על פי קידוש החודש שנעשה בישראל על ידי הסנהדרין. אפילו אם טעה, אפילו אם עיבר לא נכון. כך נשמרת אחדות העם וחגיו.</w:t>
      </w:r>
    </w:p>
    <w:p w:rsidR="00C44E16" w:rsidRDefault="00C44E16" w:rsidP="00C44E16">
      <w:pPr>
        <w:bidi/>
        <w:spacing w:line="360" w:lineRule="auto"/>
        <w:ind w:left="709" w:right="-426"/>
        <w:contextualSpacing/>
        <w:rPr>
          <w:rtl/>
        </w:rPr>
      </w:pPr>
      <w:r w:rsidRPr="002A1F38">
        <w:rPr>
          <w:rFonts w:hint="cs"/>
          <w:b/>
          <w:bCs/>
          <w:u w:val="single"/>
          <w:rtl/>
        </w:rPr>
        <w:t>תוספת לעיקרון:</w:t>
      </w:r>
      <w:r>
        <w:rPr>
          <w:rFonts w:hint="cs"/>
          <w:rtl/>
        </w:rPr>
        <w:t xml:space="preserve"> אם היה מצב שכל היהודים יעזבו את ארץ ישראל ( למרות שזה לא ייתכן כי ה' הבטיח קיומו של עמ"י )</w:t>
      </w:r>
    </w:p>
    <w:p w:rsidR="00C44E16" w:rsidRDefault="00C44E16" w:rsidP="00C44E16">
      <w:pPr>
        <w:bidi/>
        <w:spacing w:line="360" w:lineRule="auto"/>
        <w:ind w:left="709" w:right="-426"/>
        <w:contextualSpacing/>
        <w:rPr>
          <w:rtl/>
        </w:rPr>
      </w:pPr>
      <w:r>
        <w:rPr>
          <w:rFonts w:hint="cs"/>
          <w:rtl/>
        </w:rPr>
        <w:t>ויישארו יהודים רק בחו"ל, ואין כמובן סנהדרין בארץ-ישראל ולא במקום סמוך לארץ ישראל, לא יהיה ניתן לקבוע חגים ומועדים על ידי בית דין או יהודים בחו"ל.</w:t>
      </w:r>
    </w:p>
    <w:p w:rsidR="00C44E16" w:rsidRDefault="002A1F38" w:rsidP="00C44E16">
      <w:pPr>
        <w:bidi/>
        <w:spacing w:line="360" w:lineRule="auto"/>
        <w:ind w:left="709" w:right="-426"/>
        <w:contextualSpacing/>
        <w:rPr>
          <w:rtl/>
        </w:rPr>
      </w:pPr>
      <w:r>
        <w:rPr>
          <w:rFonts w:hint="cs"/>
          <w:rtl/>
        </w:rPr>
        <w:t xml:space="preserve">ההוכחה לכך: "כי </w:t>
      </w:r>
      <w:r w:rsidRPr="002A1F38">
        <w:rPr>
          <w:rFonts w:hint="cs"/>
          <w:b/>
          <w:bCs/>
          <w:rtl/>
        </w:rPr>
        <w:t>מציון</w:t>
      </w:r>
      <w:r>
        <w:rPr>
          <w:rFonts w:hint="cs"/>
          <w:rtl/>
        </w:rPr>
        <w:t xml:space="preserve"> תצא תורה ודבר ה' </w:t>
      </w:r>
      <w:r w:rsidRPr="002A1F38">
        <w:rPr>
          <w:rFonts w:hint="cs"/>
          <w:b/>
          <w:bCs/>
          <w:rtl/>
        </w:rPr>
        <w:t>מירושלים</w:t>
      </w:r>
      <w:r>
        <w:rPr>
          <w:rFonts w:hint="cs"/>
          <w:rtl/>
        </w:rPr>
        <w:t xml:space="preserve">" </w:t>
      </w:r>
      <w:r>
        <w:rPr>
          <w:rtl/>
        </w:rPr>
        <w:t>–</w:t>
      </w:r>
      <w:r>
        <w:rPr>
          <w:rFonts w:hint="cs"/>
          <w:rtl/>
        </w:rPr>
        <w:t xml:space="preserve"> ולא מחו"ל.</w:t>
      </w:r>
    </w:p>
    <w:p w:rsidR="00C44E16" w:rsidRDefault="00C44E16" w:rsidP="00C44E16">
      <w:pPr>
        <w:bidi/>
        <w:spacing w:line="360" w:lineRule="auto"/>
        <w:ind w:left="709"/>
        <w:contextualSpacing/>
        <w:rPr>
          <w:rtl/>
        </w:rPr>
      </w:pPr>
      <w:r>
        <w:rPr>
          <w:rFonts w:hint="cs"/>
          <w:rtl/>
        </w:rPr>
        <w:t xml:space="preserve"> </w:t>
      </w:r>
    </w:p>
    <w:p w:rsidR="002A1F38" w:rsidRPr="009A3E24" w:rsidRDefault="002A1F38" w:rsidP="002A1F38">
      <w:pPr>
        <w:bidi/>
        <w:spacing w:line="360" w:lineRule="auto"/>
        <w:ind w:left="709"/>
        <w:contextualSpacing/>
        <w:rPr>
          <w:b/>
          <w:bCs/>
          <w:u w:val="single"/>
          <w:rtl/>
        </w:rPr>
      </w:pPr>
      <w:r w:rsidRPr="009A3E24">
        <w:rPr>
          <w:rFonts w:hint="cs"/>
          <w:b/>
          <w:bCs/>
          <w:u w:val="single"/>
          <w:rtl/>
        </w:rPr>
        <w:t>כללים לגבי עיבור השנה וחישוב החודשים:</w:t>
      </w:r>
    </w:p>
    <w:p w:rsidR="002A1F38" w:rsidRDefault="002A1F38" w:rsidP="002A1F38">
      <w:pPr>
        <w:bidi/>
        <w:spacing w:line="360" w:lineRule="auto"/>
        <w:ind w:left="709"/>
        <w:contextualSpacing/>
        <w:rPr>
          <w:rtl/>
        </w:rPr>
      </w:pPr>
      <w:r>
        <w:rPr>
          <w:rFonts w:hint="cs"/>
          <w:rtl/>
        </w:rPr>
        <w:t xml:space="preserve">כתוב: "ושמרת את החוקה הזאת </w:t>
      </w:r>
      <w:r w:rsidRPr="002A1F38">
        <w:rPr>
          <w:rFonts w:hint="cs"/>
          <w:b/>
          <w:bCs/>
          <w:rtl/>
        </w:rPr>
        <w:t>למועדה, מימים ימימה</w:t>
      </w:r>
      <w:r>
        <w:rPr>
          <w:rFonts w:hint="cs"/>
          <w:rtl/>
        </w:rPr>
        <w:t>" . מכך לומדים 2 דינים:</w:t>
      </w:r>
    </w:p>
    <w:p w:rsidR="002A1F38" w:rsidRDefault="002A1F38" w:rsidP="002A1F38">
      <w:pPr>
        <w:bidi/>
        <w:spacing w:line="360" w:lineRule="auto"/>
        <w:ind w:left="709"/>
        <w:contextualSpacing/>
        <w:rPr>
          <w:rtl/>
        </w:rPr>
      </w:pPr>
      <w:r>
        <w:rPr>
          <w:rFonts w:hint="cs"/>
          <w:rtl/>
        </w:rPr>
        <w:t>1. "למועדה"- מעברים את השנה, כלומר מוסיפים חודש לשנה רק בחודש הסמוך לניסן ( למועד)- וזהו חודש אדר.</w:t>
      </w:r>
    </w:p>
    <w:p w:rsidR="002A1F38" w:rsidRDefault="002A1F38" w:rsidP="002A1F38">
      <w:pPr>
        <w:bidi/>
        <w:spacing w:line="360" w:lineRule="auto"/>
        <w:ind w:left="709"/>
        <w:contextualSpacing/>
        <w:rPr>
          <w:rtl/>
        </w:rPr>
      </w:pPr>
      <w:r>
        <w:rPr>
          <w:rFonts w:hint="cs"/>
          <w:rtl/>
        </w:rPr>
        <w:t xml:space="preserve">2. "מימים ימימה" </w:t>
      </w:r>
      <w:r>
        <w:rPr>
          <w:rtl/>
        </w:rPr>
        <w:t>–</w:t>
      </w:r>
      <w:r>
        <w:rPr>
          <w:rFonts w:hint="cs"/>
          <w:rtl/>
        </w:rPr>
        <w:t xml:space="preserve"> קידוש החודש הוא ביום בלבד, ולא בלילה.</w:t>
      </w:r>
    </w:p>
    <w:p w:rsidR="002A1F38" w:rsidRDefault="002A1F38" w:rsidP="002A1F38">
      <w:pPr>
        <w:bidi/>
        <w:spacing w:line="360" w:lineRule="auto"/>
        <w:ind w:left="709"/>
        <w:contextualSpacing/>
        <w:rPr>
          <w:rtl/>
        </w:rPr>
      </w:pPr>
    </w:p>
    <w:p w:rsidR="002A1F38" w:rsidRDefault="002A1F38" w:rsidP="002A1F38">
      <w:pPr>
        <w:bidi/>
        <w:spacing w:line="360" w:lineRule="auto"/>
        <w:ind w:left="709"/>
        <w:contextualSpacing/>
        <w:rPr>
          <w:rtl/>
        </w:rPr>
      </w:pPr>
      <w:r>
        <w:rPr>
          <w:rFonts w:hint="cs"/>
          <w:rtl/>
        </w:rPr>
        <w:t xml:space="preserve">כתוב: ""החודש הזה ( ניסן ) </w:t>
      </w:r>
      <w:r w:rsidRPr="002A1F38">
        <w:rPr>
          <w:rFonts w:hint="cs"/>
          <w:rtl/>
        </w:rPr>
        <w:t>לכם</w:t>
      </w:r>
      <w:r>
        <w:rPr>
          <w:rFonts w:hint="cs"/>
          <w:rtl/>
        </w:rPr>
        <w:t xml:space="preserve">, ראש חודשים, ראשון הוא לכם </w:t>
      </w:r>
      <w:r w:rsidRPr="002A1F38">
        <w:rPr>
          <w:rFonts w:hint="cs"/>
          <w:b/>
          <w:bCs/>
          <w:u w:val="single"/>
          <w:rtl/>
        </w:rPr>
        <w:t>לחדשי השנה</w:t>
      </w:r>
      <w:r>
        <w:rPr>
          <w:rFonts w:hint="cs"/>
          <w:rtl/>
        </w:rPr>
        <w:t>". מכאן לומדים:</w:t>
      </w:r>
    </w:p>
    <w:p w:rsidR="002A1F38" w:rsidRDefault="002A1F38" w:rsidP="002A1F38">
      <w:pPr>
        <w:bidi/>
        <w:spacing w:line="360" w:lineRule="auto"/>
        <w:ind w:left="709"/>
        <w:contextualSpacing/>
        <w:rPr>
          <w:rtl/>
        </w:rPr>
      </w:pPr>
      <w:r>
        <w:rPr>
          <w:rFonts w:hint="cs"/>
          <w:rtl/>
        </w:rPr>
        <w:t xml:space="preserve">3. השנה מורכבת </w:t>
      </w:r>
      <w:r w:rsidRPr="002A1F38">
        <w:rPr>
          <w:rFonts w:hint="cs"/>
          <w:b/>
          <w:bCs/>
          <w:rtl/>
        </w:rPr>
        <w:t>מחודשים שלמים</w:t>
      </w:r>
      <w:r>
        <w:rPr>
          <w:rFonts w:hint="cs"/>
          <w:rtl/>
        </w:rPr>
        <w:t xml:space="preserve"> ללא תוספת או שארית של ימים. חודשים בלבד.</w:t>
      </w:r>
    </w:p>
    <w:p w:rsidR="002A1F38" w:rsidRDefault="002A1F38" w:rsidP="002A1F38">
      <w:pPr>
        <w:bidi/>
        <w:spacing w:line="360" w:lineRule="auto"/>
        <w:ind w:left="709"/>
        <w:contextualSpacing/>
        <w:rPr>
          <w:rtl/>
        </w:rPr>
      </w:pPr>
    </w:p>
    <w:p w:rsidR="002A1F38" w:rsidRDefault="002A1F38" w:rsidP="002A1F38">
      <w:pPr>
        <w:bidi/>
        <w:spacing w:line="360" w:lineRule="auto"/>
        <w:ind w:left="709"/>
        <w:contextualSpacing/>
        <w:rPr>
          <w:rtl/>
        </w:rPr>
      </w:pPr>
      <w:r>
        <w:rPr>
          <w:rFonts w:hint="cs"/>
          <w:rtl/>
        </w:rPr>
        <w:t xml:space="preserve">כתוב: </w:t>
      </w:r>
      <w:r w:rsidRPr="002A1F38">
        <w:rPr>
          <w:rFonts w:hint="cs"/>
          <w:b/>
          <w:bCs/>
          <w:rtl/>
        </w:rPr>
        <w:t>"חודש ימים"</w:t>
      </w:r>
      <w:r>
        <w:rPr>
          <w:rFonts w:hint="cs"/>
          <w:rtl/>
        </w:rPr>
        <w:t>- מכאן לומדים:</w:t>
      </w:r>
    </w:p>
    <w:p w:rsidR="002A1F38" w:rsidRDefault="002A1F38" w:rsidP="002A1F38">
      <w:pPr>
        <w:bidi/>
        <w:spacing w:line="360" w:lineRule="auto"/>
        <w:ind w:left="709"/>
        <w:contextualSpacing/>
        <w:rPr>
          <w:rtl/>
        </w:rPr>
      </w:pPr>
      <w:r>
        <w:rPr>
          <w:rFonts w:hint="cs"/>
          <w:rtl/>
        </w:rPr>
        <w:t>4. חודש מורכב מימים שלמים בלבד, ללא תוספת של שעות או דקות.</w:t>
      </w:r>
    </w:p>
    <w:p w:rsidR="002A1F38" w:rsidRDefault="002A1F38" w:rsidP="002A1F38">
      <w:pPr>
        <w:bidi/>
        <w:spacing w:line="360" w:lineRule="auto"/>
        <w:ind w:left="709"/>
        <w:contextualSpacing/>
        <w:rPr>
          <w:rtl/>
        </w:rPr>
      </w:pPr>
    </w:p>
    <w:p w:rsidR="002A1F38" w:rsidRDefault="002A1F38" w:rsidP="002A1F38">
      <w:pPr>
        <w:bidi/>
        <w:spacing w:line="360" w:lineRule="auto"/>
        <w:ind w:left="709"/>
        <w:contextualSpacing/>
        <w:rPr>
          <w:rtl/>
        </w:rPr>
      </w:pPr>
      <w:r>
        <w:rPr>
          <w:rFonts w:hint="cs"/>
          <w:rtl/>
        </w:rPr>
        <w:t xml:space="preserve">כתוב: "שמור את חודש </w:t>
      </w:r>
      <w:r w:rsidRPr="002A1F38">
        <w:rPr>
          <w:rFonts w:hint="cs"/>
          <w:b/>
          <w:bCs/>
          <w:rtl/>
        </w:rPr>
        <w:t>האביב</w:t>
      </w:r>
      <w:r>
        <w:rPr>
          <w:rFonts w:hint="cs"/>
          <w:rtl/>
        </w:rPr>
        <w:t>"- מכאן לומדים:</w:t>
      </w:r>
    </w:p>
    <w:p w:rsidR="002A1F38" w:rsidRDefault="002A1F38" w:rsidP="002A1F38">
      <w:pPr>
        <w:bidi/>
        <w:spacing w:line="360" w:lineRule="auto"/>
        <w:ind w:left="709"/>
        <w:contextualSpacing/>
        <w:rPr>
          <w:rtl/>
        </w:rPr>
      </w:pPr>
      <w:r>
        <w:rPr>
          <w:rFonts w:hint="cs"/>
          <w:rtl/>
        </w:rPr>
        <w:t>5. יש לעבר את השנה כך שתתאים לעונות השנה, כמו האביב. פסח באביב- סוכות בסתיו</w:t>
      </w:r>
      <w:r w:rsidR="009A3E24">
        <w:rPr>
          <w:rFonts w:hint="cs"/>
          <w:rtl/>
        </w:rPr>
        <w:t>,</w:t>
      </w:r>
      <w:r>
        <w:rPr>
          <w:rFonts w:hint="cs"/>
          <w:rtl/>
        </w:rPr>
        <w:t xml:space="preserve"> וכולי.</w:t>
      </w:r>
    </w:p>
    <w:p w:rsidR="009A3E24" w:rsidRDefault="009A3E24">
      <w:pPr>
        <w:rPr>
          <w:rtl/>
        </w:rPr>
      </w:pPr>
      <w:r>
        <w:rPr>
          <w:rtl/>
        </w:rPr>
        <w:br w:type="page"/>
      </w:r>
    </w:p>
    <w:p w:rsidR="009A3E24" w:rsidRDefault="009A3E24" w:rsidP="009A3E24">
      <w:pPr>
        <w:bidi/>
        <w:spacing w:line="360" w:lineRule="auto"/>
        <w:ind w:left="709"/>
        <w:contextualSpacing/>
        <w:rPr>
          <w:b/>
          <w:bCs/>
          <w:sz w:val="24"/>
          <w:szCs w:val="24"/>
          <w:u w:val="single"/>
          <w:rtl/>
        </w:rPr>
      </w:pPr>
      <w:r>
        <w:rPr>
          <w:rFonts w:hint="cs"/>
          <w:rtl/>
        </w:rPr>
        <w:lastRenderedPageBreak/>
        <w:t xml:space="preserve">1. </w:t>
      </w:r>
      <w:r w:rsidRPr="009A3E24">
        <w:rPr>
          <w:rFonts w:hint="cs"/>
          <w:b/>
          <w:bCs/>
          <w:sz w:val="24"/>
          <w:szCs w:val="24"/>
          <w:u w:val="single"/>
          <w:rtl/>
        </w:rPr>
        <w:t>רמב"ם- מצווה קנ"ג- קידוש החודש</w:t>
      </w:r>
    </w:p>
    <w:p w:rsidR="00DD438D" w:rsidRPr="009A3E24" w:rsidRDefault="00DD438D" w:rsidP="00DD438D">
      <w:pPr>
        <w:bidi/>
        <w:spacing w:line="360" w:lineRule="auto"/>
        <w:ind w:left="709"/>
        <w:contextualSpacing/>
        <w:rPr>
          <w:b/>
          <w:bCs/>
          <w:sz w:val="24"/>
          <w:szCs w:val="24"/>
          <w:u w:val="single"/>
          <w:rtl/>
        </w:rPr>
      </w:pPr>
    </w:p>
    <w:p w:rsidR="00E7557D" w:rsidRPr="00DD438D" w:rsidRDefault="009A3E24" w:rsidP="00E7557D">
      <w:pPr>
        <w:bidi/>
        <w:spacing w:line="360" w:lineRule="auto"/>
        <w:ind w:left="709"/>
        <w:contextualSpacing/>
        <w:rPr>
          <w:b/>
          <w:bCs/>
          <w:rtl/>
        </w:rPr>
      </w:pPr>
      <w:r w:rsidRPr="00DD438D">
        <w:rPr>
          <w:rFonts w:hint="cs"/>
          <w:b/>
          <w:bCs/>
          <w:rtl/>
        </w:rPr>
        <w:t xml:space="preserve">א. "החודש הזה ( ניסן ) </w:t>
      </w:r>
      <w:r w:rsidRPr="00DD438D">
        <w:rPr>
          <w:rFonts w:hint="cs"/>
          <w:b/>
          <w:bCs/>
          <w:u w:val="single"/>
          <w:rtl/>
        </w:rPr>
        <w:t>לכם</w:t>
      </w:r>
      <w:r w:rsidRPr="00DD438D">
        <w:rPr>
          <w:rFonts w:hint="cs"/>
          <w:b/>
          <w:bCs/>
          <w:rtl/>
        </w:rPr>
        <w:t>, ראש חודשים".</w:t>
      </w:r>
    </w:p>
    <w:p w:rsidR="009A3E24" w:rsidRPr="00DD438D" w:rsidRDefault="009A3E24" w:rsidP="009A3E24">
      <w:pPr>
        <w:bidi/>
        <w:spacing w:line="360" w:lineRule="auto"/>
        <w:ind w:left="709"/>
        <w:contextualSpacing/>
        <w:rPr>
          <w:b/>
          <w:bCs/>
          <w:rtl/>
        </w:rPr>
      </w:pPr>
      <w:r w:rsidRPr="00DD438D">
        <w:rPr>
          <w:rFonts w:hint="cs"/>
          <w:b/>
          <w:bCs/>
          <w:rtl/>
        </w:rPr>
        <w:t xml:space="preserve">    הסבר מה למדים מפסוק זה לגבי עיבור השנה?  תאר כיצד נעשה קידוש החודש?</w:t>
      </w:r>
    </w:p>
    <w:p w:rsidR="009A3E24" w:rsidRDefault="009A3E24" w:rsidP="009A3E24">
      <w:pPr>
        <w:bidi/>
        <w:spacing w:line="360" w:lineRule="auto"/>
        <w:ind w:left="709"/>
        <w:contextualSpacing/>
        <w:rPr>
          <w:rtl/>
        </w:rPr>
      </w:pPr>
      <w:r>
        <w:rPr>
          <w:rFonts w:hint="cs"/>
          <w:rtl/>
        </w:rPr>
        <w:t>למדים מהפסוק: מזה שכתוב : "לכם", למדים שקביעת החודש היא על ידי העם עצמו.</w:t>
      </w:r>
    </w:p>
    <w:p w:rsidR="009A3E24" w:rsidRDefault="009A3E24" w:rsidP="009A3E24">
      <w:pPr>
        <w:bidi/>
        <w:spacing w:line="360" w:lineRule="auto"/>
        <w:ind w:left="709"/>
        <w:contextualSpacing/>
        <w:rPr>
          <w:rtl/>
        </w:rPr>
      </w:pPr>
      <w:r>
        <w:rPr>
          <w:rFonts w:hint="cs"/>
          <w:rtl/>
        </w:rPr>
        <w:t>תיאור קידוש החודש: עדים בישראל שרואים את הירח מתחיל להתמלא, הולכים לבית הדין בירושלים. לאחר שחוקרים אותם שאכן ראו את הירח מתחיל להתמלא, מקדשים למחרת ביום את החודש. מעבירים את הידיעה במהירות בכל הארץ ואף לחו"ל.</w:t>
      </w:r>
    </w:p>
    <w:p w:rsidR="00DD438D" w:rsidRDefault="00DD438D" w:rsidP="00DD438D">
      <w:pPr>
        <w:bidi/>
        <w:spacing w:line="360" w:lineRule="auto"/>
        <w:ind w:left="709"/>
        <w:contextualSpacing/>
        <w:rPr>
          <w:rtl/>
        </w:rPr>
      </w:pPr>
    </w:p>
    <w:p w:rsidR="009A3E24" w:rsidRPr="00DD438D" w:rsidRDefault="009A3E24" w:rsidP="009A3E24">
      <w:pPr>
        <w:bidi/>
        <w:spacing w:line="360" w:lineRule="auto"/>
        <w:ind w:left="709"/>
        <w:contextualSpacing/>
        <w:rPr>
          <w:b/>
          <w:bCs/>
          <w:rtl/>
        </w:rPr>
      </w:pPr>
      <w:r w:rsidRPr="00DD438D">
        <w:rPr>
          <w:rFonts w:hint="cs"/>
          <w:b/>
          <w:bCs/>
          <w:rtl/>
        </w:rPr>
        <w:t>ב. מהם נעקרונות החשובים שלומד הרמב"ם מהפסוקים הבאים:</w:t>
      </w:r>
    </w:p>
    <w:p w:rsidR="009A3E24" w:rsidRPr="00DD438D" w:rsidRDefault="009A3E24" w:rsidP="009A3E24">
      <w:pPr>
        <w:bidi/>
        <w:spacing w:line="360" w:lineRule="auto"/>
        <w:ind w:left="709"/>
        <w:contextualSpacing/>
        <w:rPr>
          <w:b/>
          <w:bCs/>
          <w:rtl/>
        </w:rPr>
      </w:pPr>
      <w:r w:rsidRPr="00DD438D">
        <w:rPr>
          <w:rFonts w:hint="cs"/>
          <w:b/>
          <w:bCs/>
          <w:rtl/>
        </w:rPr>
        <w:t xml:space="preserve">"אלה מועדי ה' מקראי קודש </w:t>
      </w:r>
      <w:r w:rsidRPr="00DD438D">
        <w:rPr>
          <w:rFonts w:hint="cs"/>
          <w:b/>
          <w:bCs/>
          <w:u w:val="single"/>
          <w:rtl/>
        </w:rPr>
        <w:t>אשר תקראו</w:t>
      </w:r>
      <w:r w:rsidRPr="00DD438D">
        <w:rPr>
          <w:rFonts w:hint="cs"/>
          <w:b/>
          <w:bCs/>
          <w:rtl/>
        </w:rPr>
        <w:t xml:space="preserve"> אותם במועדם"</w:t>
      </w:r>
    </w:p>
    <w:p w:rsidR="009A3E24" w:rsidRPr="00DD438D" w:rsidRDefault="009A3E24" w:rsidP="009A3E24">
      <w:pPr>
        <w:bidi/>
        <w:spacing w:line="360" w:lineRule="auto"/>
        <w:ind w:left="709"/>
        <w:contextualSpacing/>
        <w:rPr>
          <w:b/>
          <w:bCs/>
          <w:rtl/>
        </w:rPr>
      </w:pPr>
      <w:r w:rsidRPr="00DD438D">
        <w:rPr>
          <w:rFonts w:hint="cs"/>
          <w:b/>
          <w:bCs/>
          <w:rtl/>
        </w:rPr>
        <w:t xml:space="preserve">"כי </w:t>
      </w:r>
      <w:r w:rsidRPr="00DD438D">
        <w:rPr>
          <w:rFonts w:hint="cs"/>
          <w:b/>
          <w:bCs/>
          <w:u w:val="single"/>
          <w:rtl/>
        </w:rPr>
        <w:t>מציון</w:t>
      </w:r>
      <w:r w:rsidRPr="00DD438D">
        <w:rPr>
          <w:rFonts w:hint="cs"/>
          <w:b/>
          <w:bCs/>
          <w:rtl/>
        </w:rPr>
        <w:t xml:space="preserve"> תצא תורה ודבר ה' </w:t>
      </w:r>
      <w:r w:rsidRPr="00DD438D">
        <w:rPr>
          <w:rFonts w:hint="cs"/>
          <w:b/>
          <w:bCs/>
          <w:u w:val="single"/>
          <w:rtl/>
        </w:rPr>
        <w:t>מירושלים</w:t>
      </w:r>
      <w:r w:rsidRPr="00DD438D">
        <w:rPr>
          <w:rFonts w:hint="cs"/>
          <w:b/>
          <w:bCs/>
          <w:rtl/>
        </w:rPr>
        <w:t>"</w:t>
      </w:r>
    </w:p>
    <w:p w:rsidR="009A3E24" w:rsidRDefault="009A3E24" w:rsidP="009A3E24">
      <w:pPr>
        <w:bidi/>
        <w:spacing w:line="360" w:lineRule="auto"/>
        <w:ind w:left="709"/>
        <w:contextualSpacing/>
        <w:rPr>
          <w:rtl/>
        </w:rPr>
      </w:pPr>
      <w:r>
        <w:rPr>
          <w:rFonts w:hint="cs"/>
          <w:rtl/>
        </w:rPr>
        <w:t>העקרונות הם:</w:t>
      </w:r>
    </w:p>
    <w:p w:rsidR="009A3E24" w:rsidRDefault="000109D5" w:rsidP="009A3E24">
      <w:pPr>
        <w:bidi/>
        <w:spacing w:line="360" w:lineRule="auto"/>
        <w:ind w:left="709"/>
        <w:contextualSpacing/>
        <w:rPr>
          <w:rtl/>
        </w:rPr>
      </w:pPr>
      <w:r>
        <w:rPr>
          <w:rFonts w:hint="cs"/>
          <w:rtl/>
        </w:rPr>
        <w:t xml:space="preserve">1. </w:t>
      </w:r>
      <w:r w:rsidR="009A3E24">
        <w:rPr>
          <w:rFonts w:hint="cs"/>
          <w:rtl/>
        </w:rPr>
        <w:t xml:space="preserve">מועדי ה', החגים, נקבעים על ידי העם עצמו, "תקראו אותם" </w:t>
      </w:r>
      <w:r w:rsidR="009A3E24">
        <w:rPr>
          <w:rtl/>
        </w:rPr>
        <w:t>–</w:t>
      </w:r>
      <w:r w:rsidR="009A3E24">
        <w:rPr>
          <w:rFonts w:hint="cs"/>
          <w:rtl/>
        </w:rPr>
        <w:t xml:space="preserve"> אתם תקראו אותם כלומר תקבעו אותם</w:t>
      </w:r>
      <w:r>
        <w:rPr>
          <w:rFonts w:hint="cs"/>
          <w:rtl/>
        </w:rPr>
        <w:t>.</w:t>
      </w:r>
    </w:p>
    <w:p w:rsidR="000109D5" w:rsidRDefault="000109D5" w:rsidP="000109D5">
      <w:pPr>
        <w:bidi/>
        <w:spacing w:line="360" w:lineRule="auto"/>
        <w:ind w:left="709"/>
        <w:contextualSpacing/>
        <w:rPr>
          <w:rtl/>
        </w:rPr>
      </w:pPr>
      <w:r>
        <w:rPr>
          <w:rFonts w:hint="cs"/>
          <w:rtl/>
        </w:rPr>
        <w:t>( להבדיל משבת שנקבעת על ידי כל אדם על ידי ספירת ששה ימים.). ואת העם מייצג הסנהדרין שהוא בלבד מקדש .</w:t>
      </w:r>
    </w:p>
    <w:p w:rsidR="000109D5" w:rsidRDefault="000109D5" w:rsidP="000109D5">
      <w:pPr>
        <w:bidi/>
        <w:spacing w:line="360" w:lineRule="auto"/>
        <w:ind w:left="709"/>
        <w:contextualSpacing/>
        <w:rPr>
          <w:rtl/>
        </w:rPr>
      </w:pPr>
      <w:r>
        <w:rPr>
          <w:rFonts w:hint="cs"/>
          <w:rtl/>
        </w:rPr>
        <w:t>2. רק בית הדין , הסנהדרין, שבירושלים או בארץ ישראל ( או במקום סמוך מאוד לארץ ישראל ) רשאי לקדש חודשים. לבית דין בחו"ל אין רשות לכך כלל.</w:t>
      </w:r>
    </w:p>
    <w:p w:rsidR="00DD438D" w:rsidRDefault="00DD438D" w:rsidP="00DD438D">
      <w:pPr>
        <w:bidi/>
        <w:spacing w:line="360" w:lineRule="auto"/>
        <w:ind w:left="709"/>
        <w:contextualSpacing/>
        <w:rPr>
          <w:rtl/>
        </w:rPr>
      </w:pPr>
    </w:p>
    <w:p w:rsidR="000109D5" w:rsidRPr="00DD438D" w:rsidRDefault="000109D5" w:rsidP="000109D5">
      <w:pPr>
        <w:bidi/>
        <w:spacing w:line="360" w:lineRule="auto"/>
        <w:ind w:left="709"/>
        <w:contextualSpacing/>
        <w:rPr>
          <w:b/>
          <w:bCs/>
          <w:rtl/>
        </w:rPr>
      </w:pPr>
      <w:r w:rsidRPr="00DD438D">
        <w:rPr>
          <w:rFonts w:hint="cs"/>
          <w:b/>
          <w:bCs/>
          <w:rtl/>
        </w:rPr>
        <w:t xml:space="preserve">ג. </w:t>
      </w:r>
      <w:r w:rsidR="00DD438D" w:rsidRPr="00DD438D">
        <w:rPr>
          <w:rFonts w:hint="cs"/>
          <w:b/>
          <w:bCs/>
          <w:rtl/>
        </w:rPr>
        <w:t xml:space="preserve">מה למדים מהפסוק: "שמור את חודש </w:t>
      </w:r>
      <w:r w:rsidR="00DD438D" w:rsidRPr="00DD438D">
        <w:rPr>
          <w:rFonts w:hint="cs"/>
          <w:b/>
          <w:bCs/>
          <w:u w:val="single"/>
          <w:rtl/>
        </w:rPr>
        <w:t>האביב</w:t>
      </w:r>
      <w:r w:rsidR="00DD438D" w:rsidRPr="00DD438D">
        <w:rPr>
          <w:rFonts w:hint="cs"/>
          <w:b/>
          <w:bCs/>
          <w:rtl/>
        </w:rPr>
        <w:t>"?</w:t>
      </w:r>
    </w:p>
    <w:p w:rsidR="00DD438D" w:rsidRPr="00544F9C" w:rsidRDefault="00DD438D" w:rsidP="00DD438D">
      <w:pPr>
        <w:bidi/>
        <w:spacing w:line="360" w:lineRule="auto"/>
        <w:ind w:left="709"/>
        <w:contextualSpacing/>
        <w:rPr>
          <w:rtl/>
        </w:rPr>
      </w:pPr>
      <w:r>
        <w:rPr>
          <w:rFonts w:hint="cs"/>
          <w:rtl/>
        </w:rPr>
        <w:t>לומדים ש: יש לעבר את השנה כך שתתאים לעונות השנה, כמו האביב. פסח באביב- סוכות בסתיו, וכולי.</w:t>
      </w:r>
    </w:p>
    <w:sectPr w:rsidR="00DD438D" w:rsidRPr="00544F9C" w:rsidSect="00461597">
      <w:footerReference w:type="default" r:id="rId8"/>
      <w:pgSz w:w="11906" w:h="16838"/>
      <w:pgMar w:top="425" w:right="707" w:bottom="284" w:left="851" w:header="0" w:footer="0"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2828" w:rsidRDefault="00942828" w:rsidP="00140B24">
      <w:pPr>
        <w:spacing w:after="0" w:line="240" w:lineRule="auto"/>
      </w:pPr>
      <w:r>
        <w:separator/>
      </w:r>
    </w:p>
  </w:endnote>
  <w:endnote w:type="continuationSeparator" w:id="0">
    <w:p w:rsidR="00942828" w:rsidRDefault="00942828" w:rsidP="00140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8669071"/>
      <w:docPartObj>
        <w:docPartGallery w:val="Page Numbers (Bottom of Page)"/>
        <w:docPartUnique/>
      </w:docPartObj>
    </w:sdtPr>
    <w:sdtContent>
      <w:p w:rsidR="00713A98" w:rsidRDefault="00713A98">
        <w:pPr>
          <w:pStyle w:val="a6"/>
          <w:rPr>
            <w:rtl/>
            <w:cs/>
          </w:rPr>
        </w:pPr>
        <w:r>
          <w:fldChar w:fldCharType="begin"/>
        </w:r>
        <w:r>
          <w:rPr>
            <w:rtl/>
            <w:cs/>
          </w:rPr>
          <w:instrText xml:space="preserve">PAGE   </w:instrText>
        </w:r>
        <w:r>
          <w:rPr>
            <w:cs/>
          </w:rPr>
          <w:instrText>\</w:instrText>
        </w:r>
        <w:r>
          <w:rPr>
            <w:rtl/>
            <w:cs/>
          </w:rPr>
          <w:instrText xml:space="preserve">* </w:instrText>
        </w:r>
        <w:r>
          <w:rPr>
            <w:cs/>
          </w:rPr>
          <w:instrText>MERGEFORMAT</w:instrText>
        </w:r>
        <w:r>
          <w:fldChar w:fldCharType="separate"/>
        </w:r>
        <w:r w:rsidR="00FF71C4" w:rsidRPr="00FF71C4">
          <w:rPr>
            <w:rFonts w:cs="Calibri"/>
            <w:noProof/>
            <w:lang w:val="he-IL"/>
          </w:rPr>
          <w:t>25</w:t>
        </w:r>
        <w:r>
          <w:fldChar w:fldCharType="end"/>
        </w:r>
      </w:p>
    </w:sdtContent>
  </w:sdt>
  <w:p w:rsidR="00713A98" w:rsidRDefault="00713A9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2828" w:rsidRDefault="00942828" w:rsidP="00140B24">
      <w:pPr>
        <w:spacing w:after="0" w:line="240" w:lineRule="auto"/>
      </w:pPr>
      <w:r>
        <w:separator/>
      </w:r>
    </w:p>
  </w:footnote>
  <w:footnote w:type="continuationSeparator" w:id="0">
    <w:p w:rsidR="00942828" w:rsidRDefault="00942828" w:rsidP="00140B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32DBB"/>
    <w:multiLevelType w:val="hybridMultilevel"/>
    <w:tmpl w:val="3508DD4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0C053FC9"/>
    <w:multiLevelType w:val="hybridMultilevel"/>
    <w:tmpl w:val="9C4EDEF2"/>
    <w:lvl w:ilvl="0" w:tplc="B3DEF716">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3D2E7B"/>
    <w:multiLevelType w:val="hybridMultilevel"/>
    <w:tmpl w:val="4AFE5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47E46"/>
    <w:multiLevelType w:val="multilevel"/>
    <w:tmpl w:val="52C23FA2"/>
    <w:lvl w:ilvl="0">
      <w:start w:val="1"/>
      <w:numFmt w:val="decimal"/>
      <w:lvlText w:val="%1."/>
      <w:lvlJc w:val="left"/>
      <w:pPr>
        <w:ind w:left="720" w:firstLine="360"/>
      </w:pPr>
      <w:rPr>
        <w:b w:val="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15:restartNumberingAfterBreak="0">
    <w:nsid w:val="181C27F1"/>
    <w:multiLevelType w:val="hybridMultilevel"/>
    <w:tmpl w:val="5B3689E6"/>
    <w:lvl w:ilvl="0" w:tplc="13E0D37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5579FA"/>
    <w:multiLevelType w:val="hybridMultilevel"/>
    <w:tmpl w:val="8490272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19C83D87"/>
    <w:multiLevelType w:val="hybridMultilevel"/>
    <w:tmpl w:val="2A36BE82"/>
    <w:lvl w:ilvl="0" w:tplc="1B6084D6">
      <w:start w:val="1"/>
      <w:numFmt w:val="decimal"/>
      <w:lvlText w:val="%1."/>
      <w:lvlJc w:val="left"/>
      <w:pPr>
        <w:ind w:left="72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2655BD"/>
    <w:multiLevelType w:val="hybridMultilevel"/>
    <w:tmpl w:val="F28C794C"/>
    <w:lvl w:ilvl="0" w:tplc="29AE82A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D7C5F13"/>
    <w:multiLevelType w:val="hybridMultilevel"/>
    <w:tmpl w:val="3C24C5A2"/>
    <w:lvl w:ilvl="0" w:tplc="D13455E2">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D8000E9"/>
    <w:multiLevelType w:val="hybridMultilevel"/>
    <w:tmpl w:val="34E24038"/>
    <w:lvl w:ilvl="0" w:tplc="474EFCF0">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FE8305B"/>
    <w:multiLevelType w:val="hybridMultilevel"/>
    <w:tmpl w:val="A366EEE4"/>
    <w:lvl w:ilvl="0" w:tplc="C98A47FA">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6F699D"/>
    <w:multiLevelType w:val="hybridMultilevel"/>
    <w:tmpl w:val="E18AF12E"/>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2" w15:restartNumberingAfterBreak="0">
    <w:nsid w:val="29316727"/>
    <w:multiLevelType w:val="hybridMultilevel"/>
    <w:tmpl w:val="D81A1058"/>
    <w:lvl w:ilvl="0" w:tplc="A452714C">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BCB575F"/>
    <w:multiLevelType w:val="hybridMultilevel"/>
    <w:tmpl w:val="FBB276FC"/>
    <w:lvl w:ilvl="0" w:tplc="E4CAA56E">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0F42A5F"/>
    <w:multiLevelType w:val="hybridMultilevel"/>
    <w:tmpl w:val="139831CA"/>
    <w:lvl w:ilvl="0" w:tplc="2094536E">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21E65CB"/>
    <w:multiLevelType w:val="hybridMultilevel"/>
    <w:tmpl w:val="634CF026"/>
    <w:lvl w:ilvl="0" w:tplc="50729A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78D5E14"/>
    <w:multiLevelType w:val="hybridMultilevel"/>
    <w:tmpl w:val="115C39FA"/>
    <w:lvl w:ilvl="0" w:tplc="576C4792">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8D3296D"/>
    <w:multiLevelType w:val="hybridMultilevel"/>
    <w:tmpl w:val="E6F27206"/>
    <w:lvl w:ilvl="0" w:tplc="809C7A50">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92E66F7"/>
    <w:multiLevelType w:val="hybridMultilevel"/>
    <w:tmpl w:val="D3D62F36"/>
    <w:lvl w:ilvl="0" w:tplc="76062572">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F055576"/>
    <w:multiLevelType w:val="hybridMultilevel"/>
    <w:tmpl w:val="0EF089B0"/>
    <w:lvl w:ilvl="0" w:tplc="7968F492">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F0B4E95"/>
    <w:multiLevelType w:val="hybridMultilevel"/>
    <w:tmpl w:val="D5DCFC72"/>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21" w15:restartNumberingAfterBreak="0">
    <w:nsid w:val="40890FFB"/>
    <w:multiLevelType w:val="hybridMultilevel"/>
    <w:tmpl w:val="52EA2ED6"/>
    <w:lvl w:ilvl="0" w:tplc="A9280814">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2DF1513"/>
    <w:multiLevelType w:val="hybridMultilevel"/>
    <w:tmpl w:val="0A443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9C0745"/>
    <w:multiLevelType w:val="hybridMultilevel"/>
    <w:tmpl w:val="110A2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2A30E5"/>
    <w:multiLevelType w:val="hybridMultilevel"/>
    <w:tmpl w:val="F6163C94"/>
    <w:lvl w:ilvl="0" w:tplc="20525422">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C5B0209"/>
    <w:multiLevelType w:val="hybridMultilevel"/>
    <w:tmpl w:val="7EA02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FE54DA"/>
    <w:multiLevelType w:val="hybridMultilevel"/>
    <w:tmpl w:val="D25CD41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7" w15:restartNumberingAfterBreak="0">
    <w:nsid w:val="53DA1EAC"/>
    <w:multiLevelType w:val="hybridMultilevel"/>
    <w:tmpl w:val="97844EEE"/>
    <w:lvl w:ilvl="0" w:tplc="FF388F2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9A77AA1"/>
    <w:multiLevelType w:val="hybridMultilevel"/>
    <w:tmpl w:val="7F9AC168"/>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29" w15:restartNumberingAfterBreak="0">
    <w:nsid w:val="6B711CAE"/>
    <w:multiLevelType w:val="hybridMultilevel"/>
    <w:tmpl w:val="E99EE87C"/>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30" w15:restartNumberingAfterBreak="0">
    <w:nsid w:val="6FB837F8"/>
    <w:multiLevelType w:val="hybridMultilevel"/>
    <w:tmpl w:val="B5A891F6"/>
    <w:lvl w:ilvl="0" w:tplc="6E7AD31E">
      <w:start w:val="1"/>
      <w:numFmt w:val="hebrew1"/>
      <w:lvlText w:val="%1."/>
      <w:lvlJc w:val="left"/>
      <w:pPr>
        <w:tabs>
          <w:tab w:val="num" w:pos="896"/>
        </w:tabs>
        <w:ind w:left="896" w:hanging="360"/>
      </w:pPr>
      <w:rPr>
        <w:rFonts w:cs="Times New Roman" w:hint="default"/>
        <w:sz w:val="2"/>
        <w:szCs w:val="24"/>
      </w:rPr>
    </w:lvl>
    <w:lvl w:ilvl="1" w:tplc="04090019">
      <w:start w:val="1"/>
      <w:numFmt w:val="lowerLetter"/>
      <w:lvlText w:val="%2."/>
      <w:lvlJc w:val="left"/>
      <w:pPr>
        <w:tabs>
          <w:tab w:val="num" w:pos="1616"/>
        </w:tabs>
        <w:ind w:left="1616" w:hanging="360"/>
      </w:pPr>
      <w:rPr>
        <w:rFonts w:cs="Times New Roman"/>
      </w:rPr>
    </w:lvl>
    <w:lvl w:ilvl="2" w:tplc="0409001B">
      <w:start w:val="1"/>
      <w:numFmt w:val="lowerRoman"/>
      <w:lvlText w:val="%3."/>
      <w:lvlJc w:val="right"/>
      <w:pPr>
        <w:tabs>
          <w:tab w:val="num" w:pos="2336"/>
        </w:tabs>
        <w:ind w:left="2336" w:hanging="180"/>
      </w:pPr>
      <w:rPr>
        <w:rFonts w:cs="Times New Roman"/>
      </w:rPr>
    </w:lvl>
    <w:lvl w:ilvl="3" w:tplc="0409000F">
      <w:start w:val="1"/>
      <w:numFmt w:val="decimal"/>
      <w:lvlText w:val="%4."/>
      <w:lvlJc w:val="left"/>
      <w:pPr>
        <w:tabs>
          <w:tab w:val="num" w:pos="3056"/>
        </w:tabs>
        <w:ind w:left="3056" w:hanging="360"/>
      </w:pPr>
      <w:rPr>
        <w:rFonts w:cs="Times New Roman"/>
      </w:rPr>
    </w:lvl>
    <w:lvl w:ilvl="4" w:tplc="04090019">
      <w:start w:val="1"/>
      <w:numFmt w:val="lowerLetter"/>
      <w:lvlText w:val="%5."/>
      <w:lvlJc w:val="left"/>
      <w:pPr>
        <w:tabs>
          <w:tab w:val="num" w:pos="3776"/>
        </w:tabs>
        <w:ind w:left="3776" w:hanging="360"/>
      </w:pPr>
      <w:rPr>
        <w:rFonts w:cs="Times New Roman"/>
      </w:rPr>
    </w:lvl>
    <w:lvl w:ilvl="5" w:tplc="0409001B">
      <w:start w:val="1"/>
      <w:numFmt w:val="lowerRoman"/>
      <w:lvlText w:val="%6."/>
      <w:lvlJc w:val="right"/>
      <w:pPr>
        <w:tabs>
          <w:tab w:val="num" w:pos="4496"/>
        </w:tabs>
        <w:ind w:left="4496" w:hanging="180"/>
      </w:pPr>
      <w:rPr>
        <w:rFonts w:cs="Times New Roman"/>
      </w:rPr>
    </w:lvl>
    <w:lvl w:ilvl="6" w:tplc="0409000F">
      <w:start w:val="1"/>
      <w:numFmt w:val="decimal"/>
      <w:lvlText w:val="%7."/>
      <w:lvlJc w:val="left"/>
      <w:pPr>
        <w:tabs>
          <w:tab w:val="num" w:pos="5216"/>
        </w:tabs>
        <w:ind w:left="5216" w:hanging="360"/>
      </w:pPr>
      <w:rPr>
        <w:rFonts w:cs="Times New Roman"/>
      </w:rPr>
    </w:lvl>
    <w:lvl w:ilvl="7" w:tplc="04090019">
      <w:start w:val="1"/>
      <w:numFmt w:val="lowerLetter"/>
      <w:lvlText w:val="%8."/>
      <w:lvlJc w:val="left"/>
      <w:pPr>
        <w:tabs>
          <w:tab w:val="num" w:pos="5936"/>
        </w:tabs>
        <w:ind w:left="5936" w:hanging="360"/>
      </w:pPr>
      <w:rPr>
        <w:rFonts w:cs="Times New Roman"/>
      </w:rPr>
    </w:lvl>
    <w:lvl w:ilvl="8" w:tplc="0409001B">
      <w:start w:val="1"/>
      <w:numFmt w:val="lowerRoman"/>
      <w:lvlText w:val="%9."/>
      <w:lvlJc w:val="right"/>
      <w:pPr>
        <w:tabs>
          <w:tab w:val="num" w:pos="6656"/>
        </w:tabs>
        <w:ind w:left="6656" w:hanging="180"/>
      </w:pPr>
      <w:rPr>
        <w:rFonts w:cs="Times New Roman"/>
      </w:rPr>
    </w:lvl>
  </w:abstractNum>
  <w:abstractNum w:abstractNumId="31" w15:restartNumberingAfterBreak="0">
    <w:nsid w:val="7278309E"/>
    <w:multiLevelType w:val="hybridMultilevel"/>
    <w:tmpl w:val="E1B0AA2E"/>
    <w:lvl w:ilvl="0" w:tplc="B680FEA6">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52F5B10"/>
    <w:multiLevelType w:val="hybridMultilevel"/>
    <w:tmpl w:val="5E44DC36"/>
    <w:lvl w:ilvl="0" w:tplc="D722ED26">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65455E6"/>
    <w:multiLevelType w:val="hybridMultilevel"/>
    <w:tmpl w:val="016CEB80"/>
    <w:lvl w:ilvl="0" w:tplc="92987AA2">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9E80F2D"/>
    <w:multiLevelType w:val="hybridMultilevel"/>
    <w:tmpl w:val="B5A039CA"/>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35" w15:restartNumberingAfterBreak="0">
    <w:nsid w:val="7D8A7C01"/>
    <w:multiLevelType w:val="hybridMultilevel"/>
    <w:tmpl w:val="3814E19C"/>
    <w:lvl w:ilvl="0" w:tplc="065EC33A">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F0D7268"/>
    <w:multiLevelType w:val="hybridMultilevel"/>
    <w:tmpl w:val="924ABE6A"/>
    <w:lvl w:ilvl="0" w:tplc="A2BC877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2"/>
  </w:num>
  <w:num w:numId="3">
    <w:abstractNumId w:val="12"/>
  </w:num>
  <w:num w:numId="4">
    <w:abstractNumId w:val="6"/>
  </w:num>
  <w:num w:numId="5">
    <w:abstractNumId w:val="30"/>
  </w:num>
  <w:num w:numId="6">
    <w:abstractNumId w:val="27"/>
  </w:num>
  <w:num w:numId="7">
    <w:abstractNumId w:val="16"/>
  </w:num>
  <w:num w:numId="8">
    <w:abstractNumId w:val="4"/>
  </w:num>
  <w:num w:numId="9">
    <w:abstractNumId w:val="33"/>
  </w:num>
  <w:num w:numId="10">
    <w:abstractNumId w:val="29"/>
  </w:num>
  <w:num w:numId="11">
    <w:abstractNumId w:val="19"/>
  </w:num>
  <w:num w:numId="12">
    <w:abstractNumId w:val="18"/>
  </w:num>
  <w:num w:numId="13">
    <w:abstractNumId w:val="2"/>
  </w:num>
  <w:num w:numId="14">
    <w:abstractNumId w:val="24"/>
  </w:num>
  <w:num w:numId="15">
    <w:abstractNumId w:val="9"/>
  </w:num>
  <w:num w:numId="16">
    <w:abstractNumId w:val="21"/>
  </w:num>
  <w:num w:numId="17">
    <w:abstractNumId w:val="17"/>
  </w:num>
  <w:num w:numId="18">
    <w:abstractNumId w:val="15"/>
  </w:num>
  <w:num w:numId="19">
    <w:abstractNumId w:val="31"/>
  </w:num>
  <w:num w:numId="20">
    <w:abstractNumId w:val="1"/>
  </w:num>
  <w:num w:numId="21">
    <w:abstractNumId w:val="10"/>
  </w:num>
  <w:num w:numId="22">
    <w:abstractNumId w:val="8"/>
  </w:num>
  <w:num w:numId="23">
    <w:abstractNumId w:val="13"/>
  </w:num>
  <w:num w:numId="24">
    <w:abstractNumId w:val="11"/>
  </w:num>
  <w:num w:numId="25">
    <w:abstractNumId w:val="35"/>
  </w:num>
  <w:num w:numId="26">
    <w:abstractNumId w:val="36"/>
  </w:num>
  <w:num w:numId="27">
    <w:abstractNumId w:val="7"/>
  </w:num>
  <w:num w:numId="28">
    <w:abstractNumId w:val="14"/>
  </w:num>
  <w:num w:numId="29">
    <w:abstractNumId w:val="32"/>
  </w:num>
  <w:num w:numId="30">
    <w:abstractNumId w:val="20"/>
  </w:num>
  <w:num w:numId="31">
    <w:abstractNumId w:val="0"/>
  </w:num>
  <w:num w:numId="32">
    <w:abstractNumId w:val="5"/>
  </w:num>
  <w:num w:numId="33">
    <w:abstractNumId w:val="28"/>
  </w:num>
  <w:num w:numId="34">
    <w:abstractNumId w:val="34"/>
  </w:num>
  <w:num w:numId="35">
    <w:abstractNumId w:val="26"/>
  </w:num>
  <w:num w:numId="36">
    <w:abstractNumId w:val="2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B6C"/>
    <w:rsid w:val="000109D5"/>
    <w:rsid w:val="00025CE5"/>
    <w:rsid w:val="000355ED"/>
    <w:rsid w:val="0005360D"/>
    <w:rsid w:val="0005390C"/>
    <w:rsid w:val="00065366"/>
    <w:rsid w:val="00081337"/>
    <w:rsid w:val="000C5C2C"/>
    <w:rsid w:val="000F2ABC"/>
    <w:rsid w:val="00130948"/>
    <w:rsid w:val="00140B24"/>
    <w:rsid w:val="0016325B"/>
    <w:rsid w:val="00181901"/>
    <w:rsid w:val="00185EBA"/>
    <w:rsid w:val="00190A0C"/>
    <w:rsid w:val="001A3E7F"/>
    <w:rsid w:val="001F64EB"/>
    <w:rsid w:val="002007D5"/>
    <w:rsid w:val="0022171A"/>
    <w:rsid w:val="0022211E"/>
    <w:rsid w:val="002417C1"/>
    <w:rsid w:val="002471F9"/>
    <w:rsid w:val="002A1F38"/>
    <w:rsid w:val="002E3DA8"/>
    <w:rsid w:val="003062DE"/>
    <w:rsid w:val="00317152"/>
    <w:rsid w:val="00330B7D"/>
    <w:rsid w:val="00381820"/>
    <w:rsid w:val="00382A2B"/>
    <w:rsid w:val="00395994"/>
    <w:rsid w:val="003A269F"/>
    <w:rsid w:val="00402783"/>
    <w:rsid w:val="004143A6"/>
    <w:rsid w:val="00422F3B"/>
    <w:rsid w:val="004243E8"/>
    <w:rsid w:val="00427EBE"/>
    <w:rsid w:val="00437787"/>
    <w:rsid w:val="00440538"/>
    <w:rsid w:val="004419AB"/>
    <w:rsid w:val="00461597"/>
    <w:rsid w:val="004720CE"/>
    <w:rsid w:val="00483ECF"/>
    <w:rsid w:val="004B0BE3"/>
    <w:rsid w:val="004D5003"/>
    <w:rsid w:val="00531F26"/>
    <w:rsid w:val="00544F9C"/>
    <w:rsid w:val="00570ACA"/>
    <w:rsid w:val="005746CF"/>
    <w:rsid w:val="005D7B6C"/>
    <w:rsid w:val="005E6712"/>
    <w:rsid w:val="00641283"/>
    <w:rsid w:val="00654190"/>
    <w:rsid w:val="006550F5"/>
    <w:rsid w:val="006857B0"/>
    <w:rsid w:val="006D38CA"/>
    <w:rsid w:val="00713A98"/>
    <w:rsid w:val="00723858"/>
    <w:rsid w:val="007240E5"/>
    <w:rsid w:val="007359B3"/>
    <w:rsid w:val="00741843"/>
    <w:rsid w:val="0074651B"/>
    <w:rsid w:val="007572D6"/>
    <w:rsid w:val="00767AF2"/>
    <w:rsid w:val="00782044"/>
    <w:rsid w:val="007B3606"/>
    <w:rsid w:val="007D03C3"/>
    <w:rsid w:val="007D3B29"/>
    <w:rsid w:val="007D68F4"/>
    <w:rsid w:val="007D6979"/>
    <w:rsid w:val="007D723A"/>
    <w:rsid w:val="007E06C1"/>
    <w:rsid w:val="007E4237"/>
    <w:rsid w:val="007F0110"/>
    <w:rsid w:val="00830784"/>
    <w:rsid w:val="0083385D"/>
    <w:rsid w:val="00872405"/>
    <w:rsid w:val="008A1A14"/>
    <w:rsid w:val="008F49CD"/>
    <w:rsid w:val="00905C83"/>
    <w:rsid w:val="00930693"/>
    <w:rsid w:val="00942828"/>
    <w:rsid w:val="009669B5"/>
    <w:rsid w:val="009958E0"/>
    <w:rsid w:val="009A3E24"/>
    <w:rsid w:val="009A6C91"/>
    <w:rsid w:val="009D4B1C"/>
    <w:rsid w:val="00AE72A6"/>
    <w:rsid w:val="00B00603"/>
    <w:rsid w:val="00B00A40"/>
    <w:rsid w:val="00B67B71"/>
    <w:rsid w:val="00B9163B"/>
    <w:rsid w:val="00BA0A61"/>
    <w:rsid w:val="00BB5AC3"/>
    <w:rsid w:val="00C21D72"/>
    <w:rsid w:val="00C44E16"/>
    <w:rsid w:val="00C47D13"/>
    <w:rsid w:val="00C64B5C"/>
    <w:rsid w:val="00C97D46"/>
    <w:rsid w:val="00CA29CC"/>
    <w:rsid w:val="00CB36D7"/>
    <w:rsid w:val="00CC3D85"/>
    <w:rsid w:val="00CD2F74"/>
    <w:rsid w:val="00D138BA"/>
    <w:rsid w:val="00D24CCC"/>
    <w:rsid w:val="00D445C9"/>
    <w:rsid w:val="00D51264"/>
    <w:rsid w:val="00D70F2C"/>
    <w:rsid w:val="00D75FBC"/>
    <w:rsid w:val="00DB3FB6"/>
    <w:rsid w:val="00DD438D"/>
    <w:rsid w:val="00DF0854"/>
    <w:rsid w:val="00E118D0"/>
    <w:rsid w:val="00E20530"/>
    <w:rsid w:val="00E40C65"/>
    <w:rsid w:val="00E72EA4"/>
    <w:rsid w:val="00E7557D"/>
    <w:rsid w:val="00F130A5"/>
    <w:rsid w:val="00F56F14"/>
    <w:rsid w:val="00F612AC"/>
    <w:rsid w:val="00FA1532"/>
    <w:rsid w:val="00FD5903"/>
    <w:rsid w:val="00FE3E8A"/>
    <w:rsid w:val="00FE7F3A"/>
    <w:rsid w:val="00FF71C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318622-FAF4-48CD-BFA9-68DAF42BC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CC3D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CC3D85"/>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F612AC"/>
    <w:pPr>
      <w:bidi/>
      <w:ind w:left="720"/>
      <w:contextualSpacing/>
    </w:pPr>
  </w:style>
  <w:style w:type="paragraph" w:styleId="a4">
    <w:name w:val="header"/>
    <w:basedOn w:val="a"/>
    <w:link w:val="a5"/>
    <w:uiPriority w:val="99"/>
    <w:unhideWhenUsed/>
    <w:rsid w:val="00140B24"/>
    <w:pPr>
      <w:tabs>
        <w:tab w:val="center" w:pos="4153"/>
        <w:tab w:val="right" w:pos="8306"/>
      </w:tabs>
      <w:spacing w:after="0" w:line="240" w:lineRule="auto"/>
    </w:pPr>
  </w:style>
  <w:style w:type="character" w:customStyle="1" w:styleId="a5">
    <w:name w:val="כותרת עליונה תו"/>
    <w:basedOn w:val="a0"/>
    <w:link w:val="a4"/>
    <w:uiPriority w:val="99"/>
    <w:rsid w:val="00140B24"/>
  </w:style>
  <w:style w:type="paragraph" w:styleId="a6">
    <w:name w:val="footer"/>
    <w:basedOn w:val="a"/>
    <w:link w:val="a7"/>
    <w:uiPriority w:val="99"/>
    <w:unhideWhenUsed/>
    <w:rsid w:val="00140B24"/>
    <w:pPr>
      <w:tabs>
        <w:tab w:val="center" w:pos="4153"/>
        <w:tab w:val="right" w:pos="8306"/>
      </w:tabs>
      <w:spacing w:after="0" w:line="240" w:lineRule="auto"/>
    </w:pPr>
  </w:style>
  <w:style w:type="character" w:customStyle="1" w:styleId="a7">
    <w:name w:val="כותרת תחתונה תו"/>
    <w:basedOn w:val="a0"/>
    <w:link w:val="a6"/>
    <w:uiPriority w:val="99"/>
    <w:rsid w:val="00140B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8961D-CF57-49BC-A581-AF12F7848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3038</TotalTime>
  <Pages>1</Pages>
  <Words>10522</Words>
  <Characters>52613</Characters>
  <Application>Microsoft Office Word</Application>
  <DocSecurity>0</DocSecurity>
  <Lines>438</Lines>
  <Paragraphs>126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63009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Ronit</cp:lastModifiedBy>
  <cp:revision>46</cp:revision>
  <dcterms:created xsi:type="dcterms:W3CDTF">2016-05-24T08:17:00Z</dcterms:created>
  <dcterms:modified xsi:type="dcterms:W3CDTF">2021-11-04T14:09:00Z</dcterms:modified>
</cp:coreProperties>
</file>