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F04AF" w:rsidRDefault="002F04AF">
      <w:pPr>
        <w:pStyle w:val="a5"/>
        <w:spacing w:line="360" w:lineRule="auto"/>
        <w:jc w:val="center"/>
        <w:rPr>
          <w:rFonts w:cs="David"/>
          <w:sz w:val="96"/>
          <w:szCs w:val="96"/>
          <w:rtl/>
        </w:rPr>
      </w:pPr>
      <w:r>
        <w:rPr>
          <w:rFonts w:cs="David" w:hint="cs"/>
          <w:sz w:val="96"/>
          <w:szCs w:val="96"/>
          <w:rtl/>
        </w:rPr>
        <w:t>חִמצוּן וחיזוּר</w:t>
      </w:r>
    </w:p>
    <w:p w:rsidR="00CE7987" w:rsidRDefault="00CE7987" w:rsidP="001F22C2">
      <w:pPr>
        <w:spacing w:line="360" w:lineRule="auto"/>
        <w:rPr>
          <w:rFonts w:hint="cs"/>
          <w:szCs w:val="28"/>
          <w:rtl/>
        </w:rPr>
      </w:pPr>
      <w:r>
        <w:rPr>
          <w:rFonts w:hint="cs"/>
          <w:szCs w:val="28"/>
          <w:rtl/>
        </w:rPr>
        <w:t xml:space="preserve">תהליכי חמצון וחיזור </w:t>
      </w:r>
      <w:r w:rsidR="001F22C2">
        <w:rPr>
          <w:rFonts w:hint="cs"/>
          <w:szCs w:val="28"/>
          <w:rtl/>
        </w:rPr>
        <w:t>הם תהליכים שבהם מתקיים</w:t>
      </w:r>
      <w:r>
        <w:rPr>
          <w:rFonts w:hint="cs"/>
          <w:szCs w:val="28"/>
          <w:rtl/>
        </w:rPr>
        <w:t xml:space="preserve"> מעבר אלקטרונים בין אטומים שונים </w:t>
      </w:r>
      <w:r>
        <w:rPr>
          <w:szCs w:val="28"/>
          <w:rtl/>
        </w:rPr>
        <w:t>–</w:t>
      </w:r>
      <w:r>
        <w:rPr>
          <w:rFonts w:hint="cs"/>
          <w:szCs w:val="28"/>
          <w:rtl/>
        </w:rPr>
        <w:t xml:space="preserve"> אטומים מסוימים מושכים אלקטרונים ואחרים מאבדים אותם. מעבר האלקטרונים הזה מנוצל להפקת אנרגיה ב</w:t>
      </w:r>
      <w:r w:rsidR="00B262F1">
        <w:rPr>
          <w:rFonts w:hint="cs"/>
          <w:szCs w:val="28"/>
          <w:rtl/>
        </w:rPr>
        <w:t>תהליכים ביוכימיי</w:t>
      </w:r>
      <w:r w:rsidR="00B262F1">
        <w:rPr>
          <w:rFonts w:hint="eastAsia"/>
          <w:szCs w:val="28"/>
          <w:rtl/>
        </w:rPr>
        <w:t>ם</w:t>
      </w:r>
      <w:r w:rsidR="00B262F1">
        <w:rPr>
          <w:rFonts w:hint="cs"/>
          <w:szCs w:val="28"/>
          <w:rtl/>
        </w:rPr>
        <w:t xml:space="preserve"> ב</w:t>
      </w:r>
      <w:r>
        <w:rPr>
          <w:rFonts w:hint="cs"/>
          <w:szCs w:val="28"/>
          <w:rtl/>
        </w:rPr>
        <w:t>אורגניזמים</w:t>
      </w:r>
      <w:r w:rsidR="00B262F1">
        <w:rPr>
          <w:rFonts w:hint="cs"/>
          <w:szCs w:val="28"/>
          <w:rtl/>
        </w:rPr>
        <w:t>, בתהליכי שריפה</w:t>
      </w:r>
      <w:r>
        <w:rPr>
          <w:rFonts w:hint="cs"/>
          <w:szCs w:val="28"/>
          <w:rtl/>
        </w:rPr>
        <w:t xml:space="preserve"> וגם </w:t>
      </w:r>
      <w:r w:rsidR="00B262F1">
        <w:rPr>
          <w:rFonts w:hint="cs"/>
          <w:szCs w:val="28"/>
          <w:rtl/>
        </w:rPr>
        <w:t>בתהליכים המתרחשים</w:t>
      </w:r>
      <w:r>
        <w:rPr>
          <w:rFonts w:hint="cs"/>
          <w:szCs w:val="28"/>
          <w:rtl/>
        </w:rPr>
        <w:t xml:space="preserve"> </w:t>
      </w:r>
      <w:r w:rsidR="00B262F1">
        <w:rPr>
          <w:rFonts w:hint="cs"/>
          <w:szCs w:val="28"/>
          <w:rtl/>
        </w:rPr>
        <w:t>ב</w:t>
      </w:r>
      <w:r>
        <w:rPr>
          <w:rFonts w:hint="cs"/>
          <w:szCs w:val="28"/>
          <w:rtl/>
        </w:rPr>
        <w:t xml:space="preserve">סוללות. </w:t>
      </w:r>
    </w:p>
    <w:p w:rsidR="001F22C2" w:rsidRDefault="00CE7987" w:rsidP="001F22C2">
      <w:pPr>
        <w:spacing w:line="360" w:lineRule="auto"/>
        <w:rPr>
          <w:szCs w:val="28"/>
        </w:rPr>
      </w:pPr>
      <w:r>
        <w:rPr>
          <w:rFonts w:hint="cs"/>
          <w:szCs w:val="28"/>
          <w:rtl/>
        </w:rPr>
        <w:t xml:space="preserve">בעקבות מעבר אלקטרונים </w:t>
      </w:r>
      <w:r w:rsidR="001F22C2">
        <w:rPr>
          <w:rFonts w:hint="cs"/>
          <w:szCs w:val="28"/>
          <w:rtl/>
        </w:rPr>
        <w:t xml:space="preserve">זה </w:t>
      </w:r>
      <w:r>
        <w:rPr>
          <w:rFonts w:hint="cs"/>
          <w:szCs w:val="28"/>
          <w:rtl/>
        </w:rPr>
        <w:t xml:space="preserve">- משנים האטומים את מטענם </w:t>
      </w:r>
      <w:r>
        <w:rPr>
          <w:szCs w:val="28"/>
          <w:rtl/>
        </w:rPr>
        <w:t>–</w:t>
      </w:r>
      <w:r>
        <w:rPr>
          <w:rFonts w:hint="cs"/>
          <w:szCs w:val="28"/>
          <w:rtl/>
        </w:rPr>
        <w:t xml:space="preserve"> אלה שמאבדים אלקטרונים נעשים יותר חיוביים, אלה שמושכים אלקטרונים נעשים יותר שליליים. </w:t>
      </w:r>
    </w:p>
    <w:p w:rsidR="009F7653" w:rsidRDefault="009F7653" w:rsidP="001F22C2">
      <w:pPr>
        <w:spacing w:line="360" w:lineRule="auto"/>
        <w:rPr>
          <w:rFonts w:hint="cs"/>
          <w:szCs w:val="28"/>
          <w:rtl/>
        </w:rPr>
      </w:pPr>
      <w:r>
        <w:rPr>
          <w:rFonts w:hint="cs"/>
          <w:szCs w:val="28"/>
          <w:rtl/>
        </w:rPr>
        <w:t>לפיכך יש צורך לדעת את מטענו של כל אטום שמוצק בתהליך הכימי.</w:t>
      </w:r>
    </w:p>
    <w:p w:rsidR="00552BE9" w:rsidRPr="00CE7987" w:rsidRDefault="00CE7987" w:rsidP="001F22C2">
      <w:pPr>
        <w:spacing w:line="360" w:lineRule="auto"/>
        <w:rPr>
          <w:rFonts w:hint="cs"/>
          <w:b/>
          <w:bCs/>
          <w:szCs w:val="28"/>
          <w:rtl/>
        </w:rPr>
      </w:pPr>
      <w:r>
        <w:rPr>
          <w:rFonts w:hint="cs"/>
          <w:szCs w:val="28"/>
          <w:rtl/>
        </w:rPr>
        <w:t xml:space="preserve">בפרק הראשון של נושא זה נלמד כיצד לקבוע את מטענם של האטומים השונים בכל תהליך כימי. מטען האטומים קרוי גם </w:t>
      </w:r>
      <w:r>
        <w:rPr>
          <w:rFonts w:hint="cs"/>
          <w:b/>
          <w:bCs/>
          <w:szCs w:val="28"/>
          <w:rtl/>
        </w:rPr>
        <w:t>דרגת חמצון.</w:t>
      </w:r>
    </w:p>
    <w:p w:rsidR="00285622" w:rsidRDefault="00285622">
      <w:pPr>
        <w:bidi w:val="0"/>
        <w:rPr>
          <w:szCs w:val="36"/>
          <w:highlight w:val="yellow"/>
          <w:rtl/>
        </w:rPr>
      </w:pPr>
      <w:r w:rsidRPr="00285622">
        <w:rPr>
          <w:szCs w:val="36"/>
          <w:rtl/>
        </w:rPr>
        <w:br w:type="page"/>
      </w:r>
    </w:p>
    <w:p w:rsidR="00000000" w:rsidRDefault="001F22C2">
      <w:pPr>
        <w:spacing w:line="360" w:lineRule="auto"/>
        <w:jc w:val="center"/>
        <w:rPr>
          <w:szCs w:val="36"/>
          <w:rtl/>
        </w:rPr>
      </w:pPr>
      <w:r>
        <w:rPr>
          <w:rFonts w:hint="cs"/>
          <w:szCs w:val="36"/>
          <w:highlight w:val="yellow"/>
          <w:rtl/>
        </w:rPr>
        <w:lastRenderedPageBreak/>
        <w:t>1</w:t>
      </w:r>
      <w:r w:rsidR="00727620">
        <w:rPr>
          <w:szCs w:val="36"/>
          <w:highlight w:val="yellow"/>
          <w:rtl/>
        </w:rPr>
        <w:t xml:space="preserve">: קביעת דרגת </w:t>
      </w:r>
      <w:r w:rsidR="00727620">
        <w:rPr>
          <w:rFonts w:hint="cs"/>
          <w:szCs w:val="36"/>
          <w:highlight w:val="yellow"/>
          <w:rtl/>
        </w:rPr>
        <w:t>החִמצוּן</w:t>
      </w:r>
      <w:r w:rsidR="00727620">
        <w:rPr>
          <w:szCs w:val="36"/>
          <w:highlight w:val="yellow"/>
          <w:rtl/>
        </w:rPr>
        <w:t xml:space="preserve"> של יסוד.</w:t>
      </w:r>
    </w:p>
    <w:p w:rsidR="00000000" w:rsidRDefault="00727620" w:rsidP="007D515E">
      <w:pPr>
        <w:spacing w:line="360" w:lineRule="auto"/>
        <w:rPr>
          <w:rFonts w:hint="cs"/>
          <w:szCs w:val="28"/>
          <w:rtl/>
        </w:rPr>
      </w:pPr>
      <w:r>
        <w:rPr>
          <w:szCs w:val="28"/>
          <w:rtl/>
        </w:rPr>
        <w:t xml:space="preserve">לכל </w:t>
      </w:r>
      <w:r>
        <w:rPr>
          <w:rFonts w:hint="cs"/>
          <w:szCs w:val="28"/>
          <w:rtl/>
        </w:rPr>
        <w:t xml:space="preserve">אטום של כל </w:t>
      </w:r>
      <w:r>
        <w:rPr>
          <w:szCs w:val="28"/>
          <w:rtl/>
        </w:rPr>
        <w:t>יסוד ניתן ל</w:t>
      </w:r>
      <w:r w:rsidR="007D515E">
        <w:rPr>
          <w:rFonts w:hint="cs"/>
          <w:szCs w:val="28"/>
          <w:rtl/>
        </w:rPr>
        <w:t>קבוע</w:t>
      </w:r>
      <w:r>
        <w:rPr>
          <w:szCs w:val="28"/>
          <w:rtl/>
        </w:rPr>
        <w:t xml:space="preserve"> מטען</w:t>
      </w:r>
      <w:r>
        <w:rPr>
          <w:rFonts w:hint="cs"/>
          <w:szCs w:val="28"/>
          <w:rtl/>
        </w:rPr>
        <w:t xml:space="preserve"> </w:t>
      </w:r>
      <w:r>
        <w:rPr>
          <w:szCs w:val="28"/>
          <w:rtl/>
        </w:rPr>
        <w:t>–</w:t>
      </w:r>
      <w:r>
        <w:rPr>
          <w:rFonts w:hint="cs"/>
          <w:szCs w:val="28"/>
          <w:rtl/>
        </w:rPr>
        <w:t xml:space="preserve"> בין אם הוא אטום בודד ובין אם הוא בתרכובת. </w:t>
      </w:r>
    </w:p>
    <w:tbl>
      <w:tblPr>
        <w:tblStyle w:val="ab"/>
        <w:bidiVisual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10848"/>
      </w:tblGrid>
      <w:tr w:rsidR="00285622" w:rsidTr="00285622">
        <w:tc>
          <w:tcPr>
            <w:tcW w:w="10848" w:type="dxa"/>
          </w:tcPr>
          <w:p w:rsidR="00285622" w:rsidRDefault="00285622" w:rsidP="00285622">
            <w:pPr>
              <w:spacing w:line="360" w:lineRule="auto"/>
              <w:rPr>
                <w:rFonts w:hint="cs"/>
                <w:szCs w:val="28"/>
                <w:rtl/>
                <w:lang w:eastAsia="en-US"/>
              </w:rPr>
            </w:pPr>
            <w:r w:rsidRPr="009F7653">
              <w:rPr>
                <w:rFonts w:hint="cs"/>
                <w:b/>
                <w:bCs/>
                <w:color w:val="FF0000"/>
                <w:szCs w:val="28"/>
                <w:u w:val="single"/>
                <w:rtl/>
              </w:rPr>
              <w:t xml:space="preserve">כלל 1: </w:t>
            </w:r>
            <w:r>
              <w:rPr>
                <w:rFonts w:hint="cs"/>
                <w:color w:val="FF0000"/>
                <w:szCs w:val="28"/>
                <w:rtl/>
              </w:rPr>
              <w:t xml:space="preserve"> </w:t>
            </w:r>
            <w:r>
              <w:rPr>
                <w:szCs w:val="28"/>
                <w:rtl/>
                <w:lang w:eastAsia="en-US"/>
              </w:rPr>
              <w:t>דרגת הח</w:t>
            </w:r>
            <w:r>
              <w:rPr>
                <w:rFonts w:hint="cs"/>
                <w:szCs w:val="28"/>
                <w:rtl/>
                <w:lang w:eastAsia="en-US"/>
              </w:rPr>
              <w:t>ִ</w:t>
            </w:r>
            <w:r>
              <w:rPr>
                <w:szCs w:val="28"/>
                <w:rtl/>
                <w:lang w:eastAsia="en-US"/>
              </w:rPr>
              <w:t xml:space="preserve">מצון של אטום ביסוד היא </w:t>
            </w:r>
            <w:r>
              <w:rPr>
                <w:rFonts w:hint="cs"/>
                <w:szCs w:val="28"/>
                <w:rtl/>
                <w:lang w:eastAsia="en-US"/>
              </w:rPr>
              <w:t>0</w:t>
            </w:r>
            <w:r>
              <w:rPr>
                <w:szCs w:val="28"/>
                <w:rtl/>
                <w:lang w:eastAsia="en-US"/>
              </w:rPr>
              <w:t>.</w:t>
            </w:r>
            <w:r>
              <w:rPr>
                <w:rFonts w:hint="cs"/>
                <w:szCs w:val="28"/>
                <w:rtl/>
                <w:lang w:eastAsia="en-US"/>
              </w:rPr>
              <w:t xml:space="preserve"> </w:t>
            </w:r>
          </w:p>
          <w:p w:rsidR="00285622" w:rsidRDefault="00285622" w:rsidP="00727620">
            <w:pPr>
              <w:numPr>
                <w:ilvl w:val="0"/>
                <w:numId w:val="2"/>
              </w:numPr>
              <w:spacing w:line="360" w:lineRule="auto"/>
              <w:ind w:right="0"/>
              <w:rPr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 xml:space="preserve">אטומי אל-מתכת בתוך מולקולות דו-אטומיות כמו </w:t>
            </w:r>
            <w:r>
              <w:rPr>
                <w:szCs w:val="28"/>
                <w:lang w:eastAsia="en-US"/>
              </w:rPr>
              <w:t>O</w:t>
            </w:r>
            <w:r>
              <w:rPr>
                <w:szCs w:val="28"/>
                <w:vertAlign w:val="subscript"/>
                <w:lang w:eastAsia="en-US"/>
              </w:rPr>
              <w:t>2</w:t>
            </w:r>
            <w:r>
              <w:rPr>
                <w:rtl/>
                <w:lang w:eastAsia="en-US"/>
              </w:rPr>
              <w:t xml:space="preserve">  </w:t>
            </w:r>
            <w:r>
              <w:rPr>
                <w:szCs w:val="28"/>
                <w:rtl/>
                <w:lang w:eastAsia="en-US"/>
              </w:rPr>
              <w:t xml:space="preserve">או </w:t>
            </w:r>
            <w:r>
              <w:rPr>
                <w:rFonts w:hint="cs"/>
                <w:szCs w:val="28"/>
                <w:rtl/>
                <w:lang w:eastAsia="en-US"/>
              </w:rPr>
              <w:t xml:space="preserve">בתוך </w:t>
            </w:r>
            <w:r>
              <w:rPr>
                <w:szCs w:val="28"/>
                <w:rtl/>
                <w:lang w:eastAsia="en-US"/>
              </w:rPr>
              <w:t xml:space="preserve">מולקולות אחרות כמו </w:t>
            </w:r>
            <w:r>
              <w:rPr>
                <w:szCs w:val="28"/>
                <w:lang w:eastAsia="en-US"/>
              </w:rPr>
              <w:t>O</w:t>
            </w:r>
            <w:r>
              <w:rPr>
                <w:szCs w:val="28"/>
                <w:vertAlign w:val="subscript"/>
                <w:lang w:eastAsia="en-US"/>
              </w:rPr>
              <w:t>3</w:t>
            </w:r>
            <w:r>
              <w:rPr>
                <w:szCs w:val="28"/>
                <w:rtl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P</w:t>
            </w:r>
            <w:r>
              <w:rPr>
                <w:szCs w:val="28"/>
                <w:vertAlign w:val="subscript"/>
                <w:lang w:eastAsia="en-US"/>
              </w:rPr>
              <w:t>4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rtl/>
                <w:lang w:eastAsia="en-US"/>
              </w:rPr>
              <w:t xml:space="preserve"> או </w:t>
            </w:r>
            <w:r>
              <w:rPr>
                <w:szCs w:val="28"/>
                <w:lang w:eastAsia="en-US"/>
              </w:rPr>
              <w:t>S</w:t>
            </w:r>
            <w:r>
              <w:rPr>
                <w:szCs w:val="28"/>
                <w:vertAlign w:val="subscript"/>
                <w:lang w:eastAsia="en-US"/>
              </w:rPr>
              <w:t>8</w:t>
            </w:r>
            <w:r>
              <w:rPr>
                <w:szCs w:val="28"/>
                <w:rtl/>
                <w:lang w:eastAsia="en-US"/>
              </w:rPr>
              <w:t xml:space="preserve">. </w:t>
            </w:r>
          </w:p>
          <w:p w:rsidR="00285622" w:rsidRDefault="00285622" w:rsidP="00727620">
            <w:pPr>
              <w:numPr>
                <w:ilvl w:val="0"/>
                <w:numId w:val="2"/>
              </w:numPr>
              <w:spacing w:line="360" w:lineRule="auto"/>
              <w:ind w:right="0"/>
              <w:rPr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 xml:space="preserve">אטומי אל-מתכות של גזים אצילים כמו </w:t>
            </w:r>
            <w:r>
              <w:rPr>
                <w:szCs w:val="28"/>
                <w:lang w:eastAsia="en-US"/>
              </w:rPr>
              <w:t>He</w:t>
            </w:r>
            <w:r>
              <w:rPr>
                <w:szCs w:val="28"/>
                <w:rtl/>
                <w:lang w:eastAsia="en-US"/>
              </w:rPr>
              <w:t>.</w:t>
            </w:r>
          </w:p>
          <w:p w:rsidR="00285622" w:rsidRPr="00285622" w:rsidRDefault="00285622" w:rsidP="00727620">
            <w:pPr>
              <w:numPr>
                <w:ilvl w:val="0"/>
                <w:numId w:val="2"/>
              </w:numPr>
              <w:spacing w:line="360" w:lineRule="auto"/>
              <w:ind w:right="0"/>
              <w:rPr>
                <w:rFonts w:hint="cs"/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 xml:space="preserve">אטומי מתכות בתוך הסריג המתכתי כמו  </w:t>
            </w:r>
            <w:r>
              <w:rPr>
                <w:szCs w:val="28"/>
                <w:lang w:eastAsia="en-US"/>
              </w:rPr>
              <w:t>Al</w:t>
            </w:r>
            <w:r>
              <w:rPr>
                <w:szCs w:val="28"/>
                <w:rtl/>
                <w:lang w:eastAsia="en-US"/>
              </w:rPr>
              <w:t xml:space="preserve">, </w:t>
            </w:r>
            <w:r>
              <w:rPr>
                <w:szCs w:val="28"/>
                <w:lang w:eastAsia="en-US"/>
              </w:rPr>
              <w:t>Cu</w:t>
            </w:r>
            <w:r>
              <w:rPr>
                <w:szCs w:val="28"/>
                <w:rtl/>
                <w:lang w:eastAsia="en-US"/>
              </w:rPr>
              <w:t xml:space="preserve">,  </w:t>
            </w:r>
            <w:r>
              <w:rPr>
                <w:szCs w:val="28"/>
                <w:lang w:eastAsia="en-US"/>
              </w:rPr>
              <w:t>Zn</w:t>
            </w:r>
            <w:r>
              <w:rPr>
                <w:szCs w:val="28"/>
                <w:rtl/>
                <w:lang w:eastAsia="en-US"/>
              </w:rPr>
              <w:t xml:space="preserve">, </w:t>
            </w:r>
            <w:r>
              <w:rPr>
                <w:szCs w:val="28"/>
                <w:lang w:eastAsia="en-US"/>
              </w:rPr>
              <w:t>Fe</w:t>
            </w:r>
            <w:r>
              <w:rPr>
                <w:szCs w:val="28"/>
                <w:rtl/>
                <w:lang w:eastAsia="en-US"/>
              </w:rPr>
              <w:t xml:space="preserve">, </w:t>
            </w:r>
            <w:r>
              <w:rPr>
                <w:szCs w:val="28"/>
                <w:lang w:eastAsia="en-US"/>
              </w:rPr>
              <w:t>Na</w:t>
            </w:r>
            <w:r>
              <w:rPr>
                <w:szCs w:val="28"/>
                <w:rtl/>
                <w:lang w:eastAsia="en-US"/>
              </w:rPr>
              <w:t>.</w:t>
            </w:r>
          </w:p>
        </w:tc>
      </w:tr>
    </w:tbl>
    <w:p w:rsidR="00285622" w:rsidRDefault="00285622" w:rsidP="00285622">
      <w:pPr>
        <w:spacing w:line="360" w:lineRule="auto"/>
        <w:rPr>
          <w:rFonts w:hint="cs"/>
          <w:szCs w:val="28"/>
          <w:rtl/>
          <w:lang w:eastAsia="en-US"/>
        </w:rPr>
      </w:pPr>
    </w:p>
    <w:p w:rsidR="00000000" w:rsidRDefault="00727620" w:rsidP="00285622">
      <w:pPr>
        <w:spacing w:line="360" w:lineRule="auto"/>
        <w:rPr>
          <w:rFonts w:hint="cs"/>
          <w:b/>
          <w:bCs/>
          <w:color w:val="0000FF"/>
          <w:szCs w:val="28"/>
          <w:rtl/>
        </w:rPr>
      </w:pPr>
      <w:r>
        <w:rPr>
          <w:rFonts w:hint="cs"/>
          <w:b/>
          <w:bCs/>
          <w:color w:val="0000FF"/>
          <w:szCs w:val="28"/>
          <w:rtl/>
        </w:rPr>
        <w:t>א. המטען של היסודות בתרכובות יוניות</w:t>
      </w:r>
    </w:p>
    <w:p w:rsidR="00000000" w:rsidRDefault="00727620">
      <w:pPr>
        <w:spacing w:line="360" w:lineRule="auto"/>
        <w:rPr>
          <w:szCs w:val="28"/>
          <w:rtl/>
        </w:rPr>
      </w:pPr>
      <w:r>
        <w:rPr>
          <w:szCs w:val="28"/>
          <w:rtl/>
        </w:rPr>
        <w:t xml:space="preserve">בפרק </w:t>
      </w:r>
      <w:r>
        <w:rPr>
          <w:szCs w:val="28"/>
          <w:u w:val="single"/>
          <w:rtl/>
        </w:rPr>
        <w:t>קשרים יוניים</w:t>
      </w:r>
      <w:r>
        <w:rPr>
          <w:szCs w:val="28"/>
          <w:rtl/>
        </w:rPr>
        <w:t xml:space="preserve"> למדנו שתרכובות יוניות מורכבות מיונים בעלי מטען </w:t>
      </w:r>
      <w:r>
        <w:rPr>
          <w:szCs w:val="28"/>
          <w:rtl/>
        </w:rPr>
        <w:t>חיובי ויונים מטען שלילי .</w:t>
      </w:r>
    </w:p>
    <w:p w:rsidR="00000000" w:rsidRDefault="00727620">
      <w:pPr>
        <w:spacing w:line="360" w:lineRule="auto"/>
        <w:rPr>
          <w:rFonts w:hint="cs"/>
          <w:szCs w:val="28"/>
          <w:rtl/>
        </w:rPr>
      </w:pPr>
      <w:r>
        <w:rPr>
          <w:szCs w:val="28"/>
          <w:rtl/>
        </w:rPr>
        <w:t>את מטען היון קבענו לפי הטור בטבלה המחזורית, שבו נמצא היסוד שיצר את היון:</w:t>
      </w:r>
    </w:p>
    <w:p w:rsidR="00000000" w:rsidRDefault="007D515E">
      <w:pPr>
        <w:spacing w:line="360" w:lineRule="auto"/>
        <w:jc w:val="center"/>
        <w:rPr>
          <w:rFonts w:hint="cs"/>
          <w:szCs w:val="28"/>
          <w:rtl/>
        </w:rPr>
      </w:pPr>
      <w:r w:rsidRPr="009F7653">
        <w:rPr>
          <w:szCs w:val="28"/>
        </w:rPr>
        <w:drawing>
          <wp:inline distT="0" distB="0" distL="0" distR="0">
            <wp:extent cx="6116320" cy="2406650"/>
            <wp:effectExtent l="1905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27620" w:rsidP="00727620">
      <w:pPr>
        <w:numPr>
          <w:ilvl w:val="0"/>
          <w:numId w:val="3"/>
        </w:numPr>
        <w:spacing w:line="360" w:lineRule="auto"/>
        <w:ind w:right="0"/>
        <w:rPr>
          <w:szCs w:val="28"/>
          <w:rtl/>
        </w:rPr>
      </w:pPr>
      <w:r>
        <w:rPr>
          <w:szCs w:val="28"/>
          <w:rtl/>
        </w:rPr>
        <w:t>מלאו במחברת את הטבלה הבאה:</w:t>
      </w:r>
    </w:p>
    <w:tbl>
      <w:tblPr>
        <w:bidiVisual/>
        <w:tblW w:w="0" w:type="auto"/>
        <w:jc w:val="center"/>
        <w:tblInd w:w="-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898"/>
        <w:gridCol w:w="1027"/>
        <w:gridCol w:w="1027"/>
        <w:gridCol w:w="1027"/>
        <w:gridCol w:w="1027"/>
        <w:gridCol w:w="1027"/>
        <w:gridCol w:w="1027"/>
        <w:gridCol w:w="1027"/>
      </w:tblGrid>
      <w:tr w:rsidR="00FF5C79" w:rsidTr="009F76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tcBorders>
              <w:top w:val="single" w:sz="4" w:space="0" w:color="0000FF"/>
            </w:tcBorders>
            <w:shd w:val="pct5" w:color="auto" w:fill="FFFFFF"/>
            <w:vAlign w:val="center"/>
          </w:tcPr>
          <w:p w:rsidR="00FF5C79" w:rsidRDefault="00FF5C79">
            <w:pPr>
              <w:spacing w:line="360" w:lineRule="auto"/>
              <w:jc w:val="center"/>
              <w:rPr>
                <w:szCs w:val="28"/>
                <w:rtl/>
              </w:rPr>
            </w:pPr>
            <w:r>
              <w:rPr>
                <w:szCs w:val="28"/>
                <w:rtl/>
              </w:rPr>
              <w:t>מספר הטור</w:t>
            </w:r>
          </w:p>
        </w:tc>
        <w:tc>
          <w:tcPr>
            <w:tcW w:w="898" w:type="dxa"/>
            <w:tcBorders>
              <w:top w:val="single" w:sz="4" w:space="0" w:color="0000FF"/>
            </w:tcBorders>
            <w:shd w:val="pct5" w:color="auto" w:fill="FFFFFF"/>
            <w:vAlign w:val="center"/>
          </w:tcPr>
          <w:p w:rsidR="00FF5C79" w:rsidRDefault="00FF5C79">
            <w:pPr>
              <w:spacing w:line="360" w:lineRule="auto"/>
              <w:jc w:val="center"/>
              <w:rPr>
                <w:szCs w:val="32"/>
                <w:rtl/>
              </w:rPr>
            </w:pPr>
            <w:r>
              <w:rPr>
                <w:szCs w:val="32"/>
                <w:rtl/>
              </w:rPr>
              <w:t>8</w:t>
            </w:r>
          </w:p>
        </w:tc>
        <w:tc>
          <w:tcPr>
            <w:tcW w:w="1027" w:type="dxa"/>
            <w:shd w:val="pct5" w:color="auto" w:fill="FFFFFF"/>
            <w:vAlign w:val="center"/>
          </w:tcPr>
          <w:p w:rsidR="00FF5C79" w:rsidRDefault="00FF5C79">
            <w:pPr>
              <w:spacing w:line="360" w:lineRule="auto"/>
              <w:jc w:val="center"/>
              <w:rPr>
                <w:szCs w:val="32"/>
                <w:rtl/>
              </w:rPr>
            </w:pPr>
            <w:r>
              <w:rPr>
                <w:szCs w:val="32"/>
                <w:rtl/>
              </w:rPr>
              <w:t>7</w:t>
            </w:r>
          </w:p>
        </w:tc>
        <w:tc>
          <w:tcPr>
            <w:tcW w:w="1027" w:type="dxa"/>
            <w:shd w:val="pct5" w:color="auto" w:fill="FFFFFF"/>
            <w:vAlign w:val="center"/>
          </w:tcPr>
          <w:p w:rsidR="00FF5C79" w:rsidRDefault="00FF5C79">
            <w:pPr>
              <w:spacing w:line="360" w:lineRule="auto"/>
              <w:jc w:val="center"/>
              <w:rPr>
                <w:szCs w:val="32"/>
                <w:rtl/>
              </w:rPr>
            </w:pPr>
            <w:r>
              <w:rPr>
                <w:szCs w:val="32"/>
                <w:rtl/>
              </w:rPr>
              <w:t>6</w:t>
            </w:r>
          </w:p>
        </w:tc>
        <w:tc>
          <w:tcPr>
            <w:tcW w:w="1027" w:type="dxa"/>
            <w:shd w:val="pct5" w:color="auto" w:fill="FFFFFF"/>
            <w:vAlign w:val="center"/>
          </w:tcPr>
          <w:p w:rsidR="00FF5C79" w:rsidRDefault="00FF5C79">
            <w:pPr>
              <w:spacing w:line="360" w:lineRule="auto"/>
              <w:jc w:val="center"/>
              <w:rPr>
                <w:szCs w:val="32"/>
                <w:rtl/>
              </w:rPr>
            </w:pPr>
            <w:r>
              <w:rPr>
                <w:szCs w:val="32"/>
                <w:rtl/>
              </w:rPr>
              <w:t>5</w:t>
            </w:r>
          </w:p>
        </w:tc>
        <w:tc>
          <w:tcPr>
            <w:tcW w:w="1027" w:type="dxa"/>
            <w:shd w:val="pct5" w:color="auto" w:fill="FFFFFF"/>
            <w:vAlign w:val="center"/>
          </w:tcPr>
          <w:p w:rsidR="00FF5C79" w:rsidRDefault="00FF5C79">
            <w:pPr>
              <w:spacing w:line="360" w:lineRule="auto"/>
              <w:jc w:val="center"/>
              <w:rPr>
                <w:szCs w:val="32"/>
                <w:rtl/>
              </w:rPr>
            </w:pPr>
            <w:r>
              <w:rPr>
                <w:szCs w:val="32"/>
                <w:rtl/>
              </w:rPr>
              <w:t>4</w:t>
            </w:r>
          </w:p>
        </w:tc>
        <w:tc>
          <w:tcPr>
            <w:tcW w:w="1027" w:type="dxa"/>
            <w:shd w:val="pct5" w:color="auto" w:fill="FFFFFF"/>
            <w:vAlign w:val="center"/>
          </w:tcPr>
          <w:p w:rsidR="00FF5C79" w:rsidRDefault="00FF5C79">
            <w:pPr>
              <w:spacing w:line="360" w:lineRule="auto"/>
              <w:jc w:val="center"/>
              <w:rPr>
                <w:szCs w:val="32"/>
                <w:rtl/>
              </w:rPr>
            </w:pPr>
            <w:r>
              <w:rPr>
                <w:szCs w:val="32"/>
                <w:rtl/>
              </w:rPr>
              <w:t>3</w:t>
            </w:r>
          </w:p>
        </w:tc>
        <w:tc>
          <w:tcPr>
            <w:tcW w:w="1027" w:type="dxa"/>
            <w:shd w:val="pct5" w:color="auto" w:fill="FFFFFF"/>
            <w:vAlign w:val="center"/>
          </w:tcPr>
          <w:p w:rsidR="00FF5C79" w:rsidRDefault="00FF5C79">
            <w:pPr>
              <w:spacing w:line="360" w:lineRule="auto"/>
              <w:jc w:val="center"/>
              <w:rPr>
                <w:szCs w:val="32"/>
                <w:rtl/>
              </w:rPr>
            </w:pPr>
            <w:r>
              <w:rPr>
                <w:szCs w:val="32"/>
                <w:rtl/>
              </w:rPr>
              <w:t>2</w:t>
            </w:r>
          </w:p>
        </w:tc>
        <w:tc>
          <w:tcPr>
            <w:tcW w:w="1027" w:type="dxa"/>
            <w:shd w:val="pct5" w:color="auto" w:fill="FFFFFF"/>
            <w:vAlign w:val="center"/>
          </w:tcPr>
          <w:p w:rsidR="00FF5C79" w:rsidRDefault="00FF5C79">
            <w:pPr>
              <w:spacing w:line="360" w:lineRule="auto"/>
              <w:jc w:val="center"/>
              <w:rPr>
                <w:szCs w:val="32"/>
                <w:rtl/>
              </w:rPr>
            </w:pPr>
            <w:r>
              <w:rPr>
                <w:szCs w:val="32"/>
                <w:rtl/>
              </w:rPr>
              <w:t>1</w:t>
            </w:r>
          </w:p>
        </w:tc>
      </w:tr>
      <w:tr w:rsidR="00FF5C79" w:rsidTr="009F76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shd w:val="pct5" w:color="auto" w:fill="FFFFFF"/>
          </w:tcPr>
          <w:p w:rsidR="00FF5C79" w:rsidRDefault="00FF5C79">
            <w:pPr>
              <w:spacing w:line="360" w:lineRule="auto"/>
              <w:rPr>
                <w:szCs w:val="28"/>
                <w:rtl/>
              </w:rPr>
            </w:pPr>
            <w:r>
              <w:rPr>
                <w:szCs w:val="28"/>
                <w:rtl/>
              </w:rPr>
              <w:t>מטען היון של רוב היסודות בטור זה</w:t>
            </w:r>
          </w:p>
        </w:tc>
        <w:tc>
          <w:tcPr>
            <w:tcW w:w="898" w:type="dxa"/>
            <w:shd w:val="pct5" w:color="auto" w:fill="FFFFFF"/>
          </w:tcPr>
          <w:p w:rsidR="00FF5C79" w:rsidRDefault="00FF5C79">
            <w:pPr>
              <w:spacing w:line="360" w:lineRule="auto"/>
              <w:rPr>
                <w:szCs w:val="28"/>
                <w:rtl/>
              </w:rPr>
            </w:pPr>
          </w:p>
        </w:tc>
        <w:tc>
          <w:tcPr>
            <w:tcW w:w="1027" w:type="dxa"/>
            <w:shd w:val="pct5" w:color="auto" w:fill="FFFFFF"/>
          </w:tcPr>
          <w:p w:rsidR="00FF5C79" w:rsidRDefault="00FF5C79">
            <w:pPr>
              <w:spacing w:line="360" w:lineRule="auto"/>
              <w:rPr>
                <w:szCs w:val="28"/>
                <w:rtl/>
              </w:rPr>
            </w:pPr>
          </w:p>
        </w:tc>
        <w:tc>
          <w:tcPr>
            <w:tcW w:w="1027" w:type="dxa"/>
            <w:shd w:val="pct5" w:color="auto" w:fill="FFFFFF"/>
          </w:tcPr>
          <w:p w:rsidR="00FF5C79" w:rsidRDefault="00FF5C79">
            <w:pPr>
              <w:spacing w:line="360" w:lineRule="auto"/>
              <w:rPr>
                <w:szCs w:val="28"/>
                <w:rtl/>
              </w:rPr>
            </w:pPr>
          </w:p>
        </w:tc>
        <w:tc>
          <w:tcPr>
            <w:tcW w:w="1027" w:type="dxa"/>
            <w:shd w:val="pct5" w:color="auto" w:fill="FFFFFF"/>
          </w:tcPr>
          <w:p w:rsidR="00FF5C79" w:rsidRDefault="00FF5C79">
            <w:pPr>
              <w:spacing w:line="360" w:lineRule="auto"/>
              <w:rPr>
                <w:szCs w:val="28"/>
                <w:rtl/>
              </w:rPr>
            </w:pPr>
          </w:p>
        </w:tc>
        <w:tc>
          <w:tcPr>
            <w:tcW w:w="1027" w:type="dxa"/>
            <w:shd w:val="pct5" w:color="auto" w:fill="FFFFFF"/>
          </w:tcPr>
          <w:p w:rsidR="00FF5C79" w:rsidRDefault="00FF5C79">
            <w:pPr>
              <w:spacing w:line="360" w:lineRule="auto"/>
              <w:rPr>
                <w:szCs w:val="28"/>
                <w:rtl/>
              </w:rPr>
            </w:pPr>
          </w:p>
        </w:tc>
        <w:tc>
          <w:tcPr>
            <w:tcW w:w="1027" w:type="dxa"/>
            <w:shd w:val="pct5" w:color="auto" w:fill="FFFFFF"/>
          </w:tcPr>
          <w:p w:rsidR="00FF5C79" w:rsidRDefault="00FF5C79">
            <w:pPr>
              <w:spacing w:line="360" w:lineRule="auto"/>
              <w:rPr>
                <w:szCs w:val="28"/>
                <w:rtl/>
              </w:rPr>
            </w:pPr>
          </w:p>
        </w:tc>
        <w:tc>
          <w:tcPr>
            <w:tcW w:w="1027" w:type="dxa"/>
            <w:shd w:val="pct5" w:color="auto" w:fill="FFFFFF"/>
          </w:tcPr>
          <w:p w:rsidR="00FF5C79" w:rsidRDefault="00FF5C79">
            <w:pPr>
              <w:spacing w:line="360" w:lineRule="auto"/>
              <w:rPr>
                <w:szCs w:val="28"/>
                <w:rtl/>
              </w:rPr>
            </w:pPr>
          </w:p>
        </w:tc>
        <w:tc>
          <w:tcPr>
            <w:tcW w:w="1027" w:type="dxa"/>
            <w:shd w:val="pct5" w:color="auto" w:fill="FFFFFF"/>
          </w:tcPr>
          <w:p w:rsidR="00FF5C79" w:rsidRDefault="00FF5C79">
            <w:pPr>
              <w:spacing w:line="360" w:lineRule="auto"/>
              <w:rPr>
                <w:szCs w:val="28"/>
                <w:rtl/>
              </w:rPr>
            </w:pPr>
          </w:p>
        </w:tc>
      </w:tr>
    </w:tbl>
    <w:p w:rsidR="00000000" w:rsidRDefault="00727620" w:rsidP="00727620">
      <w:pPr>
        <w:numPr>
          <w:ilvl w:val="0"/>
          <w:numId w:val="3"/>
        </w:numPr>
        <w:spacing w:line="360" w:lineRule="auto"/>
        <w:ind w:right="0"/>
        <w:rPr>
          <w:szCs w:val="28"/>
          <w:rtl/>
        </w:rPr>
      </w:pPr>
      <w:r>
        <w:rPr>
          <w:szCs w:val="28"/>
          <w:rtl/>
        </w:rPr>
        <w:t>קיבעו את מטענם של היונים בתרכובות היוניות</w:t>
      </w:r>
      <w:r>
        <w:rPr>
          <w:szCs w:val="28"/>
          <w:rtl/>
        </w:rPr>
        <w:t xml:space="preserve"> הבאות:</w:t>
      </w:r>
    </w:p>
    <w:p w:rsidR="00000000" w:rsidRDefault="00727620" w:rsidP="009F7653">
      <w:pPr>
        <w:spacing w:line="360" w:lineRule="auto"/>
        <w:ind w:left="432"/>
        <w:jc w:val="center"/>
        <w:rPr>
          <w:szCs w:val="28"/>
        </w:rPr>
      </w:pPr>
      <w:r>
        <w:rPr>
          <w:szCs w:val="28"/>
        </w:rPr>
        <w:t>NaCl,   SrI</w:t>
      </w:r>
      <w:r>
        <w:rPr>
          <w:szCs w:val="28"/>
          <w:vertAlign w:val="subscript"/>
        </w:rPr>
        <w:t>2</w:t>
      </w:r>
      <w:r>
        <w:rPr>
          <w:szCs w:val="28"/>
        </w:rPr>
        <w:t>,   K</w:t>
      </w:r>
      <w:r>
        <w:rPr>
          <w:szCs w:val="28"/>
          <w:vertAlign w:val="subscript"/>
        </w:rPr>
        <w:t>2</w:t>
      </w:r>
      <w:r>
        <w:rPr>
          <w:szCs w:val="28"/>
        </w:rPr>
        <w:t>S,   AlCl</w:t>
      </w:r>
      <w:r>
        <w:rPr>
          <w:szCs w:val="28"/>
          <w:vertAlign w:val="subscript"/>
        </w:rPr>
        <w:t>3</w:t>
      </w:r>
      <w:r>
        <w:rPr>
          <w:szCs w:val="28"/>
        </w:rPr>
        <w:t>,   CaO,   AlN,   CsI</w:t>
      </w:r>
    </w:p>
    <w:p w:rsidR="00000000" w:rsidRDefault="00727620" w:rsidP="00727620">
      <w:pPr>
        <w:numPr>
          <w:ilvl w:val="0"/>
          <w:numId w:val="3"/>
        </w:numPr>
        <w:tabs>
          <w:tab w:val="clear" w:pos="648"/>
          <w:tab w:val="num" w:pos="1080"/>
        </w:tabs>
        <w:spacing w:line="360" w:lineRule="auto"/>
        <w:ind w:left="642" w:right="0" w:hanging="360"/>
        <w:rPr>
          <w:szCs w:val="28"/>
          <w:rtl/>
        </w:rPr>
      </w:pPr>
      <w:r>
        <w:rPr>
          <w:szCs w:val="28"/>
          <w:rtl/>
        </w:rPr>
        <w:t>רישמו את הנוסחה של התרכובת היונית הנוצר</w:t>
      </w:r>
      <w:r>
        <w:rPr>
          <w:szCs w:val="28"/>
          <w:rtl/>
        </w:rPr>
        <w:t>ת מן היונים של זוגות היסודות הבאים:</w:t>
      </w:r>
    </w:p>
    <w:p w:rsidR="00000000" w:rsidRDefault="00727620">
      <w:pPr>
        <w:spacing w:line="360" w:lineRule="auto"/>
        <w:ind w:left="432"/>
        <w:jc w:val="center"/>
        <w:rPr>
          <w:szCs w:val="28"/>
          <w:rtl/>
        </w:rPr>
      </w:pPr>
      <w:r>
        <w:rPr>
          <w:szCs w:val="28"/>
        </w:rPr>
        <w:t>Rb</w:t>
      </w:r>
      <w:r>
        <w:rPr>
          <w:szCs w:val="28"/>
          <w:rtl/>
        </w:rPr>
        <w:t xml:space="preserve"> ו </w:t>
      </w:r>
      <w:r>
        <w:rPr>
          <w:szCs w:val="28"/>
        </w:rPr>
        <w:t>–</w:t>
      </w:r>
      <w:r>
        <w:rPr>
          <w:szCs w:val="28"/>
          <w:rtl/>
        </w:rPr>
        <w:t xml:space="preserve"> </w:t>
      </w:r>
      <w:r>
        <w:rPr>
          <w:szCs w:val="28"/>
        </w:rPr>
        <w:t>Se</w:t>
      </w:r>
      <w:r>
        <w:rPr>
          <w:szCs w:val="28"/>
          <w:rtl/>
        </w:rPr>
        <w:t xml:space="preserve">,     </w:t>
      </w:r>
      <w:r>
        <w:rPr>
          <w:szCs w:val="28"/>
        </w:rPr>
        <w:t>Ca</w:t>
      </w:r>
      <w:r>
        <w:rPr>
          <w:szCs w:val="28"/>
          <w:rtl/>
        </w:rPr>
        <w:t xml:space="preserve"> ו </w:t>
      </w:r>
      <w:r>
        <w:rPr>
          <w:szCs w:val="28"/>
        </w:rPr>
        <w:t>–</w:t>
      </w:r>
      <w:r>
        <w:rPr>
          <w:szCs w:val="28"/>
          <w:rtl/>
        </w:rPr>
        <w:t xml:space="preserve"> </w:t>
      </w:r>
      <w:proofErr w:type="gramStart"/>
      <w:r>
        <w:rPr>
          <w:szCs w:val="28"/>
        </w:rPr>
        <w:t>Cl</w:t>
      </w:r>
      <w:r>
        <w:rPr>
          <w:szCs w:val="28"/>
          <w:rtl/>
        </w:rPr>
        <w:t xml:space="preserve"> ,</w:t>
      </w:r>
      <w:proofErr w:type="gramEnd"/>
      <w:r>
        <w:rPr>
          <w:szCs w:val="28"/>
          <w:rtl/>
        </w:rPr>
        <w:t xml:space="preserve">    </w:t>
      </w:r>
      <w:r>
        <w:rPr>
          <w:szCs w:val="28"/>
        </w:rPr>
        <w:t>Al</w:t>
      </w:r>
      <w:r>
        <w:rPr>
          <w:szCs w:val="28"/>
          <w:rtl/>
        </w:rPr>
        <w:t xml:space="preserve"> ו </w:t>
      </w:r>
      <w:r>
        <w:rPr>
          <w:szCs w:val="28"/>
        </w:rPr>
        <w:t>–</w:t>
      </w:r>
      <w:r>
        <w:rPr>
          <w:szCs w:val="28"/>
          <w:rtl/>
        </w:rPr>
        <w:t xml:space="preserve"> </w:t>
      </w:r>
      <w:r>
        <w:rPr>
          <w:szCs w:val="28"/>
        </w:rPr>
        <w:t>I</w:t>
      </w:r>
      <w:r>
        <w:rPr>
          <w:szCs w:val="28"/>
          <w:rtl/>
        </w:rPr>
        <w:t xml:space="preserve"> ,     </w:t>
      </w:r>
      <w:r>
        <w:rPr>
          <w:szCs w:val="28"/>
        </w:rPr>
        <w:t xml:space="preserve"> Li</w:t>
      </w:r>
      <w:r>
        <w:rPr>
          <w:szCs w:val="28"/>
          <w:rtl/>
        </w:rPr>
        <w:t xml:space="preserve">ו - </w:t>
      </w:r>
      <w:r>
        <w:rPr>
          <w:szCs w:val="28"/>
        </w:rPr>
        <w:t xml:space="preserve"> N</w:t>
      </w:r>
      <w:r>
        <w:rPr>
          <w:szCs w:val="28"/>
          <w:rtl/>
        </w:rPr>
        <w:t xml:space="preserve"> .</w:t>
      </w:r>
    </w:p>
    <w:p w:rsidR="00000000" w:rsidRDefault="00727620" w:rsidP="002F04AF">
      <w:pPr>
        <w:spacing w:line="360" w:lineRule="auto"/>
        <w:rPr>
          <w:szCs w:val="28"/>
          <w:rtl/>
        </w:rPr>
      </w:pPr>
      <w:r>
        <w:rPr>
          <w:szCs w:val="28"/>
          <w:rtl/>
        </w:rPr>
        <w:t xml:space="preserve">כיצד נקבע את מטענם </w:t>
      </w:r>
      <w:r>
        <w:rPr>
          <w:rFonts w:hint="cs"/>
          <w:szCs w:val="28"/>
          <w:rtl/>
        </w:rPr>
        <w:t xml:space="preserve">של יסודות </w:t>
      </w:r>
      <w:r>
        <w:rPr>
          <w:szCs w:val="28"/>
          <w:rtl/>
        </w:rPr>
        <w:t xml:space="preserve">אשר </w:t>
      </w:r>
      <w:r>
        <w:rPr>
          <w:rFonts w:hint="cs"/>
          <w:szCs w:val="28"/>
          <w:rtl/>
        </w:rPr>
        <w:t>ממוקמים במרכז הטבלה המח</w:t>
      </w:r>
      <w:r>
        <w:rPr>
          <w:rFonts w:hint="cs"/>
          <w:szCs w:val="28"/>
          <w:rtl/>
        </w:rPr>
        <w:t>זורית</w:t>
      </w:r>
      <w:r>
        <w:rPr>
          <w:szCs w:val="28"/>
          <w:rtl/>
        </w:rPr>
        <w:t xml:space="preserve">?  את מטענם ניתן לקבוע על פי השכנים שלהם בתרכובת: </w:t>
      </w:r>
    </w:p>
    <w:p w:rsidR="00000000" w:rsidRDefault="00727620" w:rsidP="00727620">
      <w:pPr>
        <w:numPr>
          <w:ilvl w:val="0"/>
          <w:numId w:val="3"/>
        </w:numPr>
        <w:tabs>
          <w:tab w:val="clear" w:pos="648"/>
          <w:tab w:val="num" w:pos="1080"/>
        </w:tabs>
        <w:spacing w:line="360" w:lineRule="auto"/>
        <w:ind w:left="792" w:right="0" w:hanging="600"/>
        <w:rPr>
          <w:szCs w:val="28"/>
          <w:rtl/>
        </w:rPr>
      </w:pPr>
      <w:r>
        <w:rPr>
          <w:szCs w:val="28"/>
          <w:rtl/>
        </w:rPr>
        <w:t xml:space="preserve">מהו מטען הנחושת, </w:t>
      </w:r>
      <w:r>
        <w:rPr>
          <w:szCs w:val="28"/>
        </w:rPr>
        <w:t>Cu</w:t>
      </w:r>
      <w:r>
        <w:rPr>
          <w:szCs w:val="28"/>
          <w:rtl/>
        </w:rPr>
        <w:t xml:space="preserve">, בשתי התרכובות הבאות? </w:t>
      </w:r>
      <w:proofErr w:type="gramStart"/>
      <w:r>
        <w:rPr>
          <w:szCs w:val="28"/>
        </w:rPr>
        <w:t>CuO</w:t>
      </w:r>
      <w:r>
        <w:rPr>
          <w:szCs w:val="28"/>
          <w:rtl/>
        </w:rPr>
        <w:t xml:space="preserve">  ו</w:t>
      </w:r>
      <w:proofErr w:type="gramEnd"/>
      <w:r>
        <w:rPr>
          <w:szCs w:val="28"/>
          <w:rtl/>
        </w:rPr>
        <w:t xml:space="preserve"> -  </w:t>
      </w:r>
      <w:r>
        <w:rPr>
          <w:szCs w:val="28"/>
        </w:rPr>
        <w:t>Cu</w:t>
      </w:r>
      <w:r>
        <w:rPr>
          <w:szCs w:val="28"/>
          <w:vertAlign w:val="subscript"/>
        </w:rPr>
        <w:t>2</w:t>
      </w:r>
      <w:r>
        <w:rPr>
          <w:szCs w:val="28"/>
        </w:rPr>
        <w:t>O</w:t>
      </w:r>
      <w:r>
        <w:rPr>
          <w:szCs w:val="28"/>
          <w:rtl/>
        </w:rPr>
        <w:t>.</w:t>
      </w:r>
    </w:p>
    <w:p w:rsidR="00000000" w:rsidRDefault="00727620" w:rsidP="00727620">
      <w:pPr>
        <w:numPr>
          <w:ilvl w:val="0"/>
          <w:numId w:val="3"/>
        </w:numPr>
        <w:tabs>
          <w:tab w:val="clear" w:pos="648"/>
          <w:tab w:val="num" w:pos="1080"/>
        </w:tabs>
        <w:spacing w:line="360" w:lineRule="auto"/>
        <w:ind w:left="792" w:right="0" w:hanging="600"/>
        <w:rPr>
          <w:szCs w:val="28"/>
          <w:rtl/>
        </w:rPr>
      </w:pPr>
      <w:r>
        <w:rPr>
          <w:szCs w:val="28"/>
          <w:rtl/>
        </w:rPr>
        <w:t xml:space="preserve">מהו מטען הברזל, </w:t>
      </w:r>
      <w:r>
        <w:rPr>
          <w:szCs w:val="28"/>
        </w:rPr>
        <w:t>Fe</w:t>
      </w:r>
      <w:r>
        <w:rPr>
          <w:szCs w:val="28"/>
          <w:rtl/>
        </w:rPr>
        <w:t xml:space="preserve">, בשתי התרכובות הבאות? </w:t>
      </w:r>
      <w:r>
        <w:rPr>
          <w:szCs w:val="28"/>
        </w:rPr>
        <w:t xml:space="preserve">FeO   </w:t>
      </w:r>
      <w:r>
        <w:rPr>
          <w:szCs w:val="28"/>
          <w:rtl/>
        </w:rPr>
        <w:t xml:space="preserve">  ו </w:t>
      </w:r>
      <w:r>
        <w:rPr>
          <w:szCs w:val="28"/>
        </w:rPr>
        <w:t>–</w:t>
      </w:r>
      <w:r>
        <w:rPr>
          <w:szCs w:val="28"/>
          <w:rtl/>
        </w:rPr>
        <w:t xml:space="preserve"> </w:t>
      </w:r>
      <w:r>
        <w:rPr>
          <w:szCs w:val="28"/>
        </w:rPr>
        <w:t>Fe</w:t>
      </w:r>
      <w:r>
        <w:rPr>
          <w:szCs w:val="28"/>
          <w:vertAlign w:val="subscript"/>
        </w:rPr>
        <w:t>2</w:t>
      </w:r>
      <w:r>
        <w:rPr>
          <w:szCs w:val="28"/>
        </w:rPr>
        <w:t>O</w:t>
      </w:r>
      <w:r>
        <w:rPr>
          <w:szCs w:val="28"/>
          <w:vertAlign w:val="subscript"/>
        </w:rPr>
        <w:t>3</w:t>
      </w:r>
    </w:p>
    <w:p w:rsidR="00000000" w:rsidRDefault="00727620" w:rsidP="00727620">
      <w:pPr>
        <w:numPr>
          <w:ilvl w:val="0"/>
          <w:numId w:val="3"/>
        </w:numPr>
        <w:tabs>
          <w:tab w:val="clear" w:pos="648"/>
          <w:tab w:val="num" w:pos="1080"/>
        </w:tabs>
        <w:spacing w:line="360" w:lineRule="auto"/>
        <w:ind w:left="792" w:right="0"/>
        <w:rPr>
          <w:rFonts w:hint="cs"/>
          <w:szCs w:val="28"/>
        </w:rPr>
      </w:pPr>
      <w:r>
        <w:rPr>
          <w:szCs w:val="28"/>
          <w:rtl/>
        </w:rPr>
        <w:lastRenderedPageBreak/>
        <w:t xml:space="preserve">מהו מטען האבץ, </w:t>
      </w:r>
      <w:r>
        <w:rPr>
          <w:szCs w:val="28"/>
        </w:rPr>
        <w:t>Zn</w:t>
      </w:r>
      <w:r>
        <w:rPr>
          <w:szCs w:val="28"/>
          <w:rtl/>
        </w:rPr>
        <w:t xml:space="preserve">, בתרכובת </w:t>
      </w:r>
      <w:r>
        <w:rPr>
          <w:szCs w:val="28"/>
        </w:rPr>
        <w:t>ZnO</w:t>
      </w:r>
      <w:r>
        <w:rPr>
          <w:szCs w:val="28"/>
          <w:rtl/>
        </w:rPr>
        <w:t xml:space="preserve"> ?</w:t>
      </w:r>
    </w:p>
    <w:tbl>
      <w:tblPr>
        <w:tblStyle w:val="ab"/>
        <w:bidiVisual/>
        <w:tblW w:w="0" w:type="auto"/>
        <w:tblInd w:w="28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10566"/>
      </w:tblGrid>
      <w:tr w:rsidR="00285622" w:rsidTr="00285622">
        <w:tc>
          <w:tcPr>
            <w:tcW w:w="10848" w:type="dxa"/>
          </w:tcPr>
          <w:p w:rsidR="00285622" w:rsidRPr="00285622" w:rsidRDefault="00285622" w:rsidP="00285622">
            <w:pPr>
              <w:spacing w:line="360" w:lineRule="auto"/>
              <w:ind w:left="288"/>
              <w:rPr>
                <w:b/>
                <w:bCs/>
                <w:szCs w:val="28"/>
                <w:rtl/>
                <w:lang w:eastAsia="en-US"/>
              </w:rPr>
            </w:pPr>
            <w:r w:rsidRPr="009F7653">
              <w:rPr>
                <w:rFonts w:hint="cs"/>
                <w:b/>
                <w:bCs/>
                <w:color w:val="FF0000"/>
                <w:szCs w:val="28"/>
                <w:rtl/>
                <w:lang w:eastAsia="en-US"/>
              </w:rPr>
              <w:t xml:space="preserve">כלל 2: </w:t>
            </w:r>
            <w:r w:rsidRPr="00285622">
              <w:rPr>
                <w:b/>
                <w:bCs/>
                <w:szCs w:val="28"/>
                <w:rtl/>
                <w:lang w:eastAsia="en-US"/>
              </w:rPr>
              <w:t>דרגת החמצון של יון חד-אטומי שווה למטען היון.</w:t>
            </w:r>
          </w:p>
          <w:p w:rsidR="00285622" w:rsidRDefault="00285622" w:rsidP="00285622">
            <w:pPr>
              <w:spacing w:line="360" w:lineRule="auto"/>
              <w:ind w:left="282"/>
              <w:rPr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 xml:space="preserve">כל חומר יוני מורכב מיוני מתכות ויוני ואלמתכות. </w:t>
            </w:r>
          </w:p>
          <w:p w:rsidR="00285622" w:rsidRDefault="00285622" w:rsidP="00285622">
            <w:pPr>
              <w:spacing w:line="360" w:lineRule="auto"/>
              <w:ind w:left="282"/>
              <w:rPr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 xml:space="preserve">בנוסחה של תרכובת יונית יוני האלמתכות רשומים מימין ויוני המתכות רשומים משמאל. </w:t>
            </w:r>
          </w:p>
          <w:p w:rsidR="00285622" w:rsidRDefault="00285622" w:rsidP="00285622">
            <w:pPr>
              <w:spacing w:line="360" w:lineRule="auto"/>
              <w:ind w:left="282"/>
              <w:rPr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>ליוני האלמתכות מטען שלילי וליוני המתכות מטען חיובי.</w:t>
            </w:r>
          </w:p>
          <w:p w:rsidR="00285622" w:rsidRPr="00285622" w:rsidRDefault="00285622" w:rsidP="00285622">
            <w:pPr>
              <w:spacing w:line="360" w:lineRule="auto"/>
              <w:ind w:left="282"/>
              <w:rPr>
                <w:rFonts w:hint="cs"/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>מטען היון ייקבע על ידינו לפי הטור בטבלה המחזורית בו הוא נמצא או על פי שכניו.</w:t>
            </w:r>
          </w:p>
        </w:tc>
      </w:tr>
    </w:tbl>
    <w:p w:rsidR="002F04AF" w:rsidRDefault="002F04AF" w:rsidP="00285622">
      <w:pPr>
        <w:spacing w:line="360" w:lineRule="auto"/>
        <w:ind w:left="282"/>
        <w:jc w:val="center"/>
        <w:rPr>
          <w:rFonts w:hint="cs"/>
          <w:b/>
          <w:bCs/>
          <w:color w:val="0000FF"/>
          <w:szCs w:val="28"/>
          <w:rtl/>
        </w:rPr>
      </w:pPr>
    </w:p>
    <w:p w:rsidR="00000000" w:rsidRDefault="00727620">
      <w:pPr>
        <w:spacing w:line="360" w:lineRule="auto"/>
        <w:jc w:val="center"/>
        <w:rPr>
          <w:rFonts w:hint="cs"/>
          <w:b/>
          <w:bCs/>
          <w:color w:val="0000FF"/>
          <w:szCs w:val="28"/>
          <w:rtl/>
        </w:rPr>
      </w:pPr>
      <w:r>
        <w:rPr>
          <w:rFonts w:hint="cs"/>
          <w:b/>
          <w:bCs/>
          <w:color w:val="0000FF"/>
          <w:szCs w:val="28"/>
          <w:rtl/>
        </w:rPr>
        <w:t>ב. המטען של היסודות בתרכובות מולקולריות</w:t>
      </w:r>
    </w:p>
    <w:p w:rsidR="00000000" w:rsidRDefault="00727620">
      <w:pPr>
        <w:spacing w:line="360" w:lineRule="auto"/>
        <w:rPr>
          <w:rFonts w:hint="cs"/>
          <w:szCs w:val="28"/>
          <w:rtl/>
        </w:rPr>
      </w:pPr>
      <w:r>
        <w:rPr>
          <w:szCs w:val="28"/>
          <w:rtl/>
        </w:rPr>
        <w:t xml:space="preserve">בפרק </w:t>
      </w:r>
      <w:r>
        <w:rPr>
          <w:szCs w:val="28"/>
          <w:u w:val="single"/>
          <w:rtl/>
        </w:rPr>
        <w:t>קשרים</w:t>
      </w:r>
      <w:r>
        <w:rPr>
          <w:szCs w:val="28"/>
          <w:u w:val="single"/>
          <w:rtl/>
        </w:rPr>
        <w:t xml:space="preserve"> קוולנטים</w:t>
      </w:r>
      <w:r>
        <w:rPr>
          <w:szCs w:val="28"/>
          <w:rtl/>
        </w:rPr>
        <w:t xml:space="preserve"> למדנו שבין אלמתכות יש קשר המבוסס על אלקטרונים משותפים הקרויים "אלקטרונים קושרים". </w:t>
      </w:r>
    </w:p>
    <w:p w:rsidR="00000000" w:rsidRDefault="00727620">
      <w:pPr>
        <w:spacing w:line="360" w:lineRule="auto"/>
        <w:rPr>
          <w:szCs w:val="28"/>
          <w:rtl/>
        </w:rPr>
      </w:pPr>
      <w:r>
        <w:rPr>
          <w:szCs w:val="28"/>
          <w:rtl/>
        </w:rPr>
        <w:t>כאשר האלקטרונים הקושרים שייכים לשני יסודות בעלי אלקטרושליליות שונה הם נמשכים יותר אל היסוד בעל האלקטרושליליות הגבוהה יותר</w:t>
      </w:r>
      <w:r>
        <w:rPr>
          <w:rFonts w:hint="cs"/>
          <w:szCs w:val="28"/>
          <w:rtl/>
        </w:rPr>
        <w:t xml:space="preserve"> - </w:t>
      </w:r>
      <w:r>
        <w:rPr>
          <w:szCs w:val="28"/>
          <w:rtl/>
        </w:rPr>
        <w:t>יסוד זה הופך להיות שלילי. ניתן ליחס ליס</w:t>
      </w:r>
      <w:r>
        <w:rPr>
          <w:szCs w:val="28"/>
          <w:rtl/>
        </w:rPr>
        <w:t xml:space="preserve">וד מטען על פי האלקטרושליליות שלו יחסית לזו של שכניו. </w:t>
      </w:r>
    </w:p>
    <w:p w:rsidR="00000000" w:rsidRDefault="00727620">
      <w:pPr>
        <w:spacing w:line="360" w:lineRule="auto"/>
        <w:ind w:right="-284"/>
        <w:rPr>
          <w:szCs w:val="28"/>
          <w:rtl/>
        </w:rPr>
      </w:pPr>
      <w:r>
        <w:rPr>
          <w:szCs w:val="28"/>
          <w:rtl/>
        </w:rPr>
        <w:t>לא נת</w:t>
      </w:r>
      <w:r>
        <w:rPr>
          <w:rFonts w:hint="cs"/>
          <w:szCs w:val="28"/>
          <w:rtl/>
        </w:rPr>
        <w:t>ַ</w:t>
      </w:r>
      <w:r>
        <w:rPr>
          <w:szCs w:val="28"/>
          <w:rtl/>
        </w:rPr>
        <w:t xml:space="preserve">נו למטען זה ערך מספרי אלא רק סימנו אותו כ: </w:t>
      </w:r>
      <w:r>
        <w:rPr>
          <w:sz w:val="32"/>
          <w:szCs w:val="28"/>
        </w:rPr>
        <w:t>-</w:t>
      </w:r>
      <w:r>
        <w:rPr>
          <w:sz w:val="32"/>
          <w:szCs w:val="28"/>
          <w:rtl/>
        </w:rPr>
        <w:t xml:space="preserve"> </w:t>
      </w:r>
      <w:r>
        <w:rPr>
          <w:sz w:val="32"/>
          <w:szCs w:val="28"/>
        </w:rPr>
        <w:sym w:font="Symbol" w:char="F064"/>
      </w:r>
      <w:r>
        <w:rPr>
          <w:szCs w:val="28"/>
          <w:rtl/>
        </w:rPr>
        <w:t xml:space="preserve">  או </w:t>
      </w:r>
      <w:r>
        <w:rPr>
          <w:sz w:val="32"/>
          <w:szCs w:val="28"/>
          <w:rtl/>
        </w:rPr>
        <w:t xml:space="preserve"> +</w:t>
      </w:r>
      <w:r>
        <w:rPr>
          <w:sz w:val="32"/>
          <w:szCs w:val="28"/>
        </w:rPr>
        <w:sym w:font="Symbol" w:char="F064"/>
      </w:r>
      <w:r>
        <w:rPr>
          <w:szCs w:val="28"/>
          <w:rtl/>
        </w:rPr>
        <w:t xml:space="preserve">  (</w:t>
      </w:r>
      <w:r>
        <w:rPr>
          <w:sz w:val="32"/>
          <w:szCs w:val="28"/>
        </w:rPr>
        <w:sym w:font="Symbol" w:char="F064"/>
      </w:r>
      <w:r>
        <w:rPr>
          <w:szCs w:val="28"/>
          <w:rtl/>
        </w:rPr>
        <w:t xml:space="preserve"> - האות דלתא ביוונית מתייחסת למטען החלקי של האטום במולקולה) </w:t>
      </w:r>
    </w:p>
    <w:p w:rsidR="00000000" w:rsidRDefault="00727620" w:rsidP="00727620">
      <w:pPr>
        <w:numPr>
          <w:ilvl w:val="0"/>
          <w:numId w:val="4"/>
        </w:numPr>
        <w:spacing w:line="360" w:lineRule="auto"/>
        <w:ind w:right="0"/>
        <w:rPr>
          <w:szCs w:val="28"/>
          <w:rtl/>
        </w:rPr>
      </w:pPr>
      <w:r>
        <w:rPr>
          <w:szCs w:val="28"/>
          <w:rtl/>
        </w:rPr>
        <w:t>מה</w:t>
      </w:r>
      <w:r>
        <w:rPr>
          <w:rFonts w:hint="cs"/>
          <w:szCs w:val="28"/>
          <w:rtl/>
        </w:rPr>
        <w:t>ו</w:t>
      </w:r>
      <w:r>
        <w:rPr>
          <w:szCs w:val="28"/>
          <w:rtl/>
        </w:rPr>
        <w:t xml:space="preserve"> מטען </w:t>
      </w:r>
      <w:r>
        <w:rPr>
          <w:rFonts w:hint="cs"/>
          <w:szCs w:val="28"/>
          <w:rtl/>
        </w:rPr>
        <w:t>ה</w:t>
      </w:r>
      <w:r>
        <w:rPr>
          <w:szCs w:val="28"/>
          <w:rtl/>
        </w:rPr>
        <w:t xml:space="preserve">פחמן, </w:t>
      </w:r>
      <w:r>
        <w:rPr>
          <w:szCs w:val="28"/>
        </w:rPr>
        <w:t>C</w:t>
      </w:r>
      <w:r>
        <w:rPr>
          <w:szCs w:val="28"/>
          <w:rtl/>
        </w:rPr>
        <w:t>, בשתי התרכובות הבאות:</w:t>
      </w:r>
      <w:r>
        <w:rPr>
          <w:rFonts w:hint="cs"/>
          <w:szCs w:val="28"/>
          <w:rtl/>
        </w:rPr>
        <w:t xml:space="preserve"> </w:t>
      </w:r>
      <w:r>
        <w:rPr>
          <w:szCs w:val="28"/>
          <w:rtl/>
        </w:rPr>
        <w:t xml:space="preserve"> </w:t>
      </w:r>
      <w:r>
        <w:rPr>
          <w:szCs w:val="28"/>
        </w:rPr>
        <w:t>CH</w:t>
      </w:r>
      <w:r>
        <w:rPr>
          <w:szCs w:val="28"/>
          <w:vertAlign w:val="subscript"/>
        </w:rPr>
        <w:t xml:space="preserve">4 </w:t>
      </w:r>
      <w:r>
        <w:rPr>
          <w:szCs w:val="28"/>
          <w:rtl/>
        </w:rPr>
        <w:t xml:space="preserve"> </w:t>
      </w:r>
      <w:r>
        <w:rPr>
          <w:rFonts w:hint="cs"/>
          <w:szCs w:val="28"/>
          <w:rtl/>
        </w:rPr>
        <w:t xml:space="preserve"> וכן   </w:t>
      </w:r>
      <w:r>
        <w:rPr>
          <w:szCs w:val="28"/>
          <w:rtl/>
        </w:rPr>
        <w:t xml:space="preserve"> </w:t>
      </w:r>
      <w:r>
        <w:rPr>
          <w:szCs w:val="28"/>
        </w:rPr>
        <w:t>CF</w:t>
      </w:r>
      <w:r>
        <w:rPr>
          <w:szCs w:val="28"/>
          <w:vertAlign w:val="subscript"/>
        </w:rPr>
        <w:t>4</w:t>
      </w:r>
      <w:r>
        <w:rPr>
          <w:szCs w:val="28"/>
          <w:rtl/>
        </w:rPr>
        <w:t xml:space="preserve"> </w:t>
      </w:r>
      <w:r w:rsidR="002F04AF">
        <w:rPr>
          <w:rFonts w:hint="cs"/>
          <w:szCs w:val="28"/>
          <w:rtl/>
        </w:rPr>
        <w:t xml:space="preserve">, </w:t>
      </w:r>
      <w:r>
        <w:rPr>
          <w:szCs w:val="28"/>
          <w:rtl/>
        </w:rPr>
        <w:t xml:space="preserve">האם הוא </w:t>
      </w:r>
      <w:r>
        <w:rPr>
          <w:szCs w:val="28"/>
        </w:rPr>
        <w:t xml:space="preserve">- </w:t>
      </w:r>
      <w:r>
        <w:rPr>
          <w:szCs w:val="28"/>
          <w:rtl/>
        </w:rPr>
        <w:t xml:space="preserve"> </w:t>
      </w:r>
      <w:r>
        <w:rPr>
          <w:szCs w:val="28"/>
        </w:rPr>
        <w:sym w:font="Symbol" w:char="F064"/>
      </w:r>
      <w:r>
        <w:rPr>
          <w:szCs w:val="28"/>
          <w:rtl/>
        </w:rPr>
        <w:t xml:space="preserve">  או +</w:t>
      </w:r>
      <w:r>
        <w:rPr>
          <w:szCs w:val="28"/>
        </w:rPr>
        <w:sym w:font="Symbol" w:char="F064"/>
      </w:r>
      <w:r>
        <w:rPr>
          <w:szCs w:val="28"/>
          <w:rtl/>
        </w:rPr>
        <w:t>?</w:t>
      </w:r>
    </w:p>
    <w:p w:rsidR="00000000" w:rsidRDefault="00727620" w:rsidP="00727620">
      <w:pPr>
        <w:numPr>
          <w:ilvl w:val="0"/>
          <w:numId w:val="4"/>
        </w:numPr>
        <w:spacing w:line="360" w:lineRule="auto"/>
        <w:ind w:right="0"/>
        <w:rPr>
          <w:szCs w:val="28"/>
          <w:rtl/>
        </w:rPr>
      </w:pPr>
      <w:r>
        <w:rPr>
          <w:szCs w:val="28"/>
          <w:rtl/>
        </w:rPr>
        <w:t xml:space="preserve">מהו מטען החנקן, </w:t>
      </w:r>
      <w:r>
        <w:rPr>
          <w:szCs w:val="28"/>
        </w:rPr>
        <w:t>N</w:t>
      </w:r>
      <w:r>
        <w:rPr>
          <w:szCs w:val="28"/>
          <w:rtl/>
        </w:rPr>
        <w:t>, בשתי התרכובות הבאות:</w:t>
      </w:r>
      <w:r>
        <w:rPr>
          <w:rFonts w:hint="cs"/>
          <w:szCs w:val="28"/>
          <w:rtl/>
        </w:rPr>
        <w:t xml:space="preserve"> </w:t>
      </w:r>
      <w:r>
        <w:rPr>
          <w:szCs w:val="28"/>
          <w:rtl/>
        </w:rPr>
        <w:t xml:space="preserve"> </w:t>
      </w:r>
      <w:r>
        <w:rPr>
          <w:szCs w:val="28"/>
        </w:rPr>
        <w:t>NH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</w:t>
      </w:r>
      <w:r>
        <w:rPr>
          <w:szCs w:val="28"/>
          <w:rtl/>
        </w:rPr>
        <w:t xml:space="preserve"> </w:t>
      </w:r>
      <w:r>
        <w:rPr>
          <w:rFonts w:hint="cs"/>
          <w:szCs w:val="28"/>
          <w:rtl/>
        </w:rPr>
        <w:t xml:space="preserve"> וכן </w:t>
      </w:r>
      <w:r>
        <w:rPr>
          <w:szCs w:val="28"/>
          <w:rtl/>
        </w:rPr>
        <w:t xml:space="preserve"> </w:t>
      </w:r>
      <w:r>
        <w:rPr>
          <w:szCs w:val="28"/>
        </w:rPr>
        <w:t>NF</w:t>
      </w:r>
      <w:r>
        <w:rPr>
          <w:szCs w:val="28"/>
          <w:vertAlign w:val="subscript"/>
        </w:rPr>
        <w:t>3</w:t>
      </w:r>
      <w:r>
        <w:rPr>
          <w:szCs w:val="28"/>
        </w:rPr>
        <w:t xml:space="preserve"> </w:t>
      </w:r>
      <w:r>
        <w:rPr>
          <w:szCs w:val="28"/>
          <w:rtl/>
        </w:rPr>
        <w:t xml:space="preserve"> </w:t>
      </w:r>
      <w:r w:rsidR="002F04AF">
        <w:rPr>
          <w:rFonts w:hint="cs"/>
          <w:szCs w:val="28"/>
          <w:rtl/>
        </w:rPr>
        <w:t xml:space="preserve">, </w:t>
      </w:r>
      <w:r>
        <w:rPr>
          <w:szCs w:val="28"/>
          <w:rtl/>
        </w:rPr>
        <w:t xml:space="preserve">האם הוא </w:t>
      </w:r>
      <w:r>
        <w:rPr>
          <w:szCs w:val="28"/>
        </w:rPr>
        <w:t xml:space="preserve">- </w:t>
      </w:r>
      <w:r>
        <w:rPr>
          <w:szCs w:val="28"/>
          <w:rtl/>
        </w:rPr>
        <w:t xml:space="preserve"> </w:t>
      </w:r>
      <w:r>
        <w:rPr>
          <w:szCs w:val="28"/>
        </w:rPr>
        <w:sym w:font="Symbol" w:char="F064"/>
      </w:r>
      <w:r>
        <w:rPr>
          <w:szCs w:val="28"/>
          <w:rtl/>
        </w:rPr>
        <w:t xml:space="preserve">  או +</w:t>
      </w:r>
      <w:r>
        <w:rPr>
          <w:szCs w:val="28"/>
        </w:rPr>
        <w:sym w:font="Symbol" w:char="F064"/>
      </w:r>
      <w:r>
        <w:rPr>
          <w:szCs w:val="28"/>
          <w:rtl/>
        </w:rPr>
        <w:t>?</w:t>
      </w:r>
    </w:p>
    <w:p w:rsidR="00000000" w:rsidRPr="00D47968" w:rsidRDefault="009F7653">
      <w:pPr>
        <w:spacing w:line="360" w:lineRule="auto"/>
        <w:ind w:left="720"/>
        <w:rPr>
          <w:rFonts w:hint="cs"/>
          <w:szCs w:val="28"/>
          <w:rtl/>
        </w:rPr>
      </w:pPr>
      <w:r w:rsidRPr="00D47968">
        <w:rPr>
          <w:rFonts w:hint="cs"/>
          <w:szCs w:val="28"/>
          <w:rtl/>
        </w:rPr>
        <w:t xml:space="preserve">אבל - </w:t>
      </w:r>
    </w:p>
    <w:p w:rsidR="00000000" w:rsidRDefault="00727620" w:rsidP="009F7653">
      <w:pPr>
        <w:spacing w:line="360" w:lineRule="auto"/>
        <w:rPr>
          <w:rFonts w:hint="cs"/>
          <w:szCs w:val="28"/>
          <w:rtl/>
        </w:rPr>
      </w:pPr>
      <w:r>
        <w:rPr>
          <w:szCs w:val="28"/>
          <w:rtl/>
        </w:rPr>
        <w:t>לא נת</w:t>
      </w:r>
      <w:r>
        <w:rPr>
          <w:rFonts w:hint="cs"/>
          <w:szCs w:val="28"/>
          <w:rtl/>
        </w:rPr>
        <w:t>ַ</w:t>
      </w:r>
      <w:r>
        <w:rPr>
          <w:szCs w:val="28"/>
          <w:rtl/>
        </w:rPr>
        <w:t xml:space="preserve">נו למטען זה ערך מספרי אלא רק סימנו </w:t>
      </w:r>
      <w:r w:rsidR="009F7653">
        <w:rPr>
          <w:rFonts w:hint="cs"/>
          <w:szCs w:val="28"/>
          <w:rtl/>
        </w:rPr>
        <w:t>את המטען החלקי שלו</w:t>
      </w:r>
      <w:r>
        <w:rPr>
          <w:szCs w:val="28"/>
          <w:rtl/>
        </w:rPr>
        <w:t xml:space="preserve">: </w:t>
      </w:r>
      <w:r>
        <w:rPr>
          <w:sz w:val="32"/>
          <w:szCs w:val="28"/>
        </w:rPr>
        <w:t>-</w:t>
      </w:r>
      <w:r>
        <w:rPr>
          <w:sz w:val="32"/>
          <w:szCs w:val="28"/>
          <w:rtl/>
        </w:rPr>
        <w:t xml:space="preserve"> </w:t>
      </w:r>
      <w:r>
        <w:rPr>
          <w:sz w:val="32"/>
          <w:szCs w:val="28"/>
        </w:rPr>
        <w:sym w:font="Symbol" w:char="F064"/>
      </w:r>
      <w:r>
        <w:rPr>
          <w:szCs w:val="28"/>
          <w:rtl/>
        </w:rPr>
        <w:t xml:space="preserve">  או </w:t>
      </w:r>
      <w:r>
        <w:rPr>
          <w:sz w:val="32"/>
          <w:szCs w:val="28"/>
          <w:rtl/>
        </w:rPr>
        <w:t xml:space="preserve"> +</w:t>
      </w:r>
      <w:r>
        <w:rPr>
          <w:sz w:val="32"/>
          <w:szCs w:val="28"/>
        </w:rPr>
        <w:sym w:font="Symbol" w:char="F064"/>
      </w:r>
      <w:r>
        <w:rPr>
          <w:rFonts w:hint="cs"/>
          <w:szCs w:val="28"/>
          <w:rtl/>
        </w:rPr>
        <w:t>ׂ.</w:t>
      </w:r>
    </w:p>
    <w:p w:rsidR="00000000" w:rsidRDefault="00727620" w:rsidP="009F7653">
      <w:pPr>
        <w:spacing w:line="360" w:lineRule="auto"/>
        <w:rPr>
          <w:rFonts w:hint="cs"/>
          <w:szCs w:val="28"/>
          <w:rtl/>
        </w:rPr>
      </w:pPr>
      <w:r>
        <w:rPr>
          <w:rFonts w:hint="cs"/>
          <w:szCs w:val="28"/>
          <w:rtl/>
        </w:rPr>
        <w:t xml:space="preserve">בפרק הבא נלמד </w:t>
      </w:r>
      <w:r w:rsidR="009F7653">
        <w:rPr>
          <w:rFonts w:hint="cs"/>
          <w:szCs w:val="28"/>
          <w:rtl/>
        </w:rPr>
        <w:t>לקבוע</w:t>
      </w:r>
      <w:r>
        <w:rPr>
          <w:rFonts w:hint="cs"/>
          <w:szCs w:val="28"/>
          <w:rtl/>
        </w:rPr>
        <w:t xml:space="preserve"> את מטען היסודות בחומרים מולקולריים.</w:t>
      </w:r>
    </w:p>
    <w:p w:rsidR="00000000" w:rsidRDefault="00727620" w:rsidP="002F04AF">
      <w:pPr>
        <w:spacing w:line="360" w:lineRule="auto"/>
        <w:jc w:val="center"/>
        <w:rPr>
          <w:szCs w:val="28"/>
          <w:u w:val="single"/>
          <w:rtl/>
        </w:rPr>
      </w:pPr>
      <w:r>
        <w:rPr>
          <w:b/>
          <w:bCs/>
          <w:color w:val="0000FF"/>
          <w:szCs w:val="28"/>
          <w:rtl/>
        </w:rPr>
        <w:br w:type="page"/>
      </w:r>
    </w:p>
    <w:tbl>
      <w:tblPr>
        <w:tblStyle w:val="ab"/>
        <w:bidiVisual/>
        <w:tblW w:w="0" w:type="auto"/>
        <w:tblInd w:w="28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10566"/>
      </w:tblGrid>
      <w:tr w:rsidR="00D47968" w:rsidTr="00486572">
        <w:tc>
          <w:tcPr>
            <w:tcW w:w="10566" w:type="dxa"/>
          </w:tcPr>
          <w:p w:rsidR="00FA4E35" w:rsidRDefault="00FA4E35" w:rsidP="00FA4E35">
            <w:pPr>
              <w:spacing w:line="360" w:lineRule="auto"/>
              <w:rPr>
                <w:rFonts w:hint="cs"/>
                <w:szCs w:val="28"/>
                <w:rtl/>
                <w:lang w:eastAsia="en-US"/>
              </w:rPr>
            </w:pPr>
            <w:r w:rsidRPr="00D47968">
              <w:rPr>
                <w:rFonts w:hint="cs"/>
                <w:b/>
                <w:bCs/>
                <w:color w:val="FF0000"/>
                <w:szCs w:val="28"/>
                <w:u w:val="single"/>
                <w:rtl/>
              </w:rPr>
              <w:lastRenderedPageBreak/>
              <w:t xml:space="preserve">כלל </w:t>
            </w:r>
            <w:r w:rsidRPr="00D47968">
              <w:rPr>
                <w:rFonts w:hint="cs"/>
                <w:b/>
                <w:bCs/>
                <w:color w:val="FF0000"/>
                <w:szCs w:val="28"/>
                <w:u w:val="single"/>
                <w:rtl/>
              </w:rPr>
              <w:t>3</w:t>
            </w:r>
            <w:r w:rsidRPr="00D47968">
              <w:rPr>
                <w:rFonts w:hint="cs"/>
                <w:b/>
                <w:bCs/>
                <w:color w:val="FF0000"/>
                <w:szCs w:val="28"/>
                <w:u w:val="single"/>
                <w:rtl/>
              </w:rPr>
              <w:t xml:space="preserve">: </w:t>
            </w:r>
            <w:r w:rsidRPr="00D47968">
              <w:rPr>
                <w:rFonts w:cs="Narkisim" w:hint="cs"/>
                <w:b/>
                <w:bCs/>
                <w:color w:val="FF0000"/>
                <w:szCs w:val="28"/>
                <w:rtl/>
                <w:lang w:eastAsia="en-US"/>
              </w:rPr>
              <w:t xml:space="preserve"> </w:t>
            </w:r>
            <w:r>
              <w:rPr>
                <w:rFonts w:cs="Narkisim" w:hint="cs"/>
                <w:b/>
                <w:bCs/>
                <w:szCs w:val="28"/>
                <w:rtl/>
                <w:lang w:eastAsia="en-US"/>
              </w:rPr>
              <w:t>פלואור -</w:t>
            </w:r>
            <w:r w:rsidRPr="00D47968">
              <w:rPr>
                <w:rFonts w:cs="Narkisim"/>
                <w:b/>
                <w:bCs/>
                <w:szCs w:val="28"/>
                <w:rtl/>
                <w:lang w:eastAsia="en-US"/>
              </w:rPr>
              <w:t xml:space="preserve"> </w:t>
            </w:r>
            <w:r w:rsidRPr="00D47968">
              <w:rPr>
                <w:rFonts w:cs="Narkisim" w:hint="cs"/>
                <w:b/>
                <w:bCs/>
                <w:szCs w:val="28"/>
                <w:rtl/>
                <w:lang w:eastAsia="en-US"/>
              </w:rPr>
              <w:t>החמצון</w:t>
            </w:r>
            <w:r w:rsidRPr="00D47968">
              <w:rPr>
                <w:rFonts w:cs="Narkisim"/>
                <w:b/>
                <w:bCs/>
                <w:szCs w:val="28"/>
                <w:rtl/>
                <w:lang w:eastAsia="en-US"/>
              </w:rPr>
              <w:t xml:space="preserve"> של הפלואור, </w:t>
            </w:r>
            <w:r w:rsidRPr="00D47968">
              <w:rPr>
                <w:rFonts w:cs="Narkisim"/>
                <w:b/>
                <w:bCs/>
                <w:szCs w:val="28"/>
                <w:lang w:eastAsia="en-US"/>
              </w:rPr>
              <w:t>F</w:t>
            </w:r>
            <w:r w:rsidRPr="00D47968">
              <w:rPr>
                <w:rFonts w:cs="Narkisim"/>
                <w:b/>
                <w:bCs/>
                <w:szCs w:val="28"/>
                <w:rtl/>
                <w:lang w:eastAsia="en-US"/>
              </w:rPr>
              <w:t>, בכל תרכובותיו היא 1-</w:t>
            </w:r>
          </w:p>
          <w:p w:rsidR="00FA4E35" w:rsidRDefault="00FA4E35" w:rsidP="00FA4E35">
            <w:pPr>
              <w:spacing w:line="360" w:lineRule="auto"/>
              <w:rPr>
                <w:szCs w:val="28"/>
                <w:rtl/>
                <w:lang w:eastAsia="en-US"/>
              </w:rPr>
            </w:pPr>
            <w:r>
              <w:rPr>
                <w:szCs w:val="28"/>
                <w:u w:val="single"/>
                <w:rtl/>
                <w:lang w:eastAsia="en-US"/>
              </w:rPr>
              <w:t xml:space="preserve">בתרכובת </w:t>
            </w:r>
            <w:r>
              <w:rPr>
                <w:rFonts w:hint="cs"/>
                <w:szCs w:val="28"/>
                <w:u w:val="single"/>
                <w:rtl/>
                <w:lang w:eastAsia="en-US"/>
              </w:rPr>
              <w:t xml:space="preserve">של </w:t>
            </w:r>
            <w:r>
              <w:rPr>
                <w:szCs w:val="28"/>
                <w:u w:val="single"/>
                <w:rtl/>
                <w:lang w:eastAsia="en-US"/>
              </w:rPr>
              <w:t>מתכות</w:t>
            </w:r>
            <w:r>
              <w:rPr>
                <w:rFonts w:hint="cs"/>
                <w:szCs w:val="28"/>
                <w:u w:val="single"/>
                <w:rtl/>
                <w:lang w:eastAsia="en-US"/>
              </w:rPr>
              <w:t xml:space="preserve"> עם אלמתכות</w:t>
            </w:r>
            <w:r>
              <w:rPr>
                <w:szCs w:val="28"/>
                <w:rtl/>
                <w:lang w:eastAsia="en-US"/>
              </w:rPr>
              <w:t xml:space="preserve"> </w:t>
            </w:r>
            <w:r>
              <w:rPr>
                <w:rFonts w:hint="cs"/>
                <w:szCs w:val="28"/>
                <w:rtl/>
                <w:lang w:eastAsia="en-US"/>
              </w:rPr>
              <w:t xml:space="preserve"> - </w:t>
            </w:r>
            <w:r>
              <w:rPr>
                <w:szCs w:val="28"/>
                <w:rtl/>
                <w:lang w:eastAsia="en-US"/>
              </w:rPr>
              <w:t xml:space="preserve">תרכובת יונית, לאלמתכות יש תמיד מטען שלילי. הפלואור הוא אלמתכת. לאטום </w:t>
            </w:r>
            <w:r>
              <w:rPr>
                <w:rFonts w:hint="cs"/>
                <w:szCs w:val="28"/>
                <w:rtl/>
                <w:lang w:eastAsia="en-US"/>
              </w:rPr>
              <w:t>הפלואור</w:t>
            </w:r>
            <w:r>
              <w:rPr>
                <w:szCs w:val="28"/>
                <w:rtl/>
                <w:lang w:eastAsia="en-US"/>
              </w:rPr>
              <w:t xml:space="preserve"> יש 7 אלקטרונים ברמת האנרגיה האחרונה. הפלואור יכול למשוך אליו </w:t>
            </w:r>
            <w:r>
              <w:rPr>
                <w:rFonts w:hint="cs"/>
                <w:szCs w:val="28"/>
                <w:rtl/>
                <w:lang w:eastAsia="en-US"/>
              </w:rPr>
              <w:t xml:space="preserve">רק </w:t>
            </w:r>
            <w:r>
              <w:rPr>
                <w:szCs w:val="28"/>
                <w:rtl/>
                <w:lang w:eastAsia="en-US"/>
              </w:rPr>
              <w:t>אלקטרון אחד נוסף. מטען הפלואור בתרכובות יוניות יהיה</w:t>
            </w:r>
            <w:r>
              <w:rPr>
                <w:rFonts w:hint="cs"/>
                <w:szCs w:val="28"/>
                <w:rtl/>
                <w:lang w:eastAsia="en-US"/>
              </w:rPr>
              <w:t xml:space="preserve"> תמיד</w:t>
            </w:r>
            <w:r>
              <w:rPr>
                <w:szCs w:val="28"/>
                <w:rtl/>
                <w:lang w:eastAsia="en-US"/>
              </w:rPr>
              <w:t xml:space="preserve"> </w:t>
            </w:r>
            <w:r>
              <w:rPr>
                <w:b/>
                <w:bCs/>
                <w:szCs w:val="28"/>
                <w:rtl/>
                <w:lang w:eastAsia="en-US"/>
              </w:rPr>
              <w:t>1-</w:t>
            </w:r>
            <w:r>
              <w:rPr>
                <w:szCs w:val="28"/>
                <w:rtl/>
                <w:lang w:eastAsia="en-US"/>
              </w:rPr>
              <w:t xml:space="preserve">  כמו למשל בתרכובת</w:t>
            </w:r>
            <w:r>
              <w:rPr>
                <w:rFonts w:hint="cs"/>
                <w:szCs w:val="28"/>
                <w:rtl/>
                <w:lang w:eastAsia="en-US"/>
              </w:rPr>
              <w:t xml:space="preserve"> </w:t>
            </w:r>
            <w:r>
              <w:rPr>
                <w:szCs w:val="28"/>
                <w:rtl/>
                <w:lang w:eastAsia="en-US"/>
              </w:rPr>
              <w:t xml:space="preserve"> </w:t>
            </w:r>
            <w:r>
              <w:rPr>
                <w:b/>
                <w:bCs/>
                <w:szCs w:val="28"/>
                <w:lang w:eastAsia="en-US"/>
              </w:rPr>
              <w:t>NaF</w:t>
            </w:r>
            <w:r>
              <w:rPr>
                <w:rFonts w:hint="cs"/>
                <w:b/>
                <w:bCs/>
                <w:szCs w:val="28"/>
                <w:rtl/>
                <w:lang w:eastAsia="en-US"/>
              </w:rPr>
              <w:t xml:space="preserve"> או </w:t>
            </w:r>
            <w:r>
              <w:rPr>
                <w:b/>
                <w:bCs/>
                <w:szCs w:val="28"/>
                <w:lang w:eastAsia="en-US"/>
              </w:rPr>
              <w:t>CaF</w:t>
            </w:r>
            <w:r>
              <w:rPr>
                <w:b/>
                <w:bCs/>
                <w:szCs w:val="28"/>
                <w:vertAlign w:val="subscript"/>
                <w:lang w:eastAsia="en-US"/>
              </w:rPr>
              <w:t>2</w:t>
            </w:r>
            <w:r>
              <w:rPr>
                <w:szCs w:val="28"/>
                <w:rtl/>
                <w:lang w:eastAsia="en-US"/>
              </w:rPr>
              <w:t xml:space="preserve">. </w:t>
            </w:r>
          </w:p>
          <w:p w:rsidR="00FA4E35" w:rsidRDefault="00FA4E35" w:rsidP="00FA4E35">
            <w:pPr>
              <w:spacing w:line="360" w:lineRule="auto"/>
              <w:rPr>
                <w:szCs w:val="28"/>
                <w:rtl/>
                <w:lang w:eastAsia="en-US"/>
              </w:rPr>
            </w:pPr>
            <w:r>
              <w:rPr>
                <w:szCs w:val="28"/>
                <w:u w:val="single"/>
                <w:rtl/>
                <w:lang w:eastAsia="en-US"/>
              </w:rPr>
              <w:t>בתרכובות עם אלמתכות</w:t>
            </w:r>
            <w:r>
              <w:rPr>
                <w:rFonts w:hint="cs"/>
                <w:szCs w:val="28"/>
                <w:rtl/>
                <w:lang w:eastAsia="en-US"/>
              </w:rPr>
              <w:t xml:space="preserve"> - </w:t>
            </w:r>
            <w:r>
              <w:rPr>
                <w:szCs w:val="28"/>
                <w:rtl/>
                <w:lang w:eastAsia="en-US"/>
              </w:rPr>
              <w:t xml:space="preserve"> </w:t>
            </w:r>
            <w:r>
              <w:rPr>
                <w:rFonts w:hint="cs"/>
                <w:szCs w:val="28"/>
                <w:rtl/>
                <w:lang w:eastAsia="en-US"/>
              </w:rPr>
              <w:t xml:space="preserve">בקשר קוולנטי, </w:t>
            </w:r>
            <w:r>
              <w:rPr>
                <w:szCs w:val="28"/>
                <w:rtl/>
                <w:lang w:eastAsia="en-US"/>
              </w:rPr>
              <w:t xml:space="preserve">הפלואור הוא </w:t>
            </w:r>
            <w:r>
              <w:rPr>
                <w:rFonts w:hint="cs"/>
                <w:szCs w:val="28"/>
                <w:rtl/>
                <w:lang w:eastAsia="en-US"/>
              </w:rPr>
              <w:t xml:space="preserve">היסוד </w:t>
            </w:r>
            <w:r>
              <w:rPr>
                <w:szCs w:val="28"/>
                <w:rtl/>
                <w:lang w:eastAsia="en-US"/>
              </w:rPr>
              <w:t xml:space="preserve">בעל האלקטרושליליות הגבוהה ביותר לכן תמיד ימשוך אליו אלקטרונים מיסודות אלמתכתיים אחרים. כיון שיש לו 7 אלקטרונים ברמת האנרגיה האחרונה ימשוך אליו אלקטרון נוסף והמטען שלו יהיה </w:t>
            </w:r>
            <w:r>
              <w:rPr>
                <w:b/>
                <w:bCs/>
                <w:szCs w:val="28"/>
                <w:rtl/>
                <w:lang w:eastAsia="en-US"/>
              </w:rPr>
              <w:t>1-</w:t>
            </w:r>
            <w:r>
              <w:rPr>
                <w:rFonts w:hint="cs"/>
                <w:b/>
                <w:bCs/>
                <w:szCs w:val="28"/>
                <w:rtl/>
                <w:lang w:eastAsia="en-US"/>
              </w:rPr>
              <w:t xml:space="preserve"> </w:t>
            </w:r>
            <w:r>
              <w:rPr>
                <w:szCs w:val="28"/>
                <w:rtl/>
                <w:lang w:eastAsia="en-US"/>
              </w:rPr>
              <w:t xml:space="preserve"> כמו למשל בתרכוב</w:t>
            </w:r>
            <w:r>
              <w:rPr>
                <w:rFonts w:hint="cs"/>
                <w:szCs w:val="28"/>
                <w:rtl/>
                <w:lang w:eastAsia="en-US"/>
              </w:rPr>
              <w:t>ו</w:t>
            </w:r>
            <w:r>
              <w:rPr>
                <w:szCs w:val="28"/>
                <w:rtl/>
                <w:lang w:eastAsia="en-US"/>
              </w:rPr>
              <w:t xml:space="preserve">ת </w:t>
            </w:r>
            <w:r>
              <w:rPr>
                <w:rFonts w:hint="cs"/>
                <w:b/>
                <w:bCs/>
                <w:szCs w:val="28"/>
                <w:lang w:eastAsia="en-US"/>
              </w:rPr>
              <w:t>H</w:t>
            </w:r>
            <w:r>
              <w:rPr>
                <w:b/>
                <w:bCs/>
                <w:szCs w:val="28"/>
                <w:lang w:eastAsia="en-US"/>
              </w:rPr>
              <w:t>F</w:t>
            </w:r>
            <w:r>
              <w:rPr>
                <w:rFonts w:hint="cs"/>
                <w:szCs w:val="28"/>
                <w:rtl/>
                <w:lang w:eastAsia="en-US"/>
              </w:rPr>
              <w:t xml:space="preserve"> או </w:t>
            </w:r>
            <w:r>
              <w:rPr>
                <w:rFonts w:hint="cs"/>
                <w:b/>
                <w:bCs/>
                <w:szCs w:val="28"/>
                <w:lang w:eastAsia="en-US"/>
              </w:rPr>
              <w:t>O</w:t>
            </w:r>
            <w:r>
              <w:rPr>
                <w:b/>
                <w:bCs/>
                <w:szCs w:val="28"/>
                <w:lang w:eastAsia="en-US"/>
              </w:rPr>
              <w:t>F</w:t>
            </w:r>
            <w:r>
              <w:rPr>
                <w:b/>
                <w:bCs/>
                <w:szCs w:val="28"/>
                <w:vertAlign w:val="subscript"/>
                <w:lang w:eastAsia="en-US"/>
              </w:rPr>
              <w:t>2</w:t>
            </w:r>
            <w:r>
              <w:rPr>
                <w:szCs w:val="28"/>
                <w:rtl/>
                <w:lang w:eastAsia="en-US"/>
              </w:rPr>
              <w:t>.</w:t>
            </w:r>
          </w:p>
          <w:p w:rsidR="00D47968" w:rsidRPr="00285622" w:rsidRDefault="00D47968" w:rsidP="00C05882">
            <w:pPr>
              <w:spacing w:line="360" w:lineRule="auto"/>
              <w:ind w:left="282"/>
              <w:rPr>
                <w:rFonts w:hint="cs"/>
                <w:szCs w:val="28"/>
                <w:rtl/>
                <w:lang w:eastAsia="en-US"/>
              </w:rPr>
            </w:pPr>
          </w:p>
        </w:tc>
      </w:tr>
    </w:tbl>
    <w:p w:rsidR="00D47968" w:rsidRDefault="00D47968" w:rsidP="00D47968">
      <w:pPr>
        <w:spacing w:line="360" w:lineRule="auto"/>
        <w:ind w:left="282"/>
        <w:jc w:val="center"/>
        <w:rPr>
          <w:rFonts w:hint="cs"/>
          <w:b/>
          <w:bCs/>
          <w:color w:val="0000FF"/>
          <w:szCs w:val="28"/>
          <w:rtl/>
        </w:rPr>
      </w:pPr>
    </w:p>
    <w:p w:rsidR="00486572" w:rsidRDefault="00486572" w:rsidP="00D47968">
      <w:pPr>
        <w:spacing w:line="360" w:lineRule="auto"/>
        <w:ind w:left="282"/>
        <w:jc w:val="center"/>
        <w:rPr>
          <w:rFonts w:hint="cs"/>
          <w:b/>
          <w:bCs/>
          <w:color w:val="0000FF"/>
          <w:szCs w:val="28"/>
          <w:rtl/>
        </w:rPr>
      </w:pPr>
    </w:p>
    <w:tbl>
      <w:tblPr>
        <w:tblStyle w:val="ab"/>
        <w:bidiVisual/>
        <w:tblW w:w="0" w:type="auto"/>
        <w:tblInd w:w="28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10566"/>
      </w:tblGrid>
      <w:tr w:rsidR="00D47968" w:rsidTr="00FA4E35">
        <w:tc>
          <w:tcPr>
            <w:tcW w:w="10566" w:type="dxa"/>
          </w:tcPr>
          <w:p w:rsidR="00FA4E35" w:rsidRDefault="00FA4E35" w:rsidP="00FA4E35">
            <w:pPr>
              <w:spacing w:line="360" w:lineRule="auto"/>
              <w:rPr>
                <w:rFonts w:cs="Narkisim"/>
                <w:b/>
                <w:bCs/>
                <w:szCs w:val="28"/>
                <w:rtl/>
                <w:lang w:eastAsia="en-US"/>
              </w:rPr>
            </w:pPr>
            <w:r w:rsidRPr="00D47968">
              <w:rPr>
                <w:rFonts w:hint="cs"/>
                <w:b/>
                <w:bCs/>
                <w:color w:val="FF0000"/>
                <w:szCs w:val="28"/>
                <w:u w:val="single"/>
                <w:rtl/>
              </w:rPr>
              <w:t xml:space="preserve">כלל </w:t>
            </w:r>
            <w:r>
              <w:rPr>
                <w:rFonts w:hint="cs"/>
                <w:b/>
                <w:bCs/>
                <w:color w:val="FF0000"/>
                <w:szCs w:val="28"/>
                <w:u w:val="single"/>
                <w:rtl/>
              </w:rPr>
              <w:t>4</w:t>
            </w:r>
            <w:r w:rsidRPr="00D47968">
              <w:rPr>
                <w:rFonts w:hint="cs"/>
                <w:b/>
                <w:bCs/>
                <w:color w:val="FF0000"/>
                <w:szCs w:val="28"/>
                <w:u w:val="single"/>
                <w:rtl/>
              </w:rPr>
              <w:t xml:space="preserve">: </w:t>
            </w:r>
            <w:r w:rsidRPr="00D47968">
              <w:rPr>
                <w:rFonts w:cs="Narkisim" w:hint="cs"/>
                <w:b/>
                <w:bCs/>
                <w:color w:val="FF0000"/>
                <w:szCs w:val="28"/>
                <w:rtl/>
                <w:lang w:eastAsia="en-US"/>
              </w:rPr>
              <w:t xml:space="preserve"> </w:t>
            </w:r>
            <w:r>
              <w:rPr>
                <w:rFonts w:cs="Narkisim" w:hint="cs"/>
                <w:b/>
                <w:bCs/>
                <w:szCs w:val="28"/>
                <w:rtl/>
                <w:lang w:eastAsia="en-US"/>
              </w:rPr>
              <w:t>חמצן  - דרגת</w:t>
            </w:r>
            <w:r>
              <w:rPr>
                <w:rFonts w:cs="Narkisim"/>
                <w:b/>
                <w:bCs/>
                <w:szCs w:val="28"/>
                <w:rtl/>
                <w:lang w:eastAsia="en-US"/>
              </w:rPr>
              <w:t xml:space="preserve"> </w:t>
            </w:r>
            <w:r>
              <w:rPr>
                <w:rFonts w:cs="Narkisim" w:hint="cs"/>
                <w:b/>
                <w:bCs/>
                <w:szCs w:val="28"/>
                <w:rtl/>
                <w:lang w:eastAsia="en-US"/>
              </w:rPr>
              <w:t>החמצון</w:t>
            </w:r>
            <w:r>
              <w:rPr>
                <w:rFonts w:cs="Narkisim"/>
                <w:b/>
                <w:bCs/>
                <w:szCs w:val="28"/>
                <w:rtl/>
                <w:lang w:eastAsia="en-US"/>
              </w:rPr>
              <w:t xml:space="preserve"> של החמצן,</w:t>
            </w:r>
            <w:r>
              <w:rPr>
                <w:rFonts w:cs="Narkisim"/>
                <w:b/>
                <w:bCs/>
                <w:szCs w:val="28"/>
                <w:lang w:eastAsia="en-US"/>
              </w:rPr>
              <w:t>O</w:t>
            </w:r>
            <w:r>
              <w:rPr>
                <w:rFonts w:cs="Narkisim"/>
                <w:b/>
                <w:bCs/>
                <w:szCs w:val="28"/>
                <w:rtl/>
                <w:lang w:eastAsia="en-US"/>
              </w:rPr>
              <w:t xml:space="preserve">, </w:t>
            </w:r>
            <w:r>
              <w:rPr>
                <w:rFonts w:cs="Narkisim"/>
                <w:b/>
                <w:bCs/>
                <w:szCs w:val="28"/>
                <w:highlight w:val="yellow"/>
                <w:rtl/>
                <w:lang w:eastAsia="en-US"/>
              </w:rPr>
              <w:t>במרבית</w:t>
            </w:r>
            <w:r>
              <w:rPr>
                <w:rFonts w:cs="Narkisim"/>
                <w:b/>
                <w:bCs/>
                <w:szCs w:val="28"/>
                <w:rtl/>
                <w:lang w:eastAsia="en-US"/>
              </w:rPr>
              <w:t xml:space="preserve"> תרכובותיו היא 2-</w:t>
            </w:r>
          </w:p>
          <w:p w:rsidR="00FA4E35" w:rsidRDefault="00FA4E35" w:rsidP="00FA4E35">
            <w:pPr>
              <w:spacing w:line="360" w:lineRule="auto"/>
              <w:rPr>
                <w:szCs w:val="28"/>
                <w:rtl/>
                <w:lang w:eastAsia="en-US"/>
              </w:rPr>
            </w:pPr>
            <w:r>
              <w:rPr>
                <w:szCs w:val="28"/>
                <w:u w:val="single"/>
                <w:rtl/>
                <w:lang w:eastAsia="en-US"/>
              </w:rPr>
              <w:t xml:space="preserve">בתרכובת </w:t>
            </w:r>
            <w:r>
              <w:rPr>
                <w:rFonts w:hint="cs"/>
                <w:szCs w:val="28"/>
                <w:u w:val="single"/>
                <w:rtl/>
                <w:lang w:eastAsia="en-US"/>
              </w:rPr>
              <w:t xml:space="preserve">של </w:t>
            </w:r>
            <w:r>
              <w:rPr>
                <w:szCs w:val="28"/>
                <w:u w:val="single"/>
                <w:rtl/>
                <w:lang w:eastAsia="en-US"/>
              </w:rPr>
              <w:t>מתכות</w:t>
            </w:r>
            <w:r>
              <w:rPr>
                <w:rFonts w:hint="cs"/>
                <w:szCs w:val="28"/>
                <w:u w:val="single"/>
                <w:rtl/>
                <w:lang w:eastAsia="en-US"/>
              </w:rPr>
              <w:t xml:space="preserve"> עם אלמתכות</w:t>
            </w:r>
            <w:r>
              <w:rPr>
                <w:szCs w:val="28"/>
                <w:rtl/>
                <w:lang w:eastAsia="en-US"/>
              </w:rPr>
              <w:t xml:space="preserve"> </w:t>
            </w:r>
            <w:r>
              <w:rPr>
                <w:rFonts w:hint="cs"/>
                <w:szCs w:val="28"/>
                <w:rtl/>
                <w:lang w:eastAsia="en-US"/>
              </w:rPr>
              <w:t xml:space="preserve"> - </w:t>
            </w:r>
            <w:r>
              <w:rPr>
                <w:szCs w:val="28"/>
                <w:rtl/>
                <w:lang w:eastAsia="en-US"/>
              </w:rPr>
              <w:t>תרכובת יונית, לאלמתכות יש תמיד מטען שלילי. החמצן הוא אלמתכת. מטען החמצן בתרכובות יוניות יהיה</w:t>
            </w:r>
            <w:r>
              <w:rPr>
                <w:rFonts w:hint="cs"/>
                <w:szCs w:val="28"/>
                <w:rtl/>
                <w:lang w:eastAsia="en-US"/>
              </w:rPr>
              <w:t xml:space="preserve"> תמיד</w:t>
            </w:r>
            <w:r>
              <w:rPr>
                <w:szCs w:val="28"/>
                <w:rtl/>
                <w:lang w:eastAsia="en-US"/>
              </w:rPr>
              <w:t xml:space="preserve"> 2-:  כמו למשל בתרכוב</w:t>
            </w:r>
            <w:r>
              <w:rPr>
                <w:rFonts w:hint="cs"/>
                <w:szCs w:val="28"/>
                <w:rtl/>
                <w:lang w:eastAsia="en-US"/>
              </w:rPr>
              <w:t>ו</w:t>
            </w:r>
            <w:r>
              <w:rPr>
                <w:szCs w:val="28"/>
                <w:rtl/>
                <w:lang w:eastAsia="en-US"/>
              </w:rPr>
              <w:t xml:space="preserve">ת </w:t>
            </w:r>
            <w:proofErr w:type="spellStart"/>
            <w:r>
              <w:rPr>
                <w:b/>
                <w:bCs/>
                <w:szCs w:val="28"/>
                <w:lang w:eastAsia="en-US"/>
              </w:rPr>
              <w:t>CaO</w:t>
            </w:r>
            <w:proofErr w:type="spellEnd"/>
            <w:r>
              <w:rPr>
                <w:rFonts w:hint="cs"/>
                <w:b/>
                <w:bCs/>
                <w:szCs w:val="28"/>
                <w:rtl/>
                <w:lang w:eastAsia="en-US"/>
              </w:rPr>
              <w:t xml:space="preserve"> או </w:t>
            </w:r>
            <w:r>
              <w:rPr>
                <w:b/>
                <w:bCs/>
                <w:szCs w:val="28"/>
                <w:lang w:eastAsia="en-US"/>
              </w:rPr>
              <w:t>Na</w:t>
            </w:r>
            <w:r>
              <w:rPr>
                <w:b/>
                <w:bCs/>
                <w:szCs w:val="28"/>
                <w:vertAlign w:val="subscript"/>
                <w:lang w:eastAsia="en-US"/>
              </w:rPr>
              <w:t>2</w:t>
            </w:r>
            <w:r>
              <w:rPr>
                <w:b/>
                <w:bCs/>
                <w:szCs w:val="28"/>
                <w:lang w:eastAsia="en-US"/>
              </w:rPr>
              <w:t>O</w:t>
            </w:r>
            <w:r>
              <w:rPr>
                <w:szCs w:val="28"/>
                <w:rtl/>
                <w:lang w:eastAsia="en-US"/>
              </w:rPr>
              <w:t xml:space="preserve">. </w:t>
            </w:r>
          </w:p>
          <w:p w:rsidR="00FA4E35" w:rsidRDefault="00FA4E35" w:rsidP="00FA4E35">
            <w:pPr>
              <w:spacing w:line="360" w:lineRule="auto"/>
              <w:rPr>
                <w:szCs w:val="28"/>
                <w:rtl/>
                <w:lang w:eastAsia="en-US"/>
              </w:rPr>
            </w:pPr>
            <w:r>
              <w:rPr>
                <w:szCs w:val="28"/>
                <w:u w:val="single"/>
                <w:rtl/>
                <w:lang w:eastAsia="en-US"/>
              </w:rPr>
              <w:t xml:space="preserve">בתרכובות עם אלמתכות </w:t>
            </w:r>
            <w:r>
              <w:rPr>
                <w:szCs w:val="28"/>
                <w:rtl/>
                <w:lang w:eastAsia="en-US"/>
              </w:rPr>
              <w:t xml:space="preserve">. החמצן הוא יסוד מאד </w:t>
            </w:r>
            <w:proofErr w:type="spellStart"/>
            <w:r>
              <w:rPr>
                <w:szCs w:val="28"/>
                <w:rtl/>
                <w:lang w:eastAsia="en-US"/>
              </w:rPr>
              <w:t>אלקטרושלילי</w:t>
            </w:r>
            <w:proofErr w:type="spellEnd"/>
            <w:r>
              <w:rPr>
                <w:szCs w:val="28"/>
                <w:rtl/>
                <w:lang w:eastAsia="en-US"/>
              </w:rPr>
              <w:t xml:space="preserve">, רק לפלואור יש אלקטרושליליות גבוהה מזו של החמצן. לכן לחמצן ברוב תרכובותיו, יהיה מטען שלילי. כיון שיש לו 6 אלקטרונים ברמת האנרגיה האחרונה והוא יכול למשוך אליו עוד שניים - המטען שלו יהיה בדרך כלל 2-. למשל </w:t>
            </w:r>
            <w:r>
              <w:rPr>
                <w:b/>
                <w:bCs/>
                <w:szCs w:val="28"/>
                <w:lang w:eastAsia="en-US"/>
              </w:rPr>
              <w:t>H</w:t>
            </w:r>
            <w:r>
              <w:rPr>
                <w:b/>
                <w:bCs/>
                <w:szCs w:val="28"/>
                <w:vertAlign w:val="subscript"/>
                <w:lang w:eastAsia="en-US"/>
              </w:rPr>
              <w:t>2</w:t>
            </w:r>
            <w:r>
              <w:rPr>
                <w:b/>
                <w:bCs/>
                <w:szCs w:val="28"/>
                <w:lang w:eastAsia="en-US"/>
              </w:rPr>
              <w:t>O</w:t>
            </w:r>
            <w:r>
              <w:rPr>
                <w:szCs w:val="28"/>
                <w:rtl/>
                <w:lang w:eastAsia="en-US"/>
              </w:rPr>
              <w:t xml:space="preserve"> או </w:t>
            </w:r>
            <w:r>
              <w:rPr>
                <w:b/>
                <w:bCs/>
                <w:szCs w:val="28"/>
                <w:lang w:eastAsia="en-US"/>
              </w:rPr>
              <w:t>CO</w:t>
            </w:r>
            <w:r>
              <w:rPr>
                <w:b/>
                <w:bCs/>
                <w:szCs w:val="28"/>
                <w:vertAlign w:val="subscript"/>
                <w:lang w:eastAsia="en-US"/>
              </w:rPr>
              <w:t>2</w:t>
            </w:r>
            <w:r>
              <w:rPr>
                <w:szCs w:val="28"/>
                <w:rtl/>
                <w:lang w:eastAsia="en-US"/>
              </w:rPr>
              <w:t>.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FA4E35" w:rsidRDefault="00FA4E35" w:rsidP="00FA4E35">
            <w:pPr>
              <w:spacing w:line="360" w:lineRule="auto"/>
              <w:rPr>
                <w:b/>
                <w:bCs/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>לזכור בע"פ</w:t>
            </w:r>
            <w:r>
              <w:rPr>
                <w:rFonts w:hint="cs"/>
                <w:szCs w:val="28"/>
                <w:rtl/>
                <w:lang w:eastAsia="en-US"/>
              </w:rPr>
              <w:t xml:space="preserve"> </w:t>
            </w:r>
            <w:r>
              <w:rPr>
                <w:szCs w:val="28"/>
                <w:rtl/>
                <w:lang w:eastAsia="en-US"/>
              </w:rPr>
              <w:t>–</w:t>
            </w:r>
            <w:r>
              <w:rPr>
                <w:rFonts w:hint="cs"/>
                <w:szCs w:val="28"/>
                <w:rtl/>
                <w:lang w:eastAsia="en-US"/>
              </w:rPr>
              <w:t xml:space="preserve"> יש </w:t>
            </w:r>
            <w:r>
              <w:rPr>
                <w:szCs w:val="28"/>
                <w:rtl/>
                <w:lang w:eastAsia="en-US"/>
              </w:rPr>
              <w:t xml:space="preserve">שלוש תרכובות של חמצן שבהן דרגת </w:t>
            </w:r>
            <w:r>
              <w:rPr>
                <w:rFonts w:hint="cs"/>
                <w:szCs w:val="28"/>
                <w:rtl/>
                <w:lang w:eastAsia="en-US"/>
              </w:rPr>
              <w:t>החמצון</w:t>
            </w:r>
            <w:r>
              <w:rPr>
                <w:szCs w:val="28"/>
                <w:rtl/>
                <w:lang w:eastAsia="en-US"/>
              </w:rPr>
              <w:t xml:space="preserve"> של</w:t>
            </w:r>
            <w:r>
              <w:rPr>
                <w:rFonts w:hint="cs"/>
                <w:szCs w:val="28"/>
                <w:rtl/>
                <w:lang w:eastAsia="en-US"/>
              </w:rPr>
              <w:t xml:space="preserve"> החמצן</w:t>
            </w:r>
            <w:r>
              <w:rPr>
                <w:szCs w:val="28"/>
                <w:rtl/>
                <w:lang w:eastAsia="en-US"/>
              </w:rPr>
              <w:t xml:space="preserve"> שונה</w:t>
            </w:r>
            <w:r>
              <w:rPr>
                <w:rFonts w:hint="cs"/>
                <w:szCs w:val="28"/>
                <w:rtl/>
                <w:lang w:eastAsia="en-US"/>
              </w:rPr>
              <w:t xml:space="preserve"> מ - </w:t>
            </w:r>
            <w:r>
              <w:rPr>
                <w:szCs w:val="28"/>
                <w:rtl/>
                <w:lang w:eastAsia="en-US"/>
              </w:rPr>
              <w:t xml:space="preserve">2-:  </w:t>
            </w:r>
            <w:r>
              <w:rPr>
                <w:rFonts w:hint="cs"/>
                <w:szCs w:val="28"/>
                <w:rtl/>
                <w:lang w:eastAsia="en-US"/>
              </w:rPr>
              <w:br/>
            </w:r>
            <w:r>
              <w:rPr>
                <w:rFonts w:hint="cs"/>
                <w:b/>
                <w:bCs/>
                <w:szCs w:val="28"/>
                <w:rtl/>
                <w:lang w:eastAsia="en-US"/>
              </w:rPr>
              <w:t xml:space="preserve">                                                                                  </w:t>
            </w:r>
            <w:r>
              <w:rPr>
                <w:b/>
                <w:bCs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Cs w:val="28"/>
                <w:rtl/>
                <w:lang w:eastAsia="en-US"/>
              </w:rPr>
              <w:t xml:space="preserve"> </w:t>
            </w:r>
            <w:r>
              <w:rPr>
                <w:b/>
                <w:bCs/>
                <w:szCs w:val="28"/>
                <w:lang w:eastAsia="en-US"/>
              </w:rPr>
              <w:t>F</w:t>
            </w:r>
            <w:r>
              <w:rPr>
                <w:b/>
                <w:bCs/>
                <w:szCs w:val="28"/>
                <w:vertAlign w:val="subscript"/>
                <w:lang w:eastAsia="en-US"/>
              </w:rPr>
              <w:t>2</w:t>
            </w:r>
            <w:r>
              <w:rPr>
                <w:b/>
                <w:bCs/>
                <w:szCs w:val="28"/>
                <w:lang w:eastAsia="en-US"/>
              </w:rPr>
              <w:t>O ,F</w:t>
            </w:r>
            <w:r>
              <w:rPr>
                <w:b/>
                <w:bCs/>
                <w:szCs w:val="28"/>
                <w:vertAlign w:val="subscript"/>
                <w:lang w:eastAsia="en-US"/>
              </w:rPr>
              <w:t>2</w:t>
            </w:r>
            <w:r>
              <w:rPr>
                <w:b/>
                <w:bCs/>
                <w:szCs w:val="28"/>
                <w:lang w:eastAsia="en-US"/>
              </w:rPr>
              <w:t>O</w:t>
            </w:r>
            <w:r>
              <w:rPr>
                <w:b/>
                <w:bCs/>
                <w:szCs w:val="28"/>
                <w:vertAlign w:val="subscript"/>
                <w:lang w:eastAsia="en-US"/>
              </w:rPr>
              <w:t>2</w:t>
            </w:r>
            <w:r>
              <w:rPr>
                <w:b/>
                <w:bCs/>
                <w:szCs w:val="28"/>
                <w:lang w:eastAsia="en-US"/>
              </w:rPr>
              <w:t xml:space="preserve"> ,H</w:t>
            </w:r>
            <w:r>
              <w:rPr>
                <w:b/>
                <w:bCs/>
                <w:szCs w:val="28"/>
                <w:vertAlign w:val="subscript"/>
                <w:lang w:eastAsia="en-US"/>
              </w:rPr>
              <w:t>2</w:t>
            </w:r>
            <w:r>
              <w:rPr>
                <w:b/>
                <w:bCs/>
                <w:szCs w:val="28"/>
                <w:lang w:eastAsia="en-US"/>
              </w:rPr>
              <w:t>O</w:t>
            </w:r>
            <w:r>
              <w:rPr>
                <w:b/>
                <w:bCs/>
                <w:szCs w:val="28"/>
                <w:vertAlign w:val="subscript"/>
                <w:lang w:eastAsia="en-US"/>
              </w:rPr>
              <w:t>2</w:t>
            </w:r>
            <w:r>
              <w:rPr>
                <w:b/>
                <w:bCs/>
                <w:szCs w:val="28"/>
                <w:rtl/>
                <w:lang w:eastAsia="en-US"/>
              </w:rPr>
              <w:t xml:space="preserve"> </w:t>
            </w:r>
            <w:r>
              <w:rPr>
                <w:b/>
                <w:bCs/>
                <w:szCs w:val="28"/>
                <w:lang w:eastAsia="en-US"/>
              </w:rPr>
              <w:t xml:space="preserve"> </w:t>
            </w:r>
          </w:p>
          <w:p w:rsidR="00D47968" w:rsidRPr="00285622" w:rsidRDefault="00D47968" w:rsidP="00C05882">
            <w:pPr>
              <w:spacing w:line="360" w:lineRule="auto"/>
              <w:ind w:left="282"/>
              <w:rPr>
                <w:rFonts w:hint="cs"/>
                <w:szCs w:val="28"/>
                <w:rtl/>
                <w:lang w:eastAsia="en-US"/>
              </w:rPr>
            </w:pPr>
          </w:p>
        </w:tc>
      </w:tr>
    </w:tbl>
    <w:p w:rsidR="00D47968" w:rsidRDefault="00D47968" w:rsidP="00D47968">
      <w:pPr>
        <w:spacing w:line="360" w:lineRule="auto"/>
        <w:ind w:left="282"/>
        <w:jc w:val="center"/>
        <w:rPr>
          <w:rFonts w:hint="cs"/>
          <w:b/>
          <w:bCs/>
          <w:color w:val="0000FF"/>
          <w:szCs w:val="28"/>
          <w:rtl/>
        </w:rPr>
      </w:pPr>
    </w:p>
    <w:p w:rsidR="00486572" w:rsidRDefault="00486572" w:rsidP="00D47968">
      <w:pPr>
        <w:spacing w:line="360" w:lineRule="auto"/>
        <w:ind w:left="282"/>
        <w:jc w:val="center"/>
        <w:rPr>
          <w:rFonts w:hint="cs"/>
          <w:b/>
          <w:bCs/>
          <w:color w:val="0000FF"/>
          <w:szCs w:val="28"/>
          <w:rtl/>
        </w:rPr>
      </w:pPr>
    </w:p>
    <w:tbl>
      <w:tblPr>
        <w:tblStyle w:val="ab"/>
        <w:bidiVisual/>
        <w:tblW w:w="0" w:type="auto"/>
        <w:tblInd w:w="28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10566"/>
      </w:tblGrid>
      <w:tr w:rsidR="00D47968" w:rsidTr="00FA4E35">
        <w:tc>
          <w:tcPr>
            <w:tcW w:w="10566" w:type="dxa"/>
          </w:tcPr>
          <w:p w:rsidR="00FA4E35" w:rsidRDefault="00FA4E35" w:rsidP="00FA4E35">
            <w:pPr>
              <w:spacing w:line="360" w:lineRule="auto"/>
              <w:rPr>
                <w:rFonts w:cs="Narkisim"/>
                <w:b/>
                <w:bCs/>
                <w:szCs w:val="28"/>
                <w:rtl/>
                <w:lang w:eastAsia="en-US"/>
              </w:rPr>
            </w:pPr>
            <w:r w:rsidRPr="00D47968">
              <w:rPr>
                <w:rFonts w:hint="cs"/>
                <w:b/>
                <w:bCs/>
                <w:color w:val="FF0000"/>
                <w:szCs w:val="28"/>
                <w:u w:val="single"/>
                <w:rtl/>
              </w:rPr>
              <w:t xml:space="preserve">כלל </w:t>
            </w:r>
            <w:r>
              <w:rPr>
                <w:rFonts w:hint="cs"/>
                <w:b/>
                <w:bCs/>
                <w:color w:val="FF0000"/>
                <w:szCs w:val="28"/>
                <w:u w:val="single"/>
                <w:rtl/>
              </w:rPr>
              <w:t>5</w:t>
            </w:r>
            <w:r w:rsidRPr="00D47968">
              <w:rPr>
                <w:rFonts w:hint="cs"/>
                <w:b/>
                <w:bCs/>
                <w:color w:val="FF0000"/>
                <w:szCs w:val="28"/>
                <w:u w:val="single"/>
                <w:rtl/>
              </w:rPr>
              <w:t xml:space="preserve">: </w:t>
            </w:r>
            <w:r w:rsidRPr="00D47968">
              <w:rPr>
                <w:rFonts w:cs="Narkisim" w:hint="cs"/>
                <w:b/>
                <w:bCs/>
                <w:color w:val="FF0000"/>
                <w:szCs w:val="28"/>
                <w:rtl/>
                <w:lang w:eastAsia="en-US"/>
              </w:rPr>
              <w:t xml:space="preserve"> </w:t>
            </w:r>
            <w:r>
              <w:rPr>
                <w:rFonts w:cs="Narkisim" w:hint="cs"/>
                <w:b/>
                <w:bCs/>
                <w:szCs w:val="28"/>
                <w:rtl/>
                <w:lang w:eastAsia="en-US"/>
              </w:rPr>
              <w:t xml:space="preserve">מימן -  </w:t>
            </w:r>
            <w:r>
              <w:rPr>
                <w:rFonts w:cs="Narkisim"/>
                <w:b/>
                <w:bCs/>
                <w:szCs w:val="28"/>
                <w:rtl/>
                <w:lang w:eastAsia="en-US"/>
              </w:rPr>
              <w:t xml:space="preserve">דרגת </w:t>
            </w:r>
            <w:r>
              <w:rPr>
                <w:rFonts w:cs="Narkisim" w:hint="cs"/>
                <w:b/>
                <w:bCs/>
                <w:szCs w:val="28"/>
                <w:rtl/>
                <w:lang w:eastAsia="en-US"/>
              </w:rPr>
              <w:t>החמצון</w:t>
            </w:r>
            <w:r>
              <w:rPr>
                <w:rFonts w:cs="Narkisim"/>
                <w:b/>
                <w:bCs/>
                <w:szCs w:val="28"/>
                <w:rtl/>
                <w:lang w:eastAsia="en-US"/>
              </w:rPr>
              <w:t xml:space="preserve"> של מימן</w:t>
            </w:r>
            <w:r>
              <w:rPr>
                <w:rFonts w:cs="Narkisim" w:hint="cs"/>
                <w:b/>
                <w:bCs/>
                <w:szCs w:val="28"/>
                <w:rtl/>
                <w:lang w:eastAsia="en-US"/>
              </w:rPr>
              <w:t xml:space="preserve"> </w:t>
            </w:r>
            <w:r>
              <w:rPr>
                <w:rFonts w:cs="Narkisim"/>
                <w:b/>
                <w:bCs/>
                <w:szCs w:val="28"/>
                <w:rtl/>
                <w:lang w:eastAsia="en-US"/>
              </w:rPr>
              <w:t>,</w:t>
            </w:r>
            <w:r>
              <w:rPr>
                <w:rFonts w:cs="Narkisim"/>
                <w:b/>
                <w:bCs/>
                <w:szCs w:val="28"/>
                <w:lang w:eastAsia="en-US"/>
              </w:rPr>
              <w:t>H</w:t>
            </w:r>
            <w:r>
              <w:rPr>
                <w:rFonts w:cs="Narkisim"/>
                <w:b/>
                <w:bCs/>
                <w:szCs w:val="28"/>
                <w:rtl/>
                <w:lang w:eastAsia="en-US"/>
              </w:rPr>
              <w:t xml:space="preserve">, הקשור לאל מתכת היא 1+ . דרגת </w:t>
            </w:r>
            <w:r>
              <w:rPr>
                <w:rFonts w:cs="Narkisim" w:hint="cs"/>
                <w:b/>
                <w:bCs/>
                <w:szCs w:val="28"/>
                <w:rtl/>
                <w:lang w:eastAsia="en-US"/>
              </w:rPr>
              <w:t>החמצון</w:t>
            </w:r>
            <w:r>
              <w:rPr>
                <w:rFonts w:cs="Narkisim"/>
                <w:b/>
                <w:bCs/>
                <w:szCs w:val="28"/>
                <w:rtl/>
                <w:lang w:eastAsia="en-US"/>
              </w:rPr>
              <w:t xml:space="preserve"> של מימן הקשור למתכת היא 1-.</w:t>
            </w:r>
          </w:p>
          <w:p w:rsidR="00FA4E35" w:rsidRDefault="00FA4E35" w:rsidP="00FA4E35">
            <w:pPr>
              <w:spacing w:line="360" w:lineRule="auto"/>
              <w:rPr>
                <w:szCs w:val="28"/>
                <w:rtl/>
                <w:lang w:eastAsia="en-US"/>
              </w:rPr>
            </w:pPr>
            <w:r>
              <w:rPr>
                <w:szCs w:val="28"/>
                <w:u w:val="single"/>
                <w:rtl/>
                <w:lang w:eastAsia="en-US"/>
              </w:rPr>
              <w:t xml:space="preserve">בתרכובת </w:t>
            </w:r>
            <w:r>
              <w:rPr>
                <w:rFonts w:hint="cs"/>
                <w:szCs w:val="28"/>
                <w:u w:val="single"/>
                <w:rtl/>
                <w:lang w:eastAsia="en-US"/>
              </w:rPr>
              <w:t xml:space="preserve">של </w:t>
            </w:r>
            <w:r>
              <w:rPr>
                <w:szCs w:val="28"/>
                <w:u w:val="single"/>
                <w:rtl/>
                <w:lang w:eastAsia="en-US"/>
              </w:rPr>
              <w:t>מתכות</w:t>
            </w:r>
            <w:r>
              <w:rPr>
                <w:rFonts w:hint="cs"/>
                <w:szCs w:val="28"/>
                <w:u w:val="single"/>
                <w:rtl/>
                <w:lang w:eastAsia="en-US"/>
              </w:rPr>
              <w:t xml:space="preserve"> עם אלמתכות</w:t>
            </w:r>
            <w:r>
              <w:rPr>
                <w:szCs w:val="28"/>
                <w:rtl/>
                <w:lang w:eastAsia="en-US"/>
              </w:rPr>
              <w:t xml:space="preserve"> </w:t>
            </w:r>
            <w:r>
              <w:rPr>
                <w:rFonts w:hint="cs"/>
                <w:szCs w:val="28"/>
                <w:rtl/>
                <w:lang w:eastAsia="en-US"/>
              </w:rPr>
              <w:t xml:space="preserve"> - </w:t>
            </w:r>
            <w:r>
              <w:rPr>
                <w:szCs w:val="28"/>
                <w:rtl/>
                <w:lang w:eastAsia="en-US"/>
              </w:rPr>
              <w:t xml:space="preserve">תרכובת יונית, לאלמתכות יש תמיד מטען שלילי. המימן הוא אלמתכת. מטען המימן בתרכובות יוניות יהיה 1-:  כמו למשל בתרכובת </w:t>
            </w:r>
            <w:proofErr w:type="spellStart"/>
            <w:r>
              <w:rPr>
                <w:szCs w:val="28"/>
                <w:lang w:eastAsia="en-US"/>
              </w:rPr>
              <w:t>LiH</w:t>
            </w:r>
            <w:proofErr w:type="spellEnd"/>
            <w:r>
              <w:rPr>
                <w:szCs w:val="28"/>
                <w:rtl/>
                <w:lang w:eastAsia="en-US"/>
              </w:rPr>
              <w:t xml:space="preserve"> או </w:t>
            </w:r>
            <w:r>
              <w:rPr>
                <w:szCs w:val="28"/>
                <w:lang w:eastAsia="en-US"/>
              </w:rPr>
              <w:t>CaH</w:t>
            </w:r>
            <w:r>
              <w:rPr>
                <w:szCs w:val="28"/>
                <w:vertAlign w:val="subscript"/>
                <w:lang w:eastAsia="en-US"/>
              </w:rPr>
              <w:t>2</w:t>
            </w:r>
            <w:r>
              <w:rPr>
                <w:szCs w:val="28"/>
                <w:rtl/>
                <w:lang w:eastAsia="en-US"/>
              </w:rPr>
              <w:t xml:space="preserve"> .</w:t>
            </w:r>
          </w:p>
          <w:p w:rsidR="00FA4E35" w:rsidRDefault="00FA4E35" w:rsidP="00FA4E35">
            <w:pPr>
              <w:spacing w:line="360" w:lineRule="auto"/>
              <w:rPr>
                <w:szCs w:val="28"/>
                <w:rtl/>
                <w:lang w:eastAsia="en-US"/>
              </w:rPr>
            </w:pPr>
            <w:r>
              <w:rPr>
                <w:szCs w:val="28"/>
                <w:u w:val="single"/>
                <w:rtl/>
                <w:lang w:eastAsia="en-US"/>
              </w:rPr>
              <w:t xml:space="preserve">בתרכובת עם אלמתכות </w:t>
            </w:r>
            <w:r>
              <w:rPr>
                <w:szCs w:val="28"/>
                <w:rtl/>
                <w:lang w:eastAsia="en-US"/>
              </w:rPr>
              <w:t xml:space="preserve">, המימן הוא יסוד בעל אלקטרושליליות נמוכה לכן </w:t>
            </w:r>
            <w:r>
              <w:rPr>
                <w:szCs w:val="28"/>
                <w:u w:val="single"/>
                <w:rtl/>
                <w:lang w:eastAsia="en-US"/>
              </w:rPr>
              <w:t>בדרך כלל</w:t>
            </w:r>
            <w:r>
              <w:rPr>
                <w:szCs w:val="28"/>
                <w:rtl/>
                <w:lang w:eastAsia="en-US"/>
              </w:rPr>
              <w:t xml:space="preserve"> ימשכו ממנו את האלקטרון האחד שלו והמטען שלו יהיה 1+</w:t>
            </w:r>
            <w:r>
              <w:rPr>
                <w:rFonts w:hint="cs"/>
                <w:szCs w:val="28"/>
                <w:rtl/>
                <w:lang w:eastAsia="en-US"/>
              </w:rPr>
              <w:t xml:space="preserve"> </w:t>
            </w:r>
            <w:r>
              <w:rPr>
                <w:szCs w:val="28"/>
                <w:rtl/>
                <w:lang w:eastAsia="en-US"/>
              </w:rPr>
              <w:t xml:space="preserve">-. למשל </w:t>
            </w:r>
            <w:r>
              <w:rPr>
                <w:b/>
                <w:bCs/>
                <w:szCs w:val="28"/>
                <w:lang w:eastAsia="en-US"/>
              </w:rPr>
              <w:t>H</w:t>
            </w:r>
            <w:r>
              <w:rPr>
                <w:b/>
                <w:bCs/>
                <w:szCs w:val="28"/>
                <w:vertAlign w:val="subscript"/>
                <w:lang w:eastAsia="en-US"/>
              </w:rPr>
              <w:t>2</w:t>
            </w:r>
            <w:r>
              <w:rPr>
                <w:b/>
                <w:bCs/>
                <w:szCs w:val="28"/>
                <w:lang w:eastAsia="en-US"/>
              </w:rPr>
              <w:t>O</w:t>
            </w:r>
            <w:r>
              <w:rPr>
                <w:rFonts w:hint="cs"/>
                <w:b/>
                <w:bCs/>
                <w:szCs w:val="28"/>
                <w:rtl/>
                <w:lang w:eastAsia="en-US"/>
              </w:rPr>
              <w:t xml:space="preserve"> , </w:t>
            </w:r>
            <w:r>
              <w:rPr>
                <w:rFonts w:hint="cs"/>
                <w:b/>
                <w:bCs/>
                <w:szCs w:val="28"/>
                <w:lang w:eastAsia="en-US"/>
              </w:rPr>
              <w:t>H</w:t>
            </w:r>
            <w:r>
              <w:rPr>
                <w:b/>
                <w:bCs/>
                <w:szCs w:val="28"/>
                <w:lang w:eastAsia="en-US"/>
              </w:rPr>
              <w:t>F</w:t>
            </w:r>
            <w:r>
              <w:rPr>
                <w:szCs w:val="28"/>
                <w:rtl/>
                <w:lang w:eastAsia="en-US"/>
              </w:rPr>
              <w:t>.</w:t>
            </w:r>
          </w:p>
          <w:p w:rsidR="00D47968" w:rsidRPr="00285622" w:rsidRDefault="00D47968" w:rsidP="00C05882">
            <w:pPr>
              <w:spacing w:line="360" w:lineRule="auto"/>
              <w:ind w:left="282"/>
              <w:rPr>
                <w:rFonts w:hint="cs"/>
                <w:szCs w:val="28"/>
                <w:rtl/>
                <w:lang w:eastAsia="en-US"/>
              </w:rPr>
            </w:pPr>
          </w:p>
        </w:tc>
      </w:tr>
    </w:tbl>
    <w:p w:rsidR="00D47968" w:rsidRDefault="00D47968" w:rsidP="00D47968">
      <w:pPr>
        <w:spacing w:line="360" w:lineRule="auto"/>
        <w:ind w:left="282"/>
        <w:jc w:val="center"/>
        <w:rPr>
          <w:rFonts w:hint="cs"/>
          <w:b/>
          <w:bCs/>
          <w:color w:val="0000FF"/>
          <w:szCs w:val="28"/>
          <w:rtl/>
        </w:rPr>
      </w:pPr>
    </w:p>
    <w:p w:rsidR="00D47968" w:rsidRDefault="00D47968" w:rsidP="00D47968">
      <w:pPr>
        <w:spacing w:line="360" w:lineRule="auto"/>
        <w:ind w:right="720"/>
        <w:rPr>
          <w:rFonts w:hint="cs"/>
          <w:b/>
          <w:bCs/>
          <w:color w:val="FF0000"/>
          <w:szCs w:val="28"/>
          <w:u w:val="single"/>
          <w:rtl/>
        </w:rPr>
      </w:pPr>
    </w:p>
    <w:p w:rsidR="00D47968" w:rsidRDefault="00D47968">
      <w:pPr>
        <w:bidi w:val="0"/>
        <w:rPr>
          <w:szCs w:val="28"/>
          <w:rtl/>
          <w:lang w:eastAsia="en-US"/>
        </w:rPr>
      </w:pPr>
      <w:r>
        <w:rPr>
          <w:szCs w:val="28"/>
          <w:rtl/>
          <w:lang w:eastAsia="en-US"/>
        </w:rPr>
        <w:br w:type="page"/>
      </w:r>
    </w:p>
    <w:tbl>
      <w:tblPr>
        <w:bidiVisual/>
        <w:tblW w:w="0" w:type="auto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000"/>
      </w:tblPr>
      <w:tblGrid>
        <w:gridCol w:w="10848"/>
      </w:tblGrid>
      <w:tr w:rsidR="00D47968" w:rsidTr="00486572">
        <w:tblPrEx>
          <w:tblCellMar>
            <w:top w:w="0" w:type="dxa"/>
            <w:bottom w:w="0" w:type="dxa"/>
          </w:tblCellMar>
        </w:tblPrEx>
        <w:tc>
          <w:tcPr>
            <w:tcW w:w="10848" w:type="dxa"/>
          </w:tcPr>
          <w:p w:rsidR="00D47968" w:rsidRPr="00FA4E35" w:rsidRDefault="00D47968" w:rsidP="00C05882">
            <w:pPr>
              <w:jc w:val="center"/>
              <w:rPr>
                <w:color w:val="FF0000"/>
                <w:szCs w:val="28"/>
                <w:rtl/>
                <w:lang w:eastAsia="en-US"/>
              </w:rPr>
            </w:pPr>
            <w:r w:rsidRPr="00FA4E35">
              <w:rPr>
                <w:color w:val="FF0000"/>
                <w:szCs w:val="28"/>
                <w:rtl/>
                <w:lang w:eastAsia="en-US"/>
              </w:rPr>
              <w:lastRenderedPageBreak/>
              <w:t xml:space="preserve">7 כללים לקביעת דרגות </w:t>
            </w:r>
            <w:r w:rsidRPr="00FA4E35">
              <w:rPr>
                <w:rFonts w:hint="cs"/>
                <w:color w:val="FF0000"/>
                <w:szCs w:val="28"/>
                <w:rtl/>
                <w:lang w:eastAsia="en-US"/>
              </w:rPr>
              <w:t>חמצון</w:t>
            </w:r>
            <w:r w:rsidRPr="00FA4E35">
              <w:rPr>
                <w:color w:val="FF0000"/>
                <w:szCs w:val="28"/>
                <w:rtl/>
                <w:lang w:eastAsia="en-US"/>
              </w:rPr>
              <w:t xml:space="preserve"> </w:t>
            </w:r>
          </w:p>
          <w:p w:rsidR="00D47968" w:rsidRDefault="00D47968" w:rsidP="00C05882">
            <w:pPr>
              <w:spacing w:line="360" w:lineRule="auto"/>
              <w:rPr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>1. דרגת הח</w:t>
            </w:r>
            <w:r>
              <w:rPr>
                <w:rFonts w:hint="cs"/>
                <w:szCs w:val="28"/>
                <w:rtl/>
                <w:lang w:eastAsia="en-US"/>
              </w:rPr>
              <w:t>ִ</w:t>
            </w:r>
            <w:r>
              <w:rPr>
                <w:szCs w:val="28"/>
                <w:rtl/>
                <w:lang w:eastAsia="en-US"/>
              </w:rPr>
              <w:t xml:space="preserve">מצון של אטום ביסוד היא אפס. </w:t>
            </w:r>
          </w:p>
          <w:p w:rsidR="00D47968" w:rsidRDefault="00D47968" w:rsidP="00C05882">
            <w:pPr>
              <w:spacing w:line="360" w:lineRule="auto"/>
              <w:rPr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>2. דרגת החמצון של יון חד-אטומי שווה למטען היון.</w:t>
            </w:r>
          </w:p>
          <w:p w:rsidR="00D47968" w:rsidRDefault="00D47968" w:rsidP="00C05882">
            <w:pPr>
              <w:spacing w:line="360" w:lineRule="auto"/>
              <w:rPr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 xml:space="preserve">3. דרגת </w:t>
            </w:r>
            <w:r>
              <w:rPr>
                <w:rFonts w:hint="cs"/>
                <w:szCs w:val="28"/>
                <w:rtl/>
                <w:lang w:eastAsia="en-US"/>
              </w:rPr>
              <w:t>החמצון</w:t>
            </w:r>
            <w:r>
              <w:rPr>
                <w:szCs w:val="28"/>
                <w:rtl/>
                <w:lang w:eastAsia="en-US"/>
              </w:rPr>
              <w:t xml:space="preserve"> של הפלואור, </w:t>
            </w:r>
            <w:r>
              <w:rPr>
                <w:szCs w:val="28"/>
                <w:lang w:eastAsia="en-US"/>
              </w:rPr>
              <w:t>F</w:t>
            </w:r>
            <w:r>
              <w:rPr>
                <w:szCs w:val="28"/>
                <w:rtl/>
                <w:lang w:eastAsia="en-US"/>
              </w:rPr>
              <w:t>, בכל תרכובותיו היא 1-.</w:t>
            </w:r>
          </w:p>
          <w:p w:rsidR="00D47968" w:rsidRDefault="00D47968" w:rsidP="00C05882">
            <w:pPr>
              <w:spacing w:line="360" w:lineRule="auto"/>
              <w:rPr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 xml:space="preserve">4. דרגת </w:t>
            </w:r>
            <w:r>
              <w:rPr>
                <w:rFonts w:hint="cs"/>
                <w:szCs w:val="28"/>
                <w:rtl/>
                <w:lang w:eastAsia="en-US"/>
              </w:rPr>
              <w:t>החמצון</w:t>
            </w:r>
            <w:r>
              <w:rPr>
                <w:szCs w:val="28"/>
                <w:rtl/>
                <w:lang w:eastAsia="en-US"/>
              </w:rPr>
              <w:t xml:space="preserve"> של החמצן,</w:t>
            </w:r>
            <w:r>
              <w:rPr>
                <w:szCs w:val="28"/>
                <w:lang w:eastAsia="en-US"/>
              </w:rPr>
              <w:t>O</w:t>
            </w:r>
            <w:r>
              <w:rPr>
                <w:szCs w:val="28"/>
                <w:rtl/>
                <w:lang w:eastAsia="en-US"/>
              </w:rPr>
              <w:t xml:space="preserve">, במרבית תרכובותיו היא 2-. </w:t>
            </w:r>
          </w:p>
          <w:p w:rsidR="00D47968" w:rsidRDefault="00D47968" w:rsidP="00C05882">
            <w:pPr>
              <w:spacing w:line="360" w:lineRule="auto"/>
              <w:rPr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 xml:space="preserve">5. דרגת </w:t>
            </w:r>
            <w:r>
              <w:rPr>
                <w:rFonts w:hint="cs"/>
                <w:szCs w:val="28"/>
                <w:rtl/>
                <w:lang w:eastAsia="en-US"/>
              </w:rPr>
              <w:t>החמצון</w:t>
            </w:r>
            <w:r>
              <w:rPr>
                <w:szCs w:val="28"/>
                <w:rtl/>
                <w:lang w:eastAsia="en-US"/>
              </w:rPr>
              <w:t xml:space="preserve"> של מימן,</w:t>
            </w:r>
            <w:r>
              <w:rPr>
                <w:szCs w:val="28"/>
                <w:lang w:eastAsia="en-US"/>
              </w:rPr>
              <w:t>H</w:t>
            </w:r>
            <w:r>
              <w:rPr>
                <w:szCs w:val="28"/>
                <w:rtl/>
                <w:lang w:eastAsia="en-US"/>
              </w:rPr>
              <w:t xml:space="preserve">, הקשור לאל מתכת היא 1+ . דרגת </w:t>
            </w:r>
            <w:r>
              <w:rPr>
                <w:rFonts w:hint="cs"/>
                <w:szCs w:val="28"/>
                <w:rtl/>
                <w:lang w:eastAsia="en-US"/>
              </w:rPr>
              <w:t>החמצון</w:t>
            </w:r>
            <w:r>
              <w:rPr>
                <w:szCs w:val="28"/>
                <w:rtl/>
                <w:lang w:eastAsia="en-US"/>
              </w:rPr>
              <w:t xml:space="preserve"> של מימן הקשור למתכת היא 1-.</w:t>
            </w:r>
          </w:p>
          <w:p w:rsidR="00D47968" w:rsidRDefault="00D47968" w:rsidP="00C05882">
            <w:pPr>
              <w:spacing w:line="360" w:lineRule="auto"/>
              <w:rPr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 xml:space="preserve">6. סכום דרגות </w:t>
            </w:r>
            <w:r>
              <w:rPr>
                <w:rFonts w:hint="cs"/>
                <w:szCs w:val="28"/>
                <w:rtl/>
                <w:lang w:eastAsia="en-US"/>
              </w:rPr>
              <w:t>החמצון</w:t>
            </w:r>
            <w:r>
              <w:rPr>
                <w:szCs w:val="28"/>
                <w:rtl/>
                <w:lang w:eastAsia="en-US"/>
              </w:rPr>
              <w:t xml:space="preserve"> בתרכובת </w:t>
            </w:r>
            <w:proofErr w:type="spellStart"/>
            <w:r>
              <w:rPr>
                <w:szCs w:val="28"/>
                <w:rtl/>
                <w:lang w:eastAsia="en-US"/>
              </w:rPr>
              <w:t>נייטרלית</w:t>
            </w:r>
            <w:proofErr w:type="spellEnd"/>
            <w:r>
              <w:rPr>
                <w:szCs w:val="28"/>
                <w:rtl/>
                <w:lang w:eastAsia="en-US"/>
              </w:rPr>
              <w:t xml:space="preserve"> שווה ל</w:t>
            </w:r>
            <w:r>
              <w:rPr>
                <w:rFonts w:hint="cs"/>
                <w:szCs w:val="28"/>
                <w:rtl/>
                <w:lang w:eastAsia="en-US"/>
              </w:rPr>
              <w:t xml:space="preserve"> - 0</w:t>
            </w:r>
            <w:r>
              <w:rPr>
                <w:szCs w:val="28"/>
                <w:rtl/>
                <w:lang w:eastAsia="en-US"/>
              </w:rPr>
              <w:t>.</w:t>
            </w:r>
          </w:p>
          <w:p w:rsidR="00D47968" w:rsidRDefault="00D47968" w:rsidP="00C05882">
            <w:pPr>
              <w:spacing w:line="360" w:lineRule="auto"/>
              <w:rPr>
                <w:rFonts w:hint="cs"/>
                <w:szCs w:val="28"/>
                <w:rtl/>
                <w:lang w:eastAsia="en-US"/>
              </w:rPr>
            </w:pPr>
            <w:r>
              <w:rPr>
                <w:szCs w:val="28"/>
                <w:rtl/>
                <w:lang w:eastAsia="en-US"/>
              </w:rPr>
              <w:t xml:space="preserve">7. סכום דרגות </w:t>
            </w:r>
            <w:r>
              <w:rPr>
                <w:rFonts w:hint="cs"/>
                <w:szCs w:val="28"/>
                <w:rtl/>
                <w:lang w:eastAsia="en-US"/>
              </w:rPr>
              <w:t>החמצון</w:t>
            </w:r>
            <w:r>
              <w:rPr>
                <w:szCs w:val="28"/>
                <w:rtl/>
                <w:lang w:eastAsia="en-US"/>
              </w:rPr>
              <w:t xml:space="preserve"> ביון רב אטומי </w:t>
            </w:r>
            <w:r>
              <w:rPr>
                <w:rFonts w:hint="cs"/>
                <w:szCs w:val="28"/>
                <w:rtl/>
                <w:lang w:eastAsia="en-US"/>
              </w:rPr>
              <w:t xml:space="preserve">(מורכב) </w:t>
            </w:r>
            <w:r>
              <w:rPr>
                <w:szCs w:val="28"/>
                <w:rtl/>
                <w:lang w:eastAsia="en-US"/>
              </w:rPr>
              <w:t xml:space="preserve">שווה למטען היון. </w:t>
            </w:r>
          </w:p>
          <w:p w:rsidR="00D47968" w:rsidRDefault="00D47968" w:rsidP="00C05882">
            <w:pPr>
              <w:spacing w:line="360" w:lineRule="auto"/>
              <w:rPr>
                <w:rFonts w:hint="cs"/>
                <w:szCs w:val="28"/>
                <w:rtl/>
                <w:lang w:eastAsia="en-US"/>
              </w:rPr>
            </w:pPr>
            <w:r>
              <w:rPr>
                <w:rFonts w:hint="cs"/>
                <w:szCs w:val="28"/>
                <w:rtl/>
                <w:lang w:eastAsia="en-US"/>
              </w:rPr>
              <w:t>ועוד כלל:</w:t>
            </w:r>
          </w:p>
          <w:p w:rsidR="00D47968" w:rsidRDefault="00D47968" w:rsidP="00C05882">
            <w:pPr>
              <w:spacing w:line="360" w:lineRule="auto"/>
              <w:rPr>
                <w:rFonts w:hint="cs"/>
                <w:szCs w:val="28"/>
                <w:lang w:eastAsia="en-US"/>
              </w:rPr>
            </w:pPr>
            <w:r>
              <w:rPr>
                <w:rFonts w:hint="cs"/>
                <w:szCs w:val="28"/>
                <w:rtl/>
                <w:lang w:eastAsia="en-US"/>
              </w:rPr>
              <w:t>8. בתרכובת האטום בעל האלקטרושליליות הגבוהה הוא בעל דרגת חמצון שלילית.</w:t>
            </w:r>
          </w:p>
        </w:tc>
      </w:tr>
    </w:tbl>
    <w:p w:rsidR="00000000" w:rsidRDefault="00D47968" w:rsidP="00FA4E35">
      <w:pPr>
        <w:spacing w:line="360" w:lineRule="auto"/>
        <w:ind w:left="288"/>
        <w:jc w:val="center"/>
        <w:rPr>
          <w:rFonts w:cs="Narkisim" w:hint="cs"/>
          <w:b/>
          <w:bCs/>
          <w:szCs w:val="28"/>
          <w:lang w:eastAsia="en-US"/>
        </w:rPr>
      </w:pPr>
      <w:r>
        <w:rPr>
          <w:rFonts w:cs="Narkisim"/>
          <w:b/>
          <w:bCs/>
          <w:szCs w:val="28"/>
          <w:rtl/>
          <w:lang w:eastAsia="en-US"/>
        </w:rPr>
        <w:t xml:space="preserve">כללים 6 </w:t>
      </w:r>
      <w:r>
        <w:rPr>
          <w:rFonts w:cs="Narkisim" w:hint="cs"/>
          <w:b/>
          <w:bCs/>
          <w:szCs w:val="28"/>
          <w:rtl/>
          <w:lang w:eastAsia="en-US"/>
        </w:rPr>
        <w:t>, 7 ו-8</w:t>
      </w:r>
      <w:r>
        <w:rPr>
          <w:rFonts w:cs="Narkisim"/>
          <w:b/>
          <w:bCs/>
          <w:szCs w:val="28"/>
          <w:rtl/>
          <w:lang w:eastAsia="en-US"/>
        </w:rPr>
        <w:t xml:space="preserve"> </w:t>
      </w:r>
      <w:r w:rsidR="00FA4E35">
        <w:rPr>
          <w:rFonts w:cs="Narkisim" w:hint="cs"/>
          <w:b/>
          <w:bCs/>
          <w:szCs w:val="28"/>
          <w:rtl/>
          <w:lang w:eastAsia="en-US"/>
        </w:rPr>
        <w:t xml:space="preserve">יילמדו בהמשך </w:t>
      </w:r>
      <w:r>
        <w:rPr>
          <w:rFonts w:cs="Narkisim"/>
          <w:b/>
          <w:bCs/>
          <w:szCs w:val="28"/>
          <w:rtl/>
          <w:lang w:eastAsia="en-US"/>
        </w:rPr>
        <w:t xml:space="preserve">תוך כדי </w:t>
      </w:r>
      <w:r>
        <w:rPr>
          <w:rFonts w:cs="Narkisim" w:hint="cs"/>
          <w:b/>
          <w:bCs/>
          <w:szCs w:val="28"/>
          <w:rtl/>
          <w:lang w:eastAsia="en-US"/>
        </w:rPr>
        <w:t>תרגול</w:t>
      </w:r>
      <w:r>
        <w:rPr>
          <w:rFonts w:cs="Narkisim"/>
          <w:b/>
          <w:bCs/>
          <w:szCs w:val="28"/>
          <w:rtl/>
          <w:lang w:eastAsia="en-US"/>
        </w:rPr>
        <w:t>.</w:t>
      </w:r>
    </w:p>
    <w:p w:rsidR="00000000" w:rsidRDefault="00727620" w:rsidP="00486572">
      <w:pPr>
        <w:spacing w:line="360" w:lineRule="auto"/>
        <w:rPr>
          <w:rFonts w:hint="cs"/>
          <w:b/>
          <w:bCs/>
          <w:szCs w:val="28"/>
        </w:rPr>
      </w:pPr>
      <w:r>
        <w:rPr>
          <w:rFonts w:hint="cs"/>
          <w:b/>
          <w:bCs/>
          <w:szCs w:val="28"/>
          <w:rtl/>
        </w:rPr>
        <w:t>תרגול</w:t>
      </w:r>
    </w:p>
    <w:p w:rsidR="00000000" w:rsidRDefault="00727620" w:rsidP="00727620">
      <w:pPr>
        <w:numPr>
          <w:ilvl w:val="0"/>
          <w:numId w:val="6"/>
        </w:numPr>
        <w:spacing w:line="360" w:lineRule="auto"/>
        <w:ind w:right="0"/>
        <w:rPr>
          <w:szCs w:val="28"/>
          <w:rtl/>
        </w:rPr>
      </w:pPr>
      <w:r>
        <w:rPr>
          <w:szCs w:val="28"/>
          <w:rtl/>
        </w:rPr>
        <w:t xml:space="preserve">חשבו את דרגת </w:t>
      </w:r>
      <w:r>
        <w:rPr>
          <w:rFonts w:hint="cs"/>
          <w:szCs w:val="28"/>
          <w:rtl/>
        </w:rPr>
        <w:t>הח</w:t>
      </w:r>
      <w:r>
        <w:rPr>
          <w:rFonts w:hint="cs"/>
          <w:szCs w:val="28"/>
          <w:rtl/>
        </w:rPr>
        <w:t>מצון</w:t>
      </w:r>
      <w:r>
        <w:rPr>
          <w:szCs w:val="28"/>
          <w:rtl/>
        </w:rPr>
        <w:t xml:space="preserve"> של החנקן, </w:t>
      </w:r>
      <w:r>
        <w:rPr>
          <w:szCs w:val="28"/>
        </w:rPr>
        <w:t>N</w:t>
      </w:r>
      <w:r>
        <w:rPr>
          <w:szCs w:val="28"/>
          <w:rtl/>
        </w:rPr>
        <w:t xml:space="preserve">, ושכניו בתרכובות שונות, </w:t>
      </w:r>
      <w:r>
        <w:rPr>
          <w:szCs w:val="28"/>
          <w:u w:val="single"/>
          <w:rtl/>
        </w:rPr>
        <w:t>העתיקו</w:t>
      </w:r>
      <w:r>
        <w:rPr>
          <w:szCs w:val="28"/>
          <w:rtl/>
        </w:rPr>
        <w:t xml:space="preserve"> את רשימת התרכובות למחברת. (את דרגות </w:t>
      </w:r>
      <w:r>
        <w:rPr>
          <w:rFonts w:hint="cs"/>
          <w:szCs w:val="28"/>
          <w:rtl/>
        </w:rPr>
        <w:t>החמצון</w:t>
      </w:r>
      <w:r>
        <w:rPr>
          <w:szCs w:val="28"/>
          <w:rtl/>
        </w:rPr>
        <w:t xml:space="preserve"> סמנו בעיגולים מתחת ליסודות):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4622"/>
        <w:gridCol w:w="2999"/>
      </w:tblGrid>
      <w:tr w:rsidR="00FF5C79" w:rsidTr="004865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</w:tcPr>
          <w:p w:rsidR="00FF5C79" w:rsidRDefault="00FF5C7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כלל 1</w:t>
            </w:r>
          </w:p>
        </w:tc>
        <w:tc>
          <w:tcPr>
            <w:tcW w:w="4622" w:type="dxa"/>
          </w:tcPr>
          <w:p w:rsidR="00FF5C79" w:rsidRDefault="00FF5C7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החנקן בתרכובת עם עצמו</w:t>
            </w:r>
          </w:p>
        </w:tc>
        <w:tc>
          <w:tcPr>
            <w:tcW w:w="2999" w:type="dxa"/>
          </w:tcPr>
          <w:p w:rsidR="00FF5C79" w:rsidRDefault="00FF5C79">
            <w:pPr>
              <w:bidi w:val="0"/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  <w:szCs w:val="28"/>
              </w:rPr>
              <w:t>N</w:t>
            </w:r>
            <w:r>
              <w:rPr>
                <w:sz w:val="32"/>
                <w:szCs w:val="28"/>
                <w:vertAlign w:val="subscript"/>
              </w:rPr>
              <w:t>2</w:t>
            </w:r>
          </w:p>
          <w:p w:rsidR="00FF5C79" w:rsidRDefault="00FF5C79">
            <w:pPr>
              <w:spacing w:line="360" w:lineRule="auto"/>
              <w:jc w:val="center"/>
              <w:rPr>
                <w:sz w:val="32"/>
                <w:rtl/>
              </w:rPr>
            </w:pPr>
          </w:p>
        </w:tc>
      </w:tr>
      <w:tr w:rsidR="00FF5C79" w:rsidTr="004865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</w:tcPr>
          <w:p w:rsidR="00FF5C79" w:rsidRDefault="00FF5C7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כלל 2</w:t>
            </w:r>
          </w:p>
        </w:tc>
        <w:tc>
          <w:tcPr>
            <w:tcW w:w="4622" w:type="dxa"/>
          </w:tcPr>
          <w:p w:rsidR="00FF5C79" w:rsidRDefault="00FF5C7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החנקן בתרכובת יונית</w:t>
            </w:r>
          </w:p>
        </w:tc>
        <w:tc>
          <w:tcPr>
            <w:tcW w:w="2999" w:type="dxa"/>
          </w:tcPr>
          <w:p w:rsidR="00FF5C79" w:rsidRDefault="00FF5C79">
            <w:pPr>
              <w:bidi w:val="0"/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  <w:szCs w:val="28"/>
              </w:rPr>
              <w:t>AlN</w:t>
            </w:r>
          </w:p>
          <w:p w:rsidR="00FF5C79" w:rsidRDefault="00FF5C79">
            <w:pPr>
              <w:bidi w:val="0"/>
              <w:spacing w:line="360" w:lineRule="auto"/>
              <w:jc w:val="center"/>
              <w:rPr>
                <w:sz w:val="32"/>
              </w:rPr>
            </w:pPr>
          </w:p>
        </w:tc>
      </w:tr>
      <w:tr w:rsidR="00FF5C79" w:rsidTr="004865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</w:tcPr>
          <w:p w:rsidR="00FF5C79" w:rsidRDefault="00FF5C7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כלל 3</w:t>
            </w:r>
          </w:p>
        </w:tc>
        <w:tc>
          <w:tcPr>
            <w:tcW w:w="4622" w:type="dxa"/>
          </w:tcPr>
          <w:p w:rsidR="00FF5C79" w:rsidRDefault="00FF5C79">
            <w:pPr>
              <w:spacing w:line="360" w:lineRule="auto"/>
              <w:rPr>
                <w:rtl/>
              </w:rPr>
            </w:pPr>
            <w:r>
              <w:rPr>
                <w:rtl/>
              </w:rPr>
              <w:t xml:space="preserve">החנקן בתרכובת </w:t>
            </w:r>
            <w:proofErr w:type="spellStart"/>
            <w:r>
              <w:rPr>
                <w:rtl/>
              </w:rPr>
              <w:t>מולקולרית</w:t>
            </w:r>
            <w:proofErr w:type="spellEnd"/>
            <w:r>
              <w:rPr>
                <w:rtl/>
              </w:rPr>
              <w:t xml:space="preserve"> עם פלואור</w:t>
            </w:r>
          </w:p>
        </w:tc>
        <w:tc>
          <w:tcPr>
            <w:tcW w:w="2999" w:type="dxa"/>
          </w:tcPr>
          <w:p w:rsidR="00FF5C79" w:rsidRDefault="00FF5C79">
            <w:pPr>
              <w:bidi w:val="0"/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  <w:szCs w:val="28"/>
              </w:rPr>
              <w:t>NF</w:t>
            </w:r>
            <w:r>
              <w:rPr>
                <w:sz w:val="32"/>
                <w:szCs w:val="28"/>
                <w:vertAlign w:val="subscript"/>
              </w:rPr>
              <w:t>3</w:t>
            </w:r>
          </w:p>
          <w:p w:rsidR="00FF5C79" w:rsidRDefault="00FF5C79">
            <w:pPr>
              <w:bidi w:val="0"/>
              <w:spacing w:line="360" w:lineRule="auto"/>
              <w:jc w:val="center"/>
              <w:rPr>
                <w:sz w:val="32"/>
              </w:rPr>
            </w:pPr>
          </w:p>
        </w:tc>
      </w:tr>
      <w:tr w:rsidR="00FF5C79" w:rsidTr="004865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</w:tcPr>
          <w:p w:rsidR="00FF5C79" w:rsidRDefault="00FF5C7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כלל 4</w:t>
            </w:r>
          </w:p>
        </w:tc>
        <w:tc>
          <w:tcPr>
            <w:tcW w:w="4622" w:type="dxa"/>
          </w:tcPr>
          <w:p w:rsidR="00FF5C79" w:rsidRDefault="00FF5C79">
            <w:pPr>
              <w:spacing w:line="360" w:lineRule="auto"/>
              <w:rPr>
                <w:rtl/>
              </w:rPr>
            </w:pPr>
            <w:r>
              <w:rPr>
                <w:rtl/>
              </w:rPr>
              <w:t xml:space="preserve">החנקן בתרכובת </w:t>
            </w:r>
            <w:proofErr w:type="spellStart"/>
            <w:r>
              <w:rPr>
                <w:rtl/>
              </w:rPr>
              <w:t>מולקולרית</w:t>
            </w:r>
            <w:proofErr w:type="spellEnd"/>
            <w:r>
              <w:rPr>
                <w:rtl/>
              </w:rPr>
              <w:t xml:space="preserve"> עם חמצן</w:t>
            </w:r>
          </w:p>
        </w:tc>
        <w:tc>
          <w:tcPr>
            <w:tcW w:w="2999" w:type="dxa"/>
          </w:tcPr>
          <w:p w:rsidR="00FF5C79" w:rsidRDefault="00FF5C79">
            <w:pPr>
              <w:bidi w:val="0"/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  <w:szCs w:val="28"/>
              </w:rPr>
              <w:t>NO</w:t>
            </w:r>
            <w:r>
              <w:rPr>
                <w:sz w:val="32"/>
                <w:szCs w:val="28"/>
                <w:vertAlign w:val="subscript"/>
              </w:rPr>
              <w:t>2</w:t>
            </w:r>
          </w:p>
          <w:p w:rsidR="00FF5C79" w:rsidRDefault="00FF5C79">
            <w:pPr>
              <w:bidi w:val="0"/>
              <w:spacing w:line="360" w:lineRule="auto"/>
              <w:jc w:val="center"/>
              <w:rPr>
                <w:sz w:val="32"/>
              </w:rPr>
            </w:pPr>
          </w:p>
        </w:tc>
      </w:tr>
      <w:tr w:rsidR="00FF5C79" w:rsidTr="004865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8" w:type="dxa"/>
          </w:tcPr>
          <w:p w:rsidR="00FF5C79" w:rsidRDefault="00FF5C7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כלל 5</w:t>
            </w:r>
          </w:p>
        </w:tc>
        <w:tc>
          <w:tcPr>
            <w:tcW w:w="4622" w:type="dxa"/>
          </w:tcPr>
          <w:p w:rsidR="00FF5C79" w:rsidRDefault="00FF5C79">
            <w:pPr>
              <w:spacing w:line="360" w:lineRule="auto"/>
              <w:rPr>
                <w:rtl/>
              </w:rPr>
            </w:pPr>
            <w:r>
              <w:rPr>
                <w:rtl/>
              </w:rPr>
              <w:t xml:space="preserve">החנקן בתרכובת </w:t>
            </w:r>
            <w:proofErr w:type="spellStart"/>
            <w:r>
              <w:rPr>
                <w:rtl/>
              </w:rPr>
              <w:t>מולקולרית</w:t>
            </w:r>
            <w:proofErr w:type="spellEnd"/>
            <w:r>
              <w:rPr>
                <w:rtl/>
              </w:rPr>
              <w:t xml:space="preserve"> עם מימן</w:t>
            </w:r>
          </w:p>
        </w:tc>
        <w:tc>
          <w:tcPr>
            <w:tcW w:w="2999" w:type="dxa"/>
          </w:tcPr>
          <w:p w:rsidR="00FF5C79" w:rsidRDefault="00FF5C79">
            <w:pPr>
              <w:bidi w:val="0"/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  <w:szCs w:val="28"/>
              </w:rPr>
              <w:t>NH</w:t>
            </w:r>
            <w:r>
              <w:rPr>
                <w:sz w:val="32"/>
                <w:szCs w:val="28"/>
                <w:vertAlign w:val="subscript"/>
              </w:rPr>
              <w:t>3</w:t>
            </w:r>
          </w:p>
          <w:p w:rsidR="00FF5C79" w:rsidRDefault="00FF5C79">
            <w:pPr>
              <w:bidi w:val="0"/>
              <w:spacing w:line="360" w:lineRule="auto"/>
              <w:jc w:val="center"/>
              <w:rPr>
                <w:sz w:val="32"/>
              </w:rPr>
            </w:pPr>
          </w:p>
        </w:tc>
      </w:tr>
      <w:tr w:rsidR="00FF5C79" w:rsidTr="00486572">
        <w:tblPrEx>
          <w:tblCellMar>
            <w:top w:w="0" w:type="dxa"/>
            <w:bottom w:w="0" w:type="dxa"/>
          </w:tblCellMar>
        </w:tblPrEx>
        <w:trPr>
          <w:trHeight w:val="938"/>
          <w:jc w:val="center"/>
        </w:trPr>
        <w:tc>
          <w:tcPr>
            <w:tcW w:w="948" w:type="dxa"/>
          </w:tcPr>
          <w:p w:rsidR="00FF5C79" w:rsidRDefault="00FF5C7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כלל 7</w:t>
            </w:r>
          </w:p>
        </w:tc>
        <w:tc>
          <w:tcPr>
            <w:tcW w:w="4622" w:type="dxa"/>
          </w:tcPr>
          <w:p w:rsidR="00FF5C79" w:rsidRDefault="00FF5C79">
            <w:pPr>
              <w:spacing w:line="360" w:lineRule="auto"/>
              <w:rPr>
                <w:rtl/>
              </w:rPr>
            </w:pPr>
            <w:r>
              <w:rPr>
                <w:rtl/>
              </w:rPr>
              <w:t>החנקן בתרכובת של יון רב אטומי</w:t>
            </w:r>
          </w:p>
        </w:tc>
        <w:tc>
          <w:tcPr>
            <w:tcW w:w="2999" w:type="dxa"/>
          </w:tcPr>
          <w:p w:rsidR="00FF5C79" w:rsidRDefault="00FF5C79">
            <w:pPr>
              <w:bidi w:val="0"/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</w:rPr>
              <w:t>NO</w:t>
            </w:r>
            <w:r>
              <w:rPr>
                <w:sz w:val="32"/>
                <w:vertAlign w:val="subscript"/>
              </w:rPr>
              <w:t>3</w:t>
            </w:r>
            <w:r>
              <w:rPr>
                <w:sz w:val="32"/>
                <w:vertAlign w:val="superscript"/>
              </w:rPr>
              <w:t>-</w:t>
            </w:r>
            <w:r>
              <w:rPr>
                <w:sz w:val="32"/>
                <w:rtl/>
              </w:rPr>
              <w:t xml:space="preserve">      </w:t>
            </w:r>
            <w:r>
              <w:rPr>
                <w:sz w:val="32"/>
                <w:szCs w:val="28"/>
              </w:rPr>
              <w:t>NH</w:t>
            </w:r>
            <w:r>
              <w:rPr>
                <w:sz w:val="32"/>
                <w:szCs w:val="28"/>
                <w:vertAlign w:val="subscript"/>
              </w:rPr>
              <w:t>4</w:t>
            </w:r>
            <w:r>
              <w:rPr>
                <w:sz w:val="32"/>
                <w:szCs w:val="28"/>
                <w:vertAlign w:val="superscript"/>
              </w:rPr>
              <w:t>+</w:t>
            </w:r>
          </w:p>
        </w:tc>
      </w:tr>
    </w:tbl>
    <w:p w:rsidR="00000000" w:rsidRDefault="00727620">
      <w:pPr>
        <w:spacing w:line="360" w:lineRule="auto"/>
        <w:rPr>
          <w:rFonts w:hint="cs"/>
          <w:szCs w:val="28"/>
          <w:rtl/>
        </w:rPr>
      </w:pPr>
      <w:r>
        <w:rPr>
          <w:rFonts w:hint="cs"/>
          <w:szCs w:val="28"/>
          <w:rtl/>
        </w:rPr>
        <w:t>בתרגיל זה יישמתם</w:t>
      </w:r>
      <w:r>
        <w:rPr>
          <w:szCs w:val="28"/>
          <w:rtl/>
        </w:rPr>
        <w:t xml:space="preserve"> למעשה את  כלל 6 </w:t>
      </w:r>
      <w:r>
        <w:rPr>
          <w:rFonts w:hint="cs"/>
          <w:szCs w:val="28"/>
          <w:rtl/>
        </w:rPr>
        <w:t xml:space="preserve">וכלל 7 - </w:t>
      </w:r>
      <w:r>
        <w:rPr>
          <w:szCs w:val="28"/>
          <w:rtl/>
        </w:rPr>
        <w:t xml:space="preserve"> סכום דרגות </w:t>
      </w:r>
      <w:r>
        <w:rPr>
          <w:rFonts w:hint="cs"/>
          <w:szCs w:val="28"/>
          <w:rtl/>
        </w:rPr>
        <w:t>החמצון</w:t>
      </w:r>
      <w:r>
        <w:rPr>
          <w:szCs w:val="28"/>
          <w:rtl/>
        </w:rPr>
        <w:t xml:space="preserve"> בתרכובת שווה ל</w:t>
      </w:r>
      <w:r>
        <w:rPr>
          <w:rFonts w:hint="cs"/>
          <w:szCs w:val="28"/>
          <w:rtl/>
        </w:rPr>
        <w:t xml:space="preserve"> </w:t>
      </w:r>
      <w:r>
        <w:rPr>
          <w:szCs w:val="28"/>
          <w:rtl/>
        </w:rPr>
        <w:t>–</w:t>
      </w:r>
      <w:r>
        <w:rPr>
          <w:rFonts w:hint="cs"/>
          <w:szCs w:val="28"/>
          <w:rtl/>
        </w:rPr>
        <w:t xml:space="preserve"> </w:t>
      </w:r>
      <w:r>
        <w:rPr>
          <w:szCs w:val="28"/>
          <w:rtl/>
        </w:rPr>
        <w:t>0</w:t>
      </w:r>
      <w:r>
        <w:rPr>
          <w:rFonts w:hint="cs"/>
          <w:szCs w:val="28"/>
          <w:rtl/>
        </w:rPr>
        <w:t>.</w:t>
      </w:r>
    </w:p>
    <w:p w:rsidR="00000000" w:rsidRDefault="00727620">
      <w:pPr>
        <w:spacing w:line="360" w:lineRule="auto"/>
        <w:rPr>
          <w:rFonts w:hint="cs"/>
          <w:szCs w:val="28"/>
          <w:rtl/>
        </w:rPr>
      </w:pPr>
      <w:r>
        <w:rPr>
          <w:rFonts w:hint="cs"/>
          <w:szCs w:val="28"/>
          <w:rtl/>
        </w:rPr>
        <w:t xml:space="preserve">וכן - </w:t>
      </w:r>
      <w:r>
        <w:rPr>
          <w:szCs w:val="28"/>
          <w:rtl/>
        </w:rPr>
        <w:t xml:space="preserve"> סכום דרגות </w:t>
      </w:r>
      <w:r>
        <w:rPr>
          <w:rFonts w:hint="cs"/>
          <w:szCs w:val="28"/>
          <w:rtl/>
        </w:rPr>
        <w:t>החמצון</w:t>
      </w:r>
      <w:r>
        <w:rPr>
          <w:szCs w:val="28"/>
          <w:rtl/>
        </w:rPr>
        <w:t xml:space="preserve"> ביון רב אטומי שווה למטען היון. </w:t>
      </w:r>
    </w:p>
    <w:p w:rsidR="00000000" w:rsidRDefault="00BA6A0C" w:rsidP="00727620">
      <w:pPr>
        <w:numPr>
          <w:ilvl w:val="0"/>
          <w:numId w:val="6"/>
        </w:numPr>
        <w:spacing w:line="360" w:lineRule="auto"/>
        <w:ind w:right="0"/>
        <w:rPr>
          <w:rFonts w:hint="cs"/>
          <w:szCs w:val="28"/>
          <w:rtl/>
        </w:rPr>
      </w:pPr>
      <w:r>
        <w:rPr>
          <w:rFonts w:hint="cs"/>
          <w:szCs w:val="28"/>
          <w:rtl/>
        </w:rPr>
        <w:t xml:space="preserve">כלל 8 - </w:t>
      </w:r>
      <w:r w:rsidR="00727620">
        <w:rPr>
          <w:rFonts w:hint="cs"/>
          <w:szCs w:val="28"/>
          <w:rtl/>
        </w:rPr>
        <w:t>באילו מן התרכובות הבאות לחנקן יש דרגת חמצון שלילית?</w:t>
      </w:r>
      <w:r w:rsidR="00727620">
        <w:rPr>
          <w:szCs w:val="28"/>
          <w:rtl/>
        </w:rPr>
        <w:br/>
      </w:r>
      <w:r w:rsidR="00727620">
        <w:rPr>
          <w:rFonts w:hint="cs"/>
          <w:szCs w:val="28"/>
          <w:rtl/>
        </w:rPr>
        <w:t xml:space="preserve">                                                             </w:t>
      </w:r>
      <w:r w:rsidR="00727620">
        <w:rPr>
          <w:sz w:val="32"/>
          <w:szCs w:val="28"/>
        </w:rPr>
        <w:t>N</w:t>
      </w:r>
      <w:r w:rsidR="00727620">
        <w:rPr>
          <w:rFonts w:hint="cs"/>
          <w:sz w:val="32"/>
          <w:szCs w:val="28"/>
        </w:rPr>
        <w:t>F</w:t>
      </w:r>
      <w:r w:rsidR="00727620">
        <w:rPr>
          <w:sz w:val="32"/>
          <w:szCs w:val="28"/>
          <w:vertAlign w:val="subscript"/>
        </w:rPr>
        <w:t>3</w:t>
      </w:r>
      <w:r w:rsidR="00727620">
        <w:rPr>
          <w:rFonts w:hint="cs"/>
          <w:sz w:val="32"/>
          <w:szCs w:val="28"/>
          <w:rtl/>
        </w:rPr>
        <w:t xml:space="preserve">,  </w:t>
      </w:r>
      <w:r w:rsidR="00727620">
        <w:rPr>
          <w:sz w:val="32"/>
          <w:szCs w:val="28"/>
        </w:rPr>
        <w:t>N</w:t>
      </w:r>
      <w:r w:rsidR="00727620">
        <w:rPr>
          <w:rFonts w:hint="cs"/>
          <w:sz w:val="32"/>
          <w:szCs w:val="28"/>
        </w:rPr>
        <w:t>I</w:t>
      </w:r>
      <w:r w:rsidR="00727620">
        <w:rPr>
          <w:sz w:val="32"/>
          <w:szCs w:val="28"/>
          <w:vertAlign w:val="subscript"/>
        </w:rPr>
        <w:t>3</w:t>
      </w:r>
      <w:r w:rsidR="00727620">
        <w:rPr>
          <w:rFonts w:hint="cs"/>
          <w:sz w:val="32"/>
          <w:szCs w:val="28"/>
          <w:rtl/>
        </w:rPr>
        <w:t xml:space="preserve">,  </w:t>
      </w:r>
      <w:r w:rsidR="00727620">
        <w:rPr>
          <w:sz w:val="32"/>
          <w:szCs w:val="28"/>
        </w:rPr>
        <w:t>NBr</w:t>
      </w:r>
      <w:r w:rsidR="00727620">
        <w:rPr>
          <w:sz w:val="32"/>
          <w:szCs w:val="28"/>
          <w:vertAlign w:val="subscript"/>
        </w:rPr>
        <w:t>3</w:t>
      </w:r>
      <w:r w:rsidR="00727620">
        <w:rPr>
          <w:rFonts w:hint="cs"/>
          <w:sz w:val="32"/>
          <w:szCs w:val="28"/>
          <w:vertAlign w:val="subscript"/>
          <w:rtl/>
        </w:rPr>
        <w:softHyphen/>
        <w:t xml:space="preserve">,   </w:t>
      </w:r>
      <w:r w:rsidR="00727620">
        <w:rPr>
          <w:sz w:val="32"/>
          <w:szCs w:val="28"/>
        </w:rPr>
        <w:t>CH</w:t>
      </w:r>
      <w:r w:rsidR="00727620">
        <w:rPr>
          <w:sz w:val="32"/>
          <w:szCs w:val="28"/>
          <w:vertAlign w:val="subscript"/>
        </w:rPr>
        <w:t>3</w:t>
      </w:r>
      <w:r w:rsidR="00727620">
        <w:rPr>
          <w:sz w:val="32"/>
          <w:szCs w:val="28"/>
        </w:rPr>
        <w:t>NH</w:t>
      </w:r>
      <w:r w:rsidR="00727620">
        <w:rPr>
          <w:sz w:val="32"/>
          <w:szCs w:val="28"/>
          <w:vertAlign w:val="subscript"/>
        </w:rPr>
        <w:t>2</w:t>
      </w:r>
    </w:p>
    <w:p w:rsidR="00486572" w:rsidRDefault="00486572">
      <w:pPr>
        <w:bidi w:val="0"/>
        <w:rPr>
          <w:b/>
          <w:bCs/>
          <w:szCs w:val="28"/>
          <w:rtl/>
        </w:rPr>
      </w:pPr>
      <w:r>
        <w:rPr>
          <w:b/>
          <w:bCs/>
          <w:szCs w:val="28"/>
          <w:rtl/>
        </w:rPr>
        <w:br w:type="page"/>
      </w:r>
    </w:p>
    <w:p w:rsidR="00000000" w:rsidRDefault="00727620">
      <w:pPr>
        <w:spacing w:line="360" w:lineRule="auto"/>
        <w:jc w:val="center"/>
        <w:rPr>
          <w:rFonts w:hint="cs"/>
          <w:b/>
          <w:bCs/>
          <w:szCs w:val="28"/>
          <w:rtl/>
        </w:rPr>
      </w:pPr>
      <w:r>
        <w:rPr>
          <w:rFonts w:hint="cs"/>
          <w:b/>
          <w:bCs/>
          <w:szCs w:val="28"/>
          <w:rtl/>
        </w:rPr>
        <w:lastRenderedPageBreak/>
        <w:t>חישוב דרגות החמצון ביונים רב אטומיים</w:t>
      </w:r>
    </w:p>
    <w:p w:rsidR="00000000" w:rsidRDefault="00727620">
      <w:pPr>
        <w:spacing w:line="360" w:lineRule="auto"/>
        <w:rPr>
          <w:rtl/>
        </w:rPr>
      </w:pPr>
      <w:r>
        <w:rPr>
          <w:szCs w:val="28"/>
          <w:rtl/>
        </w:rPr>
        <w:t xml:space="preserve">יון רב אטומי נכתב כתרכובת בפני עצמה: </w:t>
      </w:r>
      <w:r>
        <w:t xml:space="preserve"> 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rPr>
          <w:szCs w:val="28"/>
          <w:rtl/>
        </w:rPr>
        <w:t>או כחלק</w:t>
      </w:r>
      <w:r>
        <w:rPr>
          <w:sz w:val="32"/>
          <w:szCs w:val="28"/>
          <w:rtl/>
        </w:rPr>
        <w:t xml:space="preserve"> </w:t>
      </w:r>
      <w:r>
        <w:rPr>
          <w:szCs w:val="28"/>
          <w:rtl/>
        </w:rPr>
        <w:t xml:space="preserve">מנוסחה של תרכובת </w:t>
      </w:r>
      <w:r>
        <w:rPr>
          <w:szCs w:val="28"/>
          <w:rtl/>
        </w:rPr>
        <w:t xml:space="preserve">יונית  </w:t>
      </w:r>
      <w:r>
        <w:t>NaNO</w:t>
      </w:r>
      <w:r>
        <w:rPr>
          <w:vertAlign w:val="subscript"/>
        </w:rPr>
        <w:t>3</w:t>
      </w:r>
      <w:r>
        <w:rPr>
          <w:rtl/>
        </w:rPr>
        <w:t xml:space="preserve">. </w:t>
      </w:r>
    </w:p>
    <w:p w:rsidR="00000000" w:rsidRDefault="00727620">
      <w:pPr>
        <w:spacing w:line="360" w:lineRule="auto"/>
        <w:rPr>
          <w:sz w:val="32"/>
          <w:szCs w:val="28"/>
          <w:rtl/>
        </w:rPr>
      </w:pPr>
      <w:r>
        <w:rPr>
          <w:sz w:val="32"/>
          <w:szCs w:val="28"/>
          <w:rtl/>
        </w:rPr>
        <w:t xml:space="preserve">בשני המקרים דרגת </w:t>
      </w:r>
      <w:r>
        <w:rPr>
          <w:rFonts w:hint="cs"/>
          <w:sz w:val="32"/>
          <w:szCs w:val="28"/>
          <w:rtl/>
        </w:rPr>
        <w:t>החמצון</w:t>
      </w:r>
      <w:r>
        <w:rPr>
          <w:sz w:val="32"/>
          <w:szCs w:val="28"/>
          <w:rtl/>
        </w:rPr>
        <w:t xml:space="preserve"> של החנקן, </w:t>
      </w:r>
      <w:r>
        <w:t>N</w:t>
      </w:r>
      <w:r>
        <w:rPr>
          <w:sz w:val="32"/>
          <w:szCs w:val="28"/>
          <w:rtl/>
        </w:rPr>
        <w:t>, זהה :  5+.</w:t>
      </w:r>
    </w:p>
    <w:p w:rsidR="00000000" w:rsidRDefault="00727620" w:rsidP="00727620">
      <w:pPr>
        <w:numPr>
          <w:ilvl w:val="0"/>
          <w:numId w:val="7"/>
        </w:numPr>
        <w:spacing w:line="360" w:lineRule="auto"/>
        <w:ind w:right="0"/>
        <w:rPr>
          <w:sz w:val="32"/>
          <w:szCs w:val="28"/>
          <w:rtl/>
        </w:rPr>
      </w:pPr>
      <w:r>
        <w:rPr>
          <w:sz w:val="32"/>
          <w:szCs w:val="28"/>
          <w:rtl/>
        </w:rPr>
        <w:t xml:space="preserve">חשבו את דרגות </w:t>
      </w:r>
      <w:r>
        <w:rPr>
          <w:rFonts w:hint="cs"/>
          <w:sz w:val="32"/>
          <w:szCs w:val="28"/>
          <w:rtl/>
        </w:rPr>
        <w:t>החמצון</w:t>
      </w:r>
      <w:r>
        <w:rPr>
          <w:sz w:val="32"/>
          <w:szCs w:val="28"/>
          <w:rtl/>
        </w:rPr>
        <w:t xml:space="preserve"> של ה</w:t>
      </w:r>
      <w:r>
        <w:rPr>
          <w:rFonts w:hint="cs"/>
          <w:sz w:val="32"/>
          <w:szCs w:val="28"/>
          <w:rtl/>
        </w:rPr>
        <w:t>גופרית</w:t>
      </w:r>
      <w:r>
        <w:rPr>
          <w:sz w:val="32"/>
          <w:szCs w:val="28"/>
          <w:rtl/>
        </w:rPr>
        <w:t>,</w:t>
      </w:r>
      <w:r>
        <w:rPr>
          <w:rFonts w:hint="cs"/>
          <w:sz w:val="32"/>
          <w:szCs w:val="28"/>
          <w:rtl/>
        </w:rPr>
        <w:t xml:space="preserve"> </w:t>
      </w:r>
      <w:r>
        <w:t xml:space="preserve"> </w:t>
      </w:r>
      <w:r w:rsidRPr="008770FF">
        <w:rPr>
          <w:b/>
          <w:bCs/>
        </w:rPr>
        <w:t>S</w:t>
      </w:r>
      <w:r>
        <w:rPr>
          <w:rFonts w:hint="cs"/>
          <w:sz w:val="32"/>
          <w:szCs w:val="28"/>
          <w:rtl/>
        </w:rPr>
        <w:t>,</w:t>
      </w:r>
      <w:r>
        <w:rPr>
          <w:sz w:val="32"/>
          <w:szCs w:val="28"/>
          <w:rtl/>
        </w:rPr>
        <w:t xml:space="preserve"> בתרכובות 1 ו </w:t>
      </w:r>
      <w:r>
        <w:rPr>
          <w:sz w:val="32"/>
          <w:szCs w:val="28"/>
        </w:rPr>
        <w:t>–</w:t>
      </w:r>
      <w:r>
        <w:rPr>
          <w:sz w:val="32"/>
          <w:szCs w:val="28"/>
          <w:rtl/>
        </w:rPr>
        <w:t xml:space="preserve"> 2:</w:t>
      </w:r>
    </w:p>
    <w:p w:rsidR="00000000" w:rsidRDefault="00727620" w:rsidP="00727620">
      <w:pPr>
        <w:numPr>
          <w:ilvl w:val="0"/>
          <w:numId w:val="1"/>
        </w:numPr>
        <w:bidi w:val="0"/>
        <w:spacing w:line="360" w:lineRule="auto"/>
        <w:ind w:right="0"/>
      </w:pPr>
      <w:r>
        <w:t>SO</w:t>
      </w:r>
      <w:r>
        <w:rPr>
          <w:vertAlign w:val="subscript"/>
        </w:rPr>
        <w:t>4</w:t>
      </w:r>
      <w:r>
        <w:rPr>
          <w:vertAlign w:val="superscript"/>
        </w:rPr>
        <w:t>2</w:t>
      </w:r>
      <w:r>
        <w:t xml:space="preserve">¯ </w:t>
      </w:r>
    </w:p>
    <w:p w:rsidR="00000000" w:rsidRDefault="00727620" w:rsidP="00727620">
      <w:pPr>
        <w:numPr>
          <w:ilvl w:val="0"/>
          <w:numId w:val="1"/>
        </w:numPr>
        <w:bidi w:val="0"/>
        <w:spacing w:line="360" w:lineRule="auto"/>
        <w:ind w:right="0"/>
      </w:pPr>
      <w:r>
        <w:rPr>
          <w:szCs w:val="28"/>
        </w:rPr>
        <w:t>Na</w:t>
      </w:r>
      <w:r>
        <w:rPr>
          <w:szCs w:val="28"/>
          <w:vertAlign w:val="subscript"/>
        </w:rPr>
        <w:t>2</w:t>
      </w:r>
      <w:r>
        <w:rPr>
          <w:szCs w:val="28"/>
        </w:rPr>
        <w:t>SO</w:t>
      </w:r>
      <w:r>
        <w:rPr>
          <w:szCs w:val="28"/>
          <w:vertAlign w:val="subscript"/>
        </w:rPr>
        <w:t>4</w:t>
      </w:r>
      <w:r>
        <w:t xml:space="preserve"> </w:t>
      </w:r>
    </w:p>
    <w:p w:rsidR="00000000" w:rsidRDefault="00727620">
      <w:pPr>
        <w:spacing w:line="360" w:lineRule="auto"/>
        <w:rPr>
          <w:szCs w:val="28"/>
          <w:rtl/>
        </w:rPr>
      </w:pPr>
    </w:p>
    <w:p w:rsidR="00000000" w:rsidRDefault="00727620" w:rsidP="00727620">
      <w:pPr>
        <w:numPr>
          <w:ilvl w:val="0"/>
          <w:numId w:val="8"/>
        </w:numPr>
        <w:spacing w:line="360" w:lineRule="auto"/>
        <w:ind w:right="0"/>
        <w:rPr>
          <w:szCs w:val="28"/>
          <w:rtl/>
        </w:rPr>
      </w:pPr>
      <w:r>
        <w:rPr>
          <w:szCs w:val="28"/>
          <w:rtl/>
        </w:rPr>
        <w:t xml:space="preserve">חשבו את דרגת </w:t>
      </w:r>
      <w:r>
        <w:rPr>
          <w:rFonts w:hint="cs"/>
          <w:szCs w:val="28"/>
          <w:rtl/>
        </w:rPr>
        <w:t>החמצון</w:t>
      </w:r>
      <w:r>
        <w:rPr>
          <w:szCs w:val="28"/>
          <w:rtl/>
        </w:rPr>
        <w:t xml:space="preserve"> של </w:t>
      </w:r>
      <w:r>
        <w:rPr>
          <w:rFonts w:hint="cs"/>
          <w:szCs w:val="28"/>
          <w:rtl/>
        </w:rPr>
        <w:t>הגופרית</w:t>
      </w:r>
      <w:r>
        <w:rPr>
          <w:szCs w:val="28"/>
          <w:rtl/>
        </w:rPr>
        <w:t xml:space="preserve"> בתרכובות 3 ו </w:t>
      </w:r>
      <w:r>
        <w:rPr>
          <w:szCs w:val="28"/>
        </w:rPr>
        <w:t>–</w:t>
      </w:r>
      <w:r>
        <w:rPr>
          <w:szCs w:val="28"/>
          <w:rtl/>
        </w:rPr>
        <w:t xml:space="preserve"> 4:</w:t>
      </w:r>
    </w:p>
    <w:p w:rsidR="00000000" w:rsidRDefault="00727620" w:rsidP="00727620">
      <w:pPr>
        <w:numPr>
          <w:ilvl w:val="0"/>
          <w:numId w:val="10"/>
        </w:numPr>
        <w:bidi w:val="0"/>
        <w:spacing w:line="360" w:lineRule="auto"/>
        <w:ind w:right="0"/>
        <w:rPr>
          <w:szCs w:val="28"/>
          <w:rtl/>
        </w:rPr>
      </w:pPr>
      <w:r>
        <w:t>SO</w:t>
      </w:r>
      <w:r>
        <w:rPr>
          <w:vertAlign w:val="subscript"/>
        </w:rPr>
        <w:t>3</w:t>
      </w:r>
      <w:r>
        <w:rPr>
          <w:vertAlign w:val="superscript"/>
        </w:rPr>
        <w:t>2</w:t>
      </w:r>
      <w:r>
        <w:t>¯</w:t>
      </w:r>
    </w:p>
    <w:p w:rsidR="00000000" w:rsidRDefault="00727620" w:rsidP="00727620">
      <w:pPr>
        <w:numPr>
          <w:ilvl w:val="0"/>
          <w:numId w:val="10"/>
        </w:numPr>
        <w:bidi w:val="0"/>
        <w:spacing w:line="360" w:lineRule="auto"/>
        <w:ind w:right="0"/>
      </w:pP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</w:p>
    <w:p w:rsidR="00000000" w:rsidRDefault="00727620">
      <w:pPr>
        <w:spacing w:line="360" w:lineRule="auto"/>
        <w:rPr>
          <w:szCs w:val="20"/>
          <w:rtl/>
        </w:rPr>
      </w:pPr>
    </w:p>
    <w:p w:rsidR="00000000" w:rsidRDefault="00727620" w:rsidP="00727620">
      <w:pPr>
        <w:numPr>
          <w:ilvl w:val="0"/>
          <w:numId w:val="9"/>
        </w:numPr>
        <w:spacing w:line="360" w:lineRule="auto"/>
        <w:ind w:right="0"/>
        <w:rPr>
          <w:szCs w:val="28"/>
          <w:rtl/>
        </w:rPr>
      </w:pPr>
      <w:r>
        <w:rPr>
          <w:szCs w:val="28"/>
          <w:rtl/>
        </w:rPr>
        <w:t xml:space="preserve">חשבו את דרגת </w:t>
      </w:r>
      <w:r>
        <w:rPr>
          <w:rFonts w:hint="cs"/>
          <w:szCs w:val="28"/>
          <w:rtl/>
        </w:rPr>
        <w:t>החמצון</w:t>
      </w:r>
      <w:r>
        <w:rPr>
          <w:szCs w:val="28"/>
          <w:rtl/>
        </w:rPr>
        <w:t xml:space="preserve"> של החנקן, </w:t>
      </w:r>
      <w:r w:rsidR="008770FF">
        <w:rPr>
          <w:rFonts w:hint="cs"/>
          <w:szCs w:val="28"/>
        </w:rPr>
        <w:t>N</w:t>
      </w:r>
      <w:r w:rsidR="008770FF">
        <w:rPr>
          <w:rFonts w:hint="cs"/>
          <w:szCs w:val="28"/>
          <w:rtl/>
        </w:rPr>
        <w:t xml:space="preserve">, </w:t>
      </w:r>
      <w:r>
        <w:rPr>
          <w:szCs w:val="28"/>
          <w:rtl/>
        </w:rPr>
        <w:t xml:space="preserve">בתרכובות 5 ו - 6: </w:t>
      </w:r>
    </w:p>
    <w:p w:rsidR="00000000" w:rsidRDefault="00727620" w:rsidP="00727620">
      <w:pPr>
        <w:numPr>
          <w:ilvl w:val="0"/>
          <w:numId w:val="11"/>
        </w:numPr>
        <w:bidi w:val="0"/>
        <w:spacing w:line="360" w:lineRule="auto"/>
        <w:ind w:right="0"/>
        <w:rPr>
          <w:szCs w:val="28"/>
        </w:rPr>
      </w:pPr>
      <w:r>
        <w:rPr>
          <w:szCs w:val="28"/>
        </w:rPr>
        <w:t>NH</w:t>
      </w:r>
      <w:r>
        <w:rPr>
          <w:szCs w:val="28"/>
          <w:vertAlign w:val="subscript"/>
        </w:rPr>
        <w:t>4</w:t>
      </w:r>
      <w:r>
        <w:rPr>
          <w:szCs w:val="28"/>
          <w:vertAlign w:val="superscript"/>
        </w:rPr>
        <w:t>+</w:t>
      </w:r>
    </w:p>
    <w:p w:rsidR="00000000" w:rsidRDefault="00727620" w:rsidP="00727620">
      <w:pPr>
        <w:numPr>
          <w:ilvl w:val="0"/>
          <w:numId w:val="11"/>
        </w:numPr>
        <w:bidi w:val="0"/>
        <w:spacing w:line="360" w:lineRule="auto"/>
        <w:ind w:right="0"/>
        <w:rPr>
          <w:szCs w:val="28"/>
          <w:rtl/>
        </w:rPr>
      </w:pPr>
      <w:r>
        <w:rPr>
          <w:szCs w:val="28"/>
        </w:rPr>
        <w:t>NH</w:t>
      </w:r>
      <w:r>
        <w:rPr>
          <w:szCs w:val="28"/>
          <w:vertAlign w:val="subscript"/>
        </w:rPr>
        <w:t>4</w:t>
      </w:r>
      <w:r>
        <w:rPr>
          <w:szCs w:val="28"/>
        </w:rPr>
        <w:t>Cl</w:t>
      </w:r>
    </w:p>
    <w:p w:rsidR="00000000" w:rsidRDefault="00727620" w:rsidP="00727620">
      <w:pPr>
        <w:numPr>
          <w:ilvl w:val="0"/>
          <w:numId w:val="9"/>
        </w:numPr>
        <w:spacing w:line="360" w:lineRule="auto"/>
        <w:ind w:right="0"/>
        <w:rPr>
          <w:rFonts w:cs="Times New Roman" w:hint="cs"/>
          <w:szCs w:val="28"/>
        </w:rPr>
      </w:pPr>
      <w:r>
        <w:rPr>
          <w:rFonts w:hint="cs"/>
          <w:szCs w:val="28"/>
          <w:rtl/>
        </w:rPr>
        <w:t>לפניכם רשימה של תרכובת ורשימה של דרגות חמצון. הציבו את התרכובות במקום המתאים לדרגת החמצון של הגופרית בתרכובת.</w:t>
      </w:r>
      <w:r>
        <w:rPr>
          <w:rFonts w:hint="cs"/>
          <w:szCs w:val="28"/>
          <w:rtl/>
        </w:rPr>
        <w:br/>
      </w:r>
      <w:r>
        <w:rPr>
          <w:rFonts w:cs="Times New Roman"/>
          <w:szCs w:val="28"/>
        </w:rPr>
        <w:t>H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/>
          <w:szCs w:val="28"/>
        </w:rPr>
        <w:t>S</w:t>
      </w:r>
      <w:r>
        <w:rPr>
          <w:rFonts w:cs="Times New Roman" w:hint="cs"/>
          <w:szCs w:val="28"/>
          <w:rtl/>
        </w:rPr>
        <w:t xml:space="preserve">, </w:t>
      </w:r>
      <w:r>
        <w:rPr>
          <w:rFonts w:cs="Times New Roman"/>
          <w:szCs w:val="28"/>
        </w:rPr>
        <w:t>H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/>
          <w:szCs w:val="28"/>
        </w:rPr>
        <w:t>S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 w:hint="cs"/>
          <w:szCs w:val="28"/>
          <w:rtl/>
        </w:rPr>
        <w:t xml:space="preserve"> , </w:t>
      </w:r>
      <w:r>
        <w:rPr>
          <w:rFonts w:cs="Times New Roman"/>
          <w:szCs w:val="28"/>
        </w:rPr>
        <w:t>S</w:t>
      </w:r>
      <w:r>
        <w:rPr>
          <w:rFonts w:cs="Times New Roman"/>
          <w:szCs w:val="28"/>
          <w:vertAlign w:val="subscript"/>
        </w:rPr>
        <w:t>8</w:t>
      </w:r>
      <w:r>
        <w:rPr>
          <w:rFonts w:cs="Times New Roman" w:hint="cs"/>
          <w:szCs w:val="28"/>
          <w:rtl/>
        </w:rPr>
        <w:t xml:space="preserve"> , </w:t>
      </w:r>
      <w:r>
        <w:rPr>
          <w:rFonts w:cs="Times New Roman"/>
          <w:szCs w:val="28"/>
        </w:rPr>
        <w:t>SO</w:t>
      </w:r>
      <w:r>
        <w:rPr>
          <w:rFonts w:cs="Times New Roman"/>
          <w:szCs w:val="28"/>
          <w:vertAlign w:val="subscript"/>
        </w:rPr>
        <w:t>3</w:t>
      </w:r>
      <w:r>
        <w:rPr>
          <w:rFonts w:cs="Times New Roman"/>
          <w:szCs w:val="28"/>
          <w:vertAlign w:val="superscript"/>
        </w:rPr>
        <w:t>2-</w:t>
      </w:r>
      <w:r>
        <w:rPr>
          <w:rFonts w:cs="Times New Roman" w:hint="cs"/>
          <w:szCs w:val="28"/>
          <w:rtl/>
        </w:rPr>
        <w:t xml:space="preserve"> ,  </w:t>
      </w:r>
      <w:r>
        <w:rPr>
          <w:rFonts w:cs="Times New Roman"/>
          <w:szCs w:val="28"/>
        </w:rPr>
        <w:t>S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/>
          <w:szCs w:val="28"/>
        </w:rPr>
        <w:t>O</w:t>
      </w:r>
      <w:r>
        <w:rPr>
          <w:rFonts w:cs="Times New Roman"/>
          <w:szCs w:val="28"/>
          <w:vertAlign w:val="subscript"/>
        </w:rPr>
        <w:t>3</w:t>
      </w:r>
      <w:r>
        <w:rPr>
          <w:rFonts w:cs="Times New Roman"/>
          <w:szCs w:val="28"/>
          <w:vertAlign w:val="superscript"/>
        </w:rPr>
        <w:t>2-</w:t>
      </w:r>
      <w:r>
        <w:rPr>
          <w:rFonts w:cs="Times New Roman" w:hint="cs"/>
          <w:szCs w:val="28"/>
          <w:rtl/>
        </w:rPr>
        <w:t xml:space="preserve">,  </w:t>
      </w:r>
      <w:r>
        <w:rPr>
          <w:rFonts w:cs="Times New Roman"/>
          <w:szCs w:val="28"/>
        </w:rPr>
        <w:t>H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/>
          <w:szCs w:val="28"/>
        </w:rPr>
        <w:t>SO</w:t>
      </w:r>
      <w:r>
        <w:rPr>
          <w:rFonts w:cs="Times New Roman"/>
          <w:szCs w:val="28"/>
          <w:vertAlign w:val="subscript"/>
        </w:rPr>
        <w:t>4</w:t>
      </w:r>
      <w:r>
        <w:rPr>
          <w:rFonts w:cs="Times New Roman" w:hint="cs"/>
          <w:szCs w:val="28"/>
          <w:rtl/>
        </w:rPr>
        <w:t xml:space="preserve"> , </w:t>
      </w:r>
      <w:r>
        <w:rPr>
          <w:rFonts w:cs="Times New Roman"/>
          <w:szCs w:val="28"/>
        </w:rPr>
        <w:t>SO</w:t>
      </w:r>
      <w:r>
        <w:rPr>
          <w:rFonts w:cs="Times New Roman"/>
          <w:szCs w:val="28"/>
          <w:vertAlign w:val="subscript"/>
        </w:rPr>
        <w:t>4</w:t>
      </w:r>
      <w:r>
        <w:rPr>
          <w:rFonts w:cs="Times New Roman"/>
          <w:szCs w:val="28"/>
          <w:vertAlign w:val="superscript"/>
        </w:rPr>
        <w:t>2-</w:t>
      </w:r>
      <w:r>
        <w:rPr>
          <w:rFonts w:cs="Times New Roman" w:hint="cs"/>
          <w:szCs w:val="28"/>
          <w:rtl/>
        </w:rPr>
        <w:t xml:space="preserve">,  </w:t>
      </w:r>
      <w:r>
        <w:rPr>
          <w:rFonts w:cs="Times New Roman"/>
          <w:szCs w:val="28"/>
        </w:rPr>
        <w:t>S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/>
          <w:szCs w:val="28"/>
        </w:rPr>
        <w:t>O</w:t>
      </w:r>
      <w:r>
        <w:rPr>
          <w:rFonts w:cs="Times New Roman"/>
          <w:szCs w:val="28"/>
          <w:vertAlign w:val="subscript"/>
        </w:rPr>
        <w:t>6</w:t>
      </w:r>
      <w:r>
        <w:rPr>
          <w:rFonts w:cs="Times New Roman"/>
          <w:szCs w:val="28"/>
          <w:vertAlign w:val="superscript"/>
        </w:rPr>
        <w:t>2-</w:t>
      </w:r>
      <w:r>
        <w:rPr>
          <w:rFonts w:cs="Times New Roman" w:hint="cs"/>
          <w:szCs w:val="28"/>
          <w:rtl/>
        </w:rPr>
        <w:t xml:space="preserve">,   </w:t>
      </w:r>
      <w:r>
        <w:rPr>
          <w:rFonts w:cs="Times New Roman"/>
          <w:szCs w:val="28"/>
        </w:rPr>
        <w:t>SF</w:t>
      </w:r>
      <w:r>
        <w:rPr>
          <w:rFonts w:cs="Times New Roman"/>
          <w:szCs w:val="28"/>
          <w:vertAlign w:val="subscript"/>
        </w:rPr>
        <w:t>4</w:t>
      </w:r>
      <w:r>
        <w:rPr>
          <w:rFonts w:cs="Times New Roman" w:hint="cs"/>
          <w:szCs w:val="28"/>
          <w:rtl/>
        </w:rPr>
        <w:t xml:space="preserve">,  </w:t>
      </w:r>
      <w:r>
        <w:rPr>
          <w:rFonts w:cs="Times New Roman"/>
          <w:szCs w:val="28"/>
        </w:rPr>
        <w:t>Na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/>
          <w:szCs w:val="28"/>
        </w:rPr>
        <w:t>S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 w:hint="cs"/>
          <w:szCs w:val="28"/>
          <w:rtl/>
        </w:rPr>
        <w:t xml:space="preserve"> ,  </w:t>
      </w:r>
      <w:r>
        <w:rPr>
          <w:rFonts w:cs="Times New Roman"/>
          <w:szCs w:val="28"/>
        </w:rPr>
        <w:t>H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/>
          <w:szCs w:val="28"/>
        </w:rPr>
        <w:t>SO</w:t>
      </w:r>
      <w:r>
        <w:rPr>
          <w:rFonts w:cs="Times New Roman"/>
          <w:szCs w:val="28"/>
          <w:vertAlign w:val="subscript"/>
        </w:rPr>
        <w:t>3</w:t>
      </w:r>
      <w:r>
        <w:rPr>
          <w:rFonts w:cs="Times New Roman" w:hint="cs"/>
          <w:szCs w:val="28"/>
          <w:rtl/>
        </w:rPr>
        <w:t xml:space="preserve"> ,  </w:t>
      </w:r>
      <w:r>
        <w:rPr>
          <w:rFonts w:cs="Times New Roman"/>
          <w:szCs w:val="28"/>
        </w:rPr>
        <w:t>SO</w:t>
      </w:r>
      <w:r>
        <w:rPr>
          <w:rFonts w:cs="Times New Roman"/>
          <w:szCs w:val="28"/>
          <w:vertAlign w:val="subscript"/>
        </w:rPr>
        <w:t>3</w:t>
      </w:r>
      <w:r>
        <w:rPr>
          <w:rFonts w:cs="Times New Roman" w:hint="cs"/>
          <w:szCs w:val="28"/>
          <w:rtl/>
        </w:rPr>
        <w:t xml:space="preserve">, </w:t>
      </w:r>
      <w:r>
        <w:rPr>
          <w:rFonts w:cs="Times New Roman"/>
          <w:szCs w:val="28"/>
        </w:rPr>
        <w:t>Na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/>
          <w:szCs w:val="28"/>
        </w:rPr>
        <w:t>S</w:t>
      </w:r>
      <w:r>
        <w:rPr>
          <w:rFonts w:cs="Times New Roman" w:hint="cs"/>
          <w:szCs w:val="28"/>
          <w:rtl/>
        </w:rPr>
        <w:t xml:space="preserve">,  </w:t>
      </w:r>
      <w:r>
        <w:rPr>
          <w:rFonts w:cs="Times New Roman"/>
          <w:szCs w:val="28"/>
        </w:rPr>
        <w:t>SO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 w:hint="cs"/>
          <w:szCs w:val="28"/>
          <w:rtl/>
        </w:rPr>
        <w:t xml:space="preserve">,  </w:t>
      </w:r>
      <w:r>
        <w:rPr>
          <w:rFonts w:cs="Times New Roman"/>
          <w:szCs w:val="28"/>
        </w:rPr>
        <w:t>SF</w:t>
      </w:r>
      <w:r>
        <w:rPr>
          <w:rFonts w:cs="Times New Roman"/>
          <w:szCs w:val="28"/>
          <w:vertAlign w:val="subscript"/>
        </w:rPr>
        <w:t>6</w:t>
      </w:r>
      <w:r>
        <w:rPr>
          <w:rFonts w:cs="Times New Roman" w:hint="cs"/>
          <w:szCs w:val="28"/>
          <w:rtl/>
        </w:rPr>
        <w:t xml:space="preserve"> , </w:t>
      </w:r>
      <w:r>
        <w:rPr>
          <w:rFonts w:cs="Times New Roman"/>
          <w:szCs w:val="28"/>
        </w:rPr>
        <w:t>S</w:t>
      </w:r>
      <w:r>
        <w:rPr>
          <w:rFonts w:cs="Times New Roman"/>
          <w:szCs w:val="28"/>
          <w:vertAlign w:val="subscript"/>
        </w:rPr>
        <w:t>4</w:t>
      </w:r>
      <w:r>
        <w:rPr>
          <w:rFonts w:cs="Times New Roman"/>
          <w:szCs w:val="28"/>
        </w:rPr>
        <w:t>O</w:t>
      </w:r>
      <w:r>
        <w:rPr>
          <w:rFonts w:cs="Times New Roman"/>
          <w:szCs w:val="28"/>
          <w:vertAlign w:val="subscript"/>
        </w:rPr>
        <w:t>6</w:t>
      </w:r>
      <w:r>
        <w:rPr>
          <w:rFonts w:cs="Times New Roman"/>
          <w:szCs w:val="28"/>
          <w:vertAlign w:val="superscript"/>
        </w:rPr>
        <w:t>2-</w:t>
      </w:r>
      <w:r>
        <w:rPr>
          <w:rFonts w:cs="Times New Roman" w:hint="cs"/>
          <w:szCs w:val="28"/>
          <w:rtl/>
        </w:rPr>
        <w:t xml:space="preserve">,  </w:t>
      </w:r>
      <w:r>
        <w:rPr>
          <w:rFonts w:cs="Times New Roman"/>
          <w:szCs w:val="28"/>
        </w:rPr>
        <w:t>S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/>
          <w:szCs w:val="28"/>
        </w:rPr>
        <w:t>Cl</w:t>
      </w:r>
      <w:r>
        <w:rPr>
          <w:rFonts w:cs="Times New Roman"/>
          <w:szCs w:val="28"/>
          <w:vertAlign w:val="subscript"/>
        </w:rPr>
        <w:t>2</w:t>
      </w:r>
      <w:r>
        <w:rPr>
          <w:rFonts w:cs="Times New Roman" w:hint="cs"/>
          <w:szCs w:val="28"/>
          <w:rtl/>
        </w:rPr>
        <w:t>.</w:t>
      </w:r>
    </w:p>
    <w:tbl>
      <w:tblPr>
        <w:tblW w:w="0" w:type="auto"/>
        <w:jc w:val="center"/>
        <w:tblCellSpacing w:w="15" w:type="dxa"/>
        <w:tblInd w:w="272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03"/>
        <w:gridCol w:w="4079"/>
      </w:tblGrid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single" w:sz="12" w:space="0" w:color="0000FF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hint="cs"/>
                <w:szCs w:val="28"/>
              </w:rPr>
            </w:pPr>
            <w:r>
              <w:rPr>
                <w:rFonts w:hint="cs"/>
                <w:szCs w:val="28"/>
                <w:rtl/>
              </w:rPr>
              <w:t>דרגת חמצון</w:t>
            </w:r>
          </w:p>
        </w:tc>
        <w:tc>
          <w:tcPr>
            <w:tcW w:w="4034" w:type="dxa"/>
            <w:tcBorders>
              <w:top w:val="single" w:sz="12" w:space="0" w:color="0000FF"/>
              <w:left w:val="single" w:sz="12" w:space="0" w:color="0000FF"/>
              <w:bottom w:val="nil"/>
            </w:tcBorders>
            <w:vAlign w:val="bottom"/>
          </w:tcPr>
          <w:p w:rsidR="00000000" w:rsidRDefault="00727620">
            <w:pPr>
              <w:bidi w:val="0"/>
              <w:jc w:val="center"/>
              <w:rPr>
                <w:szCs w:val="28"/>
              </w:rPr>
            </w:pPr>
            <w:r>
              <w:rPr>
                <w:rFonts w:hint="cs"/>
                <w:szCs w:val="28"/>
                <w:rtl/>
              </w:rPr>
              <w:t>תרכובות ש</w:t>
            </w:r>
            <w:r>
              <w:rPr>
                <w:rFonts w:hint="cs"/>
                <w:szCs w:val="28"/>
                <w:rtl/>
              </w:rPr>
              <w:t>בהן יש לגופרית דרגת חמצון זו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-2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ascii="Verdana" w:hAnsi="Verdana"/>
                <w:sz w:val="24"/>
              </w:rPr>
            </w:pP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-1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ascii="Verdana" w:hAnsi="Verdana"/>
                <w:sz w:val="24"/>
              </w:rPr>
            </w:pP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ascii="Verdana" w:hAnsi="Verdana"/>
                <w:sz w:val="24"/>
              </w:rPr>
            </w:pP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+1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ascii="Verdana" w:hAnsi="Verdana"/>
                <w:sz w:val="24"/>
              </w:rPr>
            </w:pP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+2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ascii="Verdana" w:hAnsi="Verdana"/>
                <w:sz w:val="24"/>
              </w:rPr>
            </w:pP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+2</w:t>
            </w:r>
            <w:r>
              <w:rPr>
                <w:rFonts w:ascii="Verdana" w:hAnsi="Verdana"/>
                <w:vertAlign w:val="superscript"/>
              </w:rPr>
              <w:t>1</w:t>
            </w:r>
            <w:r>
              <w:rPr>
                <w:rFonts w:ascii="Verdana" w:hAnsi="Verdana"/>
              </w:rPr>
              <w:t>/</w:t>
            </w:r>
            <w:r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ascii="Verdana" w:hAnsi="Verdana"/>
                <w:sz w:val="24"/>
              </w:rPr>
            </w:pP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+3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ascii="Verdana" w:hAnsi="Verdana"/>
                <w:sz w:val="24"/>
              </w:rPr>
            </w:pP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+4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ascii="Verdana" w:hAnsi="Verdana"/>
                <w:sz w:val="24"/>
              </w:rPr>
            </w:pP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+5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ascii="Verdana" w:hAnsi="Verdana"/>
                <w:sz w:val="24"/>
              </w:rPr>
            </w:pP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single" w:sz="12" w:space="0" w:color="0000FF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+6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single" w:sz="12" w:space="0" w:color="0000FF"/>
            </w:tcBorders>
            <w:vAlign w:val="center"/>
          </w:tcPr>
          <w:p w:rsidR="00000000" w:rsidRDefault="00727620">
            <w:pPr>
              <w:bidi w:val="0"/>
              <w:rPr>
                <w:rFonts w:ascii="Verdana" w:hAnsi="Verdana"/>
                <w:sz w:val="24"/>
              </w:rPr>
            </w:pPr>
          </w:p>
        </w:tc>
      </w:tr>
    </w:tbl>
    <w:p w:rsidR="00000000" w:rsidRDefault="00727620">
      <w:pPr>
        <w:spacing w:line="360" w:lineRule="auto"/>
        <w:jc w:val="right"/>
        <w:rPr>
          <w:rFonts w:hint="cs"/>
          <w:rtl/>
          <w:lang w:eastAsia="en-US"/>
        </w:rPr>
      </w:pPr>
    </w:p>
    <w:p w:rsidR="00000000" w:rsidRDefault="008770FF">
      <w:pPr>
        <w:spacing w:line="360" w:lineRule="auto"/>
        <w:jc w:val="right"/>
        <w:rPr>
          <w:szCs w:val="20"/>
          <w:rtl/>
        </w:rPr>
      </w:pPr>
      <w:r>
        <w:rPr>
          <w:rFonts w:hint="cs"/>
          <w:rtl/>
          <w:lang w:eastAsia="en-US"/>
        </w:rPr>
        <w:t>הפתרון בעמוד הבא</w:t>
      </w:r>
      <w:r w:rsidR="00727620">
        <w:rPr>
          <w:rtl/>
          <w:lang w:eastAsia="en-US"/>
        </w:rPr>
        <w:br w:type="page"/>
      </w:r>
    </w:p>
    <w:p w:rsidR="00000000" w:rsidRDefault="00727620">
      <w:pPr>
        <w:spacing w:line="360" w:lineRule="auto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lastRenderedPageBreak/>
        <w:t>פתרון</w:t>
      </w:r>
    </w:p>
    <w:p w:rsidR="00000000" w:rsidRDefault="00727620">
      <w:pPr>
        <w:spacing w:line="360" w:lineRule="auto"/>
        <w:rPr>
          <w:rFonts w:hint="cs"/>
          <w:szCs w:val="28"/>
          <w:rtl/>
        </w:rPr>
      </w:pPr>
    </w:p>
    <w:tbl>
      <w:tblPr>
        <w:tblW w:w="0" w:type="auto"/>
        <w:jc w:val="center"/>
        <w:tblCellSpacing w:w="15" w:type="dxa"/>
        <w:tblInd w:w="272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03"/>
        <w:gridCol w:w="4079"/>
      </w:tblGrid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single" w:sz="12" w:space="0" w:color="0000FF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hint="cs"/>
                <w:szCs w:val="28"/>
              </w:rPr>
            </w:pPr>
            <w:r>
              <w:rPr>
                <w:rFonts w:hint="cs"/>
                <w:szCs w:val="28"/>
                <w:rtl/>
              </w:rPr>
              <w:t>דרגת חמצון</w:t>
            </w:r>
          </w:p>
        </w:tc>
        <w:tc>
          <w:tcPr>
            <w:tcW w:w="4034" w:type="dxa"/>
            <w:tcBorders>
              <w:top w:val="single" w:sz="12" w:space="0" w:color="0000FF"/>
              <w:left w:val="single" w:sz="12" w:space="0" w:color="0000FF"/>
              <w:bottom w:val="nil"/>
            </w:tcBorders>
            <w:vAlign w:val="bottom"/>
          </w:tcPr>
          <w:p w:rsidR="00000000" w:rsidRDefault="00727620">
            <w:pPr>
              <w:bidi w:val="0"/>
              <w:jc w:val="center"/>
              <w:rPr>
                <w:rFonts w:hint="cs"/>
                <w:szCs w:val="28"/>
              </w:rPr>
            </w:pPr>
            <w:r>
              <w:rPr>
                <w:rFonts w:hint="cs"/>
                <w:szCs w:val="28"/>
                <w:rtl/>
              </w:rPr>
              <w:t>תרכובות שבהן יש לגופרית דרגת חמצון זו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-2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cs="Times New Roman"/>
                <w:sz w:val="24"/>
              </w:rPr>
            </w:pPr>
            <w:r>
              <w:rPr>
                <w:rFonts w:cs="Times New Roman"/>
              </w:rPr>
              <w:t>Na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S, H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 xml:space="preserve">S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-1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cs="Times New Roman"/>
                <w:sz w:val="24"/>
              </w:rPr>
            </w:pPr>
            <w:r>
              <w:rPr>
                <w:rFonts w:cs="Times New Roman"/>
              </w:rPr>
              <w:t>Na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S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, H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S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cs="Times New Roman"/>
                <w:sz w:val="24"/>
              </w:rPr>
            </w:pPr>
            <w:r>
              <w:rPr>
                <w:rFonts w:cs="Times New Roman"/>
              </w:rPr>
              <w:t>S</w:t>
            </w:r>
            <w:r>
              <w:rPr>
                <w:rFonts w:cs="Times New Roman"/>
                <w:vertAlign w:val="subscript"/>
              </w:rPr>
              <w:t>8</w:t>
            </w:r>
            <w:r>
              <w:rPr>
                <w:rFonts w:cs="Times New Roman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+1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cs="Times New Roman"/>
                <w:sz w:val="24"/>
              </w:rPr>
            </w:pPr>
            <w:r>
              <w:rPr>
                <w:rFonts w:cs="Times New Roman"/>
              </w:rPr>
              <w:t>S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Cl</w:t>
            </w:r>
            <w:r>
              <w:rPr>
                <w:rFonts w:cs="Times New Roman"/>
                <w:vertAlign w:val="subscript"/>
              </w:rPr>
              <w:t>2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+2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cs="Times New Roman"/>
                <w:sz w:val="24"/>
              </w:rPr>
            </w:pPr>
            <w:r>
              <w:rPr>
                <w:rFonts w:cs="Times New Roman"/>
              </w:rPr>
              <w:t>S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O</w:t>
            </w:r>
            <w:r>
              <w:rPr>
                <w:rFonts w:cs="Times New Roman"/>
                <w:vertAlign w:val="subscript"/>
              </w:rPr>
              <w:t>3</w:t>
            </w:r>
            <w:r>
              <w:rPr>
                <w:rFonts w:cs="Times New Roman"/>
                <w:vertAlign w:val="superscript"/>
              </w:rPr>
              <w:t>2-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+2</w:t>
            </w:r>
            <w:r>
              <w:rPr>
                <w:rFonts w:ascii="Verdana" w:hAnsi="Verdana"/>
                <w:vertAlign w:val="superscript"/>
              </w:rPr>
              <w:t>1</w:t>
            </w:r>
            <w:r>
              <w:rPr>
                <w:rFonts w:ascii="Verdana" w:hAnsi="Verdana"/>
              </w:rPr>
              <w:t>/</w:t>
            </w:r>
            <w:r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cs="Times New Roman"/>
                <w:sz w:val="24"/>
              </w:rPr>
            </w:pPr>
            <w:r>
              <w:rPr>
                <w:rFonts w:cs="Times New Roman"/>
              </w:rPr>
              <w:t>S</w:t>
            </w:r>
            <w:r>
              <w:rPr>
                <w:rFonts w:cs="Times New Roman"/>
                <w:vertAlign w:val="subscript"/>
              </w:rPr>
              <w:t>4</w:t>
            </w:r>
            <w:r>
              <w:rPr>
                <w:rFonts w:cs="Times New Roman"/>
              </w:rPr>
              <w:t>O</w:t>
            </w:r>
            <w:r>
              <w:rPr>
                <w:rFonts w:cs="Times New Roman"/>
                <w:vertAlign w:val="subscript"/>
              </w:rPr>
              <w:t>6</w:t>
            </w:r>
            <w:r>
              <w:rPr>
                <w:rFonts w:cs="Times New Roman"/>
                <w:vertAlign w:val="superscript"/>
              </w:rPr>
              <w:t>2-</w:t>
            </w:r>
            <w:r>
              <w:rPr>
                <w:rFonts w:cs="Times New Roman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+3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cs="Times New Roman"/>
                <w:sz w:val="24"/>
              </w:rPr>
            </w:pPr>
            <w:r>
              <w:rPr>
                <w:rFonts w:cs="Times New Roman"/>
              </w:rPr>
              <w:t>S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O</w:t>
            </w:r>
            <w:r>
              <w:rPr>
                <w:rFonts w:cs="Times New Roman"/>
                <w:vertAlign w:val="subscript"/>
              </w:rPr>
              <w:t>4</w:t>
            </w:r>
            <w:r>
              <w:rPr>
                <w:rFonts w:cs="Times New Roman"/>
                <w:vertAlign w:val="superscript"/>
              </w:rPr>
              <w:t>2-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+4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cs="Times New Roman"/>
                <w:sz w:val="24"/>
              </w:rPr>
            </w:pPr>
            <w:r>
              <w:rPr>
                <w:rFonts w:cs="Times New Roman"/>
              </w:rPr>
              <w:t>SF</w:t>
            </w:r>
            <w:r>
              <w:rPr>
                <w:rFonts w:cs="Times New Roman"/>
                <w:vertAlign w:val="subscript"/>
              </w:rPr>
              <w:t>4</w:t>
            </w:r>
            <w:r>
              <w:rPr>
                <w:rFonts w:cs="Times New Roman"/>
              </w:rPr>
              <w:t>, SO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, H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SO</w:t>
            </w:r>
            <w:r>
              <w:rPr>
                <w:rFonts w:cs="Times New Roman"/>
                <w:vertAlign w:val="subscript"/>
              </w:rPr>
              <w:t>3</w:t>
            </w:r>
            <w:r>
              <w:rPr>
                <w:rFonts w:cs="Times New Roman"/>
              </w:rPr>
              <w:t>, SO</w:t>
            </w:r>
            <w:r>
              <w:rPr>
                <w:rFonts w:cs="Times New Roman"/>
                <w:vertAlign w:val="subscript"/>
              </w:rPr>
              <w:t>3</w:t>
            </w:r>
            <w:r>
              <w:rPr>
                <w:rFonts w:cs="Times New Roman"/>
                <w:vertAlign w:val="superscript"/>
              </w:rPr>
              <w:t>2-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nil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</w:t>
            </w:r>
            <w:r>
              <w:rPr>
                <w:rFonts w:ascii="Verdana" w:hAnsi="Verdana"/>
              </w:rPr>
              <w:t>5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nil"/>
            </w:tcBorders>
            <w:vAlign w:val="center"/>
          </w:tcPr>
          <w:p w:rsidR="00000000" w:rsidRDefault="00727620">
            <w:pPr>
              <w:bidi w:val="0"/>
              <w:rPr>
                <w:rFonts w:cs="Times New Roman"/>
                <w:sz w:val="24"/>
              </w:rPr>
            </w:pPr>
            <w:r>
              <w:rPr>
                <w:rFonts w:cs="Times New Roman"/>
              </w:rPr>
              <w:t>S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O</w:t>
            </w:r>
            <w:r>
              <w:rPr>
                <w:rFonts w:cs="Times New Roman"/>
                <w:vertAlign w:val="subscript"/>
              </w:rPr>
              <w:t>6</w:t>
            </w:r>
            <w:r>
              <w:rPr>
                <w:rFonts w:cs="Times New Roman"/>
                <w:vertAlign w:val="superscript"/>
              </w:rPr>
              <w:t>2-</w:t>
            </w:r>
            <w:r>
              <w:rPr>
                <w:rFonts w:cs="Times New Roman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358" w:type="dxa"/>
            <w:tcBorders>
              <w:top w:val="nil"/>
              <w:bottom w:val="single" w:sz="12" w:space="0" w:color="0000FF"/>
              <w:right w:val="single" w:sz="12" w:space="0" w:color="0000FF"/>
            </w:tcBorders>
            <w:vAlign w:val="center"/>
          </w:tcPr>
          <w:p w:rsidR="00000000" w:rsidRDefault="00727620">
            <w:pPr>
              <w:bidi w:val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+6</w:t>
            </w:r>
          </w:p>
        </w:tc>
        <w:tc>
          <w:tcPr>
            <w:tcW w:w="4034" w:type="dxa"/>
            <w:tcBorders>
              <w:top w:val="nil"/>
              <w:left w:val="single" w:sz="12" w:space="0" w:color="0000FF"/>
              <w:bottom w:val="single" w:sz="12" w:space="0" w:color="0000FF"/>
            </w:tcBorders>
            <w:vAlign w:val="center"/>
          </w:tcPr>
          <w:p w:rsidR="00000000" w:rsidRDefault="00727620">
            <w:pPr>
              <w:bidi w:val="0"/>
              <w:rPr>
                <w:rFonts w:cs="Times New Roman"/>
                <w:sz w:val="24"/>
              </w:rPr>
            </w:pPr>
            <w:r>
              <w:rPr>
                <w:rFonts w:cs="Times New Roman"/>
              </w:rPr>
              <w:t>SF</w:t>
            </w:r>
            <w:r>
              <w:rPr>
                <w:rFonts w:cs="Times New Roman"/>
                <w:vertAlign w:val="subscript"/>
              </w:rPr>
              <w:t>6</w:t>
            </w:r>
            <w:r>
              <w:rPr>
                <w:rFonts w:cs="Times New Roman"/>
              </w:rPr>
              <w:t>, SO</w:t>
            </w:r>
            <w:r>
              <w:rPr>
                <w:rFonts w:cs="Times New Roman"/>
                <w:vertAlign w:val="subscript"/>
              </w:rPr>
              <w:t>3</w:t>
            </w:r>
            <w:r>
              <w:rPr>
                <w:rFonts w:cs="Times New Roman"/>
              </w:rPr>
              <w:t>, H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SO</w:t>
            </w:r>
            <w:r>
              <w:rPr>
                <w:rFonts w:cs="Times New Roman"/>
                <w:vertAlign w:val="subscript"/>
              </w:rPr>
              <w:t>4</w:t>
            </w:r>
            <w:r>
              <w:rPr>
                <w:rFonts w:cs="Times New Roman"/>
              </w:rPr>
              <w:t>, SO</w:t>
            </w:r>
            <w:r>
              <w:rPr>
                <w:rFonts w:cs="Times New Roman"/>
                <w:vertAlign w:val="subscript"/>
              </w:rPr>
              <w:t>4</w:t>
            </w:r>
            <w:r>
              <w:rPr>
                <w:rFonts w:cs="Times New Roman"/>
                <w:vertAlign w:val="superscript"/>
              </w:rPr>
              <w:t>2-</w:t>
            </w:r>
            <w:r>
              <w:rPr>
                <w:rFonts w:cs="Times New Roman"/>
              </w:rPr>
              <w:t xml:space="preserve"> </w:t>
            </w:r>
          </w:p>
        </w:tc>
      </w:tr>
    </w:tbl>
    <w:p w:rsidR="00000000" w:rsidRDefault="00727620">
      <w:pPr>
        <w:spacing w:line="360" w:lineRule="auto"/>
        <w:rPr>
          <w:rFonts w:hint="cs"/>
          <w:rtl/>
          <w:lang w:eastAsia="en-US"/>
        </w:rPr>
      </w:pPr>
    </w:p>
    <w:p w:rsidR="00000000" w:rsidRDefault="00727620">
      <w:pPr>
        <w:spacing w:line="360" w:lineRule="auto"/>
        <w:jc w:val="right"/>
        <w:rPr>
          <w:szCs w:val="20"/>
          <w:rtl/>
        </w:rPr>
      </w:pPr>
      <w:r>
        <w:rPr>
          <w:szCs w:val="20"/>
          <w:rtl/>
        </w:rPr>
        <w:t xml:space="preserve">בוחנקט 1: </w:t>
      </w:r>
      <w:r>
        <w:rPr>
          <w:rFonts w:hint="cs"/>
          <w:szCs w:val="20"/>
          <w:rtl/>
        </w:rPr>
        <w:t>קביעת</w:t>
      </w:r>
      <w:r>
        <w:rPr>
          <w:szCs w:val="20"/>
          <w:rtl/>
        </w:rPr>
        <w:t xml:space="preserve"> דרגות </w:t>
      </w:r>
      <w:r>
        <w:rPr>
          <w:rFonts w:hint="cs"/>
          <w:szCs w:val="20"/>
          <w:rtl/>
        </w:rPr>
        <w:t>החמצון</w:t>
      </w:r>
      <w:r>
        <w:rPr>
          <w:szCs w:val="20"/>
          <w:rtl/>
        </w:rPr>
        <w:t>.</w:t>
      </w:r>
    </w:p>
    <w:p w:rsidR="00000000" w:rsidRDefault="00727620">
      <w:pPr>
        <w:spacing w:line="360" w:lineRule="auto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לומדים חמצון חיזור  בעזרת </w:t>
      </w:r>
      <w:proofErr w:type="spellStart"/>
      <w:r>
        <w:rPr>
          <w:rFonts w:hint="cs"/>
          <w:rtl/>
          <w:lang w:eastAsia="en-US"/>
        </w:rPr>
        <w:t>יוטיוב</w:t>
      </w:r>
      <w:proofErr w:type="spellEnd"/>
      <w:r>
        <w:rPr>
          <w:rFonts w:hint="cs"/>
          <w:rtl/>
          <w:lang w:eastAsia="en-US"/>
        </w:rPr>
        <w:t>:</w:t>
      </w:r>
    </w:p>
    <w:p w:rsidR="00000000" w:rsidRDefault="00727620">
      <w:pPr>
        <w:spacing w:line="360" w:lineRule="auto"/>
        <w:rPr>
          <w:rFonts w:hint="cs"/>
          <w:rtl/>
          <w:lang w:eastAsia="en-US"/>
        </w:rPr>
      </w:pPr>
      <w:hyperlink r:id="rId9" w:history="1">
        <w:r>
          <w:rPr>
            <w:rStyle w:val="Hyperlink"/>
            <w:lang w:eastAsia="en-US"/>
          </w:rPr>
          <w:t>http://www.youtube.com/watch?v=DNGo3XT8QTQ</w:t>
        </w:r>
      </w:hyperlink>
    </w:p>
    <w:p w:rsidR="00000000" w:rsidRDefault="00727620">
      <w:pPr>
        <w:spacing w:line="360" w:lineRule="auto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תרגילים:</w:t>
      </w:r>
    </w:p>
    <w:p w:rsidR="00000000" w:rsidRDefault="00727620" w:rsidP="00727620">
      <w:pPr>
        <w:numPr>
          <w:ilvl w:val="0"/>
          <w:numId w:val="12"/>
        </w:numPr>
        <w:spacing w:line="360" w:lineRule="auto"/>
        <w:ind w:right="0"/>
        <w:rPr>
          <w:sz w:val="32"/>
          <w:szCs w:val="28"/>
          <w:rtl/>
        </w:rPr>
      </w:pPr>
      <w:r>
        <w:rPr>
          <w:sz w:val="32"/>
          <w:szCs w:val="28"/>
          <w:rtl/>
        </w:rPr>
        <w:t xml:space="preserve">חשבו את דרגות </w:t>
      </w:r>
      <w:r>
        <w:rPr>
          <w:rFonts w:hint="cs"/>
          <w:sz w:val="32"/>
          <w:szCs w:val="28"/>
          <w:rtl/>
        </w:rPr>
        <w:t>החמצון</w:t>
      </w:r>
      <w:r>
        <w:rPr>
          <w:sz w:val="32"/>
          <w:szCs w:val="28"/>
          <w:rtl/>
        </w:rPr>
        <w:t xml:space="preserve"> של הכרום,</w:t>
      </w:r>
      <w:r>
        <w:t xml:space="preserve"> Cr</w:t>
      </w:r>
      <w:r>
        <w:rPr>
          <w:rFonts w:hint="cs"/>
          <w:sz w:val="32"/>
          <w:szCs w:val="28"/>
          <w:rtl/>
        </w:rPr>
        <w:t>,</w:t>
      </w:r>
      <w:r>
        <w:rPr>
          <w:sz w:val="32"/>
          <w:szCs w:val="28"/>
          <w:rtl/>
        </w:rPr>
        <w:t xml:space="preserve"> בתרכו</w:t>
      </w:r>
      <w:r>
        <w:rPr>
          <w:sz w:val="32"/>
          <w:szCs w:val="28"/>
          <w:rtl/>
        </w:rPr>
        <w:t xml:space="preserve">בות </w:t>
      </w:r>
      <w:r>
        <w:rPr>
          <w:rFonts w:hint="cs"/>
          <w:sz w:val="32"/>
          <w:szCs w:val="28"/>
          <w:rtl/>
        </w:rPr>
        <w:t>הבאות</w:t>
      </w:r>
      <w:r>
        <w:rPr>
          <w:sz w:val="32"/>
          <w:szCs w:val="28"/>
          <w:rtl/>
        </w:rPr>
        <w:t>:</w:t>
      </w:r>
    </w:p>
    <w:p w:rsidR="00000000" w:rsidRDefault="00727620">
      <w:pPr>
        <w:bidi w:val="0"/>
        <w:spacing w:line="360" w:lineRule="auto"/>
      </w:pPr>
      <w:r>
        <w:t>CrO</w:t>
      </w:r>
      <w:r>
        <w:rPr>
          <w:vertAlign w:val="subscript"/>
        </w:rPr>
        <w:t>4</w:t>
      </w:r>
      <w:r>
        <w:rPr>
          <w:vertAlign w:val="superscript"/>
        </w:rPr>
        <w:t>2</w:t>
      </w:r>
      <w:r>
        <w:t xml:space="preserve">¯ </w:t>
      </w:r>
    </w:p>
    <w:p w:rsidR="00000000" w:rsidRDefault="00727620">
      <w:pPr>
        <w:bidi w:val="0"/>
        <w:spacing w:line="360" w:lineRule="auto"/>
      </w:pPr>
      <w:r>
        <w:rPr>
          <w:szCs w:val="28"/>
        </w:rPr>
        <w:t>Na</w:t>
      </w:r>
      <w:r>
        <w:rPr>
          <w:szCs w:val="28"/>
          <w:vertAlign w:val="subscript"/>
        </w:rPr>
        <w:t>2</w:t>
      </w:r>
      <w:r>
        <w:rPr>
          <w:szCs w:val="28"/>
        </w:rPr>
        <w:t>CrO</w:t>
      </w:r>
      <w:r>
        <w:rPr>
          <w:szCs w:val="28"/>
          <w:vertAlign w:val="subscript"/>
        </w:rPr>
        <w:t>4</w:t>
      </w:r>
      <w:r>
        <w:t xml:space="preserve"> </w:t>
      </w:r>
    </w:p>
    <w:p w:rsidR="00000000" w:rsidRDefault="00727620">
      <w:pPr>
        <w:spacing w:line="360" w:lineRule="auto"/>
        <w:rPr>
          <w:szCs w:val="28"/>
          <w:rtl/>
        </w:rPr>
      </w:pPr>
    </w:p>
    <w:p w:rsidR="00000000" w:rsidRDefault="00727620" w:rsidP="00727620">
      <w:pPr>
        <w:numPr>
          <w:ilvl w:val="0"/>
          <w:numId w:val="12"/>
        </w:numPr>
        <w:spacing w:line="360" w:lineRule="auto"/>
        <w:ind w:right="0"/>
        <w:rPr>
          <w:szCs w:val="28"/>
          <w:rtl/>
        </w:rPr>
      </w:pPr>
      <w:r>
        <w:rPr>
          <w:szCs w:val="28"/>
          <w:rtl/>
        </w:rPr>
        <w:t xml:space="preserve">חשבו את דרגת </w:t>
      </w:r>
      <w:r>
        <w:rPr>
          <w:rFonts w:hint="cs"/>
          <w:szCs w:val="28"/>
          <w:rtl/>
        </w:rPr>
        <w:t>החמצון</w:t>
      </w:r>
      <w:r>
        <w:rPr>
          <w:szCs w:val="28"/>
          <w:rtl/>
        </w:rPr>
        <w:t xml:space="preserve"> של הכרום בתרכובות</w:t>
      </w:r>
      <w:r>
        <w:rPr>
          <w:sz w:val="32"/>
          <w:szCs w:val="28"/>
          <w:rtl/>
        </w:rPr>
        <w:t xml:space="preserve"> </w:t>
      </w:r>
      <w:r>
        <w:rPr>
          <w:rFonts w:hint="cs"/>
          <w:sz w:val="32"/>
          <w:szCs w:val="28"/>
          <w:rtl/>
        </w:rPr>
        <w:t>הבאות</w:t>
      </w:r>
      <w:r>
        <w:rPr>
          <w:szCs w:val="28"/>
          <w:rtl/>
        </w:rPr>
        <w:t>:</w:t>
      </w:r>
    </w:p>
    <w:p w:rsidR="00000000" w:rsidRDefault="00727620">
      <w:pPr>
        <w:bidi w:val="0"/>
        <w:spacing w:line="360" w:lineRule="auto"/>
        <w:rPr>
          <w:szCs w:val="28"/>
          <w:rtl/>
        </w:rPr>
      </w:pP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vertAlign w:val="superscript"/>
        </w:rPr>
        <w:t>2</w:t>
      </w:r>
      <w:r>
        <w:t>¯</w:t>
      </w:r>
    </w:p>
    <w:p w:rsidR="00000000" w:rsidRDefault="00727620">
      <w:pPr>
        <w:bidi w:val="0"/>
        <w:spacing w:line="360" w:lineRule="auto"/>
      </w:pPr>
      <w:r>
        <w:t>Na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</w:p>
    <w:p w:rsidR="00000000" w:rsidRDefault="00727620" w:rsidP="00727620">
      <w:pPr>
        <w:numPr>
          <w:ilvl w:val="0"/>
          <w:numId w:val="12"/>
        </w:numPr>
        <w:spacing w:line="360" w:lineRule="auto"/>
        <w:ind w:right="0"/>
        <w:rPr>
          <w:szCs w:val="28"/>
          <w:rtl/>
        </w:rPr>
      </w:pPr>
      <w:r>
        <w:rPr>
          <w:szCs w:val="28"/>
          <w:rtl/>
        </w:rPr>
        <w:t xml:space="preserve">חשבו את דרגת </w:t>
      </w:r>
      <w:r>
        <w:rPr>
          <w:rFonts w:hint="cs"/>
          <w:szCs w:val="28"/>
          <w:rtl/>
        </w:rPr>
        <w:t>החמצון</w:t>
      </w:r>
      <w:r>
        <w:rPr>
          <w:szCs w:val="28"/>
          <w:rtl/>
        </w:rPr>
        <w:t xml:space="preserve"> של </w:t>
      </w:r>
      <w:r>
        <w:rPr>
          <w:rFonts w:hint="cs"/>
          <w:szCs w:val="28"/>
          <w:rtl/>
        </w:rPr>
        <w:t>החנקן</w:t>
      </w:r>
      <w:r>
        <w:rPr>
          <w:szCs w:val="28"/>
          <w:rtl/>
        </w:rPr>
        <w:t xml:space="preserve"> בתרכובות</w:t>
      </w:r>
      <w:r>
        <w:rPr>
          <w:sz w:val="32"/>
          <w:szCs w:val="28"/>
          <w:rtl/>
        </w:rPr>
        <w:t xml:space="preserve"> </w:t>
      </w:r>
      <w:r>
        <w:rPr>
          <w:rFonts w:hint="cs"/>
          <w:sz w:val="32"/>
          <w:szCs w:val="28"/>
          <w:rtl/>
        </w:rPr>
        <w:t>הבאות</w:t>
      </w:r>
      <w:r>
        <w:rPr>
          <w:szCs w:val="28"/>
          <w:rtl/>
        </w:rPr>
        <w:t>:</w:t>
      </w:r>
    </w:p>
    <w:p w:rsidR="00000000" w:rsidRDefault="00727620">
      <w:pPr>
        <w:bidi w:val="0"/>
        <w:spacing w:line="360" w:lineRule="auto"/>
        <w:rPr>
          <w:szCs w:val="28"/>
          <w:rtl/>
        </w:rPr>
      </w:pPr>
      <w:r>
        <w:t>NO</w:t>
      </w:r>
      <w:r>
        <w:rPr>
          <w:vertAlign w:val="subscript"/>
        </w:rPr>
        <w:t>3</w:t>
      </w:r>
      <w:r>
        <w:rPr>
          <w:vertAlign w:val="superscript"/>
        </w:rPr>
        <w:t>-</w:t>
      </w:r>
    </w:p>
    <w:p w:rsidR="00000000" w:rsidRDefault="00727620">
      <w:pPr>
        <w:bidi w:val="0"/>
        <w:spacing w:line="360" w:lineRule="auto"/>
      </w:pPr>
      <w:r>
        <w:t>NaNO</w:t>
      </w:r>
      <w:r>
        <w:rPr>
          <w:vertAlign w:val="subscript"/>
        </w:rPr>
        <w:t>3</w:t>
      </w:r>
    </w:p>
    <w:p w:rsidR="002F04AF" w:rsidRDefault="002F04AF" w:rsidP="00C86A5A">
      <w:pPr>
        <w:rPr>
          <w:rtl/>
          <w:lang w:eastAsia="en-US"/>
        </w:rPr>
      </w:pPr>
      <w:r>
        <w:rPr>
          <w:rtl/>
          <w:lang w:eastAsia="en-US"/>
        </w:rPr>
        <w:br w:type="page"/>
      </w:r>
    </w:p>
    <w:p w:rsidR="002F04AF" w:rsidRDefault="002F04AF" w:rsidP="002F04AF">
      <w:pPr>
        <w:spacing w:line="360" w:lineRule="auto"/>
        <w:jc w:val="center"/>
        <w:rPr>
          <w:b/>
          <w:bCs/>
          <w:color w:val="0000FF"/>
          <w:szCs w:val="28"/>
          <w:rtl/>
        </w:rPr>
      </w:pPr>
      <w:r>
        <w:rPr>
          <w:rFonts w:hint="cs"/>
          <w:b/>
          <w:bCs/>
          <w:color w:val="0000FF"/>
          <w:szCs w:val="28"/>
          <w:rtl/>
        </w:rPr>
        <w:lastRenderedPageBreak/>
        <w:t xml:space="preserve">ג. </w:t>
      </w:r>
      <w:r>
        <w:rPr>
          <w:b/>
          <w:bCs/>
          <w:color w:val="0000FF"/>
          <w:szCs w:val="28"/>
          <w:rtl/>
        </w:rPr>
        <w:t>יסוד עשוי לשנות את המטען שלו במהלך תגובה</w:t>
      </w:r>
    </w:p>
    <w:p w:rsidR="002F04AF" w:rsidRDefault="002F04AF" w:rsidP="002F04AF">
      <w:pPr>
        <w:pStyle w:val="3"/>
        <w:spacing w:line="360" w:lineRule="auto"/>
        <w:rPr>
          <w:rFonts w:cs="David"/>
          <w:rtl/>
        </w:rPr>
      </w:pPr>
      <w:r>
        <w:rPr>
          <w:rFonts w:cs="David"/>
          <w:rtl/>
        </w:rPr>
        <w:t xml:space="preserve">נתייחס לתגובה המרשימה של </w:t>
      </w:r>
      <w:r>
        <w:rPr>
          <w:rFonts w:cs="David" w:hint="cs"/>
          <w:rtl/>
        </w:rPr>
        <w:t>שרפת</w:t>
      </w:r>
      <w:r>
        <w:rPr>
          <w:rFonts w:cs="David"/>
          <w:rtl/>
        </w:rPr>
        <w:t xml:space="preserve">  מגנזיום בחמצן:</w:t>
      </w:r>
    </w:p>
    <w:p w:rsidR="002F04AF" w:rsidRDefault="002F04AF" w:rsidP="002F04AF">
      <w:pPr>
        <w:spacing w:line="360" w:lineRule="auto"/>
        <w:jc w:val="center"/>
        <w:rPr>
          <w:szCs w:val="28"/>
          <w:rtl/>
        </w:rPr>
      </w:pPr>
      <w:r>
        <w:rPr>
          <w:szCs w:val="28"/>
        </w:rPr>
        <w:t>2Mg</w:t>
      </w:r>
      <w:r>
        <w:rPr>
          <w:szCs w:val="28"/>
          <w:vertAlign w:val="subscript"/>
        </w:rPr>
        <w:t>(s)</w:t>
      </w:r>
      <w:r>
        <w:rPr>
          <w:szCs w:val="28"/>
        </w:rPr>
        <w:t xml:space="preserve"> + </w:t>
      </w:r>
      <w:proofErr w:type="gramStart"/>
      <w:r>
        <w:rPr>
          <w:szCs w:val="28"/>
        </w:rPr>
        <w:t>O</w:t>
      </w:r>
      <w:r>
        <w:rPr>
          <w:szCs w:val="28"/>
          <w:vertAlign w:val="subscript"/>
        </w:rPr>
        <w:t>2(</w:t>
      </w:r>
      <w:proofErr w:type="gramEnd"/>
      <w:r>
        <w:rPr>
          <w:szCs w:val="28"/>
          <w:vertAlign w:val="subscript"/>
        </w:rPr>
        <w:t>g)</w:t>
      </w:r>
      <w:r>
        <w:rPr>
          <w:szCs w:val="28"/>
        </w:rPr>
        <w:t xml:space="preserve"> </w:t>
      </w:r>
      <w:r>
        <w:rPr>
          <w:szCs w:val="28"/>
        </w:rPr>
        <w:sym w:font="Wingdings" w:char="F0E0"/>
      </w:r>
      <w:r>
        <w:rPr>
          <w:szCs w:val="28"/>
        </w:rPr>
        <w:t xml:space="preserve"> 2MgO</w:t>
      </w:r>
      <w:r>
        <w:rPr>
          <w:szCs w:val="28"/>
          <w:vertAlign w:val="subscript"/>
        </w:rPr>
        <w:t>(s)</w:t>
      </w:r>
    </w:p>
    <w:p w:rsidR="002F04AF" w:rsidRDefault="002F04AF" w:rsidP="00727620">
      <w:pPr>
        <w:numPr>
          <w:ilvl w:val="0"/>
          <w:numId w:val="5"/>
        </w:numPr>
        <w:spacing w:line="360" w:lineRule="auto"/>
        <w:ind w:right="0"/>
        <w:rPr>
          <w:rFonts w:hint="cs"/>
          <w:szCs w:val="28"/>
        </w:rPr>
      </w:pPr>
      <w:r>
        <w:rPr>
          <w:szCs w:val="28"/>
          <w:rtl/>
        </w:rPr>
        <w:t xml:space="preserve">למגנזיום , </w:t>
      </w:r>
      <w:r>
        <w:rPr>
          <w:szCs w:val="28"/>
        </w:rPr>
        <w:t>Mg</w:t>
      </w:r>
      <w:r>
        <w:rPr>
          <w:szCs w:val="28"/>
          <w:vertAlign w:val="subscript"/>
        </w:rPr>
        <w:t>(s)</w:t>
      </w:r>
      <w:r>
        <w:rPr>
          <w:szCs w:val="28"/>
          <w:rtl/>
        </w:rPr>
        <w:t xml:space="preserve">,  כשאינו בתרכובת עם יסוד אחר, אין מטען חשמלי (יש לו מטען חשמלי </w:t>
      </w:r>
      <w:r>
        <w:rPr>
          <w:szCs w:val="32"/>
          <w:rtl/>
        </w:rPr>
        <w:t xml:space="preserve">0 </w:t>
      </w:r>
      <w:r>
        <w:rPr>
          <w:szCs w:val="28"/>
          <w:rtl/>
        </w:rPr>
        <w:t xml:space="preserve">) .  מהו המטען החשמלי של המגנזיום בתרכובת מגנזיום חמצני,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MgO</w:t>
      </w:r>
      <w:proofErr w:type="spellEnd"/>
      <w:r>
        <w:rPr>
          <w:szCs w:val="28"/>
          <w:rtl/>
        </w:rPr>
        <w:t xml:space="preserve">?  </w:t>
      </w:r>
    </w:p>
    <w:p w:rsidR="002F04AF" w:rsidRDefault="002F04AF" w:rsidP="00727620">
      <w:pPr>
        <w:numPr>
          <w:ilvl w:val="0"/>
          <w:numId w:val="5"/>
        </w:numPr>
        <w:spacing w:line="360" w:lineRule="auto"/>
        <w:ind w:right="0"/>
        <w:rPr>
          <w:rFonts w:hint="cs"/>
          <w:szCs w:val="28"/>
        </w:rPr>
      </w:pPr>
      <w:r>
        <w:rPr>
          <w:rFonts w:hint="cs"/>
          <w:szCs w:val="28"/>
          <w:rtl/>
        </w:rPr>
        <w:t>לחמצן</w:t>
      </w:r>
      <w:r>
        <w:rPr>
          <w:szCs w:val="28"/>
          <w:rtl/>
        </w:rPr>
        <w:t xml:space="preserve"> , </w:t>
      </w:r>
      <w:r>
        <w:rPr>
          <w:szCs w:val="28"/>
        </w:rPr>
        <w:t>O</w:t>
      </w:r>
      <w:r>
        <w:rPr>
          <w:szCs w:val="28"/>
          <w:vertAlign w:val="subscript"/>
        </w:rPr>
        <w:t>2(g)</w:t>
      </w:r>
      <w:r>
        <w:rPr>
          <w:szCs w:val="28"/>
          <w:rtl/>
        </w:rPr>
        <w:t xml:space="preserve">,  כשאינו בתרכובת עם יסוד אחר, אין מטען חשמלי (יש לו מטען חשמלי </w:t>
      </w:r>
      <w:r>
        <w:rPr>
          <w:szCs w:val="32"/>
          <w:rtl/>
        </w:rPr>
        <w:t xml:space="preserve">0 </w:t>
      </w:r>
      <w:r>
        <w:rPr>
          <w:szCs w:val="28"/>
          <w:rtl/>
        </w:rPr>
        <w:t>) .  מהו המטען החשמלי של ה</w:t>
      </w:r>
      <w:r>
        <w:rPr>
          <w:rFonts w:hint="cs"/>
          <w:szCs w:val="28"/>
          <w:rtl/>
        </w:rPr>
        <w:t>חמצן</w:t>
      </w:r>
      <w:r>
        <w:rPr>
          <w:szCs w:val="28"/>
          <w:rtl/>
        </w:rPr>
        <w:t xml:space="preserve"> בתרכובת מגנזיום חמצני,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MgO</w:t>
      </w:r>
      <w:proofErr w:type="spellEnd"/>
      <w:r>
        <w:rPr>
          <w:szCs w:val="28"/>
          <w:rtl/>
        </w:rPr>
        <w:t xml:space="preserve">?  </w:t>
      </w:r>
    </w:p>
    <w:p w:rsidR="002F04AF" w:rsidRDefault="002F04AF" w:rsidP="002F04AF">
      <w:pPr>
        <w:spacing w:line="360" w:lineRule="auto"/>
        <w:ind w:left="720"/>
        <w:rPr>
          <w:rFonts w:hint="cs"/>
          <w:szCs w:val="28"/>
          <w:rtl/>
        </w:rPr>
      </w:pPr>
      <w:r>
        <w:rPr>
          <w:szCs w:val="28"/>
          <w:rtl/>
        </w:rPr>
        <w:t xml:space="preserve">בשתי תגובות אלה חל שינוי במטען היסודות כאשר הפכו ממגיבים לתוצרים </w:t>
      </w:r>
    </w:p>
    <w:p w:rsidR="00C86A5A" w:rsidRDefault="00C86A5A" w:rsidP="002F04AF">
      <w:pPr>
        <w:spacing w:line="360" w:lineRule="auto"/>
        <w:ind w:left="720"/>
        <w:rPr>
          <w:rFonts w:hint="cs"/>
          <w:szCs w:val="28"/>
          <w:rtl/>
        </w:rPr>
      </w:pPr>
    </w:p>
    <w:p w:rsidR="00C86A5A" w:rsidRDefault="00C86A5A" w:rsidP="00C86A5A">
      <w:pPr>
        <w:spacing w:line="360" w:lineRule="auto"/>
        <w:rPr>
          <w:rFonts w:hint="cs"/>
          <w:szCs w:val="28"/>
          <w:rtl/>
        </w:rPr>
      </w:pPr>
      <w:r>
        <w:rPr>
          <w:rFonts w:hint="cs"/>
          <w:szCs w:val="28"/>
          <w:rtl/>
        </w:rPr>
        <w:t xml:space="preserve">הדגמה של התהליך  -  שבו מתכת וחומר </w:t>
      </w:r>
      <w:proofErr w:type="spellStart"/>
      <w:r>
        <w:rPr>
          <w:rFonts w:hint="cs"/>
          <w:szCs w:val="28"/>
          <w:rtl/>
        </w:rPr>
        <w:t>מולקולרי</w:t>
      </w:r>
      <w:proofErr w:type="spellEnd"/>
      <w:r>
        <w:rPr>
          <w:rFonts w:hint="cs"/>
          <w:szCs w:val="28"/>
          <w:rtl/>
        </w:rPr>
        <w:t xml:space="preserve"> הופכים לתרכובת יונית.</w:t>
      </w:r>
    </w:p>
    <w:p w:rsidR="00C86A5A" w:rsidRDefault="00C86A5A" w:rsidP="00C86A5A">
      <w:pPr>
        <w:spacing w:line="360" w:lineRule="auto"/>
        <w:rPr>
          <w:szCs w:val="28"/>
          <w:rtl/>
        </w:rPr>
      </w:pPr>
      <w:r>
        <w:rPr>
          <w:szCs w:val="28"/>
        </w:rPr>
        <w:t>2Zn</w:t>
      </w:r>
      <w:r>
        <w:rPr>
          <w:szCs w:val="28"/>
          <w:vertAlign w:val="subscript"/>
        </w:rPr>
        <w:t>(s)</w:t>
      </w:r>
      <w:r>
        <w:rPr>
          <w:szCs w:val="28"/>
        </w:rPr>
        <w:t xml:space="preserve"> + </w:t>
      </w:r>
      <w:proofErr w:type="gramStart"/>
      <w:r>
        <w:rPr>
          <w:szCs w:val="28"/>
        </w:rPr>
        <w:t>O</w:t>
      </w:r>
      <w:r>
        <w:rPr>
          <w:szCs w:val="28"/>
          <w:vertAlign w:val="subscript"/>
        </w:rPr>
        <w:t>2(</w:t>
      </w:r>
      <w:proofErr w:type="gramEnd"/>
      <w:r>
        <w:rPr>
          <w:szCs w:val="28"/>
          <w:vertAlign w:val="subscript"/>
        </w:rPr>
        <w:t>g)</w:t>
      </w:r>
      <w:r>
        <w:rPr>
          <w:szCs w:val="28"/>
        </w:rPr>
        <w:t xml:space="preserve"> </w:t>
      </w:r>
      <w:r>
        <w:rPr>
          <w:szCs w:val="28"/>
        </w:rPr>
        <w:sym w:font="Wingdings" w:char="F0E0"/>
      </w:r>
      <w:r>
        <w:rPr>
          <w:szCs w:val="28"/>
        </w:rPr>
        <w:t xml:space="preserve"> 2ZnO</w:t>
      </w:r>
      <w:r>
        <w:rPr>
          <w:szCs w:val="28"/>
          <w:vertAlign w:val="subscript"/>
        </w:rPr>
        <w:t>(s)</w:t>
      </w:r>
    </w:p>
    <w:p w:rsidR="00C86A5A" w:rsidRDefault="00C86A5A" w:rsidP="002F04AF">
      <w:pPr>
        <w:spacing w:line="360" w:lineRule="auto"/>
        <w:ind w:left="720"/>
        <w:rPr>
          <w:rFonts w:hint="cs"/>
          <w:rtl/>
        </w:rPr>
      </w:pPr>
      <w:hyperlink r:id="rId10" w:history="1">
        <w:r>
          <w:rPr>
            <w:rStyle w:val="Hyperlink"/>
          </w:rPr>
          <w:t>http://www.youtube.com/watch?v=e6Xxz-VBE6s</w:t>
        </w:r>
      </w:hyperlink>
    </w:p>
    <w:p w:rsidR="007A73F8" w:rsidRDefault="007A73F8" w:rsidP="002F04AF">
      <w:pPr>
        <w:spacing w:line="360" w:lineRule="auto"/>
        <w:ind w:left="720"/>
        <w:rPr>
          <w:rFonts w:hint="cs"/>
          <w:rtl/>
        </w:rPr>
      </w:pPr>
    </w:p>
    <w:p w:rsidR="007A73F8" w:rsidRDefault="007A73F8" w:rsidP="007A73F8">
      <w:pPr>
        <w:spacing w:line="360" w:lineRule="auto"/>
        <w:ind w:left="720" w:hanging="708"/>
        <w:rPr>
          <w:rFonts w:hint="cs"/>
          <w:rtl/>
        </w:rPr>
      </w:pPr>
      <w:r>
        <w:rPr>
          <w:rFonts w:hint="cs"/>
          <w:rtl/>
        </w:rPr>
        <w:t>מה קורה לתכשיטי כסף כאשר נכנסים אתם למים של חמת גדר:</w:t>
      </w:r>
      <w:r>
        <w:rPr>
          <w:rFonts w:hint="cs"/>
          <w:rtl/>
        </w:rPr>
        <w:br/>
      </w:r>
      <w:hyperlink r:id="rId11" w:history="1">
        <w:r>
          <w:rPr>
            <w:rStyle w:val="Hyperlink"/>
          </w:rPr>
          <w:t>http://www.youtube.com/watch?v=a6RR4kPsnlE</w:t>
        </w:r>
      </w:hyperlink>
    </w:p>
    <w:p w:rsidR="007A73F8" w:rsidRDefault="007A73F8" w:rsidP="007A73F8">
      <w:pPr>
        <w:spacing w:line="360" w:lineRule="auto"/>
        <w:ind w:left="720" w:hanging="708"/>
        <w:rPr>
          <w:rFonts w:hint="cs"/>
          <w:rtl/>
        </w:rPr>
      </w:pPr>
    </w:p>
    <w:p w:rsidR="007A73F8" w:rsidRDefault="007A73F8" w:rsidP="007A73F8">
      <w:pPr>
        <w:spacing w:line="360" w:lineRule="auto"/>
        <w:ind w:left="720" w:hanging="708"/>
        <w:rPr>
          <w:rFonts w:hint="cs"/>
          <w:rtl/>
        </w:rPr>
      </w:pPr>
      <w:r>
        <w:rPr>
          <w:rFonts w:hint="cs"/>
          <w:rtl/>
        </w:rPr>
        <w:t>המסה של מלח בישול במים</w:t>
      </w:r>
      <w:r w:rsidR="00E41FEF">
        <w:rPr>
          <w:rFonts w:hint="cs"/>
          <w:rtl/>
        </w:rPr>
        <w:t xml:space="preserve"> </w:t>
      </w:r>
      <w:r w:rsidR="00E41FEF">
        <w:rPr>
          <w:rtl/>
        </w:rPr>
        <w:t>–</w:t>
      </w:r>
      <w:r w:rsidR="00E41FEF">
        <w:rPr>
          <w:rFonts w:hint="cs"/>
          <w:rtl/>
        </w:rPr>
        <w:t xml:space="preserve"> האם יש כאן שינוי בדרגת החמצון?</w:t>
      </w:r>
    </w:p>
    <w:p w:rsidR="007A73F8" w:rsidRDefault="007A73F8" w:rsidP="007A73F8">
      <w:pPr>
        <w:spacing w:line="360" w:lineRule="auto"/>
        <w:ind w:left="720" w:hanging="708"/>
        <w:rPr>
          <w:rFonts w:hint="cs"/>
          <w:rtl/>
        </w:rPr>
      </w:pPr>
      <w:hyperlink r:id="rId12" w:history="1">
        <w:r>
          <w:rPr>
            <w:rStyle w:val="Hyperlink"/>
          </w:rPr>
          <w:t>http://www.youtube.com/watch?v=a6RR4kPsnlE</w:t>
        </w:r>
      </w:hyperlink>
    </w:p>
    <w:p w:rsidR="007A73F8" w:rsidRDefault="007A73F8" w:rsidP="007A73F8">
      <w:pPr>
        <w:spacing w:line="360" w:lineRule="auto"/>
        <w:ind w:left="720" w:hanging="708"/>
        <w:rPr>
          <w:rFonts w:hint="cs"/>
          <w:rtl/>
        </w:rPr>
      </w:pPr>
    </w:p>
    <w:p w:rsidR="007A73F8" w:rsidRDefault="007A73F8" w:rsidP="007A73F8">
      <w:pPr>
        <w:spacing w:line="360" w:lineRule="auto"/>
        <w:ind w:left="720" w:hanging="708"/>
        <w:rPr>
          <w:rFonts w:hint="cs"/>
          <w:szCs w:val="28"/>
          <w:rtl/>
        </w:rPr>
      </w:pPr>
    </w:p>
    <w:sectPr w:rsidR="007A73F8" w:rsidSect="00285622">
      <w:footerReference w:type="even" r:id="rId13"/>
      <w:footerReference w:type="default" r:id="rId14"/>
      <w:pgSz w:w="11909" w:h="16834" w:code="9"/>
      <w:pgMar w:top="1170" w:right="710" w:bottom="142" w:left="567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620" w:rsidRDefault="00727620">
      <w:r>
        <w:separator/>
      </w:r>
    </w:p>
  </w:endnote>
  <w:endnote w:type="continuationSeparator" w:id="0">
    <w:p w:rsidR="00727620" w:rsidRDefault="00727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7620">
    <w:pPr>
      <w:pStyle w:val="a6"/>
      <w:framePr w:wrap="around" w:vAnchor="text" w:hAnchor="margin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000000" w:rsidRDefault="00727620">
    <w:pPr>
      <w:pStyle w:val="a6"/>
      <w:ind w:right="360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7620">
    <w:pPr>
      <w:pStyle w:val="a6"/>
      <w:framePr w:wrap="around" w:vAnchor="text" w:hAnchor="margin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E41FEF">
      <w:rPr>
        <w:rStyle w:val="a7"/>
        <w:noProof/>
        <w:rtl/>
      </w:rPr>
      <w:t>8</w:t>
    </w:r>
    <w:r>
      <w:rPr>
        <w:rStyle w:val="a7"/>
        <w:rtl/>
      </w:rPr>
      <w:fldChar w:fldCharType="end"/>
    </w:r>
  </w:p>
  <w:p w:rsidR="00000000" w:rsidRDefault="00727620">
    <w:pPr>
      <w:pStyle w:val="a6"/>
      <w:ind w:right="360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620" w:rsidRDefault="00727620">
      <w:r>
        <w:separator/>
      </w:r>
    </w:p>
  </w:footnote>
  <w:footnote w:type="continuationSeparator" w:id="0">
    <w:p w:rsidR="00727620" w:rsidRDefault="007276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5DE"/>
    <w:multiLevelType w:val="singleLevel"/>
    <w:tmpl w:val="1110FC84"/>
    <w:lvl w:ilvl="0">
      <w:start w:val="1"/>
      <w:numFmt w:val="bullet"/>
      <w:lvlText w:val=""/>
      <w:lvlJc w:val="center"/>
      <w:pPr>
        <w:tabs>
          <w:tab w:val="num" w:pos="360"/>
        </w:tabs>
        <w:ind w:left="284" w:right="284" w:hanging="284"/>
      </w:pPr>
      <w:rPr>
        <w:rFonts w:ascii="Symbol" w:hAnsi="Symbol" w:hint="default"/>
      </w:rPr>
    </w:lvl>
  </w:abstractNum>
  <w:abstractNum w:abstractNumId="1">
    <w:nsid w:val="06BD2FF6"/>
    <w:multiLevelType w:val="singleLevel"/>
    <w:tmpl w:val="1E983446"/>
    <w:lvl w:ilvl="0">
      <w:start w:val="3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Arial" w:hAnsi="Arial" w:hint="default"/>
      </w:rPr>
    </w:lvl>
  </w:abstractNum>
  <w:abstractNum w:abstractNumId="2">
    <w:nsid w:val="06CD10FE"/>
    <w:multiLevelType w:val="singleLevel"/>
    <w:tmpl w:val="08749FA6"/>
    <w:lvl w:ilvl="0">
      <w:start w:val="2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hint="default"/>
      </w:rPr>
    </w:lvl>
  </w:abstractNum>
  <w:abstractNum w:abstractNumId="3">
    <w:nsid w:val="11761D66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4">
    <w:nsid w:val="1F5005DB"/>
    <w:multiLevelType w:val="singleLevel"/>
    <w:tmpl w:val="1EF04108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Arial" w:hAnsi="Arial" w:hint="default"/>
      </w:rPr>
    </w:lvl>
  </w:abstractNum>
  <w:abstractNum w:abstractNumId="5">
    <w:nsid w:val="38E153F8"/>
    <w:multiLevelType w:val="singleLevel"/>
    <w:tmpl w:val="1110FC84"/>
    <w:lvl w:ilvl="0">
      <w:start w:val="1"/>
      <w:numFmt w:val="bullet"/>
      <w:lvlText w:val=""/>
      <w:lvlJc w:val="center"/>
      <w:pPr>
        <w:tabs>
          <w:tab w:val="num" w:pos="360"/>
        </w:tabs>
        <w:ind w:left="284" w:right="284" w:hanging="284"/>
      </w:pPr>
      <w:rPr>
        <w:rFonts w:ascii="Symbol" w:hAnsi="Symbol" w:hint="default"/>
      </w:rPr>
    </w:lvl>
  </w:abstractNum>
  <w:abstractNum w:abstractNumId="6">
    <w:nsid w:val="47413D8E"/>
    <w:multiLevelType w:val="singleLevel"/>
    <w:tmpl w:val="1110FC84"/>
    <w:lvl w:ilvl="0">
      <w:start w:val="1"/>
      <w:numFmt w:val="bullet"/>
      <w:lvlText w:val=""/>
      <w:lvlJc w:val="center"/>
      <w:pPr>
        <w:tabs>
          <w:tab w:val="num" w:pos="360"/>
        </w:tabs>
        <w:ind w:left="284" w:right="284" w:hanging="284"/>
      </w:pPr>
      <w:rPr>
        <w:rFonts w:ascii="Symbol" w:hAnsi="Symbol" w:hint="default"/>
      </w:rPr>
    </w:lvl>
  </w:abstractNum>
  <w:abstractNum w:abstractNumId="7">
    <w:nsid w:val="4A74125F"/>
    <w:multiLevelType w:val="hybridMultilevel"/>
    <w:tmpl w:val="FEC2FA68"/>
    <w:lvl w:ilvl="0" w:tplc="DC765D24">
      <w:start w:val="1"/>
      <w:numFmt w:val="decimal"/>
      <w:lvlText w:val="%1."/>
      <w:lvlJc w:val="center"/>
      <w:pPr>
        <w:tabs>
          <w:tab w:val="num" w:pos="360"/>
        </w:tabs>
        <w:ind w:left="72" w:right="72" w:hanging="72"/>
      </w:pPr>
      <w:rPr>
        <w:rFonts w:ascii="Arial" w:hAnsi="Arial"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525B2984"/>
    <w:multiLevelType w:val="singleLevel"/>
    <w:tmpl w:val="BE0EB3C0"/>
    <w:lvl w:ilvl="0">
      <w:start w:val="1"/>
      <w:numFmt w:val="lowerRoman"/>
      <w:lvlText w:val="%1."/>
      <w:lvlJc w:val="left"/>
      <w:pPr>
        <w:tabs>
          <w:tab w:val="num" w:pos="720"/>
        </w:tabs>
        <w:ind w:left="360" w:right="360" w:hanging="360"/>
      </w:pPr>
      <w:rPr>
        <w:rFonts w:cs="David" w:hint="default"/>
      </w:rPr>
    </w:lvl>
  </w:abstractNum>
  <w:abstractNum w:abstractNumId="9">
    <w:nsid w:val="544C2E97"/>
    <w:multiLevelType w:val="hybridMultilevel"/>
    <w:tmpl w:val="36BE964E"/>
    <w:lvl w:ilvl="0" w:tplc="BE0EB3C0">
      <w:start w:val="1"/>
      <w:numFmt w:val="lowerRoman"/>
      <w:lvlText w:val="%1."/>
      <w:lvlJc w:val="left"/>
      <w:pPr>
        <w:tabs>
          <w:tab w:val="num" w:pos="720"/>
        </w:tabs>
        <w:ind w:left="360" w:right="360" w:hanging="360"/>
      </w:pPr>
      <w:rPr>
        <w:rFonts w:cs="David"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5A164CD4"/>
    <w:multiLevelType w:val="hybridMultilevel"/>
    <w:tmpl w:val="6CC4087A"/>
    <w:lvl w:ilvl="0" w:tplc="F9CA5D82">
      <w:start w:val="3"/>
      <w:numFmt w:val="decimal"/>
      <w:lvlText w:val="%1."/>
      <w:lvlJc w:val="center"/>
      <w:pPr>
        <w:tabs>
          <w:tab w:val="num" w:pos="360"/>
        </w:tabs>
        <w:ind w:left="72" w:right="72" w:hanging="72"/>
      </w:pPr>
      <w:rPr>
        <w:rFonts w:ascii="Arial" w:hAnsi="Arial" w:hint="default"/>
      </w:rPr>
    </w:lvl>
    <w:lvl w:ilvl="1" w:tplc="1EF04108">
      <w:start w:val="1"/>
      <w:numFmt w:val="decimal"/>
      <w:lvlText w:val="%2."/>
      <w:lvlJc w:val="center"/>
      <w:pPr>
        <w:tabs>
          <w:tab w:val="num" w:pos="1440"/>
        </w:tabs>
        <w:ind w:left="1152" w:right="1152" w:hanging="72"/>
      </w:pPr>
      <w:rPr>
        <w:rFonts w:ascii="Arial" w:hAnsi="Arial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791E35D9"/>
    <w:multiLevelType w:val="singleLevel"/>
    <w:tmpl w:val="AA24B03E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9"/>
  </w:num>
  <w:num w:numId="12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C79"/>
    <w:rsid w:val="001F22C2"/>
    <w:rsid w:val="00285622"/>
    <w:rsid w:val="002F04AF"/>
    <w:rsid w:val="003C4E17"/>
    <w:rsid w:val="00486572"/>
    <w:rsid w:val="00552BE9"/>
    <w:rsid w:val="00727620"/>
    <w:rsid w:val="007A73F8"/>
    <w:rsid w:val="007D515E"/>
    <w:rsid w:val="008770FF"/>
    <w:rsid w:val="009F7653"/>
    <w:rsid w:val="00B262F1"/>
    <w:rsid w:val="00BA6A0C"/>
    <w:rsid w:val="00C86A5A"/>
    <w:rsid w:val="00CE7987"/>
    <w:rsid w:val="00D25721"/>
    <w:rsid w:val="00D47968"/>
    <w:rsid w:val="00E41FEF"/>
    <w:rsid w:val="00FA4E35"/>
    <w:rsid w:val="00FF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cs="David"/>
      <w:sz w:val="28"/>
      <w:szCs w:val="24"/>
      <w:lang w:eastAsia="he-IL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סגנון1"/>
    <w:basedOn w:val="2"/>
    <w:autoRedefine/>
    <w:pPr>
      <w:spacing w:before="0" w:after="0"/>
      <w:ind w:left="360"/>
      <w:jc w:val="center"/>
    </w:pPr>
    <w:rPr>
      <w:rFonts w:cs="David"/>
      <w:i w:val="0"/>
      <w:iCs w:val="0"/>
      <w:u w:val="single"/>
    </w:rPr>
  </w:style>
  <w:style w:type="paragraph" w:customStyle="1" w:styleId="20">
    <w:name w:val="סגנון2"/>
    <w:basedOn w:val="2"/>
    <w:autoRedefine/>
    <w:pPr>
      <w:spacing w:before="0" w:after="0"/>
      <w:ind w:left="357"/>
      <w:jc w:val="center"/>
    </w:pPr>
    <w:rPr>
      <w:rFonts w:cs="David"/>
      <w:i w:val="0"/>
      <w:iCs w:val="0"/>
      <w:u w:val="single"/>
    </w:rPr>
  </w:style>
  <w:style w:type="paragraph" w:styleId="a3">
    <w:name w:val="table of figures"/>
    <w:aliases w:val="ניסוי"/>
    <w:basedOn w:val="a"/>
    <w:next w:val="a"/>
    <w:semiHidden/>
    <w:pPr>
      <w:ind w:left="560" w:hanging="560"/>
    </w:pPr>
  </w:style>
  <w:style w:type="character" w:styleId="a4">
    <w:name w:val="Emphasis"/>
    <w:basedOn w:val="a0"/>
    <w:qFormat/>
    <w:rPr>
      <w:i/>
      <w:iCs/>
    </w:rPr>
  </w:style>
  <w:style w:type="paragraph" w:styleId="a5">
    <w:name w:val="endnote text"/>
    <w:basedOn w:val="a"/>
    <w:semiHidden/>
    <w:rPr>
      <w:rFonts w:cs="Miriam"/>
      <w:sz w:val="20"/>
      <w:szCs w:val="20"/>
    </w:rPr>
  </w:style>
  <w:style w:type="paragraph" w:styleId="3">
    <w:name w:val="Body Text 3"/>
    <w:basedOn w:val="a"/>
    <w:semiHidden/>
    <w:rPr>
      <w:rFonts w:cs="Narkisim"/>
      <w:sz w:val="24"/>
      <w:szCs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  <w:rPr>
      <w:sz w:val="24"/>
    </w:rPr>
  </w:style>
  <w:style w:type="character" w:styleId="a7">
    <w:name w:val="page number"/>
    <w:basedOn w:val="a0"/>
    <w:semiHidden/>
  </w:style>
  <w:style w:type="character" w:styleId="Hyperlink">
    <w:name w:val="Hyperlink"/>
    <w:basedOn w:val="a0"/>
    <w:semiHidden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D515E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D515E"/>
    <w:rPr>
      <w:rFonts w:ascii="Tahoma" w:hAnsi="Tahoma" w:cs="Tahoma"/>
      <w:sz w:val="16"/>
      <w:szCs w:val="16"/>
      <w:lang w:eastAsia="he-IL"/>
    </w:rPr>
  </w:style>
  <w:style w:type="paragraph" w:styleId="aa">
    <w:name w:val="List Paragraph"/>
    <w:basedOn w:val="a"/>
    <w:uiPriority w:val="34"/>
    <w:qFormat/>
    <w:rsid w:val="002F04AF"/>
    <w:pPr>
      <w:ind w:left="720"/>
      <w:contextualSpacing/>
    </w:pPr>
  </w:style>
  <w:style w:type="table" w:styleId="ab">
    <w:name w:val="Table Grid"/>
    <w:basedOn w:val="a1"/>
    <w:uiPriority w:val="59"/>
    <w:rsid w:val="00285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a0"/>
    <w:uiPriority w:val="99"/>
    <w:semiHidden/>
    <w:unhideWhenUsed/>
    <w:rsid w:val="00C86A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a6RR4kPsnl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a6RR4kPsn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e6Xxz-VBE6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DNGo3XT8QTQ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A5B30-30AE-4678-95CD-8A8FE8C8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אלישבע גבע</dc:creator>
  <cp:lastModifiedBy>Windows User</cp:lastModifiedBy>
  <cp:revision>2</cp:revision>
  <dcterms:created xsi:type="dcterms:W3CDTF">2013-09-23T09:53:00Z</dcterms:created>
  <dcterms:modified xsi:type="dcterms:W3CDTF">2013-09-23T09:53:00Z</dcterms:modified>
</cp:coreProperties>
</file>