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AB57" w14:textId="77777777" w:rsidR="00FD7B96" w:rsidRDefault="00FD7B96"/>
    <w:p w14:paraId="71A1EF8F" w14:textId="77777777" w:rsidR="00FD7B96" w:rsidRDefault="00FD7B96">
      <w:pPr>
        <w:jc w:val="right"/>
      </w:pPr>
    </w:p>
    <w:p w14:paraId="6C7041AC" w14:textId="77777777" w:rsidR="00FD7B96" w:rsidRDefault="00FD7B96">
      <w:pPr>
        <w:jc w:val="right"/>
      </w:pPr>
    </w:p>
    <w:p w14:paraId="29946616" w14:textId="77777777" w:rsidR="00FD7B96" w:rsidRDefault="00FD7B96">
      <w:pPr>
        <w:tabs>
          <w:tab w:val="left" w:pos="911"/>
        </w:tabs>
      </w:pPr>
    </w:p>
    <w:p w14:paraId="3D1D248C" w14:textId="77777777" w:rsidR="00FD7B96" w:rsidRDefault="00FD7B96">
      <w:pPr>
        <w:tabs>
          <w:tab w:val="left" w:pos="911"/>
        </w:tabs>
      </w:pPr>
    </w:p>
    <w:p w14:paraId="220FDE6F" w14:textId="7CF5293C" w:rsidR="00FD7B96" w:rsidRDefault="00000000">
      <w:pPr>
        <w:tabs>
          <w:tab w:val="left" w:pos="911"/>
        </w:tabs>
        <w:spacing w:before="240" w:after="240"/>
        <w:rPr>
          <w:rFonts w:ascii="Arial" w:eastAsia="Arial" w:hAnsi="Arial" w:cs="Arial"/>
          <w:rtl/>
        </w:rPr>
      </w:pPr>
      <w:r>
        <w:rPr>
          <w:rFonts w:ascii="Arial" w:eastAsia="Arial" w:hAnsi="Arial" w:cs="Arial"/>
          <w:rtl/>
        </w:rPr>
        <w:t>בס"ד</w:t>
      </w:r>
      <w:r w:rsidR="003F38B5">
        <w:rPr>
          <w:rFonts w:ascii="Arial" w:eastAsia="Arial" w:hAnsi="Arial" w:cs="Arial" w:hint="cs"/>
          <w:rtl/>
        </w:rPr>
        <w:t xml:space="preserve">                                                                                     אלול תשפ"ב ספטמבר 2022</w:t>
      </w:r>
    </w:p>
    <w:p w14:paraId="102F5574" w14:textId="02EDEBFB" w:rsidR="003F38B5" w:rsidRDefault="003F38B5">
      <w:pPr>
        <w:tabs>
          <w:tab w:val="left" w:pos="911"/>
        </w:tabs>
        <w:spacing w:before="240" w:after="240"/>
        <w:rPr>
          <w:rFonts w:ascii="Arial" w:eastAsia="Arial" w:hAnsi="Arial" w:cs="Arial"/>
          <w:rtl/>
        </w:rPr>
      </w:pPr>
    </w:p>
    <w:p w14:paraId="7C82AF6E" w14:textId="7A58E474" w:rsidR="003F38B5" w:rsidRPr="003F38B5" w:rsidRDefault="003F38B5" w:rsidP="003F38B5">
      <w:pPr>
        <w:tabs>
          <w:tab w:val="left" w:pos="911"/>
        </w:tabs>
        <w:spacing w:before="240" w:after="240"/>
        <w:jc w:val="center"/>
        <w:rPr>
          <w:rFonts w:ascii="Arial Black" w:eastAsia="Arial" w:hAnsi="Arial Black" w:cs="Arial"/>
          <w:sz w:val="40"/>
          <w:szCs w:val="40"/>
        </w:rPr>
      </w:pPr>
      <w:r w:rsidRPr="003F38B5">
        <w:rPr>
          <w:rFonts w:ascii="Arial Black" w:eastAsia="Arial" w:hAnsi="Arial Black" w:cs="Arial"/>
          <w:sz w:val="40"/>
          <w:szCs w:val="40"/>
          <w:rtl/>
        </w:rPr>
        <w:t>אולימפיאדת מינכן</w:t>
      </w:r>
    </w:p>
    <w:p w14:paraId="55D51E6A" w14:textId="77777777" w:rsidR="00FD7B96" w:rsidRDefault="00000000">
      <w:pPr>
        <w:tabs>
          <w:tab w:val="left" w:pos="911"/>
        </w:tabs>
        <w:spacing w:before="240" w:after="240"/>
        <w:rPr>
          <w:rFonts w:ascii="Arial" w:eastAsia="Arial" w:hAnsi="Arial" w:cs="Arial"/>
        </w:rPr>
      </w:pPr>
      <w:r>
        <w:rPr>
          <w:rFonts w:ascii="Arial" w:eastAsia="Arial" w:hAnsi="Arial" w:cs="Arial"/>
          <w:rtl/>
        </w:rPr>
        <w:t>בתאריך 5-6/09/1972 בוצע טבח באמצע אולימפיאדת מינכן.</w:t>
      </w:r>
    </w:p>
    <w:p w14:paraId="6BFCBD65" w14:textId="35AFE784" w:rsidR="00FD7B96" w:rsidRDefault="00000000">
      <w:pPr>
        <w:tabs>
          <w:tab w:val="left" w:pos="911"/>
        </w:tabs>
        <w:spacing w:before="240" w:after="240"/>
        <w:rPr>
          <w:rFonts w:ascii="Arial" w:eastAsia="Arial" w:hAnsi="Arial" w:cs="Arial"/>
        </w:rPr>
      </w:pPr>
      <w:r>
        <w:rPr>
          <w:rFonts w:ascii="Arial" w:eastAsia="Arial" w:hAnsi="Arial" w:cs="Arial"/>
          <w:rtl/>
        </w:rPr>
        <w:t>11 ספורטאים ושופטי ספורט נרצחו על אדמת גרמניה. לפני 50 שנה.</w:t>
      </w:r>
      <w:r w:rsidR="003F38B5">
        <w:rPr>
          <w:rFonts w:ascii="Arial" w:eastAsia="Arial" w:hAnsi="Arial" w:cs="Arial" w:hint="cs"/>
          <w:rtl/>
        </w:rPr>
        <w:t xml:space="preserve"> הי"ד.</w:t>
      </w:r>
    </w:p>
    <w:p w14:paraId="59FAB351" w14:textId="25B2AA02" w:rsidR="00FD7B96" w:rsidRDefault="00000000">
      <w:pPr>
        <w:tabs>
          <w:tab w:val="left" w:pos="911"/>
        </w:tabs>
        <w:spacing w:before="240" w:after="240"/>
        <w:rPr>
          <w:rFonts w:ascii="Arial" w:eastAsia="Arial" w:hAnsi="Arial" w:cs="Arial"/>
        </w:rPr>
      </w:pPr>
      <w:r>
        <w:rPr>
          <w:rFonts w:ascii="Arial" w:eastAsia="Arial" w:hAnsi="Arial" w:cs="Arial"/>
          <w:rtl/>
        </w:rPr>
        <w:t xml:space="preserve">36 שנה קודם ב-1936 התקיימה אולימפיאדה בגרמניה בה היטלר ושריו הפיצו תעמולה נאצית. </w:t>
      </w:r>
      <w:r w:rsidR="003F38B5">
        <w:rPr>
          <w:rFonts w:ascii="Arial" w:eastAsia="Arial" w:hAnsi="Arial" w:cs="Arial" w:hint="cs"/>
          <w:rtl/>
        </w:rPr>
        <w:t xml:space="preserve">שלוש </w:t>
      </w:r>
      <w:r>
        <w:rPr>
          <w:rFonts w:ascii="Arial" w:eastAsia="Arial" w:hAnsi="Arial" w:cs="Arial"/>
          <w:rtl/>
        </w:rPr>
        <w:t>שנים אחריה פרצה מלחמת העולם השנייה.</w:t>
      </w:r>
    </w:p>
    <w:p w14:paraId="01BE0C5C" w14:textId="77777777" w:rsidR="00FD7B96" w:rsidRDefault="00000000">
      <w:pPr>
        <w:tabs>
          <w:tab w:val="left" w:pos="911"/>
        </w:tabs>
        <w:spacing w:before="240" w:after="240"/>
        <w:rPr>
          <w:rFonts w:ascii="Arial" w:eastAsia="Arial" w:hAnsi="Arial" w:cs="Arial"/>
        </w:rPr>
      </w:pPr>
      <w:r>
        <w:rPr>
          <w:rFonts w:ascii="Arial" w:eastAsia="Arial" w:hAnsi="Arial" w:cs="Arial"/>
          <w:rtl/>
        </w:rPr>
        <w:t>מארגני האולימפיאדה קראו לה "האולימפיאדה השמחה" מתוך מטרה לשנות את התדמית על גרמניה, ולהראות לעולם שגרמניה המערבית היא שוחרת שלום. מהר מאד הפכה האולימפיאדה להיות "האולימפיאדה השחורה".</w:t>
      </w:r>
    </w:p>
    <w:p w14:paraId="72ECE868" w14:textId="583762B4" w:rsidR="00FD7B96" w:rsidRDefault="00000000">
      <w:pPr>
        <w:tabs>
          <w:tab w:val="left" w:pos="911"/>
        </w:tabs>
        <w:spacing w:before="240" w:after="240"/>
        <w:rPr>
          <w:rFonts w:ascii="Arial" w:eastAsia="Arial" w:hAnsi="Arial" w:cs="Arial"/>
        </w:rPr>
      </w:pPr>
      <w:r>
        <w:rPr>
          <w:rFonts w:ascii="Arial" w:eastAsia="Arial" w:hAnsi="Arial" w:cs="Arial"/>
          <w:rtl/>
        </w:rPr>
        <w:t>הימים היו בין מלחמת ששת הימים מלחמת ההתשה ובין מלחמת יום כיפור. לחברי כנופיית "ספטמבר השחור" היו דרישות לשחרור אסירים מישראל. התנהלות משטרת גרמניה בזמן חטיפת הספורטאים הייתה בעיתית והספורטאים נרצחו.</w:t>
      </w:r>
      <w:r w:rsidR="003F38B5">
        <w:rPr>
          <w:rFonts w:ascii="Arial" w:eastAsia="Arial" w:hAnsi="Arial" w:cs="Arial" w:hint="cs"/>
          <w:rtl/>
        </w:rPr>
        <w:t xml:space="preserve"> חלקם נטשו את המשימה </w:t>
      </w:r>
      <w:r w:rsidR="002256B2">
        <w:rPr>
          <w:rFonts w:ascii="Arial" w:eastAsia="Arial" w:hAnsi="Arial" w:cs="Arial" w:hint="cs"/>
          <w:rtl/>
        </w:rPr>
        <w:t>ולא נלחמו נגד הטרוריסטים.</w:t>
      </w:r>
    </w:p>
    <w:p w14:paraId="059CC676" w14:textId="77777777" w:rsidR="00FD7B96" w:rsidRDefault="00000000">
      <w:pPr>
        <w:tabs>
          <w:tab w:val="left" w:pos="911"/>
        </w:tabs>
        <w:spacing w:before="240" w:after="240"/>
        <w:rPr>
          <w:rFonts w:ascii="Arial" w:eastAsia="Arial" w:hAnsi="Arial" w:cs="Arial"/>
        </w:rPr>
      </w:pPr>
      <w:r>
        <w:rPr>
          <w:rFonts w:ascii="Arial" w:eastAsia="Arial" w:hAnsi="Arial" w:cs="Arial"/>
          <w:rtl/>
        </w:rPr>
        <w:t>מאז נלקחו לקחים רבים בביטחון ישראלים בחו"ל, בעזרה לישראלים השוהים בחו"ל ובביטחונם. בביטחון בשדות תעופה בארץ ולחוזרים מחו"ל.</w:t>
      </w:r>
    </w:p>
    <w:p w14:paraId="1277A4FD" w14:textId="77777777" w:rsidR="002256B2" w:rsidRDefault="00000000" w:rsidP="002256B2">
      <w:pPr>
        <w:tabs>
          <w:tab w:val="left" w:pos="911"/>
        </w:tabs>
        <w:spacing w:before="240" w:after="240"/>
        <w:rPr>
          <w:rFonts w:ascii="Arial" w:eastAsia="Arial" w:hAnsi="Arial" w:cs="Arial"/>
          <w:rtl/>
        </w:rPr>
      </w:pPr>
      <w:r>
        <w:rPr>
          <w:rFonts w:ascii="Arial" w:eastAsia="Arial" w:hAnsi="Arial" w:cs="Arial"/>
          <w:rtl/>
        </w:rPr>
        <w:t>לאולימפיאדה הבאה נשלחו שוב נציגים ישראלים, בימים אלו נערך טקס רשמי לציון 50 שנה לטבח במינכן. יהיה זכרם ברוך.</w:t>
      </w:r>
    </w:p>
    <w:p w14:paraId="59FA7A5C" w14:textId="545E2840" w:rsidR="00FD7B96" w:rsidRPr="002256B2" w:rsidRDefault="002256B2" w:rsidP="002256B2">
      <w:pPr>
        <w:tabs>
          <w:tab w:val="left" w:pos="911"/>
        </w:tabs>
        <w:spacing w:before="240" w:after="240"/>
        <w:rPr>
          <w:rFonts w:ascii="Arial" w:eastAsia="Arial" w:hAnsi="Arial" w:cs="Arial"/>
        </w:rPr>
      </w:pPr>
      <w:r>
        <w:rPr>
          <w:rFonts w:ascii="Arial" w:eastAsia="Arial" w:hAnsi="Arial" w:cs="Arial" w:hint="cs"/>
          <w:rtl/>
        </w:rPr>
        <w:t xml:space="preserve">שני </w:t>
      </w:r>
      <w:r w:rsidR="00000000">
        <w:rPr>
          <w:rFonts w:ascii="Arial" w:eastAsia="Arial" w:hAnsi="Arial" w:cs="Arial"/>
          <w:rtl/>
        </w:rPr>
        <w:t>סרטונים שמסבירים על האולימפיאדה בברלין-</w:t>
      </w:r>
      <w:hyperlink r:id="rId7">
        <w:r w:rsidR="00000000">
          <w:rPr>
            <w:rFonts w:ascii="Arial" w:eastAsia="Arial" w:hAnsi="Arial" w:cs="Arial"/>
          </w:rPr>
          <w:t xml:space="preserve"> </w:t>
        </w:r>
      </w:hyperlink>
      <w:hyperlink r:id="rId8">
        <w:r w:rsidR="00000000">
          <w:rPr>
            <w:rFonts w:ascii="Arial" w:eastAsia="Arial" w:hAnsi="Arial" w:cs="Arial"/>
            <w:color w:val="1155CC"/>
            <w:u w:val="single"/>
            <w:rtl/>
          </w:rPr>
          <w:t>חדשות</w:t>
        </w:r>
      </w:hyperlink>
      <w:hyperlink r:id="rId9">
        <w:r w:rsidR="00000000">
          <w:rPr>
            <w:rFonts w:ascii="Arial" w:eastAsia="Arial" w:hAnsi="Arial" w:cs="Arial"/>
            <w:color w:val="1155CC"/>
            <w:u w:val="single"/>
            <w:rtl/>
          </w:rPr>
          <w:t xml:space="preserve"> </w:t>
        </w:r>
      </w:hyperlink>
      <w:hyperlink r:id="rId10">
        <w:r w:rsidR="00000000">
          <w:rPr>
            <w:rFonts w:ascii="Arial" w:eastAsia="Arial" w:hAnsi="Arial" w:cs="Arial"/>
            <w:color w:val="1155CC"/>
            <w:u w:val="single"/>
            <w:rtl/>
          </w:rPr>
          <w:t>מהעבר</w:t>
        </w:r>
      </w:hyperlink>
      <w:r w:rsidR="00000000">
        <w:rPr>
          <w:rFonts w:ascii="Arial" w:eastAsia="Arial" w:hAnsi="Arial" w:cs="Arial"/>
        </w:rPr>
        <w:t>.</w:t>
      </w:r>
      <w:hyperlink r:id="rId11">
        <w:r w:rsidR="00000000">
          <w:rPr>
            <w:rFonts w:ascii="Arial" w:eastAsia="Arial" w:hAnsi="Arial" w:cs="Arial"/>
          </w:rPr>
          <w:t xml:space="preserve"> </w:t>
        </w:r>
      </w:hyperlink>
      <w:hyperlink r:id="rId12">
        <w:r w:rsidR="00000000">
          <w:rPr>
            <w:rFonts w:ascii="Arial" w:eastAsia="Arial" w:hAnsi="Arial" w:cs="Arial"/>
            <w:color w:val="1155CC"/>
            <w:u w:val="single"/>
            <w:rtl/>
          </w:rPr>
          <w:t>אסון</w:t>
        </w:r>
      </w:hyperlink>
      <w:hyperlink r:id="rId13">
        <w:r w:rsidR="00000000">
          <w:rPr>
            <w:rFonts w:ascii="Arial" w:eastAsia="Arial" w:hAnsi="Arial" w:cs="Arial"/>
            <w:color w:val="1155CC"/>
            <w:u w:val="single"/>
            <w:rtl/>
          </w:rPr>
          <w:t xml:space="preserve"> </w:t>
        </w:r>
      </w:hyperlink>
      <w:hyperlink r:id="rId14">
        <w:r w:rsidR="00000000">
          <w:rPr>
            <w:rFonts w:ascii="Arial" w:eastAsia="Arial" w:hAnsi="Arial" w:cs="Arial"/>
            <w:color w:val="1155CC"/>
            <w:u w:val="single"/>
            <w:rtl/>
          </w:rPr>
          <w:t>אולימפיאדת</w:t>
        </w:r>
      </w:hyperlink>
      <w:hyperlink r:id="rId15">
        <w:r w:rsidR="00000000">
          <w:rPr>
            <w:rFonts w:ascii="Arial" w:eastAsia="Arial" w:hAnsi="Arial" w:cs="Arial"/>
            <w:color w:val="1155CC"/>
            <w:u w:val="single"/>
            <w:rtl/>
          </w:rPr>
          <w:t xml:space="preserve"> </w:t>
        </w:r>
      </w:hyperlink>
      <w:hyperlink r:id="rId16">
        <w:r w:rsidR="00000000">
          <w:rPr>
            <w:rFonts w:ascii="Arial" w:eastAsia="Arial" w:hAnsi="Arial" w:cs="Arial"/>
            <w:color w:val="1155CC"/>
            <w:u w:val="single"/>
            <w:rtl/>
          </w:rPr>
          <w:t>מינכן</w:t>
        </w:r>
      </w:hyperlink>
    </w:p>
    <w:p w14:paraId="79350E49" w14:textId="3DFA32CB" w:rsidR="00FD7B96" w:rsidRDefault="00000000">
      <w:pPr>
        <w:tabs>
          <w:tab w:val="left" w:pos="911"/>
        </w:tabs>
        <w:spacing w:before="240" w:after="240"/>
        <w:rPr>
          <w:rtl/>
        </w:rPr>
      </w:pPr>
      <w:r>
        <w:rPr>
          <w:rFonts w:ascii="Arial" w:eastAsia="Arial" w:hAnsi="Arial" w:cs="Arial"/>
          <w:rtl/>
        </w:rPr>
        <w:t>בימים אלו- חמישים שנה אחרי ממשלת גרמניה נערכת למתן פיצויים למשפחות שאיבדו את יקיריהם על אדמתה</w:t>
      </w:r>
      <w:r w:rsidR="003F38B5">
        <w:rPr>
          <w:rFonts w:hint="cs"/>
          <w:rtl/>
        </w:rPr>
        <w:t>.</w:t>
      </w:r>
    </w:p>
    <w:p w14:paraId="427B76B4" w14:textId="1585B2E2" w:rsidR="003F38B5" w:rsidRDefault="003F38B5">
      <w:pPr>
        <w:tabs>
          <w:tab w:val="left" w:pos="911"/>
        </w:tabs>
        <w:spacing w:before="240" w:after="240"/>
        <w:rPr>
          <w:rtl/>
        </w:rPr>
      </w:pPr>
    </w:p>
    <w:p w14:paraId="452C3343" w14:textId="4BB75CCB" w:rsidR="003F38B5" w:rsidRDefault="003F38B5">
      <w:pPr>
        <w:tabs>
          <w:tab w:val="left" w:pos="911"/>
        </w:tabs>
        <w:spacing w:before="240" w:after="240"/>
        <w:rPr>
          <w:rtl/>
        </w:rPr>
      </w:pPr>
    </w:p>
    <w:p w14:paraId="546FAE36" w14:textId="5B7B3EFB" w:rsidR="003F38B5" w:rsidRDefault="003F38B5">
      <w:pPr>
        <w:tabs>
          <w:tab w:val="left" w:pos="911"/>
        </w:tabs>
        <w:spacing w:before="240" w:after="240"/>
        <w:rPr>
          <w:rtl/>
        </w:rPr>
      </w:pPr>
    </w:p>
    <w:p w14:paraId="64F19EDB" w14:textId="63D34C77" w:rsidR="003F38B5" w:rsidRDefault="003F38B5" w:rsidP="002256B2">
      <w:pPr>
        <w:tabs>
          <w:tab w:val="left" w:pos="911"/>
        </w:tabs>
        <w:spacing w:before="240" w:after="240"/>
        <w:jc w:val="right"/>
      </w:pPr>
      <w:r>
        <w:rPr>
          <w:rFonts w:hint="cs"/>
          <w:rtl/>
        </w:rPr>
        <w:t>יהי זכרם ברוך</w:t>
      </w:r>
    </w:p>
    <w:sectPr w:rsidR="003F38B5">
      <w:headerReference w:type="default" r:id="rId17"/>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3DB1" w14:textId="77777777" w:rsidR="00ED4760" w:rsidRDefault="00ED4760">
      <w:pPr>
        <w:spacing w:after="0" w:line="240" w:lineRule="auto"/>
      </w:pPr>
      <w:r>
        <w:separator/>
      </w:r>
    </w:p>
  </w:endnote>
  <w:endnote w:type="continuationSeparator" w:id="0">
    <w:p w14:paraId="00E439F2" w14:textId="77777777" w:rsidR="00ED4760" w:rsidRDefault="00ED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D5936" w14:textId="77777777" w:rsidR="00ED4760" w:rsidRDefault="00ED4760">
      <w:pPr>
        <w:spacing w:after="0" w:line="240" w:lineRule="auto"/>
      </w:pPr>
      <w:r>
        <w:separator/>
      </w:r>
    </w:p>
  </w:footnote>
  <w:footnote w:type="continuationSeparator" w:id="0">
    <w:p w14:paraId="090CA1D8" w14:textId="77777777" w:rsidR="00ED4760" w:rsidRDefault="00ED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C85F" w14:textId="77777777" w:rsidR="00FD7B96"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9264" behindDoc="0" locked="0" layoutInCell="1" hidden="0" allowOverlap="1" wp14:anchorId="7D498D2C" wp14:editId="09B9D8FC">
          <wp:simplePos x="0" y="0"/>
          <wp:positionH relativeFrom="column">
            <wp:posOffset>-1142999</wp:posOffset>
          </wp:positionH>
          <wp:positionV relativeFrom="paragraph">
            <wp:posOffset>-468629</wp:posOffset>
          </wp:positionV>
          <wp:extent cx="7561985" cy="1069657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1985" cy="106965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96"/>
    <w:rsid w:val="002256B2"/>
    <w:rsid w:val="003F38B5"/>
    <w:rsid w:val="00ED4760"/>
    <w:rsid w:val="00FD7B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200F"/>
  <w15:docId w15:val="{0079B5DB-525D-4696-BB76-D627E961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8C375F"/>
    <w:pPr>
      <w:tabs>
        <w:tab w:val="center" w:pos="4153"/>
        <w:tab w:val="right" w:pos="8306"/>
      </w:tabs>
      <w:spacing w:after="0" w:line="240" w:lineRule="auto"/>
    </w:pPr>
  </w:style>
  <w:style w:type="character" w:customStyle="1" w:styleId="a5">
    <w:name w:val="כותרת עליונה תו"/>
    <w:basedOn w:val="a0"/>
    <w:link w:val="a4"/>
    <w:uiPriority w:val="99"/>
    <w:rsid w:val="008C375F"/>
  </w:style>
  <w:style w:type="paragraph" w:styleId="a6">
    <w:name w:val="footer"/>
    <w:basedOn w:val="a"/>
    <w:link w:val="a7"/>
    <w:uiPriority w:val="99"/>
    <w:unhideWhenUsed/>
    <w:rsid w:val="008C375F"/>
    <w:pPr>
      <w:tabs>
        <w:tab w:val="center" w:pos="4153"/>
        <w:tab w:val="right" w:pos="8306"/>
      </w:tabs>
      <w:spacing w:after="0" w:line="240" w:lineRule="auto"/>
    </w:pPr>
  </w:style>
  <w:style w:type="character" w:customStyle="1" w:styleId="a7">
    <w:name w:val="כותרת תחתונה תו"/>
    <w:basedOn w:val="a0"/>
    <w:link w:val="a6"/>
    <w:uiPriority w:val="99"/>
    <w:rsid w:val="008C375F"/>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nEfk9oHUhd4" TargetMode="External"/><Relationship Id="rId13" Type="http://schemas.openxmlformats.org/officeDocument/2006/relationships/hyperlink" Target="https://www.youtube.com/watch?v=AdV-JlP6gk4&amp;t=1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Efk9oHUhd4" TargetMode="External"/><Relationship Id="rId12" Type="http://schemas.openxmlformats.org/officeDocument/2006/relationships/hyperlink" Target="https://www.youtube.com/watch?v=AdV-JlP6gk4&amp;t=1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AdV-JlP6gk4&amp;t=1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AdV-JlP6gk4&amp;t=1s" TargetMode="External"/><Relationship Id="rId5" Type="http://schemas.openxmlformats.org/officeDocument/2006/relationships/footnotes" Target="footnotes.xml"/><Relationship Id="rId15" Type="http://schemas.openxmlformats.org/officeDocument/2006/relationships/hyperlink" Target="https://www.youtube.com/watch?v=AdV-JlP6gk4&amp;t=1s" TargetMode="External"/><Relationship Id="rId10" Type="http://schemas.openxmlformats.org/officeDocument/2006/relationships/hyperlink" Target="https://www.youtube.com/watch?v=nEfk9oHUhd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nEfk9oHUhd4" TargetMode="External"/><Relationship Id="rId14" Type="http://schemas.openxmlformats.org/officeDocument/2006/relationships/hyperlink" Target="https://www.youtube.com/watch?v=AdV-JlP6gk4&amp;t=1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l7GMeCtQfJ54dReTWcFOuLs4qw==">AMUW2mV4l7fye9+Bpco40iGicU63f1kecHm58tn/RqWp5cxqYptQ/5+A+8OMf3Wi0gtknoy40f5WqJjyQ1jfBz+r3S0abzzHjEvhr0Fwr03rAY2poos7VCQ=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1573</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הילה אנגלברג</cp:lastModifiedBy>
  <cp:revision>2</cp:revision>
  <dcterms:created xsi:type="dcterms:W3CDTF">2022-09-04T15:58:00Z</dcterms:created>
  <dcterms:modified xsi:type="dcterms:W3CDTF">2022-09-04T15:58:00Z</dcterms:modified>
</cp:coreProperties>
</file>