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spacing w:after="240" w:before="240" w:lineRule="auto"/>
        <w:rPr>
          <w:rFonts w:ascii="David" w:cs="David" w:eastAsia="David" w:hAnsi="David"/>
          <w:b w:val="1"/>
          <w:sz w:val="24"/>
          <w:szCs w:val="24"/>
          <w:u w:val="single"/>
        </w:rPr>
      </w:pPr>
      <w:r w:rsidDel="00000000" w:rsidR="00000000" w:rsidRPr="00000000">
        <w:rPr>
          <w:rFonts w:ascii="David" w:cs="David" w:eastAsia="David" w:hAnsi="David"/>
          <w:b w:val="1"/>
          <w:sz w:val="24"/>
          <w:szCs w:val="24"/>
          <w:u w:val="single"/>
          <w:rtl w:val="1"/>
        </w:rPr>
        <w:t xml:space="preserve">אנדרטת</w:t>
      </w:r>
      <w:r w:rsidDel="00000000" w:rsidR="00000000" w:rsidRPr="00000000">
        <w:rPr>
          <w:rFonts w:ascii="David" w:cs="David" w:eastAsia="David" w:hAnsi="David"/>
          <w:b w:val="1"/>
          <w:sz w:val="24"/>
          <w:szCs w:val="24"/>
          <w:u w:val="single"/>
          <w:rtl w:val="1"/>
        </w:rPr>
        <w:t xml:space="preserve"> </w:t>
      </w:r>
      <w:r w:rsidDel="00000000" w:rsidR="00000000" w:rsidRPr="00000000">
        <w:rPr>
          <w:rFonts w:ascii="David" w:cs="David" w:eastAsia="David" w:hAnsi="David"/>
          <w:b w:val="1"/>
          <w:sz w:val="24"/>
          <w:szCs w:val="24"/>
          <w:u w:val="single"/>
          <w:rtl w:val="1"/>
        </w:rPr>
        <w:t xml:space="preserve">אסון</w:t>
      </w:r>
      <w:r w:rsidDel="00000000" w:rsidR="00000000" w:rsidRPr="00000000">
        <w:rPr>
          <w:rFonts w:ascii="David" w:cs="David" w:eastAsia="David" w:hAnsi="David"/>
          <w:b w:val="1"/>
          <w:sz w:val="24"/>
          <w:szCs w:val="24"/>
          <w:u w:val="single"/>
          <w:rtl w:val="1"/>
        </w:rPr>
        <w:t xml:space="preserve"> </w:t>
      </w:r>
      <w:r w:rsidDel="00000000" w:rsidR="00000000" w:rsidRPr="00000000">
        <w:rPr>
          <w:rFonts w:ascii="David" w:cs="David" w:eastAsia="David" w:hAnsi="David"/>
          <w:b w:val="1"/>
          <w:sz w:val="24"/>
          <w:szCs w:val="24"/>
          <w:u w:val="single"/>
          <w:rtl w:val="1"/>
        </w:rPr>
        <w:t xml:space="preserve">המסוקים</w:t>
      </w:r>
    </w:p>
    <w:p w:rsidR="00000000" w:rsidDel="00000000" w:rsidP="00000000" w:rsidRDefault="00000000" w:rsidRPr="00000000" w14:paraId="00000002">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שמעתם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tl w:val="0"/>
        </w:rPr>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השאלה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איפה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w:t>
      </w:r>
      <w:r w:rsidDel="00000000" w:rsidR="00000000" w:rsidRPr="00000000">
        <w:rPr>
          <w:rFonts w:ascii="David" w:cs="David" w:eastAsia="David" w:hAnsi="David"/>
          <w:sz w:val="24"/>
          <w:szCs w:val="24"/>
          <w:rtl w:val="1"/>
        </w:rPr>
        <w:t xml:space="preserve">9\?11(</w:t>
      </w:r>
      <w:r w:rsidDel="00000000" w:rsidR="00000000" w:rsidRPr="00000000">
        <w:rPr>
          <w:rFonts w:ascii="David" w:cs="David" w:eastAsia="David" w:hAnsi="David"/>
          <w:sz w:val="24"/>
          <w:szCs w:val="24"/>
          <w:rtl w:val="1"/>
        </w:rPr>
        <w:t xml:space="preserve">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מגדלי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התאומים</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3">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דומה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נשאלת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בנוגע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עומדת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לספר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לכם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4">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w:t>
      </w:r>
      <w:r w:rsidDel="00000000" w:rsidR="00000000" w:rsidRPr="00000000">
        <w:rPr>
          <w:rFonts w:ascii="David" w:cs="David" w:eastAsia="David" w:hAnsi="David"/>
          <w:sz w:val="24"/>
          <w:szCs w:val="24"/>
          <w:rtl w:val="1"/>
        </w:rPr>
        <w:t xml:space="preserve">1970 </w:t>
      </w:r>
      <w:r w:rsidDel="00000000" w:rsidR="00000000" w:rsidRPr="00000000">
        <w:rPr>
          <w:rFonts w:ascii="David" w:cs="David" w:eastAsia="David" w:hAnsi="David"/>
          <w:sz w:val="24"/>
          <w:szCs w:val="24"/>
          <w:rtl w:val="1"/>
        </w:rPr>
        <w:t xml:space="preserve">ארגון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הטרור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אש</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ף</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ארגון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שחרור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פלסטין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עובר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מירדן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ללבנון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ומתחיל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לעשות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פיגועים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ומעשי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חבלה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שיוצאים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מדרום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לבנון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לצפון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הארץ</w:t>
      </w:r>
      <w:r w:rsidDel="00000000" w:rsidR="00000000" w:rsidRPr="00000000">
        <w:rPr>
          <w:rFonts w:ascii="David" w:cs="David" w:eastAsia="David" w:hAnsi="David"/>
          <w:sz w:val="24"/>
          <w:szCs w:val="24"/>
          <w:rtl w:val="1"/>
        </w:rPr>
        <w:t xml:space="preserve"> .</w:t>
      </w:r>
    </w:p>
    <w:p w:rsidR="00000000" w:rsidDel="00000000" w:rsidP="00000000" w:rsidRDefault="00000000" w:rsidRPr="00000000" w14:paraId="00000005">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בגלל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יורים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רקטות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מדינת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ישראל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יכולה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לשתוק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והיא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יוצאת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למבצע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שנקרא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הגליל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מלחמת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לבנון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הראשונה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המלחמה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קשה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מאוד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צהל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מצליח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להכנס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לתוך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לבנון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וכובש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שטח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40 </w:t>
      </w:r>
      <w:r w:rsidDel="00000000" w:rsidR="00000000" w:rsidRPr="00000000">
        <w:rPr>
          <w:rFonts w:ascii="David" w:cs="David" w:eastAsia="David" w:hAnsi="David"/>
          <w:sz w:val="24"/>
          <w:szCs w:val="24"/>
          <w:rtl w:val="1"/>
        </w:rPr>
        <w:t xml:space="preserve">קילומטר</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6">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לאזור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קראו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רצועת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הביטחון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שטח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שצהל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נמצא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ושולט</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והוא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נועד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כדי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להגן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תושבי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הגליל</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7">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רצועה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ביטחון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כמו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שטח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הפרדה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סוג</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חומה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שיביא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לגליל</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8">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תמונה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רצועת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הביטחון</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9">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היתרונות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רצועת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הביטחון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החסרונות</w:t>
      </w:r>
      <w:r w:rsidDel="00000000" w:rsidR="00000000" w:rsidRPr="00000000">
        <w:rPr>
          <w:rFonts w:ascii="David" w:cs="David" w:eastAsia="David" w:hAnsi="David"/>
          <w:sz w:val="24"/>
          <w:szCs w:val="24"/>
          <w:rtl w:val="1"/>
        </w:rPr>
        <w:t xml:space="preserve">? </w:t>
      </w:r>
    </w:p>
    <w:p w:rsidR="00000000" w:rsidDel="00000000" w:rsidP="00000000" w:rsidRDefault="00000000" w:rsidRPr="00000000" w14:paraId="0000000A">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יתרונות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עוזרת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לשמור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מבחוץ</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התושבים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מניעת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חדירת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מחבלים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וירי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רקטות</w:t>
      </w:r>
    </w:p>
    <w:p w:rsidR="00000000" w:rsidDel="00000000" w:rsidP="00000000" w:rsidRDefault="00000000" w:rsidRPr="00000000" w14:paraId="0000000B">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חסרונות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סיכון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לשים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במקום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מחבלים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ממש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עמוק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בתוך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האויב</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C">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בתוך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בסיסים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שבועות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חזרו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הביתה</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כדי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להגיע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לחופ</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שה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ולמשפחה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צריכים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לסוע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בשיירות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טנקים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והמחבלים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קלטו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והתחילו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להפציץ</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בזמן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בדרך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לרצועת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הביטחון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הביתה</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D">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צה</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חשב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רעיון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חדש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להעביר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השיירות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באוויר</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E">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וכך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נולד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רעיון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במקום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לשלוח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הקרקע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חשופים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לפגיעה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מצד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המחבלים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דרך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האוויר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כמעט</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סכנה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ולציוד</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0F">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עושים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בלילה</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ככה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פחות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סיכון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שיראו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מחכים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לאישור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לפני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עוברים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הגבול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ממשיכים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לכיוון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הבסיס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הפוך</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0">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w:t>
      </w:r>
      <w:r w:rsidDel="00000000" w:rsidR="00000000" w:rsidRPr="00000000">
        <w:rPr>
          <w:rFonts w:ascii="David" w:cs="David" w:eastAsia="David" w:hAnsi="David"/>
          <w:sz w:val="24"/>
          <w:szCs w:val="24"/>
          <w:rtl w:val="1"/>
        </w:rPr>
        <w:t xml:space="preserve"> 3.2.1997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אמורים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לטוס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ולעבור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לרצועת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הביטחון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בגלל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קשיי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מזג</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האוויר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הטיסה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נדחתה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למחרת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1">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למחרת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שלישי</w:t>
      </w:r>
      <w:r w:rsidDel="00000000" w:rsidR="00000000" w:rsidRPr="00000000">
        <w:rPr>
          <w:rFonts w:ascii="David" w:cs="David" w:eastAsia="David" w:hAnsi="David"/>
          <w:sz w:val="24"/>
          <w:szCs w:val="24"/>
          <w:rtl w:val="1"/>
        </w:rPr>
        <w:t xml:space="preserve"> 4.2.97 </w:t>
      </w:r>
      <w:r w:rsidDel="00000000" w:rsidR="00000000" w:rsidRPr="00000000">
        <w:rPr>
          <w:rFonts w:ascii="David" w:cs="David" w:eastAsia="David" w:hAnsi="David"/>
          <w:sz w:val="24"/>
          <w:szCs w:val="24"/>
          <w:rtl w:val="1"/>
        </w:rPr>
        <w:t xml:space="preserve">יצאו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עם</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עליהם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מזג</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האוויר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עדיין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חיכו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במשך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דקות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לאישור</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מסתובבים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באוויר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ברור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עדיין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בדיוק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קרה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מתנגשים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ומתרסקים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לקרקע</w:t>
      </w:r>
      <w:r w:rsidDel="00000000" w:rsidR="00000000" w:rsidRPr="00000000">
        <w:rPr>
          <w:rFonts w:ascii="David" w:cs="David" w:eastAsia="David" w:hAnsi="David"/>
          <w:sz w:val="24"/>
          <w:szCs w:val="24"/>
          <w:rtl w:val="1"/>
        </w:rPr>
        <w:t xml:space="preserve">. </w:t>
      </w:r>
    </w:p>
    <w:p w:rsidR="00000000" w:rsidDel="00000000" w:rsidP="00000000" w:rsidRDefault="00000000" w:rsidRPr="00000000" w14:paraId="00000012">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מסוק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התרסק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בשאר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יישוב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יישוב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לקיבוץ</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דפנה</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3">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תמונה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מיקום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ההתרסקות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4">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תושבת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ישוב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מספרת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עמדתי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בחלון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והבטתי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בשמים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ככה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סתם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פתאום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ראיתי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מסוק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בגובה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נמוך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ואחרי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כדור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גדול</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5">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נשק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שהגדיל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עוצמת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הפיצוץ</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וגם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מיכלי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הדלק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מלאים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הגבירו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השריפה</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6">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גדול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נהרגו</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רוח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חיים</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7">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תמונה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החדשות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8">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משפחה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אמא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קטן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גדול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שזכרונו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יפוג</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לעד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חייל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מגולני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משריון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מהנח</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מהרצליה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מנתיבות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מהגולן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מאילת</w:t>
      </w:r>
      <w:r w:rsidDel="00000000" w:rsidR="00000000" w:rsidRPr="00000000">
        <w:rPr>
          <w:rFonts w:ascii="David" w:cs="David" w:eastAsia="David" w:hAnsi="David"/>
          <w:sz w:val="24"/>
          <w:szCs w:val="24"/>
          <w:rtl w:val="1"/>
        </w:rPr>
        <w:t xml:space="preserve"> .</w:t>
      </w:r>
    </w:p>
    <w:p w:rsidR="00000000" w:rsidDel="00000000" w:rsidP="00000000" w:rsidRDefault="00000000" w:rsidRPr="00000000" w14:paraId="00000019">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האסון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כבד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בערב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נפלו</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נהרסו</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משפחות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A">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אחרי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הוכרז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לאומי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המדינה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המומה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הרבנות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הראשית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קראה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צום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ותפילה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בכותל</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B">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להראות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הרשימה</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C">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ברשימה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שמצאו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בכיס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המפקדים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התגלה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זאב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גלעד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אמור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לעלות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וברגע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האחרון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נמחק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מהרשימה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וחיוו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בעצם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ניצלו</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D">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תחשבו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איזה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תחושה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קשה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להבין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שמצד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חייך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ניצלו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ומצד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אמור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להיות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החברים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שלך</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1E">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רוצה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להשמיע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לכם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שיר</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שום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דבר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יפגע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בי</w:t>
      </w:r>
    </w:p>
    <w:p w:rsidR="00000000" w:rsidDel="00000000" w:rsidP="00000000" w:rsidRDefault="00000000" w:rsidRPr="00000000" w14:paraId="0000001F">
      <w:pPr>
        <w:bidi w:val="1"/>
        <w:spacing w:after="240" w:before="0" w:lin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לחלק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בעברית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ובאנגלית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0">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נכתב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ידי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ארז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שטרק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קצין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הקשר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רכס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הבופור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ונהרג</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באסון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המסוקים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בהיותו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עשרים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ואחת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שטרק</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השאיר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אחריו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מחברת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שירים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ויומן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ובמחברת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בראיון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אחותו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אושרית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שפורסם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בסמוך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ליציאת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לרדיו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טענה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הופיע</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בסוף</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הפנקס</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ודף</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לפניו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מצוירת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מצבה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שעליה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כתוב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ארז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הגדול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אילן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מצאנו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יחדיו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והיינו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המומים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כאילו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הוא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ידע</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1">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תמונה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ארז</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2">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משמיעים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הרבה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פעמים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במשמעות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ושכול</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חשוב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שכשאנחנו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שומעים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השיר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נקח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למקום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קצת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אחר</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למקום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המשכיות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3">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ארז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בעצם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כותב</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שאמר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יקרה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משהו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לחיים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אין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להמשיך</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4">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ואני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חושבת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שכשאנחנו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עומדים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כאן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קבוצה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נוער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יהודי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שמתחבר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לציונות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שלו</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שמטייל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ונהנה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אנחנו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בעצם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מוכיחים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לאבא</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ארז</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שכן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לחיים</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שכן</w:t>
      </w:r>
      <w:r w:rsidDel="00000000" w:rsidR="00000000" w:rsidRPr="00000000">
        <w:rPr>
          <w:rFonts w:ascii="David" w:cs="David" w:eastAsia="David" w:hAnsi="David"/>
          <w:sz w:val="24"/>
          <w:szCs w:val="24"/>
          <w:rtl w:val="1"/>
        </w:rPr>
        <w:t xml:space="preserve">,</w:t>
      </w:r>
      <w:r w:rsidDel="00000000" w:rsidR="00000000" w:rsidRPr="00000000">
        <w:rPr>
          <w:rFonts w:ascii="David" w:cs="David" w:eastAsia="David" w:hAnsi="David"/>
          <w:sz w:val="24"/>
          <w:szCs w:val="24"/>
          <w:rtl w:val="1"/>
        </w:rPr>
        <w:t xml:space="preserve">יש</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למחר</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5">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רוצה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שניקח</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עצמינו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להחיות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אותם</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6">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איך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אנחנו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יכולים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להחיות</w:t>
      </w:r>
      <w:r w:rsidDel="00000000" w:rsidR="00000000" w:rsidRPr="00000000">
        <w:rPr>
          <w:rFonts w:ascii="David" w:cs="David" w:eastAsia="David" w:hAnsi="David"/>
          <w:sz w:val="24"/>
          <w:szCs w:val="24"/>
          <w:rtl w:val="1"/>
        </w:rPr>
        <w:t xml:space="preserve"> 73 </w:t>
      </w:r>
      <w:r w:rsidDel="00000000" w:rsidR="00000000" w:rsidRPr="00000000">
        <w:rPr>
          <w:rFonts w:ascii="David" w:cs="David" w:eastAsia="David" w:hAnsi="David"/>
          <w:sz w:val="24"/>
          <w:szCs w:val="24"/>
          <w:rtl w:val="1"/>
        </w:rPr>
        <w:t xml:space="preserve">דמויות</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7">
      <w:pPr>
        <w:bidi w:val="1"/>
        <w:spacing w:after="240" w:before="240" w:lineRule="auto"/>
        <w:rPr>
          <w:rFonts w:ascii="David" w:cs="David" w:eastAsia="David" w:hAnsi="David"/>
          <w:sz w:val="24"/>
          <w:szCs w:val="24"/>
        </w:rPr>
      </w:pPr>
      <w:r w:rsidDel="00000000" w:rsidR="00000000" w:rsidRPr="00000000">
        <w:rPr>
          <w:rtl w:val="0"/>
        </w:rPr>
      </w:r>
      <w:r w:rsidDel="00000000" w:rsidR="00000000" w:rsidRPr="00000000">
        <w:rPr>
          <w:rFonts w:ascii="David" w:cs="David" w:eastAsia="David" w:hAnsi="David"/>
          <w:sz w:val="24"/>
          <w:szCs w:val="24"/>
          <w:rtl w:val="1"/>
        </w:rPr>
        <w:t xml:space="preserve">73 </w:t>
      </w:r>
      <w:r w:rsidDel="00000000" w:rsidR="00000000" w:rsidRPr="00000000">
        <w:rPr>
          <w:rFonts w:ascii="David" w:cs="David" w:eastAsia="David" w:hAnsi="David"/>
          <w:sz w:val="24"/>
          <w:szCs w:val="24"/>
          <w:rtl w:val="1"/>
        </w:rPr>
        <w:t xml:space="preserve">החיילים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שונים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מזה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כולם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בדרכם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ללבנון</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כדי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לשמור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המדינה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הייתה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מטרה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משותפת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מוכנים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למסור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החיים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שלהם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בשביל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המדינה</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8">
      <w:pPr>
        <w:bidi w:val="1"/>
        <w:spacing w:after="240" w:before="240" w:lineRule="auto"/>
        <w:rPr>
          <w:rFonts w:ascii="David" w:cs="David" w:eastAsia="David" w:hAnsi="David"/>
          <w:sz w:val="24"/>
          <w:szCs w:val="24"/>
        </w:rPr>
      </w:pPr>
      <w:r w:rsidDel="00000000" w:rsidR="00000000" w:rsidRPr="00000000">
        <w:rPr>
          <w:rFonts w:ascii="David" w:cs="David" w:eastAsia="David" w:hAnsi="David"/>
          <w:sz w:val="24"/>
          <w:szCs w:val="24"/>
          <w:rtl w:val="1"/>
        </w:rPr>
        <w:t xml:space="preserve">אנחנו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נמצאים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היום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באתר</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קשה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אבל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אני</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חושבת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שאם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נוכל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לקחת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מאיתנו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אחד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חייל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שהחיים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שלו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נגדעו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פה</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וללמוד</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עליו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ממנו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ובעצם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להמשיך</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אותו</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נוכל</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להחיות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אותם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ולתת</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טעם</w:t>
      </w:r>
      <w:r w:rsidDel="00000000" w:rsidR="00000000" w:rsidRPr="00000000">
        <w:rPr>
          <w:rFonts w:ascii="David" w:cs="David" w:eastAsia="David" w:hAnsi="David"/>
          <w:sz w:val="24"/>
          <w:szCs w:val="24"/>
          <w:rtl w:val="1"/>
        </w:rPr>
        <w:t xml:space="preserve"> </w:t>
      </w:r>
      <w:r w:rsidDel="00000000" w:rsidR="00000000" w:rsidRPr="00000000">
        <w:rPr>
          <w:rFonts w:ascii="David" w:cs="David" w:eastAsia="David" w:hAnsi="David"/>
          <w:sz w:val="24"/>
          <w:szCs w:val="24"/>
          <w:rtl w:val="1"/>
        </w:rPr>
        <w:t xml:space="preserve">למחר</w:t>
      </w:r>
      <w:r w:rsidDel="00000000" w:rsidR="00000000" w:rsidRPr="00000000">
        <w:rPr>
          <w:rFonts w:ascii="David" w:cs="David" w:eastAsia="David" w:hAnsi="David"/>
          <w:sz w:val="24"/>
          <w:szCs w:val="24"/>
          <w:rtl w:val="1"/>
        </w:rPr>
        <w:t xml:space="preserve">.</w:t>
      </w:r>
    </w:p>
    <w:p w:rsidR="00000000" w:rsidDel="00000000" w:rsidP="00000000" w:rsidRDefault="00000000" w:rsidRPr="00000000" w14:paraId="00000029">
      <w:pPr>
        <w:bidi w:val="1"/>
        <w:spacing w:after="240" w:before="240" w:lineRule="auto"/>
        <w:rPr>
          <w:rFonts w:ascii="David" w:cs="David" w:eastAsia="David" w:hAnsi="David"/>
          <w:sz w:val="24"/>
          <w:szCs w:val="24"/>
        </w:rPr>
      </w:pPr>
      <w:r w:rsidDel="00000000" w:rsidR="00000000" w:rsidRPr="00000000">
        <w:rPr>
          <w:rtl w:val="0"/>
        </w:rPr>
      </w:r>
    </w:p>
    <w:p w:rsidR="00000000" w:rsidDel="00000000" w:rsidP="00000000" w:rsidRDefault="00000000" w:rsidRPr="00000000" w14:paraId="0000002A">
      <w:pPr>
        <w:keepNext w:val="1"/>
        <w:bidi w:val="1"/>
        <w:spacing w:after="240" w:before="240" w:line="240" w:lineRule="auto"/>
        <w:jc w:val="right"/>
        <w:rPr>
          <w:b w:val="1"/>
          <w:i w:val="1"/>
          <w:sz w:val="28"/>
          <w:szCs w:val="28"/>
          <w:u w:val="single"/>
        </w:rPr>
      </w:pPr>
      <w:r w:rsidDel="00000000" w:rsidR="00000000" w:rsidRPr="00000000">
        <w:rPr>
          <w:b w:val="1"/>
          <w:i w:val="1"/>
          <w:sz w:val="28"/>
          <w:szCs w:val="28"/>
          <w:u w:val="single"/>
          <w:rtl w:val="0"/>
        </w:rPr>
        <w:t xml:space="preserve">The helicopter</w:t>
      </w:r>
      <w:r w:rsidDel="00000000" w:rsidR="00000000" w:rsidRPr="00000000">
        <w:rPr>
          <w:b w:val="1"/>
          <w:i w:val="1"/>
          <w:sz w:val="28"/>
          <w:szCs w:val="28"/>
          <w:u w:val="single"/>
          <w:rtl w:val="0"/>
        </w:rPr>
        <w:t xml:space="preserve">s</w:t>
      </w:r>
      <w:r w:rsidDel="00000000" w:rsidR="00000000" w:rsidRPr="00000000">
        <w:rPr>
          <w:b w:val="1"/>
          <w:i w:val="1"/>
          <w:sz w:val="28"/>
          <w:szCs w:val="28"/>
          <w:u w:val="single"/>
          <w:rtl w:val="0"/>
        </w:rPr>
        <w:t xml:space="preserve"> disaster</w:t>
      </w:r>
    </w:p>
    <w:p w:rsidR="00000000" w:rsidDel="00000000" w:rsidP="00000000" w:rsidRDefault="00000000" w:rsidRPr="00000000" w14:paraId="0000002B">
      <w:pPr>
        <w:keepNext w:val="1"/>
        <w:bidi w:val="1"/>
        <w:spacing w:after="240" w:before="240" w:line="240" w:lineRule="auto"/>
        <w:jc w:val="right"/>
        <w:rPr/>
      </w:pPr>
      <w:r w:rsidDel="00000000" w:rsidR="00000000" w:rsidRPr="00000000">
        <w:rPr>
          <w:rtl w:val="0"/>
        </w:rPr>
        <w:t xml:space="preserve">Every American how was alive then remembers clearly where he was and what he was doping in the morning of 9\11 2001.</w:t>
      </w:r>
    </w:p>
    <w:p w:rsidR="00000000" w:rsidDel="00000000" w:rsidP="00000000" w:rsidRDefault="00000000" w:rsidRPr="00000000" w14:paraId="0000002C">
      <w:pPr>
        <w:keepNext w:val="1"/>
        <w:bidi w:val="1"/>
        <w:spacing w:after="240" w:before="240" w:line="240" w:lineRule="auto"/>
        <w:jc w:val="right"/>
        <w:rPr/>
      </w:pPr>
      <w:r w:rsidDel="00000000" w:rsidR="00000000" w:rsidRPr="00000000">
        <w:rPr>
          <w:rtl w:val="0"/>
        </w:rPr>
        <w:t xml:space="preserve">In a similar way every Israeli how was alive 27 years ago remembers where he was when he heard about the disaster I'm about to tell you about today—the helicopters disaster.   </w:t>
      </w:r>
      <w:r w:rsidDel="00000000" w:rsidR="00000000" w:rsidRPr="00000000">
        <w:rPr>
          <w:rtl w:val="0"/>
        </w:rPr>
        <w:t xml:space="preserve">.</w:t>
      </w:r>
    </w:p>
    <w:p w:rsidR="00000000" w:rsidDel="00000000" w:rsidP="00000000" w:rsidRDefault="00000000" w:rsidRPr="00000000" w14:paraId="0000002D">
      <w:pPr>
        <w:keepNext w:val="1"/>
        <w:bidi w:val="1"/>
        <w:spacing w:after="240" w:before="240" w:line="240" w:lineRule="auto"/>
        <w:jc w:val="right"/>
        <w:rPr/>
      </w:pPr>
      <w:r w:rsidDel="00000000" w:rsidR="00000000" w:rsidRPr="00000000">
        <w:rPr>
          <w:rtl w:val="0"/>
        </w:rPr>
        <w:t xml:space="preserve">In 1970, the terrorist organization </w:t>
      </w:r>
      <w:r w:rsidDel="00000000" w:rsidR="00000000" w:rsidRPr="00000000">
        <w:rPr>
          <w:b w:val="1"/>
          <w:color w:val="202122"/>
          <w:sz w:val="21"/>
          <w:szCs w:val="21"/>
          <w:highlight w:val="white"/>
          <w:rtl w:val="0"/>
        </w:rPr>
        <w:t xml:space="preserve">PLO</w:t>
      </w:r>
      <w:r w:rsidDel="00000000" w:rsidR="00000000" w:rsidRPr="00000000">
        <w:rPr>
          <w:rtl w:val="0"/>
        </w:rPr>
        <w:t xml:space="preserve">(</w:t>
      </w:r>
      <w:r w:rsidDel="00000000" w:rsidR="00000000" w:rsidRPr="00000000">
        <w:rPr>
          <w:rtl w:val="0"/>
        </w:rPr>
        <w:t xml:space="preserve"> a Palestinian liberation organization)moved from Jordan to Lebanon and began carrying out attacks and acts of sabotage that extended from southern Lebanon to </w:t>
      </w:r>
      <w:r w:rsidDel="00000000" w:rsidR="00000000" w:rsidRPr="00000000">
        <w:rPr>
          <w:rtl w:val="0"/>
        </w:rPr>
        <w:t xml:space="preserve">northern Israel</w:t>
      </w:r>
      <w:r w:rsidDel="00000000" w:rsidR="00000000" w:rsidRPr="00000000">
        <w:rPr>
          <w:rtl w:val="0"/>
        </w:rPr>
        <w:t xml:space="preserve">. Due to continuous rockets, Israel could not remain silent, leading to the </w:t>
      </w:r>
      <w:r w:rsidDel="00000000" w:rsidR="00000000" w:rsidRPr="00000000">
        <w:rPr>
          <w:rtl w:val="0"/>
        </w:rPr>
        <w:t xml:space="preserve">"Galilee Peace War"</w:t>
      </w:r>
      <w:r w:rsidDel="00000000" w:rsidR="00000000" w:rsidRPr="00000000">
        <w:rPr>
          <w:color w:val="ff0000"/>
          <w:rtl w:val="0"/>
        </w:rPr>
        <w:t xml:space="preserve">. </w:t>
      </w:r>
      <w:r w:rsidDel="00000000" w:rsidR="00000000" w:rsidRPr="00000000">
        <w:rPr>
          <w:rtl w:val="0"/>
        </w:rPr>
        <w:t xml:space="preserve"> The war was extremely challenging, but the IDF managed to enter Lebanon and occupy a territory of 40 kilometer</w:t>
      </w:r>
    </w:p>
    <w:p w:rsidR="00000000" w:rsidDel="00000000" w:rsidP="00000000" w:rsidRDefault="00000000" w:rsidRPr="00000000" w14:paraId="0000002E">
      <w:pPr>
        <w:keepNext w:val="1"/>
        <w:bidi w:val="1"/>
        <w:spacing w:after="240" w:before="240" w:line="240" w:lineRule="auto"/>
        <w:jc w:val="right"/>
        <w:rPr/>
      </w:pPr>
      <w:r w:rsidDel="00000000" w:rsidR="00000000" w:rsidRPr="00000000">
        <w:rPr>
          <w:rtl w:val="0"/>
        </w:rPr>
        <w:t xml:space="preserve">This area became known as the "Security Zone," controlled by the IDF and designed to protect the residents of the Galilee. It served as a security buffer, similar to a separation barrier, aiming to bring peace to the Galilee.</w:t>
      </w:r>
    </w:p>
    <w:p w:rsidR="00000000" w:rsidDel="00000000" w:rsidP="00000000" w:rsidRDefault="00000000" w:rsidRPr="00000000" w14:paraId="0000002F">
      <w:pPr>
        <w:keepNext w:val="1"/>
        <w:bidi w:val="1"/>
        <w:spacing w:after="240" w:before="240" w:line="240" w:lineRule="auto"/>
        <w:jc w:val="right"/>
        <w:rPr/>
      </w:pPr>
      <w:r w:rsidDel="00000000" w:rsidR="00000000" w:rsidRPr="00000000">
        <w:rPr>
          <w:rtl w:val="0"/>
        </w:rPr>
        <w:t xml:space="preserve">( a picture of the Security Zone)</w:t>
      </w:r>
    </w:p>
    <w:p w:rsidR="00000000" w:rsidDel="00000000" w:rsidP="00000000" w:rsidRDefault="00000000" w:rsidRPr="00000000" w14:paraId="00000030">
      <w:pPr>
        <w:keepNext w:val="1"/>
        <w:bidi w:val="1"/>
        <w:spacing w:after="240" w:before="240" w:line="240" w:lineRule="auto"/>
        <w:jc w:val="right"/>
        <w:rPr/>
      </w:pPr>
      <w:r w:rsidDel="00000000" w:rsidR="00000000" w:rsidRPr="00000000">
        <w:rPr>
          <w:rtl w:val="0"/>
        </w:rPr>
        <w:t xml:space="preserve">What </w:t>
      </w:r>
      <w:r w:rsidDel="00000000" w:rsidR="00000000" w:rsidRPr="00000000">
        <w:rPr>
          <w:rtl w:val="0"/>
        </w:rPr>
        <w:t xml:space="preserve">were</w:t>
      </w:r>
      <w:r w:rsidDel="00000000" w:rsidR="00000000" w:rsidRPr="00000000">
        <w:rPr>
          <w:rtl w:val="0"/>
        </w:rPr>
        <w:t xml:space="preserve"> the advantages and disadvantages of the Security Zone?</w:t>
      </w:r>
    </w:p>
    <w:p w:rsidR="00000000" w:rsidDel="00000000" w:rsidP="00000000" w:rsidRDefault="00000000" w:rsidRPr="00000000" w14:paraId="00000031">
      <w:pPr>
        <w:keepNext w:val="1"/>
        <w:bidi w:val="1"/>
        <w:spacing w:after="240" w:before="240" w:line="240" w:lineRule="auto"/>
        <w:jc w:val="right"/>
        <w:rPr/>
      </w:pPr>
      <w:r w:rsidDel="00000000" w:rsidR="00000000" w:rsidRPr="00000000">
        <w:rPr>
          <w:rtl w:val="0"/>
        </w:rPr>
        <w:t xml:space="preserve">Advantages: It helps protect residents from external threats, prevents the infiltration of terrorists, and shields against rocket attacks.</w:t>
      </w:r>
    </w:p>
    <w:p w:rsidR="00000000" w:rsidDel="00000000" w:rsidP="00000000" w:rsidRDefault="00000000" w:rsidRPr="00000000" w14:paraId="00000032">
      <w:pPr>
        <w:keepNext w:val="1"/>
        <w:bidi w:val="1"/>
        <w:spacing w:after="240" w:before="240" w:line="240" w:lineRule="auto"/>
        <w:jc w:val="right"/>
        <w:rPr/>
      </w:pPr>
      <w:r w:rsidDel="00000000" w:rsidR="00000000" w:rsidRPr="00000000">
        <w:rPr>
          <w:rtl w:val="0"/>
        </w:rPr>
        <w:t xml:space="preserve">Disadvantages: Risk to soldiers who are placed in a position with many terrorists deep within the enemy territory. Soldiers were stationed in bases, returning home every few weeks. When they came back home, they had to convoy with tanks, and terrorists took advantage of this, attacking them on their way back home.</w:t>
      </w:r>
    </w:p>
    <w:p w:rsidR="00000000" w:rsidDel="00000000" w:rsidP="00000000" w:rsidRDefault="00000000" w:rsidRPr="00000000" w14:paraId="00000033">
      <w:pPr>
        <w:keepNext w:val="1"/>
        <w:bidi w:val="1"/>
        <w:spacing w:after="240" w:before="240" w:line="240" w:lineRule="auto"/>
        <w:jc w:val="right"/>
        <w:rPr/>
      </w:pPr>
      <w:r w:rsidDel="00000000" w:rsidR="00000000" w:rsidRPr="00000000">
        <w:rPr>
          <w:rtl w:val="0"/>
        </w:rPr>
        <w:t xml:space="preserve">So, the IDF came up with a new idea—to transport the convoy by air. Thus, the idea of helicopters was born. Instead of sending soldiers on the ground, where they were exposed to significant danger from terrorists, they moved almost risk-free through the air. They operated mainly at night to minimize the risk of being spotted. They waited for approval before crossing the border, proceeding to the base or vice versa.</w:t>
      </w:r>
    </w:p>
    <w:p w:rsidR="00000000" w:rsidDel="00000000" w:rsidP="00000000" w:rsidRDefault="00000000" w:rsidRPr="00000000" w14:paraId="00000034">
      <w:pPr>
        <w:keepNext w:val="1"/>
        <w:bidi w:val="1"/>
        <w:spacing w:after="240" w:before="240" w:line="240" w:lineRule="auto"/>
        <w:jc w:val="right"/>
        <w:rPr/>
      </w:pPr>
      <w:r w:rsidDel="00000000" w:rsidR="00000000" w:rsidRPr="00000000">
        <w:rPr>
          <w:rtl w:val="0"/>
        </w:rPr>
      </w:r>
    </w:p>
    <w:p w:rsidR="00000000" w:rsidDel="00000000" w:rsidP="00000000" w:rsidRDefault="00000000" w:rsidRPr="00000000" w14:paraId="00000035">
      <w:pPr>
        <w:keepNext w:val="1"/>
        <w:bidi w:val="1"/>
        <w:spacing w:after="240" w:before="240" w:line="240" w:lineRule="auto"/>
        <w:jc w:val="right"/>
        <w:rPr/>
      </w:pPr>
      <w:r w:rsidDel="00000000" w:rsidR="00000000" w:rsidRPr="00000000">
        <w:rPr>
          <w:rtl w:val="0"/>
        </w:rPr>
        <w:t xml:space="preserve">On Monday, February 3, 1997, two helicopters were supposed to fly and move to the Security Zone, but due to adverse weather conditions, the flight was postponed to the next day. On Tuesday, February 4, 1997, the two helicopters took off with 73 soldiers on board. The weather was still not ideal, and they waited for a few minutes for approval. They circled in the air, and it was still unclear exactly what happened, but the two helicopters collided with each other and crashed to the ground.</w:t>
      </w:r>
    </w:p>
    <w:p w:rsidR="00000000" w:rsidDel="00000000" w:rsidP="00000000" w:rsidRDefault="00000000" w:rsidRPr="00000000" w14:paraId="00000036">
      <w:pPr>
        <w:keepNext w:val="1"/>
        <w:bidi w:val="1"/>
        <w:spacing w:after="240" w:before="240" w:line="240" w:lineRule="auto"/>
        <w:jc w:val="right"/>
        <w:rPr/>
      </w:pPr>
      <w:r w:rsidDel="00000000" w:rsidR="00000000" w:rsidRPr="00000000">
        <w:rPr>
          <w:rtl w:val="0"/>
        </w:rPr>
        <w:t xml:space="preserve">One helicopter crashed in "Shar yishuv", and the other between a "Shar yshuv"  and Kibbutz Dafna.</w:t>
      </w:r>
    </w:p>
    <w:p w:rsidR="00000000" w:rsidDel="00000000" w:rsidP="00000000" w:rsidRDefault="00000000" w:rsidRPr="00000000" w14:paraId="00000037">
      <w:pPr>
        <w:keepNext w:val="1"/>
        <w:bidi w:val="1"/>
        <w:spacing w:after="240" w:before="240" w:line="240" w:lineRule="auto"/>
        <w:jc w:val="right"/>
        <w:rPr/>
      </w:pPr>
      <w:r w:rsidDel="00000000" w:rsidR="00000000" w:rsidRPr="00000000">
        <w:rPr>
          <w:rtl w:val="0"/>
        </w:rPr>
        <w:t xml:space="preserve">( a map of the crash locations)</w:t>
      </w:r>
    </w:p>
    <w:p w:rsidR="00000000" w:rsidDel="00000000" w:rsidP="00000000" w:rsidRDefault="00000000" w:rsidRPr="00000000" w14:paraId="00000038">
      <w:pPr>
        <w:keepNext w:val="1"/>
        <w:bidi w:val="1"/>
        <w:spacing w:after="240" w:before="240" w:line="240" w:lineRule="auto"/>
        <w:jc w:val="right"/>
        <w:rPr/>
      </w:pPr>
      <w:r w:rsidDel="00000000" w:rsidR="00000000" w:rsidRPr="00000000">
        <w:rPr>
          <w:rtl w:val="0"/>
        </w:rPr>
        <w:t xml:space="preserve">A woman from "shar yishuv" witness</w:t>
      </w:r>
      <w:r w:rsidDel="00000000" w:rsidR="00000000" w:rsidRPr="00000000">
        <w:rPr>
          <w:rtl w:val="0"/>
        </w:rPr>
        <w:t xml:space="preserve">ed</w:t>
      </w:r>
      <w:r w:rsidDel="00000000" w:rsidR="00000000" w:rsidRPr="00000000">
        <w:rPr>
          <w:rtl w:val="0"/>
        </w:rPr>
        <w:t xml:space="preserve"> the disaster, "I stood by the window, looking at the sky. Suddenly, I saw a helicopter flying low above my house, and after a moment, a large fireball."</w:t>
      </w:r>
    </w:p>
    <w:p w:rsidR="00000000" w:rsidDel="00000000" w:rsidP="00000000" w:rsidRDefault="00000000" w:rsidRPr="00000000" w14:paraId="00000039">
      <w:pPr>
        <w:keepNext w:val="1"/>
        <w:bidi w:val="1"/>
        <w:spacing w:after="240" w:before="240" w:line="240" w:lineRule="auto"/>
        <w:jc w:val="right"/>
        <w:rPr/>
      </w:pPr>
      <w:r w:rsidDel="00000000" w:rsidR="00000000" w:rsidRPr="00000000">
        <w:rPr>
          <w:rtl w:val="0"/>
        </w:rPr>
      </w:r>
    </w:p>
    <w:p w:rsidR="00000000" w:rsidDel="00000000" w:rsidP="00000000" w:rsidRDefault="00000000" w:rsidRPr="00000000" w14:paraId="0000003A">
      <w:pPr>
        <w:keepNext w:val="1"/>
        <w:bidi w:val="1"/>
        <w:spacing w:after="240" w:before="240" w:line="240" w:lineRule="auto"/>
        <w:jc w:val="right"/>
        <w:rPr/>
      </w:pPr>
      <w:r w:rsidDel="00000000" w:rsidR="00000000" w:rsidRPr="00000000">
        <w:rPr>
          <w:rtl w:val="0"/>
        </w:rPr>
        <w:t xml:space="preserve">Both helicopters had a lot of weapons, which increased the impact force of the crash. The fuel tanks, filled to capacity, intensified the fire. It was a disaster, and all 73 soldiers on the helicopters died. 73 soldiers.</w:t>
      </w:r>
    </w:p>
    <w:p w:rsidR="00000000" w:rsidDel="00000000" w:rsidP="00000000" w:rsidRDefault="00000000" w:rsidRPr="00000000" w14:paraId="0000003B">
      <w:pPr>
        <w:keepNext w:val="1"/>
        <w:bidi w:val="1"/>
        <w:spacing w:after="240" w:before="240" w:line="240" w:lineRule="auto"/>
        <w:jc w:val="right"/>
        <w:rPr/>
      </w:pPr>
      <w:r w:rsidDel="00000000" w:rsidR="00000000" w:rsidRPr="00000000">
        <w:rPr>
          <w:rtl w:val="0"/>
        </w:rPr>
        <w:t xml:space="preserve">( a picture of the news)</w:t>
      </w:r>
    </w:p>
    <w:p w:rsidR="00000000" w:rsidDel="00000000" w:rsidP="00000000" w:rsidRDefault="00000000" w:rsidRPr="00000000" w14:paraId="0000003C">
      <w:pPr>
        <w:keepNext w:val="1"/>
        <w:bidi w:val="1"/>
        <w:spacing w:after="240" w:before="240" w:line="240" w:lineRule="auto"/>
        <w:jc w:val="right"/>
        <w:rPr/>
      </w:pPr>
      <w:r w:rsidDel="00000000" w:rsidR="00000000" w:rsidRPr="00000000">
        <w:rPr>
          <w:rtl w:val="0"/>
        </w:rPr>
        <w:t xml:space="preserve">In the helicopters, there were 73 soldiers, each with a family—father, mother, younger brother, and older brother—whose memory will never fade. Soldiers from GOLANY , from Shariyon, from the Nahal, from Herzliya, from Netivot ,from the Golan, from Eilat..</w:t>
      </w:r>
    </w:p>
    <w:p w:rsidR="00000000" w:rsidDel="00000000" w:rsidP="00000000" w:rsidRDefault="00000000" w:rsidRPr="00000000" w14:paraId="0000003D">
      <w:pPr>
        <w:keepNext w:val="1"/>
        <w:bidi w:val="1"/>
        <w:spacing w:after="240" w:before="240" w:line="240" w:lineRule="auto"/>
        <w:jc w:val="right"/>
        <w:rPr/>
      </w:pPr>
      <w:r w:rsidDel="00000000" w:rsidR="00000000" w:rsidRPr="00000000">
        <w:rPr>
          <w:rtl w:val="0"/>
        </w:rPr>
        <w:t xml:space="preserve">The disaster was heavy; in one evening, 73 soldiers fell. 73 families were devastated</w:t>
      </w:r>
    </w:p>
    <w:p w:rsidR="00000000" w:rsidDel="00000000" w:rsidP="00000000" w:rsidRDefault="00000000" w:rsidRPr="00000000" w14:paraId="0000003E">
      <w:pPr>
        <w:keepNext w:val="1"/>
        <w:spacing w:after="240" w:before="240" w:line="240" w:lineRule="auto"/>
        <w:jc w:val="left"/>
        <w:rPr/>
      </w:pPr>
      <w:r w:rsidDel="00000000" w:rsidR="00000000" w:rsidRPr="00000000">
        <w:rPr>
          <w:rtl w:val="0"/>
        </w:rPr>
        <w:t xml:space="preserve">They were 73 different soldiers, but they all were on their way to Lebanon to protect our country. They had a common goal, and they were willing to sacrifice their lives for it.</w:t>
      </w:r>
    </w:p>
    <w:p w:rsidR="00000000" w:rsidDel="00000000" w:rsidP="00000000" w:rsidRDefault="00000000" w:rsidRPr="00000000" w14:paraId="0000003F">
      <w:pPr>
        <w:keepNext w:val="1"/>
        <w:bidi w:val="1"/>
        <w:spacing w:after="240" w:before="240" w:line="240" w:lineRule="auto"/>
        <w:jc w:val="right"/>
        <w:rPr/>
      </w:pPr>
      <w:r w:rsidDel="00000000" w:rsidR="00000000" w:rsidRPr="00000000">
        <w:rPr>
          <w:rtl w:val="0"/>
        </w:rPr>
        <w:t xml:space="preserve">The day after the disaster was declared a national day of mourning. The country was in shock. The Chief Rabbinate called for a day of fasting and prayer at the Western Wall.</w:t>
      </w:r>
    </w:p>
    <w:p w:rsidR="00000000" w:rsidDel="00000000" w:rsidP="00000000" w:rsidRDefault="00000000" w:rsidRPr="00000000" w14:paraId="00000040">
      <w:pPr>
        <w:keepNext w:val="1"/>
        <w:bidi w:val="1"/>
        <w:spacing w:after="240" w:before="240" w:line="240" w:lineRule="auto"/>
        <w:jc w:val="right"/>
        <w:rPr/>
      </w:pPr>
      <w:r w:rsidDel="00000000" w:rsidR="00000000" w:rsidRPr="00000000">
        <w:rPr>
          <w:rtl w:val="0"/>
        </w:rPr>
        <w:t xml:space="preserve">(Show the list)</w:t>
      </w:r>
    </w:p>
    <w:p w:rsidR="00000000" w:rsidDel="00000000" w:rsidP="00000000" w:rsidRDefault="00000000" w:rsidRPr="00000000" w14:paraId="00000041">
      <w:pPr>
        <w:keepNext w:val="1"/>
        <w:bidi w:val="1"/>
        <w:spacing w:after="240" w:before="240" w:line="240" w:lineRule="auto"/>
        <w:jc w:val="right"/>
        <w:rPr/>
      </w:pPr>
      <w:r w:rsidDel="00000000" w:rsidR="00000000" w:rsidRPr="00000000">
        <w:rPr>
          <w:rtl w:val="0"/>
        </w:rPr>
        <w:t xml:space="preserve">In the list found in the pocket of one of the commanders, it was revealed that one of the soldiers, Zevulun Galad, was supposed to board the helicopter, but at the last moment, his name was erased from the list, and he actually survived.</w:t>
      </w:r>
    </w:p>
    <w:p w:rsidR="00000000" w:rsidDel="00000000" w:rsidP="00000000" w:rsidRDefault="00000000" w:rsidRPr="00000000" w14:paraId="00000042">
      <w:pPr>
        <w:keepNext w:val="1"/>
        <w:bidi w:val="1"/>
        <w:spacing w:after="240" w:before="240" w:line="240" w:lineRule="auto"/>
        <w:jc w:val="right"/>
        <w:rPr/>
      </w:pPr>
      <w:r w:rsidDel="00000000" w:rsidR="00000000" w:rsidRPr="00000000">
        <w:rPr>
          <w:rtl w:val="0"/>
        </w:rPr>
        <w:t xml:space="preserve">Imagine the difficult feeling of realizing that on the one hand, your life got saved, and on the other, you were supposed to be there with your friends.</w:t>
      </w:r>
    </w:p>
    <w:p w:rsidR="00000000" w:rsidDel="00000000" w:rsidP="00000000" w:rsidRDefault="00000000" w:rsidRPr="00000000" w14:paraId="00000043">
      <w:pPr>
        <w:keepNext w:val="1"/>
        <w:bidi w:val="1"/>
        <w:spacing w:after="240" w:before="240" w:line="240" w:lineRule="auto"/>
        <w:jc w:val="right"/>
        <w:rPr/>
      </w:pPr>
      <w:r w:rsidDel="00000000" w:rsidR="00000000" w:rsidRPr="00000000">
        <w:rPr>
          <w:rtl w:val="0"/>
        </w:rPr>
        <w:t xml:space="preserve">I want to play a song for you: "Nothing will hurt me."</w:t>
      </w:r>
    </w:p>
    <w:p w:rsidR="00000000" w:rsidDel="00000000" w:rsidP="00000000" w:rsidRDefault="00000000" w:rsidRPr="00000000" w14:paraId="00000044">
      <w:pPr>
        <w:keepNext w:val="1"/>
        <w:bidi w:val="1"/>
        <w:spacing w:after="240" w:before="240" w:line="240" w:lineRule="auto"/>
        <w:jc w:val="right"/>
        <w:rPr/>
      </w:pPr>
      <w:r w:rsidDel="00000000" w:rsidR="00000000" w:rsidRPr="00000000">
        <w:rPr>
          <w:rtl w:val="0"/>
        </w:rPr>
        <w:t xml:space="preserve">(words in  Hebrew and English)</w:t>
      </w:r>
    </w:p>
    <w:p w:rsidR="00000000" w:rsidDel="00000000" w:rsidP="00000000" w:rsidRDefault="00000000" w:rsidRPr="00000000" w14:paraId="00000045">
      <w:pPr>
        <w:keepNext w:val="1"/>
        <w:bidi w:val="1"/>
        <w:spacing w:after="240" w:before="240" w:line="240" w:lineRule="auto"/>
        <w:jc w:val="right"/>
        <w:rPr/>
      </w:pPr>
      <w:r w:rsidDel="00000000" w:rsidR="00000000" w:rsidRPr="00000000">
        <w:rPr>
          <w:rtl w:val="0"/>
        </w:rPr>
        <w:t xml:space="preserve">The song was written by Erez Shtark, who was killed in the helicopter</w:t>
      </w:r>
      <w:r w:rsidDel="00000000" w:rsidR="00000000" w:rsidRPr="00000000">
        <w:rPr>
          <w:rtl w:val="0"/>
        </w:rPr>
        <w:t xml:space="preserve">s</w:t>
      </w:r>
      <w:r w:rsidDel="00000000" w:rsidR="00000000" w:rsidRPr="00000000">
        <w:rPr>
          <w:rtl w:val="0"/>
        </w:rPr>
        <w:t xml:space="preserve"> disaster at the age of twenty-one. Shtark left behind a book of songs and a diary, and in this notebook was the song. In an interview with his sister on the radio, she claimed that the song "appeared at the end of the notebook, and the page before it had an illustration of his grave  with the inscription 'Erez.' My older brother Ilan and I found it together, and we were amazed, as if he knew."</w:t>
      </w:r>
    </w:p>
    <w:p w:rsidR="00000000" w:rsidDel="00000000" w:rsidP="00000000" w:rsidRDefault="00000000" w:rsidRPr="00000000" w14:paraId="00000046">
      <w:pPr>
        <w:keepNext w:val="1"/>
        <w:bidi w:val="1"/>
        <w:spacing w:after="240" w:before="240" w:line="240" w:lineRule="auto"/>
        <w:jc w:val="right"/>
        <w:rPr/>
      </w:pPr>
      <w:r w:rsidDel="00000000" w:rsidR="00000000" w:rsidRPr="00000000">
        <w:rPr>
          <w:rtl w:val="0"/>
        </w:rPr>
        <w:t xml:space="preserve">(I a picture of Erez)</w:t>
      </w:r>
    </w:p>
    <w:p w:rsidR="00000000" w:rsidDel="00000000" w:rsidP="00000000" w:rsidRDefault="00000000" w:rsidRPr="00000000" w14:paraId="00000047">
      <w:pPr>
        <w:keepNext w:val="1"/>
        <w:bidi w:val="1"/>
        <w:spacing w:after="240" w:before="240" w:line="240" w:lineRule="auto"/>
        <w:jc w:val="right"/>
        <w:rPr/>
      </w:pPr>
      <w:r w:rsidDel="00000000" w:rsidR="00000000" w:rsidRPr="00000000">
        <w:rPr>
          <w:rtl w:val="0"/>
        </w:rPr>
        <w:t xml:space="preserve">This song is played here many times in the sense of mourning and loss. It is important to me that when we hear this song, but i want to take it to a different place, to a place of continuity.</w:t>
      </w:r>
    </w:p>
    <w:p w:rsidR="00000000" w:rsidDel="00000000" w:rsidP="00000000" w:rsidRDefault="00000000" w:rsidRPr="00000000" w14:paraId="00000048">
      <w:pPr>
        <w:keepNext w:val="1"/>
        <w:bidi w:val="1"/>
        <w:spacing w:after="240" w:before="240" w:line="240" w:lineRule="auto"/>
        <w:jc w:val="right"/>
        <w:rPr/>
      </w:pPr>
      <w:r w:rsidDel="00000000" w:rsidR="00000000" w:rsidRPr="00000000">
        <w:rPr>
          <w:rtl w:val="0"/>
        </w:rPr>
        <w:t xml:space="preserve">In the song, Erez writes about his father, who said that if something happened to him, life would lose its meaning, and he would have no reason to continue.</w:t>
      </w:r>
    </w:p>
    <w:p w:rsidR="00000000" w:rsidDel="00000000" w:rsidP="00000000" w:rsidRDefault="00000000" w:rsidRPr="00000000" w14:paraId="00000049">
      <w:pPr>
        <w:keepNext w:val="1"/>
        <w:bidi w:val="1"/>
        <w:spacing w:after="240" w:before="240" w:line="240" w:lineRule="auto"/>
        <w:jc w:val="right"/>
        <w:rPr/>
      </w:pPr>
      <w:r w:rsidDel="00000000" w:rsidR="00000000" w:rsidRPr="00000000">
        <w:rPr>
          <w:rtl w:val="0"/>
        </w:rPr>
        <w:t xml:space="preserve">I think that as we stand here today, a group of Jewish youth connecting to their Roots and tradition , traveling and enjoying, we are actually proving Erez's father wrong. Life does have meaning for us; there is a reason for tomorrow.</w:t>
      </w:r>
    </w:p>
    <w:p w:rsidR="00000000" w:rsidDel="00000000" w:rsidP="00000000" w:rsidRDefault="00000000" w:rsidRPr="00000000" w14:paraId="0000004A">
      <w:pPr>
        <w:keepNext w:val="1"/>
        <w:bidi w:val="1"/>
        <w:spacing w:after="240" w:before="240" w:line="240" w:lineRule="auto"/>
        <w:jc w:val="right"/>
        <w:rPr/>
      </w:pPr>
      <w:r w:rsidDel="00000000" w:rsidR="00000000" w:rsidRPr="00000000">
        <w:rPr>
          <w:rtl w:val="0"/>
        </w:rPr>
        <w:t xml:space="preserve">I want us to take upon ourselves to keep them alive. How can we keep alive the memory of the 73 soldiers?</w:t>
      </w:r>
    </w:p>
    <w:p w:rsidR="00000000" w:rsidDel="00000000" w:rsidP="00000000" w:rsidRDefault="00000000" w:rsidRPr="00000000" w14:paraId="0000004B">
      <w:pPr>
        <w:keepNext w:val="1"/>
        <w:spacing w:after="240" w:before="240" w:line="240" w:lineRule="auto"/>
        <w:jc w:val="left"/>
        <w:rPr/>
      </w:pPr>
      <w:r w:rsidDel="00000000" w:rsidR="00000000" w:rsidRPr="00000000">
        <w:rPr>
          <w:rtl w:val="0"/>
        </w:rPr>
        <w:t xml:space="preserve">if each of us takes one soldier, someone whose life was cut short here, and learns about and from them, we can actually "keep them alive" and give meaning to tomorrow</w:t>
      </w:r>
    </w:p>
    <w:p w:rsidR="00000000" w:rsidDel="00000000" w:rsidP="00000000" w:rsidRDefault="00000000" w:rsidRPr="00000000" w14:paraId="0000004C">
      <w:pPr>
        <w:keepNext w:val="1"/>
        <w:spacing w:after="240" w:before="240" w:line="240" w:lineRule="auto"/>
        <w:rPr/>
      </w:pPr>
      <w:r w:rsidDel="00000000" w:rsidR="00000000" w:rsidRPr="00000000">
        <w:rPr>
          <w:rtl w:val="0"/>
        </w:rPr>
      </w:r>
    </w:p>
    <w:p w:rsidR="00000000" w:rsidDel="00000000" w:rsidP="00000000" w:rsidRDefault="00000000" w:rsidRPr="00000000" w14:paraId="0000004D">
      <w:pPr>
        <w:keepNext w:val="1"/>
        <w:bidi w:val="1"/>
        <w:spacing w:after="240" w:before="240" w:line="240" w:lineRule="auto"/>
        <w:jc w:val="right"/>
        <w:rPr/>
      </w:pPr>
      <w:r w:rsidDel="00000000" w:rsidR="00000000" w:rsidRPr="00000000">
        <w:rPr>
          <w:rtl w:val="0"/>
        </w:rPr>
      </w:r>
    </w:p>
    <w:p w:rsidR="00000000" w:rsidDel="00000000" w:rsidP="00000000" w:rsidRDefault="00000000" w:rsidRPr="00000000" w14:paraId="0000004E">
      <w:pPr>
        <w:keepNext w:val="1"/>
        <w:bidi w:val="1"/>
        <w:spacing w:after="240" w:before="240" w:line="240" w:lineRule="auto"/>
        <w:jc w:val="right"/>
        <w:rPr/>
      </w:pPr>
      <w:r w:rsidDel="00000000" w:rsidR="00000000" w:rsidRPr="00000000">
        <w:rPr>
          <w:rtl w:val="0"/>
        </w:rPr>
        <w:t xml:space="preserve"> .</w:t>
      </w:r>
    </w:p>
    <w:p w:rsidR="00000000" w:rsidDel="00000000" w:rsidP="00000000" w:rsidRDefault="00000000" w:rsidRPr="00000000" w14:paraId="0000004F">
      <w:pPr>
        <w:keepNext w:val="1"/>
        <w:bidi w:val="1"/>
        <w:spacing w:after="240" w:before="240" w:line="240" w:lineRule="auto"/>
        <w:jc w:val="right"/>
        <w:rPr/>
      </w:pPr>
      <w:r w:rsidDel="00000000" w:rsidR="00000000" w:rsidRPr="00000000">
        <w:rPr>
          <w:rtl w:val="0"/>
        </w:rPr>
      </w:r>
    </w:p>
    <w:p w:rsidR="00000000" w:rsidDel="00000000" w:rsidP="00000000" w:rsidRDefault="00000000" w:rsidRPr="00000000" w14:paraId="00000050">
      <w:pPr>
        <w:bidi w:val="1"/>
        <w:spacing w:after="240" w:befor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avi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bid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