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9C41" w14:textId="77777777" w:rsidR="00D40122" w:rsidRDefault="00D40122" w:rsidP="00D40122">
      <w:pPr>
        <w:jc w:val="center"/>
        <w:rPr>
          <w:sz w:val="56"/>
          <w:szCs w:val="56"/>
          <w:rtl/>
        </w:rPr>
      </w:pPr>
    </w:p>
    <w:p w14:paraId="2FAC16E2" w14:textId="77777777" w:rsidR="00D40122" w:rsidRDefault="00D40122" w:rsidP="00D40122">
      <w:pPr>
        <w:jc w:val="center"/>
        <w:rPr>
          <w:sz w:val="56"/>
          <w:szCs w:val="56"/>
          <w:rtl/>
        </w:rPr>
      </w:pPr>
    </w:p>
    <w:p w14:paraId="4A7E8076" w14:textId="77777777" w:rsidR="00D40122" w:rsidRDefault="00D40122" w:rsidP="00D40122">
      <w:pPr>
        <w:jc w:val="center"/>
        <w:rPr>
          <w:sz w:val="56"/>
          <w:szCs w:val="56"/>
          <w:rtl/>
        </w:rPr>
      </w:pPr>
    </w:p>
    <w:p w14:paraId="5F98158B" w14:textId="77777777" w:rsidR="00D40122" w:rsidRDefault="00D40122" w:rsidP="00D40122">
      <w:pPr>
        <w:jc w:val="center"/>
        <w:rPr>
          <w:sz w:val="56"/>
          <w:szCs w:val="56"/>
          <w:rtl/>
        </w:rPr>
      </w:pPr>
    </w:p>
    <w:p w14:paraId="7B7A3537" w14:textId="77777777" w:rsidR="00D40122" w:rsidRDefault="00D40122" w:rsidP="00D40122">
      <w:pPr>
        <w:jc w:val="center"/>
        <w:rPr>
          <w:sz w:val="56"/>
          <w:szCs w:val="56"/>
          <w:rtl/>
        </w:rPr>
      </w:pPr>
    </w:p>
    <w:p w14:paraId="2E6EB7F4" w14:textId="687F6CB4" w:rsidR="00C24387" w:rsidRPr="00D40122" w:rsidRDefault="00D40122" w:rsidP="00D40122">
      <w:pPr>
        <w:jc w:val="center"/>
        <w:rPr>
          <w:sz w:val="56"/>
          <w:szCs w:val="56"/>
          <w:rtl/>
        </w:rPr>
      </w:pPr>
      <w:r w:rsidRPr="00D40122">
        <w:rPr>
          <w:rFonts w:hint="cs"/>
          <w:sz w:val="56"/>
          <w:szCs w:val="56"/>
          <w:rtl/>
        </w:rPr>
        <w:t>עבודה בהיסטוריה</w:t>
      </w:r>
    </w:p>
    <w:p w14:paraId="0E9869EC" w14:textId="6C0AE471" w:rsidR="00D40122" w:rsidRPr="00D40122" w:rsidRDefault="00D40122" w:rsidP="00D40122">
      <w:pPr>
        <w:jc w:val="center"/>
        <w:rPr>
          <w:rFonts w:cs="1Moskito"/>
          <w:sz w:val="72"/>
          <w:szCs w:val="72"/>
          <w:rtl/>
        </w:rPr>
      </w:pPr>
      <w:r w:rsidRPr="00D40122">
        <w:rPr>
          <w:rFonts w:cs="1Moskito" w:hint="cs"/>
          <w:sz w:val="72"/>
          <w:szCs w:val="72"/>
          <w:rtl/>
        </w:rPr>
        <w:t>התקופה החשמונאית</w:t>
      </w:r>
    </w:p>
    <w:p w14:paraId="78EAA62E" w14:textId="121E0B33" w:rsidR="00D40122" w:rsidRPr="00D40122" w:rsidRDefault="00D40122" w:rsidP="00D40122">
      <w:pPr>
        <w:jc w:val="center"/>
        <w:rPr>
          <w:rFonts w:asciiTheme="majorBidi" w:hAnsiTheme="majorBidi" w:cstheme="majorBidi"/>
          <w:sz w:val="100"/>
          <w:szCs w:val="100"/>
          <w:u w:val="single"/>
          <w:rtl/>
        </w:rPr>
      </w:pPr>
      <w:r w:rsidRPr="00D40122">
        <w:rPr>
          <w:rFonts w:asciiTheme="majorBidi" w:hAnsiTheme="majorBidi" w:cstheme="majorBidi"/>
          <w:sz w:val="100"/>
          <w:szCs w:val="100"/>
          <w:u w:val="single"/>
          <w:rtl/>
        </w:rPr>
        <w:t>נושא: מרד החשמונאים</w:t>
      </w:r>
    </w:p>
    <w:p w14:paraId="1C4A4BF3" w14:textId="4D55E8D5" w:rsidR="00D40122" w:rsidRDefault="00D40122" w:rsidP="00D40122">
      <w:pPr>
        <w:jc w:val="center"/>
        <w:rPr>
          <w:rFonts w:asciiTheme="majorBidi" w:hAnsiTheme="majorBidi" w:cstheme="majorBidi"/>
          <w:sz w:val="44"/>
          <w:szCs w:val="44"/>
          <w:rtl/>
        </w:rPr>
      </w:pPr>
      <w:r w:rsidRPr="00D40122">
        <w:rPr>
          <w:rFonts w:asciiTheme="majorBidi" w:hAnsiTheme="majorBidi" w:cstheme="majorBidi"/>
          <w:sz w:val="44"/>
          <w:szCs w:val="44"/>
          <w:rtl/>
        </w:rPr>
        <w:t>מגישים: אליהו ולד ואורי בן זקן</w:t>
      </w:r>
    </w:p>
    <w:p w14:paraId="73D22052" w14:textId="349E2AFB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D40122">
        <w:rPr>
          <w:rFonts w:asciiTheme="majorBidi" w:hAnsiTheme="majorBidi" w:cstheme="majorBidi" w:hint="cs"/>
          <w:sz w:val="32"/>
          <w:szCs w:val="32"/>
          <w:rtl/>
        </w:rPr>
        <w:t>מועד ההגשה: 19/1/2023</w:t>
      </w:r>
    </w:p>
    <w:p w14:paraId="32E3BC9F" w14:textId="65C7E6A4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0E81B56" w14:textId="236D9274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D98284F" w14:textId="114F3312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667013F" w14:textId="58A7A135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31E0477F" w14:textId="0423936E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63DB9097" w14:textId="7946E272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2F6A1757" w14:textId="140E3C0D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0122713A" w14:textId="215E81E2" w:rsidR="00D40122" w:rsidRDefault="00D40122" w:rsidP="00D40122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14:paraId="41A97D57" w14:textId="1E3A4777" w:rsidR="00D40122" w:rsidRPr="00C16E87" w:rsidRDefault="00D40122" w:rsidP="00D40122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109604FF" w14:textId="71A71D96" w:rsidR="00D40122" w:rsidRPr="00AB2AB1" w:rsidRDefault="00D40122" w:rsidP="00D40122">
      <w:pPr>
        <w:rPr>
          <w:rFonts w:ascii="Arial" w:hAnsi="Arial" w:cs="Arial"/>
          <w:b/>
          <w:bCs/>
          <w:color w:val="202122"/>
          <w:sz w:val="28"/>
          <w:szCs w:val="28"/>
          <w:u w:val="single"/>
          <w:shd w:val="clear" w:color="auto" w:fill="FFFFFF"/>
          <w:rtl/>
        </w:rPr>
      </w:pPr>
      <w:r w:rsidRPr="00AB2AB1">
        <w:rPr>
          <w:rFonts w:ascii="Arial" w:hAnsi="Arial" w:cs="Arial" w:hint="cs"/>
          <w:b/>
          <w:bCs/>
          <w:color w:val="202122"/>
          <w:sz w:val="28"/>
          <w:szCs w:val="28"/>
          <w:u w:val="single"/>
          <w:shd w:val="clear" w:color="auto" w:fill="FFFFFF"/>
          <w:rtl/>
        </w:rPr>
        <w:t>תוכן עניינים:</w:t>
      </w:r>
    </w:p>
    <w:p w14:paraId="3C84B9BE" w14:textId="77777777" w:rsidR="006A04CC" w:rsidRPr="00C16E87" w:rsidRDefault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lastRenderedPageBreak/>
        <w:t xml:space="preserve">ברקע מרד החשמונאים התרחשו מספר 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מקרים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שנוהלו על ידי הממלכה. </w:t>
      </w:r>
    </w:p>
    <w:p w14:paraId="79431EA2" w14:textId="257781AD" w:rsidR="006A04CC" w:rsidRPr="00C16E87" w:rsidRDefault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ה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מקרים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האלה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הובילו לשינוי ב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חברה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היהודית וגרמו ל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מריבה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שהובילה ל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בגידה במלוכה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. </w:t>
      </w:r>
    </w:p>
    <w:p w14:paraId="7AF6EA08" w14:textId="72AB0F59" w:rsidR="006A04CC" w:rsidRPr="00C16E87" w:rsidRDefault="006A04CC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סיבות המרד הם </w:t>
      </w:r>
      <w:r w:rsidR="00C16E87"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בגלל 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קניית הכהונה הגדולה בכסף בתקופתו של </w:t>
      </w:r>
      <w:proofErr w:type="spellStart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יאסון</w:t>
      </w:r>
      <w:proofErr w:type="spellEnd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ומנלאוס</w:t>
      </w:r>
      <w:proofErr w:type="spellEnd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והתערבות השלטון בכהונה.</w:t>
      </w:r>
    </w:p>
    <w:p w14:paraId="07AD545E" w14:textId="77777777" w:rsidR="00C16E87" w:rsidRDefault="00C16E87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ובגלל</w:t>
      </w:r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 גזירות הדת של </w:t>
      </w:r>
      <w:proofErr w:type="spellStart"/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אנטיוכוס</w:t>
      </w:r>
      <w:proofErr w:type="spellEnd"/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אפיפנס</w:t>
      </w:r>
      <w:proofErr w:type="spellEnd"/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– זהו אמצעי ש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עשה</w:t>
      </w:r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המלך כדי לשבור את ההתנגדות של נאמני התורה, אשר פתחו בה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אי הסכמה עם דעותיו</w:t>
      </w:r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ונגד </w:t>
      </w:r>
      <w:r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דעות </w:t>
      </w:r>
      <w:r w:rsidR="006A04CC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תומכיו עוד לפני הטלת הגזרות.</w:t>
      </w:r>
    </w:p>
    <w:p w14:paraId="6D7D3FF9" w14:textId="2DC8B3FA" w:rsidR="006A04CC" w:rsidRPr="00C16E87" w:rsidRDefault="006A04CC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</w:p>
    <w:p w14:paraId="790C1217" w14:textId="1F8A45C2" w:rsidR="006A04CC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/>
          <w:b/>
          <w:bCs/>
          <w:color w:val="202122"/>
          <w:sz w:val="28"/>
          <w:szCs w:val="28"/>
          <w:u w:val="single"/>
          <w:shd w:val="clear" w:color="auto" w:fill="FFFFFF"/>
          <w:rtl/>
        </w:rPr>
        <w:t>מטרת הגזרות: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 </w:t>
      </w:r>
      <w:r w:rsidR="00C16E87" w:rsidRP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לגרום ליהודים להפסיק את המרד שלהם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.</w:t>
      </w:r>
    </w:p>
    <w:p w14:paraId="16A2F261" w14:textId="77777777" w:rsidR="00C16E87" w:rsidRPr="00C16E87" w:rsidRDefault="00C16E87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</w:p>
    <w:p w14:paraId="5F1EE614" w14:textId="3018DBCD" w:rsidR="006A04CC" w:rsidRPr="00C16E87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/>
          <w:b/>
          <w:bCs/>
          <w:color w:val="202122"/>
          <w:sz w:val="28"/>
          <w:szCs w:val="28"/>
          <w:u w:val="single"/>
          <w:shd w:val="clear" w:color="auto" w:fill="FFFFFF"/>
          <w:rtl/>
        </w:rPr>
        <w:t>הגזרות הם: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 (</w:t>
      </w:r>
      <w:r w:rsid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הגזרות נמשכו 3 שנים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, מסוף 167 עד 164 לפנה"ס)</w:t>
      </w:r>
    </w:p>
    <w:p w14:paraId="3F6D727E" w14:textId="5D3BCD11" w:rsidR="006A04CC" w:rsidRPr="00C16E87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* הופסק</w:t>
      </w:r>
      <w:r w:rsid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ן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בוטל</w:t>
      </w:r>
      <w:proofErr w:type="spellEnd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קרבן התמיד.</w:t>
      </w:r>
    </w:p>
    <w:p w14:paraId="64CE34D2" w14:textId="77777777" w:rsidR="006A04CC" w:rsidRPr="00C16E87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* על עם ישראל נאסר ללמוד תורה וספרי תורה נשרפו.</w:t>
      </w:r>
    </w:p>
    <w:p w14:paraId="55CD4F74" w14:textId="2F51741A" w:rsidR="006A04CC" w:rsidRPr="00C16E87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* </w:t>
      </w:r>
      <w:r w:rsid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אסור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לשמור שבת.</w:t>
      </w:r>
    </w:p>
    <w:p w14:paraId="406DF5F3" w14:textId="087DE4E2" w:rsidR="006A04CC" w:rsidRPr="00C16E87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* אסור </w:t>
      </w:r>
      <w:r w:rsid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לעשות ברית מילה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.</w:t>
      </w:r>
    </w:p>
    <w:p w14:paraId="558138D4" w14:textId="02933AFE" w:rsidR="006A04CC" w:rsidRPr="00C16E87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* </w:t>
      </w:r>
      <w:r w:rsidR="00C16E87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טימאו את המקדש על ידי הקרבת קורבנות טמאים כגון: חזיר.</w:t>
      </w:r>
    </w:p>
    <w:p w14:paraId="596DF6C7" w14:textId="654AE58F" w:rsidR="006A04CC" w:rsidRDefault="006A04CC" w:rsidP="006A04CC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* היהודים נאלצו להוכיח כי ויתרו על יהדותם על ידי השתתפות בטקסים אליליים ואכילת בשר חזיר.</w:t>
      </w:r>
    </w:p>
    <w:p w14:paraId="05557D24" w14:textId="3BAE7E8F" w:rsidR="00C16E87" w:rsidRDefault="00C16E87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</w:p>
    <w:p w14:paraId="2DCF5780" w14:textId="77777777" w:rsidR="00C16E87" w:rsidRDefault="00C16E87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 w:hint="cs"/>
          <w:b/>
          <w:bCs/>
          <w:color w:val="202122"/>
          <w:sz w:val="28"/>
          <w:szCs w:val="28"/>
          <w:u w:val="single"/>
          <w:shd w:val="clear" w:color="auto" w:fill="FFFFFF"/>
          <w:rtl/>
        </w:rPr>
        <w:t>דרכי האסטרטגיה ודרכי הפעולה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:</w:t>
      </w:r>
    </w:p>
    <w:p w14:paraId="2B352F4E" w14:textId="5F0B19E2" w:rsidR="00C16E87" w:rsidRDefault="00C16E87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ה</w:t>
      </w:r>
      <w:hyperlink r:id="rId4" w:tooltip="טקטיקה" w:history="1">
        <w:r w:rsidRPr="00C16E87">
          <w:rPr>
            <w:color w:val="202122"/>
            <w:sz w:val="28"/>
            <w:szCs w:val="28"/>
            <w:shd w:val="clear" w:color="auto" w:fill="FFFFFF"/>
            <w:rtl/>
          </w:rPr>
          <w:t>טקטיקה</w:t>
        </w:r>
      </w:hyperlink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של הצד </w:t>
      </w:r>
      <w:proofErr w:type="spellStart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הסלאוקי</w:t>
      </w:r>
      <w:proofErr w:type="spellEnd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, אפיינה את המהלכים הקרביים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כמו בתקופה של </w:t>
      </w:r>
      <w:proofErr w:type="spellStart"/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ההלינסטים</w:t>
      </w:r>
      <w:proofErr w:type="spellEnd"/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626679FF" w14:textId="77777777" w:rsidR="00C63AFD" w:rsidRDefault="00C16E87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לעומת 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הצד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של היהודים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,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בתחילת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מרד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היה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חסר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להם </w:t>
      </w:r>
      <w:hyperlink r:id="rId5" w:tooltip="כלי נשק" w:history="1">
        <w:r w:rsidRPr="00C16E87">
          <w:rPr>
            <w:rFonts w:ascii="Arial" w:hAnsi="Arial" w:cs="Arial"/>
            <w:color w:val="202122"/>
            <w:sz w:val="28"/>
            <w:szCs w:val="28"/>
            <w:shd w:val="clear" w:color="auto" w:fill="FFFFFF"/>
            <w:rtl/>
          </w:rPr>
          <w:t>כלי נשק</w:t>
        </w:r>
      </w:hyperlink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איכותיים,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שלא </w:t>
      </w:r>
      <w:proofErr w:type="spellStart"/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איפשרו</w:t>
      </w:r>
      <w:proofErr w:type="spellEnd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להתמודד נגד הצבא </w:t>
      </w:r>
      <w:proofErr w:type="spellStart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הסלאוקי</w:t>
      </w:r>
      <w:proofErr w:type="spellEnd"/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בשדה הקרב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737648F4" w14:textId="12A20860" w:rsidR="00C63AFD" w:rsidRDefault="00C63AFD" w:rsidP="00C63AFD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ובגלל זה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היו חייבים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ל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סתפק בתחילת המרד בהתקפות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זריזות וקצרות בלי הרבה מהומה.</w:t>
      </w:r>
    </w:p>
    <w:p w14:paraId="1C7DA751" w14:textId="268BE002" w:rsidR="00C63AFD" w:rsidRDefault="00C63AFD" w:rsidP="00C63AFD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בגלל 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ההישגים הראשוניים של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המורדים, הם הצליחו להשיג שלל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ו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כלי נשק רבים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410BD2EE" w14:textId="77777777" w:rsidR="00C63AFD" w:rsidRDefault="00C16E87" w:rsidP="00C63AFD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הצבא היהודי היה צייתן ודייק בביצוע הפקודות. </w:t>
      </w:r>
    </w:p>
    <w:p w14:paraId="4A7A4FD5" w14:textId="33050A2F" w:rsidR="00C16E87" w:rsidRPr="00C16E87" w:rsidRDefault="00C16E87" w:rsidP="00C63AFD">
      <w:pPr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lastRenderedPageBreak/>
        <w:t>כבר ב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תחילת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המרד מתוארים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התקפות 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צבאיות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מורכבות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כמו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זה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שהיה 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ב</w:t>
      </w:r>
      <w:hyperlink r:id="rId6" w:tooltip="קרב אמאוס" w:history="1">
        <w:r w:rsidRPr="00C16E87">
          <w:rPr>
            <w:rFonts w:ascii="Arial" w:hAnsi="Arial" w:cs="Arial"/>
            <w:color w:val="202122"/>
            <w:sz w:val="28"/>
            <w:szCs w:val="28"/>
            <w:shd w:val="clear" w:color="auto" w:fill="FFFFFF"/>
            <w:rtl/>
          </w:rPr>
          <w:t>קרב</w:t>
        </w:r>
      </w:hyperlink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שבו הצליח </w:t>
      </w:r>
      <w:hyperlink r:id="rId7" w:tooltip="יהודה המכבי" w:history="1">
        <w:r w:rsidRPr="00C16E87">
          <w:rPr>
            <w:rFonts w:ascii="Arial" w:hAnsi="Arial" w:cs="Arial"/>
            <w:color w:val="202122"/>
            <w:sz w:val="28"/>
            <w:szCs w:val="28"/>
            <w:shd w:val="clear" w:color="auto" w:fill="FFFFFF"/>
            <w:rtl/>
          </w:rPr>
          <w:t>יהודה המכבי</w:t>
        </w:r>
      </w:hyperlink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</w:rPr>
        <w:t> 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להפתיע את הצבא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הנגדי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</w:t>
      </w:r>
      <w:r w:rsidR="00C63AFD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עם כוח תקיפה חזר מהצד שלו</w:t>
      </w:r>
      <w:r w:rsidRPr="00C16E87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14:paraId="57127159" w14:textId="77777777" w:rsidR="00C63AFD" w:rsidRDefault="00C63AFD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לאחר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רכישת כלי נשק איכותיים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וחזקים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יותר אחרי טיהור בית המקדש, </w:t>
      </w:r>
    </w:p>
    <w:p w14:paraId="5155822F" w14:textId="5B26D483" w:rsidR="00C16E87" w:rsidRDefault="00C63AFD" w:rsidP="00C63AFD">
      <w:pPr>
        <w:spacing w:line="240" w:lineRule="auto"/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החלו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המורדים להתמודד עם הצבא המלכותי גם בקרבות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מתוכננים</w:t>
      </w:r>
      <w:r w:rsidR="00C16E87" w:rsidRPr="00C16E87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 במישור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נוח ועל ידי מוח לחימה חכם והצליחו להחזיר לממלכה הצבאית כהוגן.</w:t>
      </w:r>
    </w:p>
    <w:p w14:paraId="7BB39588" w14:textId="337C6A7C" w:rsidR="00C63AFD" w:rsidRDefault="00C63AFD" w:rsidP="00C63AFD">
      <w:pPr>
        <w:spacing w:line="240" w:lineRule="auto"/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</w:p>
    <w:p w14:paraId="470DD610" w14:textId="4E7FABB2" w:rsidR="00C63AFD" w:rsidRPr="00C63AFD" w:rsidRDefault="00276E5E" w:rsidP="00C63AFD">
      <w:pPr>
        <w:spacing w:line="240" w:lineRule="auto"/>
        <w:rPr>
          <w:rFonts w:ascii="Arial" w:hAnsi="Arial" w:cs="Arial"/>
          <w:b/>
          <w:bCs/>
          <w:color w:val="202122"/>
          <w:sz w:val="28"/>
          <w:szCs w:val="28"/>
          <w:u w:val="single"/>
          <w:shd w:val="clear" w:color="auto" w:fill="FFFFFF"/>
        </w:rPr>
      </w:pPr>
      <w:r w:rsidRPr="00C63AFD">
        <w:rPr>
          <w:rFonts w:ascii="Arial" w:hAnsi="Arial" w:cs="Arial" w:hint="cs"/>
          <w:b/>
          <w:bCs/>
          <w:color w:val="202122"/>
          <w:sz w:val="28"/>
          <w:szCs w:val="28"/>
          <w:u w:val="single"/>
          <w:shd w:val="clear" w:color="auto" w:fill="FFFFFF"/>
          <w:rtl/>
        </w:rPr>
        <w:t>הישגים</w:t>
      </w:r>
    </w:p>
    <w:p w14:paraId="206CFB4D" w14:textId="3492C0E1" w:rsidR="00C63AFD" w:rsidRPr="00C63AFD" w:rsidRDefault="00C63AFD" w:rsidP="00AB2AB1">
      <w:pPr>
        <w:spacing w:line="360" w:lineRule="auto"/>
        <w:rPr>
          <w:rFonts w:ascii="Arial" w:hAnsi="Arial" w:cs="Arial"/>
          <w:color w:val="202122"/>
          <w:sz w:val="28"/>
          <w:szCs w:val="28"/>
          <w:shd w:val="clear" w:color="auto" w:fill="FFFFFF"/>
        </w:rPr>
      </w:pPr>
      <w:r w:rsidRPr="00C63AFD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שחרור ירושלים וטיהור בית המקדש  והקרבת הקורבנות חודשה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0FF18E65" w14:textId="77777777" w:rsidR="00C63AFD" w:rsidRPr="00C63AFD" w:rsidRDefault="00C63AFD" w:rsidP="00C63AFD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63AFD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המתייוונים שעמדו בראש השלטון בעיר עזבו את העיר.</w:t>
      </w:r>
    </w:p>
    <w:p w14:paraId="40F06EDD" w14:textId="0108138A" w:rsidR="00C63AFD" w:rsidRPr="00C63AFD" w:rsidRDefault="00C63AFD" w:rsidP="00276E5E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63AFD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בוטלו רשמית </w:t>
      </w:r>
      <w:r w:rsidR="00276E5E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כל הגזרות של המלך </w:t>
      </w:r>
      <w:proofErr w:type="spellStart"/>
      <w:r w:rsidR="00276E5E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אנטיוכוס</w:t>
      </w:r>
      <w:proofErr w:type="spellEnd"/>
      <w:r w:rsidR="00276E5E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62D9FAA3" w14:textId="77777777" w:rsidR="00C63AFD" w:rsidRPr="00C63AFD" w:rsidRDefault="00C63AFD" w:rsidP="00C63AFD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C63AFD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 xml:space="preserve">במקום </w:t>
      </w:r>
      <w:proofErr w:type="spellStart"/>
      <w:r w:rsidRPr="00C63AFD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מנלאוס</w:t>
      </w:r>
      <w:proofErr w:type="spellEnd"/>
      <w:r w:rsidRPr="00C63AFD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, את עבודת המקדש עשו כוהנים שהיו מסורים לתורת ישראל.</w:t>
      </w:r>
    </w:p>
    <w:p w14:paraId="3039FB6F" w14:textId="61F3547A" w:rsidR="00C16E87" w:rsidRDefault="00276E5E" w:rsidP="00C16E87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וכמובן </w:t>
      </w:r>
      <w: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–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החשמונאים ניצחו והיוונים חזרו לארצם והארץ חזרה להיות בשליטת היהודים.</w:t>
      </w:r>
    </w:p>
    <w:p w14:paraId="4EFCC2A2" w14:textId="77777777" w:rsidR="00276E5E" w:rsidRPr="00C16E87" w:rsidRDefault="00276E5E" w:rsidP="00276E5E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</w:p>
    <w:p w14:paraId="41874C63" w14:textId="765D7E47" w:rsidR="00D40122" w:rsidRDefault="00276E5E" w:rsidP="00276E5E">
      <w:pPr>
        <w:rPr>
          <w:rFonts w:ascii="Arial" w:hAnsi="Arial" w:cs="Arial"/>
          <w:b/>
          <w:bCs/>
          <w:color w:val="202122"/>
          <w:sz w:val="21"/>
          <w:szCs w:val="21"/>
          <w:u w:val="single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1"/>
          <w:szCs w:val="21"/>
          <w:shd w:val="clear" w:color="auto" w:fill="FFFFFF"/>
          <w:rtl/>
        </w:rPr>
        <w:t xml:space="preserve"> </w:t>
      </w:r>
      <w:r w:rsidRPr="00276E5E">
        <w:rPr>
          <w:rFonts w:ascii="Arial" w:hAnsi="Arial" w:cs="Arial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התנהלות אחת מהקרבות במרד</w:t>
      </w:r>
      <w:r>
        <w:rPr>
          <w:rFonts w:ascii="Arial" w:hAnsi="Arial" w:cs="Arial"/>
          <w:b/>
          <w:bCs/>
          <w:color w:val="202122"/>
          <w:sz w:val="21"/>
          <w:szCs w:val="21"/>
          <w:u w:val="single"/>
          <w:shd w:val="clear" w:color="auto" w:fill="FFFFFF"/>
        </w:rPr>
        <w:t>:</w:t>
      </w:r>
    </w:p>
    <w:p w14:paraId="5DB91A34" w14:textId="77777777" w:rsidR="00AB2AB1" w:rsidRDefault="00276E5E" w:rsidP="00276E5E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יהודה בנו של מתתיהו רמה לנצל את </w:t>
      </w:r>
      <w:r w:rsidR="00AB2AB1"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עליונותו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הצבאית </w:t>
      </w:r>
      <w:r w:rsid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44C80B7A" w14:textId="77777777" w:rsidR="00AB2AB1" w:rsidRDefault="00276E5E" w:rsidP="00276E5E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זמן קצר לאחר שמת </w:t>
      </w:r>
      <w:proofErr w:type="spellStart"/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אנטיוכוס</w:t>
      </w:r>
      <w:proofErr w:type="spellEnd"/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רצה לצאת לכבוש את ירושלים ביום </w:t>
      </w:r>
      <w:proofErr w:type="spellStart"/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כ</w:t>
      </w:r>
      <w:r w:rsid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''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</w:t>
      </w:r>
      <w:proofErr w:type="spellEnd"/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בכסלו </w:t>
      </w:r>
      <w:r w:rsid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(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שנת 164 לפני הספירה</w:t>
      </w:r>
      <w:r w:rsid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)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</w:t>
      </w:r>
      <w:r w:rsidR="00AB2AB1"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טיהר יהודה המכבי את המקדש</w:t>
      </w:r>
      <w:r w:rsid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,</w:t>
      </w:r>
    </w:p>
    <w:p w14:paraId="7BC26439" w14:textId="328DD7E7" w:rsidR="00276E5E" w:rsidRDefault="00AB2AB1" w:rsidP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לאחר טיהור המקדש יהודה ואנשיו ביצרו את הר הבית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,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והציבו חיילים במגדלים שיגנו על העיר אבל למרות זאת הם לא הצליחו לכבוש את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חקרה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.</w:t>
      </w:r>
    </w:p>
    <w:p w14:paraId="272E275C" w14:textId="77777777" w:rsidR="00AB2AB1" w:rsidRPr="00AB2AB1" w:rsidRDefault="00AB2AB1" w:rsidP="00276E5E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</w:p>
    <w:p w14:paraId="19A4F9DB" w14:textId="325DBFCA" w:rsidR="00D40122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רפליקציה אישית:</w:t>
      </w:r>
    </w:p>
    <w:p w14:paraId="519374A9" w14:textId="48A05ABE" w:rsid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בחרנו בנושא זה בגלל שאנו מאוד מתחברים ומזדהים עם המורדים (החשמונאים).</w:t>
      </w:r>
    </w:p>
    <w:p w14:paraId="67F530F6" w14:textId="71FB309E" w:rsid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נורא התקשנו בדרכי אסטרטגיה של החשמונאים.</w:t>
      </w:r>
    </w:p>
    <w:p w14:paraId="7A7AF83F" w14:textId="5978ACB0" w:rsidR="00AB2AB1" w:rsidRDefault="00AB2AB1" w:rsidP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התובנה שהתגלתה לנו במשך העבודה היא שיהודה ואנשיו הצליחו לכבוש את ירושלים למרות כל הקשיים שעמדו להם בדרך.</w:t>
      </w:r>
    </w:p>
    <w:p w14:paraId="47DD68B0" w14:textId="7EA49036" w:rsidR="00AB2AB1" w:rsidRDefault="00AB2AB1" w:rsidP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</w:p>
    <w:p w14:paraId="0A3D5D09" w14:textId="5B157D87" w:rsidR="00AB2AB1" w:rsidRPr="00AB2AB1" w:rsidRDefault="00AB2AB1" w:rsidP="00AB2AB1">
      <w:pPr>
        <w:rPr>
          <w:rFonts w:ascii="Arial" w:hAnsi="Arial" w:cs="Arial"/>
          <w:b/>
          <w:bCs/>
          <w:color w:val="202122"/>
          <w:sz w:val="32"/>
          <w:szCs w:val="32"/>
          <w:u w:val="single"/>
          <w:shd w:val="clear" w:color="auto" w:fill="FFFFFF"/>
          <w:rtl/>
        </w:rPr>
      </w:pPr>
      <w:r w:rsidRPr="00AB2AB1">
        <w:rPr>
          <w:rFonts w:ascii="Arial" w:hAnsi="Arial" w:cs="Arial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שותפות:</w:t>
      </w:r>
    </w:p>
    <w:p w14:paraId="75105624" w14:textId="17673352" w:rsidR="00D40122" w:rsidRP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lastRenderedPageBreak/>
        <w:t>אורי: אורי ניהל את הכתיבה וההקלדה במחשב</w:t>
      </w:r>
    </w:p>
    <w:p w14:paraId="6D287FD7" w14:textId="330BAEC7" w:rsidR="00AB2AB1" w:rsidRP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אליהו: השיג והכתיב את אורי במידע הנצרך</w:t>
      </w:r>
    </w:p>
    <w:p w14:paraId="623CE14E" w14:textId="7D46415E" w:rsidR="00AB2AB1" w:rsidRP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לפי דעתנו עבדנו 50% 50% ועבדנו בשיתוף פעולה יוצא מן הכלל!</w:t>
      </w:r>
    </w:p>
    <w:p w14:paraId="4DB722AE" w14:textId="0B46B30E" w:rsidR="00D40122" w:rsidRDefault="00D40122">
      <w:pPr>
        <w:rPr>
          <w:rtl/>
        </w:rPr>
      </w:pPr>
    </w:p>
    <w:p w14:paraId="324FD5F6" w14:textId="71928E86" w:rsidR="00AB2AB1" w:rsidRPr="00AB2AB1" w:rsidRDefault="00AB2AB1">
      <w:pPr>
        <w:rPr>
          <w:rFonts w:ascii="Arial" w:hAnsi="Arial" w:cs="Arial"/>
          <w:b/>
          <w:bCs/>
          <w:color w:val="202122"/>
          <w:sz w:val="32"/>
          <w:szCs w:val="32"/>
          <w:u w:val="single"/>
          <w:shd w:val="clear" w:color="auto" w:fill="FFFFFF"/>
          <w:rtl/>
        </w:rPr>
      </w:pPr>
      <w:r w:rsidRPr="00AB2AB1">
        <w:rPr>
          <w:rFonts w:ascii="Arial" w:hAnsi="Arial" w:cs="Arial" w:hint="cs"/>
          <w:b/>
          <w:bCs/>
          <w:color w:val="202122"/>
          <w:sz w:val="32"/>
          <w:szCs w:val="32"/>
          <w:u w:val="single"/>
          <w:shd w:val="clear" w:color="auto" w:fill="FFFFFF"/>
          <w:rtl/>
        </w:rPr>
        <w:t>מקורות מידע:</w:t>
      </w:r>
    </w:p>
    <w:p w14:paraId="57D9DD29" w14:textId="0C361E42" w:rsidR="00D40122" w:rsidRP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ויקיפדיה </w:t>
      </w:r>
      <w:r w:rsidRPr="00AB2AB1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–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מרד החשמונאים</w:t>
      </w:r>
    </w:p>
    <w:p w14:paraId="7711F371" w14:textId="718DA704" w:rsidR="00D40122" w:rsidRPr="00AB2AB1" w:rsidRDefault="00AB2AB1">
      <w:pPr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</w:pP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ספר </w:t>
      </w:r>
      <w:r w:rsidRPr="00AB2AB1">
        <w:rPr>
          <w:rFonts w:ascii="Arial" w:hAnsi="Arial" w:cs="Arial"/>
          <w:color w:val="202122"/>
          <w:sz w:val="28"/>
          <w:szCs w:val="28"/>
          <w:shd w:val="clear" w:color="auto" w:fill="FFFFFF"/>
          <w:rtl/>
        </w:rPr>
        <w:t>–</w:t>
      </w:r>
      <w:r w:rsidRPr="00AB2AB1"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 xml:space="preserve"> פרק </w:t>
      </w:r>
      <w:r>
        <w:rPr>
          <w:rFonts w:ascii="Arial" w:hAnsi="Arial" w:cs="Arial" w:hint="cs"/>
          <w:color w:val="202122"/>
          <w:sz w:val="28"/>
          <w:szCs w:val="28"/>
          <w:shd w:val="clear" w:color="auto" w:fill="FFFFFF"/>
          <w:rtl/>
        </w:rPr>
        <w:t>שלישי</w:t>
      </w:r>
    </w:p>
    <w:p w14:paraId="6F2621D8" w14:textId="24ED5E4C" w:rsidR="00D40122" w:rsidRDefault="00D40122">
      <w:pPr>
        <w:rPr>
          <w:rtl/>
        </w:rPr>
      </w:pPr>
    </w:p>
    <w:p w14:paraId="414742C8" w14:textId="65D9BCD5" w:rsidR="00D40122" w:rsidRDefault="00D40122">
      <w:pPr>
        <w:rPr>
          <w:rtl/>
        </w:rPr>
      </w:pPr>
    </w:p>
    <w:p w14:paraId="6D2E30D6" w14:textId="20146C71" w:rsidR="00D40122" w:rsidRDefault="00D40122">
      <w:pPr>
        <w:rPr>
          <w:rtl/>
        </w:rPr>
      </w:pPr>
    </w:p>
    <w:p w14:paraId="4A90F7B4" w14:textId="367B8743" w:rsidR="00D40122" w:rsidRDefault="00D40122">
      <w:pPr>
        <w:rPr>
          <w:rtl/>
        </w:rPr>
      </w:pPr>
    </w:p>
    <w:p w14:paraId="5493E417" w14:textId="48A23B65" w:rsidR="00D40122" w:rsidRDefault="00D40122">
      <w:pPr>
        <w:rPr>
          <w:rtl/>
        </w:rPr>
      </w:pPr>
    </w:p>
    <w:p w14:paraId="12CD60E5" w14:textId="77777777" w:rsidR="00D40122" w:rsidRDefault="00D40122"/>
    <w:sectPr w:rsidR="00D40122" w:rsidSect="00D524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Moskito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22"/>
    <w:rsid w:val="00276E5E"/>
    <w:rsid w:val="00384525"/>
    <w:rsid w:val="006A04CC"/>
    <w:rsid w:val="00AB2AB1"/>
    <w:rsid w:val="00C16E87"/>
    <w:rsid w:val="00C24387"/>
    <w:rsid w:val="00C63AFD"/>
    <w:rsid w:val="00D40122"/>
    <w:rsid w:val="00D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AF8C"/>
  <w15:chartTrackingRefBased/>
  <w15:docId w15:val="{D572B6ED-55C8-4FF3-ACAB-8324DD3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40122"/>
    <w:rPr>
      <w:color w:val="0000FF"/>
      <w:u w:val="single"/>
    </w:rPr>
  </w:style>
  <w:style w:type="paragraph" w:styleId="NormalWeb">
    <w:name w:val="Normal (Web)"/>
    <w:basedOn w:val="a"/>
    <w:uiPriority w:val="99"/>
    <w:semiHidden/>
    <w:unhideWhenUsed/>
    <w:rsid w:val="006A04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602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4612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588878054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093428211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496698211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610551627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283389725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633904351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903132196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3507386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517115427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4902494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41185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96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600210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020745425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57164995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057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944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9764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04235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5227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61758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47279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4259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79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27258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86097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33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3866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1001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133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538999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60564927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1567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377420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158676661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9053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9871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7737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71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260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4385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70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474556">
                          <w:marLeft w:val="0"/>
                          <w:marRight w:val="336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  <w:div w:id="48760125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156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0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3925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24" w:space="24" w:color="EAECF0"/>
                          </w:divBdr>
                          <w:divsChild>
                            <w:div w:id="18588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3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4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6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35875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5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229589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6485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51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3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650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99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9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he.wikipedia.org/wiki/%D7%99%D7%94%D7%95%D7%93%D7%94_%D7%94%D7%9E%D7%9B%D7%91%D7%99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he.wikipedia.org/wiki/%D7%A7%D7%A8%D7%91_%D7%90%D7%9E%D7%90%D7%95%D7%A1" TargetMode="External" /><Relationship Id="rId5" Type="http://schemas.openxmlformats.org/officeDocument/2006/relationships/hyperlink" Target="https://he.wikipedia.org/wiki/%D7%9B%D7%9C%D7%99_%D7%A0%D7%A9%D7%A7" TargetMode="External" /><Relationship Id="rId4" Type="http://schemas.openxmlformats.org/officeDocument/2006/relationships/hyperlink" Target="https://he.wikipedia.org/wiki/%D7%98%D7%A7%D7%98%D7%99%D7%A7%D7%9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אילת בן זקן</dc:creator>
  <cp:keywords/>
  <dc:description/>
  <cp:lastModifiedBy>oribz2020@gmail.com</cp:lastModifiedBy>
  <cp:revision>2</cp:revision>
  <dcterms:created xsi:type="dcterms:W3CDTF">2023-01-15T15:54:00Z</dcterms:created>
  <dcterms:modified xsi:type="dcterms:W3CDTF">2023-01-15T15:54:00Z</dcterms:modified>
</cp:coreProperties>
</file>